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7416A" w:rsidRPr="0047416A" w:rsidRDefault="00BE76A3" w:rsidP="0047416A">
      <w:pPr>
        <w:pStyle w:val="ListParagraph"/>
        <w:numPr>
          <w:ilvl w:val="0"/>
          <w:numId w:val="1"/>
        </w:numPr>
        <w:rPr>
          <w:rFonts w:ascii="Arial" w:eastAsia="Times New Roman" w:hAnsi="Arial" w:cs="Arial"/>
          <w:color w:val="3C4043"/>
          <w:sz w:val="21"/>
          <w:szCs w:val="21"/>
          <w:shd w:val="clear" w:color="auto" w:fill="FFFFFF"/>
        </w:rPr>
      </w:pPr>
      <w:r w:rsidRPr="00BE76A3">
        <w:rPr>
          <w:rFonts w:ascii="DengXian" w:eastAsia="DengXian" w:hAnsi="DengXian" w:cs="Arial" w:hint="eastAsia"/>
          <w:color w:val="3C4043"/>
          <w:sz w:val="21"/>
          <w:szCs w:val="21"/>
          <w:shd w:val="clear" w:color="auto" w:fill="FFFFFF"/>
          <w:lang w:eastAsia="zh-CN"/>
        </w:rPr>
        <w:t>P</w:t>
      </w:r>
      <w:r w:rsidRPr="00BE76A3">
        <w:rPr>
          <w:rFonts w:ascii="Arial" w:eastAsia="Times New Roman" w:hAnsi="Arial" w:cs="Arial"/>
          <w:color w:val="3C4043"/>
          <w:sz w:val="21"/>
          <w:szCs w:val="21"/>
          <w:shd w:val="clear" w:color="auto" w:fill="FFFFFF"/>
        </w:rPr>
        <w:t>ython is an interpreted, high-level, general-purpose programming language. Created by Guido van Rossum and first released in 1991</w:t>
      </w:r>
    </w:p>
    <w:p w:rsidR="00C22943" w:rsidRPr="00C22943" w:rsidRDefault="00D57190" w:rsidP="00C22943">
      <w:pPr>
        <w:pStyle w:val="ListParagraph"/>
        <w:numPr>
          <w:ilvl w:val="0"/>
          <w:numId w:val="1"/>
        </w:numPr>
        <w:rPr>
          <w:rFonts w:ascii="DengXian" w:eastAsia="DengXian" w:hAnsi="DengXian" w:cs="Arial"/>
          <w:color w:val="3C4043"/>
          <w:sz w:val="21"/>
          <w:szCs w:val="21"/>
          <w:shd w:val="clear" w:color="auto" w:fill="FFFFFF"/>
          <w:lang w:eastAsia="zh-CN"/>
        </w:rPr>
      </w:pPr>
      <w:r>
        <w:rPr>
          <w:rFonts w:ascii="DengXian" w:eastAsia="DengXian" w:hAnsi="DengXian" w:cs="Arial" w:hint="eastAsia"/>
          <w:b/>
          <w:bCs/>
          <w:color w:val="3C4043"/>
          <w:sz w:val="21"/>
          <w:szCs w:val="21"/>
          <w:u w:val="single"/>
          <w:shd w:val="clear" w:color="auto" w:fill="FFFFFF"/>
          <w:lang w:eastAsia="zh-CN"/>
        </w:rPr>
        <w:t xml:space="preserve">Key  features  of </w:t>
      </w:r>
      <w:r w:rsidR="009A5090">
        <w:rPr>
          <w:rFonts w:ascii="DengXian" w:eastAsia="DengXian" w:hAnsi="DengXian" w:cs="Arial" w:hint="eastAsia"/>
          <w:b/>
          <w:bCs/>
          <w:color w:val="3C4043"/>
          <w:sz w:val="21"/>
          <w:szCs w:val="21"/>
          <w:u w:val="single"/>
          <w:shd w:val="clear" w:color="auto" w:fill="FFFFFF"/>
          <w:lang w:eastAsia="zh-CN"/>
        </w:rPr>
        <w:t xml:space="preserve">python </w:t>
      </w:r>
    </w:p>
    <w:p w:rsidR="007C13D0" w:rsidRPr="00D13C49" w:rsidRDefault="000F3765" w:rsidP="007C13D0">
      <w:pPr>
        <w:pStyle w:val="ListParagraph"/>
        <w:numPr>
          <w:ilvl w:val="0"/>
          <w:numId w:val="2"/>
        </w:numPr>
        <w:rPr>
          <w:rFonts w:ascii="Arial" w:eastAsia="Times New Roman" w:hAnsi="Arial" w:cs="Arial"/>
          <w:color w:val="3C4043"/>
          <w:sz w:val="21"/>
          <w:szCs w:val="21"/>
          <w:shd w:val="clear" w:color="auto" w:fill="FFFFFF"/>
        </w:rPr>
      </w:pPr>
      <w:r>
        <w:rPr>
          <w:rFonts w:ascii="DengXian" w:eastAsia="DengXian" w:hAnsi="DengXian" w:cs="Arial" w:hint="eastAsia"/>
          <w:b/>
          <w:bCs/>
          <w:color w:val="3C4043"/>
          <w:sz w:val="21"/>
          <w:szCs w:val="21"/>
          <w:shd w:val="clear" w:color="auto" w:fill="FFFFFF"/>
          <w:lang w:eastAsia="zh-CN"/>
        </w:rPr>
        <w:t xml:space="preserve">Easy to learn </w:t>
      </w:r>
      <w:r w:rsidR="00D13C49">
        <w:rPr>
          <w:rFonts w:ascii="DengXian" w:eastAsia="DengXian" w:hAnsi="DengXian" w:cs="Arial" w:hint="eastAsia"/>
          <w:b/>
          <w:bCs/>
          <w:color w:val="3C4043"/>
          <w:sz w:val="21"/>
          <w:szCs w:val="21"/>
          <w:shd w:val="clear" w:color="auto" w:fill="FFFFFF"/>
          <w:lang w:eastAsia="zh-CN"/>
        </w:rPr>
        <w:t xml:space="preserve">and use </w:t>
      </w:r>
    </w:p>
    <w:p w:rsidR="00D13C49" w:rsidRPr="00A524C0" w:rsidRDefault="00A524C0" w:rsidP="007C13D0">
      <w:pPr>
        <w:pStyle w:val="ListParagraph"/>
        <w:numPr>
          <w:ilvl w:val="0"/>
          <w:numId w:val="2"/>
        </w:numPr>
        <w:rPr>
          <w:rFonts w:ascii="Arial" w:eastAsia="Times New Roman" w:hAnsi="Arial" w:cs="Arial"/>
          <w:color w:val="3C4043"/>
          <w:sz w:val="21"/>
          <w:szCs w:val="21"/>
          <w:shd w:val="clear" w:color="auto" w:fill="FFFFFF"/>
        </w:rPr>
      </w:pPr>
      <w:r>
        <w:rPr>
          <w:rFonts w:ascii="DengXian" w:eastAsia="DengXian" w:hAnsi="DengXian" w:cs="Arial" w:hint="eastAsia"/>
          <w:b/>
          <w:bCs/>
          <w:color w:val="3C4043"/>
          <w:sz w:val="21"/>
          <w:szCs w:val="21"/>
          <w:shd w:val="clear" w:color="auto" w:fill="FFFFFF"/>
          <w:lang w:eastAsia="zh-CN"/>
        </w:rPr>
        <w:t xml:space="preserve">Expressive language </w:t>
      </w:r>
    </w:p>
    <w:p w:rsidR="00A524C0" w:rsidRPr="00E73C13" w:rsidRDefault="000C4F28" w:rsidP="007C13D0">
      <w:pPr>
        <w:pStyle w:val="ListParagraph"/>
        <w:numPr>
          <w:ilvl w:val="0"/>
          <w:numId w:val="2"/>
        </w:numPr>
        <w:rPr>
          <w:rFonts w:ascii="Arial" w:eastAsia="Times New Roman" w:hAnsi="Arial" w:cs="Arial"/>
          <w:color w:val="3C4043"/>
          <w:sz w:val="21"/>
          <w:szCs w:val="21"/>
          <w:shd w:val="clear" w:color="auto" w:fill="FFFFFF"/>
        </w:rPr>
      </w:pPr>
      <w:r>
        <w:rPr>
          <w:rFonts w:ascii="DengXian" w:eastAsia="DengXian" w:hAnsi="DengXian" w:cs="Arial" w:hint="eastAsia"/>
          <w:color w:val="3C4043"/>
          <w:sz w:val="21"/>
          <w:szCs w:val="21"/>
          <w:shd w:val="clear" w:color="auto" w:fill="FFFFFF"/>
          <w:lang w:eastAsia="zh-CN"/>
        </w:rPr>
        <w:t xml:space="preserve">Interpreted </w:t>
      </w:r>
      <w:r w:rsidR="00E73C13">
        <w:rPr>
          <w:rFonts w:ascii="DengXian" w:eastAsia="DengXian" w:hAnsi="DengXian" w:cs="Arial" w:hint="eastAsia"/>
          <w:color w:val="3C4043"/>
          <w:sz w:val="21"/>
          <w:szCs w:val="21"/>
          <w:shd w:val="clear" w:color="auto" w:fill="FFFFFF"/>
          <w:lang w:eastAsia="zh-CN"/>
        </w:rPr>
        <w:t xml:space="preserve">language </w:t>
      </w:r>
    </w:p>
    <w:p w:rsidR="00E73C13" w:rsidRPr="003E7ED4" w:rsidRDefault="00E73C13" w:rsidP="007C13D0">
      <w:pPr>
        <w:pStyle w:val="ListParagraph"/>
        <w:numPr>
          <w:ilvl w:val="0"/>
          <w:numId w:val="2"/>
        </w:numPr>
        <w:rPr>
          <w:rFonts w:ascii="Arial" w:eastAsia="Times New Roman" w:hAnsi="Arial" w:cs="Arial"/>
          <w:color w:val="3C4043"/>
          <w:sz w:val="21"/>
          <w:szCs w:val="21"/>
          <w:shd w:val="clear" w:color="auto" w:fill="FFFFFF"/>
        </w:rPr>
      </w:pPr>
      <w:r>
        <w:rPr>
          <w:rFonts w:ascii="DengXian" w:eastAsia="DengXian" w:hAnsi="DengXian" w:cs="Arial" w:hint="eastAsia"/>
          <w:color w:val="3C4043"/>
          <w:sz w:val="21"/>
          <w:szCs w:val="21"/>
          <w:shd w:val="clear" w:color="auto" w:fill="FFFFFF"/>
          <w:lang w:eastAsia="zh-CN"/>
        </w:rPr>
        <w:t xml:space="preserve">Free and </w:t>
      </w:r>
      <w:r>
        <w:rPr>
          <w:rFonts w:ascii="DengXian" w:eastAsia="DengXian" w:hAnsi="DengXian" w:cs="Arial" w:hint="eastAsia"/>
          <w:b/>
          <w:bCs/>
          <w:color w:val="3C4043"/>
          <w:sz w:val="21"/>
          <w:szCs w:val="21"/>
          <w:shd w:val="clear" w:color="auto" w:fill="FFFFFF"/>
          <w:lang w:eastAsia="zh-CN"/>
        </w:rPr>
        <w:t xml:space="preserve">open source </w:t>
      </w:r>
    </w:p>
    <w:p w:rsidR="003E7ED4" w:rsidRPr="003E7ED4" w:rsidRDefault="003E7ED4" w:rsidP="007C13D0">
      <w:pPr>
        <w:pStyle w:val="ListParagraph"/>
        <w:numPr>
          <w:ilvl w:val="0"/>
          <w:numId w:val="2"/>
        </w:numPr>
        <w:rPr>
          <w:rFonts w:ascii="Arial" w:eastAsia="Times New Roman" w:hAnsi="Arial" w:cs="Arial"/>
          <w:color w:val="3C4043"/>
          <w:sz w:val="21"/>
          <w:szCs w:val="21"/>
          <w:shd w:val="clear" w:color="auto" w:fill="FFFFFF"/>
        </w:rPr>
      </w:pPr>
      <w:r>
        <w:rPr>
          <w:rFonts w:ascii="DengXian" w:eastAsia="DengXian" w:hAnsi="DengXian" w:cs="Arial" w:hint="eastAsia"/>
          <w:b/>
          <w:bCs/>
          <w:color w:val="3C4043"/>
          <w:sz w:val="21"/>
          <w:szCs w:val="21"/>
          <w:shd w:val="clear" w:color="auto" w:fill="FFFFFF"/>
          <w:lang w:eastAsia="zh-CN"/>
        </w:rPr>
        <w:t xml:space="preserve">Cross -Platform language </w:t>
      </w:r>
    </w:p>
    <w:p w:rsidR="003E7ED4" w:rsidRPr="009B3081" w:rsidRDefault="00A97232" w:rsidP="007C13D0">
      <w:pPr>
        <w:pStyle w:val="ListParagraph"/>
        <w:numPr>
          <w:ilvl w:val="0"/>
          <w:numId w:val="2"/>
        </w:numPr>
        <w:rPr>
          <w:rFonts w:ascii="Arial" w:eastAsia="Times New Roman" w:hAnsi="Arial" w:cs="Arial"/>
          <w:color w:val="3C4043"/>
          <w:sz w:val="21"/>
          <w:szCs w:val="21"/>
          <w:shd w:val="clear" w:color="auto" w:fill="FFFFFF"/>
        </w:rPr>
      </w:pPr>
      <w:r>
        <w:rPr>
          <w:rFonts w:ascii="DengXian" w:eastAsia="DengXian" w:hAnsi="DengXian" w:cs="Arial" w:hint="eastAsia"/>
          <w:b/>
          <w:bCs/>
          <w:color w:val="3C4043"/>
          <w:sz w:val="21"/>
          <w:szCs w:val="21"/>
          <w:shd w:val="clear" w:color="auto" w:fill="FFFFFF"/>
          <w:lang w:eastAsia="zh-CN"/>
        </w:rPr>
        <w:t xml:space="preserve">Object -oriented </w:t>
      </w:r>
      <w:r w:rsidR="009B3081">
        <w:rPr>
          <w:rFonts w:ascii="DengXian" w:eastAsia="DengXian" w:hAnsi="DengXian" w:cs="Arial" w:hint="eastAsia"/>
          <w:b/>
          <w:bCs/>
          <w:color w:val="3C4043"/>
          <w:sz w:val="21"/>
          <w:szCs w:val="21"/>
          <w:shd w:val="clear" w:color="auto" w:fill="FFFFFF"/>
          <w:lang w:eastAsia="zh-CN"/>
        </w:rPr>
        <w:t xml:space="preserve">language </w:t>
      </w:r>
    </w:p>
    <w:p w:rsidR="009B3081" w:rsidRPr="009B3081" w:rsidRDefault="009B3081" w:rsidP="007C13D0">
      <w:pPr>
        <w:pStyle w:val="ListParagraph"/>
        <w:numPr>
          <w:ilvl w:val="0"/>
          <w:numId w:val="2"/>
        </w:numPr>
        <w:rPr>
          <w:rFonts w:ascii="Arial" w:eastAsia="Times New Roman" w:hAnsi="Arial" w:cs="Arial"/>
          <w:color w:val="3C4043"/>
          <w:sz w:val="21"/>
          <w:szCs w:val="21"/>
          <w:shd w:val="clear" w:color="auto" w:fill="FFFFFF"/>
        </w:rPr>
      </w:pPr>
      <w:r>
        <w:rPr>
          <w:rFonts w:ascii="DengXian" w:eastAsia="DengXian" w:hAnsi="DengXian" w:cs="Arial" w:hint="eastAsia"/>
          <w:b/>
          <w:bCs/>
          <w:color w:val="3C4043"/>
          <w:sz w:val="21"/>
          <w:szCs w:val="21"/>
          <w:shd w:val="clear" w:color="auto" w:fill="FFFFFF"/>
          <w:lang w:eastAsia="zh-CN"/>
        </w:rPr>
        <w:t xml:space="preserve">Extensible </w:t>
      </w:r>
    </w:p>
    <w:p w:rsidR="009B3081" w:rsidRPr="00B65337" w:rsidRDefault="00FB3B0C" w:rsidP="007C13D0">
      <w:pPr>
        <w:pStyle w:val="ListParagraph"/>
        <w:numPr>
          <w:ilvl w:val="0"/>
          <w:numId w:val="2"/>
        </w:numPr>
        <w:rPr>
          <w:rFonts w:ascii="Arial" w:eastAsia="Times New Roman" w:hAnsi="Arial" w:cs="Arial"/>
          <w:color w:val="3C4043"/>
          <w:sz w:val="21"/>
          <w:szCs w:val="21"/>
          <w:shd w:val="clear" w:color="auto" w:fill="FFFFFF"/>
        </w:rPr>
      </w:pPr>
      <w:r>
        <w:rPr>
          <w:rFonts w:ascii="DengXian" w:eastAsia="DengXian" w:hAnsi="DengXian" w:cs="Arial" w:hint="eastAsia"/>
          <w:b/>
          <w:bCs/>
          <w:color w:val="3C4043"/>
          <w:sz w:val="21"/>
          <w:szCs w:val="21"/>
          <w:shd w:val="clear" w:color="auto" w:fill="FFFFFF"/>
          <w:lang w:eastAsia="zh-CN"/>
        </w:rPr>
        <w:t xml:space="preserve">Large standard </w:t>
      </w:r>
      <w:r w:rsidR="006679E5">
        <w:rPr>
          <w:rFonts w:ascii="DengXian" w:eastAsia="DengXian" w:hAnsi="DengXian" w:cs="Arial" w:hint="eastAsia"/>
          <w:b/>
          <w:bCs/>
          <w:color w:val="3C4043"/>
          <w:sz w:val="21"/>
          <w:szCs w:val="21"/>
          <w:shd w:val="clear" w:color="auto" w:fill="FFFFFF"/>
          <w:lang w:eastAsia="zh-CN"/>
        </w:rPr>
        <w:t xml:space="preserve">Library </w:t>
      </w:r>
    </w:p>
    <w:p w:rsidR="00B65337" w:rsidRPr="001612B5" w:rsidRDefault="001612B5" w:rsidP="00B65337">
      <w:pPr>
        <w:pStyle w:val="ListParagraph"/>
        <w:numPr>
          <w:ilvl w:val="0"/>
          <w:numId w:val="1"/>
        </w:numPr>
        <w:rPr>
          <w:rFonts w:ascii="Arial" w:eastAsia="Times New Roman" w:hAnsi="Arial" w:cs="Arial"/>
          <w:b/>
          <w:bCs/>
          <w:color w:val="3C4043"/>
          <w:sz w:val="21"/>
          <w:szCs w:val="21"/>
          <w:shd w:val="clear" w:color="auto" w:fill="FFFFFF"/>
        </w:rPr>
      </w:pPr>
      <w:r>
        <w:rPr>
          <w:rFonts w:ascii="Roboto" w:eastAsia="Times New Roman" w:hAnsi="Roboto"/>
          <w:color w:val="3C4043"/>
          <w:sz w:val="27"/>
          <w:szCs w:val="27"/>
          <w:shd w:val="clear" w:color="auto" w:fill="FFFFFF"/>
        </w:rPr>
        <w:t>The terms </w:t>
      </w:r>
      <w:r>
        <w:rPr>
          <w:rFonts w:ascii="Roboto" w:eastAsia="Times New Roman" w:hAnsi="Roboto"/>
          <w:b/>
          <w:bCs/>
          <w:color w:val="3C4043"/>
          <w:sz w:val="27"/>
          <w:szCs w:val="27"/>
          <w:shd w:val="clear" w:color="auto" w:fill="FFFFFF"/>
        </w:rPr>
        <w:t>interpreted</w:t>
      </w:r>
      <w:r>
        <w:rPr>
          <w:rFonts w:ascii="Roboto" w:eastAsia="Times New Roman" w:hAnsi="Roboto"/>
          <w:color w:val="3C4043"/>
          <w:sz w:val="27"/>
          <w:szCs w:val="27"/>
          <w:shd w:val="clear" w:color="auto" w:fill="FFFFFF"/>
        </w:rPr>
        <w:t> or compiled is not a property of the </w:t>
      </w:r>
      <w:r>
        <w:rPr>
          <w:rFonts w:ascii="Roboto" w:eastAsia="Times New Roman" w:hAnsi="Roboto"/>
          <w:b/>
          <w:bCs/>
          <w:color w:val="3C4043"/>
          <w:sz w:val="27"/>
          <w:szCs w:val="27"/>
          <w:shd w:val="clear" w:color="auto" w:fill="FFFFFF"/>
        </w:rPr>
        <w:t>language</w:t>
      </w:r>
      <w:r>
        <w:rPr>
          <w:rFonts w:ascii="Roboto" w:eastAsia="Times New Roman" w:hAnsi="Roboto"/>
          <w:color w:val="3C4043"/>
          <w:sz w:val="27"/>
          <w:szCs w:val="27"/>
          <w:shd w:val="clear" w:color="auto" w:fill="FFFFFF"/>
        </w:rPr>
        <w:t xml:space="preserve"> but a property of the </w:t>
      </w:r>
      <w:proofErr w:type="spellStart"/>
      <w:r>
        <w:rPr>
          <w:rFonts w:ascii="Roboto" w:eastAsia="Times New Roman" w:hAnsi="Roboto"/>
          <w:color w:val="3C4043"/>
          <w:sz w:val="27"/>
          <w:szCs w:val="27"/>
          <w:shd w:val="clear" w:color="auto" w:fill="FFFFFF"/>
        </w:rPr>
        <w:t>implementation.</w:t>
      </w:r>
      <w:r>
        <w:rPr>
          <w:rFonts w:ascii="Roboto" w:eastAsia="Times New Roman" w:hAnsi="Roboto"/>
          <w:b/>
          <w:bCs/>
          <w:color w:val="3C4043"/>
          <w:sz w:val="27"/>
          <w:szCs w:val="27"/>
          <w:shd w:val="clear" w:color="auto" w:fill="FFFFFF"/>
        </w:rPr>
        <w:t>Python</w:t>
      </w:r>
      <w:proofErr w:type="spellEnd"/>
      <w:r>
        <w:rPr>
          <w:rFonts w:ascii="Roboto" w:eastAsia="Times New Roman" w:hAnsi="Roboto"/>
          <w:color w:val="3C4043"/>
          <w:sz w:val="27"/>
          <w:szCs w:val="27"/>
          <w:shd w:val="clear" w:color="auto" w:fill="FFFFFF"/>
        </w:rPr>
        <w:t> program runs directly from the source code . so, </w:t>
      </w:r>
      <w:r>
        <w:rPr>
          <w:rFonts w:ascii="Roboto" w:eastAsia="Times New Roman" w:hAnsi="Roboto"/>
          <w:b/>
          <w:bCs/>
          <w:color w:val="3C4043"/>
          <w:sz w:val="27"/>
          <w:szCs w:val="27"/>
          <w:shd w:val="clear" w:color="auto" w:fill="FFFFFF"/>
        </w:rPr>
        <w:t>Python</w:t>
      </w:r>
      <w:r>
        <w:rPr>
          <w:rFonts w:ascii="Roboto" w:eastAsia="Times New Roman" w:hAnsi="Roboto"/>
          <w:color w:val="3C4043"/>
          <w:sz w:val="27"/>
          <w:szCs w:val="27"/>
          <w:shd w:val="clear" w:color="auto" w:fill="FFFFFF"/>
        </w:rPr>
        <w:t> will fall under byte code </w:t>
      </w:r>
      <w:r>
        <w:rPr>
          <w:rFonts w:ascii="Roboto" w:eastAsia="Times New Roman" w:hAnsi="Roboto"/>
          <w:b/>
          <w:bCs/>
          <w:color w:val="3C4043"/>
          <w:sz w:val="27"/>
          <w:szCs w:val="27"/>
          <w:shd w:val="clear" w:color="auto" w:fill="FFFFFF"/>
        </w:rPr>
        <w:t>interpreted</w:t>
      </w:r>
      <w:r>
        <w:rPr>
          <w:rFonts w:ascii="Roboto" w:eastAsia="Times New Roman" w:hAnsi="Roboto"/>
          <w:color w:val="3C4043"/>
          <w:sz w:val="27"/>
          <w:szCs w:val="27"/>
          <w:shd w:val="clear" w:color="auto" w:fill="FFFFFF"/>
        </w:rPr>
        <w:t>.</w:t>
      </w:r>
    </w:p>
    <w:p w:rsidR="001612B5" w:rsidRPr="00B36608" w:rsidRDefault="00C064FE" w:rsidP="00B65337">
      <w:pPr>
        <w:pStyle w:val="ListParagraph"/>
        <w:numPr>
          <w:ilvl w:val="0"/>
          <w:numId w:val="1"/>
        </w:numPr>
        <w:rPr>
          <w:rFonts w:ascii="Arial" w:eastAsia="Times New Roman" w:hAnsi="Arial" w:cs="Arial"/>
          <w:b/>
          <w:bCs/>
          <w:color w:val="3C4043"/>
          <w:sz w:val="21"/>
          <w:szCs w:val="21"/>
          <w:shd w:val="clear" w:color="auto" w:fill="FFFFFF"/>
        </w:rPr>
      </w:pPr>
      <w:r>
        <w:rPr>
          <w:rFonts w:ascii="Roboto" w:eastAsia="Times New Roman" w:hAnsi="Roboto"/>
          <w:b/>
          <w:bCs/>
          <w:color w:val="3C4043"/>
          <w:sz w:val="27"/>
          <w:szCs w:val="27"/>
          <w:shd w:val="clear" w:color="auto" w:fill="FFFFFF"/>
        </w:rPr>
        <w:t>Memory management in Python</w:t>
      </w:r>
      <w:r>
        <w:rPr>
          <w:rFonts w:ascii="Roboto" w:eastAsia="Times New Roman" w:hAnsi="Roboto"/>
          <w:color w:val="3C4043"/>
          <w:sz w:val="27"/>
          <w:szCs w:val="27"/>
          <w:shd w:val="clear" w:color="auto" w:fill="FFFFFF"/>
        </w:rPr>
        <w:t> involves a private heap containing all </w:t>
      </w:r>
      <w:r>
        <w:rPr>
          <w:rFonts w:ascii="Roboto" w:eastAsia="Times New Roman" w:hAnsi="Roboto"/>
          <w:b/>
          <w:bCs/>
          <w:color w:val="3C4043"/>
          <w:sz w:val="27"/>
          <w:szCs w:val="27"/>
          <w:shd w:val="clear" w:color="auto" w:fill="FFFFFF"/>
        </w:rPr>
        <w:t>Python</w:t>
      </w:r>
      <w:r>
        <w:rPr>
          <w:rFonts w:ascii="Roboto" w:eastAsia="Times New Roman" w:hAnsi="Roboto"/>
          <w:color w:val="3C4043"/>
          <w:sz w:val="27"/>
          <w:szCs w:val="27"/>
          <w:shd w:val="clear" w:color="auto" w:fill="FFFFFF"/>
        </w:rPr>
        <w:t> objects and data structures. ... The </w:t>
      </w:r>
      <w:r>
        <w:rPr>
          <w:rFonts w:ascii="Roboto" w:eastAsia="Times New Roman" w:hAnsi="Roboto"/>
          <w:b/>
          <w:bCs/>
          <w:color w:val="3C4043"/>
          <w:sz w:val="27"/>
          <w:szCs w:val="27"/>
          <w:shd w:val="clear" w:color="auto" w:fill="FFFFFF"/>
        </w:rPr>
        <w:t xml:space="preserve">Python </w:t>
      </w:r>
      <w:proofErr w:type="spellStart"/>
      <w:r>
        <w:rPr>
          <w:rFonts w:ascii="Roboto" w:eastAsia="Times New Roman" w:hAnsi="Roboto"/>
          <w:b/>
          <w:bCs/>
          <w:color w:val="3C4043"/>
          <w:sz w:val="27"/>
          <w:szCs w:val="27"/>
          <w:shd w:val="clear" w:color="auto" w:fill="FFFFFF"/>
        </w:rPr>
        <w:t>memory</w:t>
      </w:r>
      <w:r>
        <w:rPr>
          <w:rFonts w:ascii="Roboto" w:eastAsia="Times New Roman" w:hAnsi="Roboto"/>
          <w:color w:val="3C4043"/>
          <w:sz w:val="27"/>
          <w:szCs w:val="27"/>
          <w:shd w:val="clear" w:color="auto" w:fill="FFFFFF"/>
        </w:rPr>
        <w:t>manager</w:t>
      </w:r>
      <w:proofErr w:type="spellEnd"/>
      <w:r>
        <w:rPr>
          <w:rFonts w:ascii="Roboto" w:eastAsia="Times New Roman" w:hAnsi="Roboto"/>
          <w:color w:val="3C4043"/>
          <w:sz w:val="27"/>
          <w:szCs w:val="27"/>
          <w:shd w:val="clear" w:color="auto" w:fill="FFFFFF"/>
        </w:rPr>
        <w:t xml:space="preserve"> has different components which deal with various dynamic storage </w:t>
      </w:r>
      <w:r>
        <w:rPr>
          <w:rFonts w:ascii="Roboto" w:eastAsia="Times New Roman" w:hAnsi="Roboto"/>
          <w:b/>
          <w:bCs/>
          <w:color w:val="3C4043"/>
          <w:sz w:val="27"/>
          <w:szCs w:val="27"/>
          <w:shd w:val="clear" w:color="auto" w:fill="FFFFFF"/>
        </w:rPr>
        <w:t>management</w:t>
      </w:r>
      <w:r>
        <w:rPr>
          <w:rFonts w:ascii="Roboto" w:eastAsia="Times New Roman" w:hAnsi="Roboto"/>
          <w:color w:val="3C4043"/>
          <w:sz w:val="27"/>
          <w:szCs w:val="27"/>
          <w:shd w:val="clear" w:color="auto" w:fill="FFFFFF"/>
        </w:rPr>
        <w:t xml:space="preserve"> aspects, like sharing, segmentation, </w:t>
      </w:r>
      <w:proofErr w:type="spellStart"/>
      <w:r>
        <w:rPr>
          <w:rFonts w:ascii="Roboto" w:eastAsia="Times New Roman" w:hAnsi="Roboto"/>
          <w:color w:val="3C4043"/>
          <w:sz w:val="27"/>
          <w:szCs w:val="27"/>
          <w:shd w:val="clear" w:color="auto" w:fill="FFFFFF"/>
        </w:rPr>
        <w:t>preallocation</w:t>
      </w:r>
      <w:proofErr w:type="spellEnd"/>
      <w:r>
        <w:rPr>
          <w:rFonts w:ascii="Roboto" w:eastAsia="Times New Roman" w:hAnsi="Roboto"/>
          <w:color w:val="3C4043"/>
          <w:sz w:val="27"/>
          <w:szCs w:val="27"/>
          <w:shd w:val="clear" w:color="auto" w:fill="FFFFFF"/>
        </w:rPr>
        <w:t xml:space="preserve"> or caching.</w:t>
      </w:r>
    </w:p>
    <w:p w:rsidR="00B36608" w:rsidRPr="00397F24" w:rsidRDefault="00596083" w:rsidP="00B65337">
      <w:pPr>
        <w:pStyle w:val="ListParagraph"/>
        <w:numPr>
          <w:ilvl w:val="0"/>
          <w:numId w:val="1"/>
        </w:numPr>
        <w:rPr>
          <w:rFonts w:ascii="Arial" w:eastAsia="Times New Roman" w:hAnsi="Arial" w:cs="Arial"/>
          <w:b/>
          <w:bCs/>
          <w:color w:val="3C4043"/>
          <w:sz w:val="21"/>
          <w:szCs w:val="21"/>
          <w:shd w:val="clear" w:color="auto" w:fill="FFFFFF"/>
        </w:rPr>
      </w:pPr>
      <w:r>
        <w:rPr>
          <w:rFonts w:ascii="Roboto" w:eastAsia="Times New Roman" w:hAnsi="Roboto"/>
          <w:b/>
          <w:bCs/>
          <w:color w:val="3C4043"/>
          <w:sz w:val="27"/>
          <w:szCs w:val="27"/>
          <w:shd w:val="clear" w:color="auto" w:fill="FFFFFF"/>
        </w:rPr>
        <w:t>PYTHONPATH</w:t>
      </w:r>
      <w:r>
        <w:rPr>
          <w:rFonts w:ascii="Roboto" w:eastAsia="Times New Roman" w:hAnsi="Roboto"/>
          <w:color w:val="3C4043"/>
          <w:sz w:val="27"/>
          <w:szCs w:val="27"/>
          <w:shd w:val="clear" w:color="auto" w:fill="FFFFFF"/>
        </w:rPr>
        <w:t> is an environment variable which you can set to add additional directories where python will look for modules and packages. For most installations, you should not set these variables since they are not needed for Python to run. Python knows where to find its standard library.</w:t>
      </w:r>
    </w:p>
    <w:p w:rsidR="00397F24" w:rsidRPr="00207A67" w:rsidRDefault="00F43A44" w:rsidP="00B65337">
      <w:pPr>
        <w:pStyle w:val="ListParagraph"/>
        <w:numPr>
          <w:ilvl w:val="0"/>
          <w:numId w:val="1"/>
        </w:numPr>
        <w:rPr>
          <w:rFonts w:ascii="Arial" w:eastAsia="Times New Roman" w:hAnsi="Arial" w:cs="Arial"/>
          <w:b/>
          <w:bCs/>
          <w:color w:val="3C4043"/>
          <w:sz w:val="21"/>
          <w:szCs w:val="21"/>
          <w:shd w:val="clear" w:color="auto" w:fill="FFFFFF"/>
        </w:rPr>
      </w:pPr>
      <w:r>
        <w:rPr>
          <w:rFonts w:ascii="Roboto" w:eastAsia="Times New Roman" w:hAnsi="Roboto"/>
          <w:b/>
          <w:bCs/>
          <w:color w:val="3C4043"/>
          <w:sz w:val="27"/>
          <w:szCs w:val="27"/>
          <w:shd w:val="clear" w:color="auto" w:fill="FFFFFF"/>
        </w:rPr>
        <w:t>Generators</w:t>
      </w:r>
      <w:r>
        <w:rPr>
          <w:rFonts w:ascii="Roboto" w:eastAsia="Times New Roman" w:hAnsi="Roboto"/>
          <w:color w:val="3C4043"/>
          <w:sz w:val="27"/>
          <w:szCs w:val="27"/>
          <w:shd w:val="clear" w:color="auto" w:fill="FFFFFF"/>
        </w:rPr>
        <w:t xml:space="preserve"> are used to create iterators, but with a different </w:t>
      </w:r>
      <w:proofErr w:type="spellStart"/>
      <w:r>
        <w:rPr>
          <w:rFonts w:ascii="Roboto" w:eastAsia="Times New Roman" w:hAnsi="Roboto"/>
          <w:color w:val="3C4043"/>
          <w:sz w:val="27"/>
          <w:szCs w:val="27"/>
          <w:shd w:val="clear" w:color="auto" w:fill="FFFFFF"/>
        </w:rPr>
        <w:t>approach.</w:t>
      </w:r>
      <w:r>
        <w:rPr>
          <w:rFonts w:ascii="Roboto" w:eastAsia="Times New Roman" w:hAnsi="Roboto"/>
          <w:b/>
          <w:bCs/>
          <w:color w:val="3C4043"/>
          <w:sz w:val="27"/>
          <w:szCs w:val="27"/>
          <w:shd w:val="clear" w:color="auto" w:fill="FFFFFF"/>
        </w:rPr>
        <w:t>Generators</w:t>
      </w:r>
      <w:proofErr w:type="spellEnd"/>
      <w:r>
        <w:rPr>
          <w:rFonts w:ascii="Roboto" w:eastAsia="Times New Roman" w:hAnsi="Roboto"/>
          <w:color w:val="3C4043"/>
          <w:sz w:val="27"/>
          <w:szCs w:val="27"/>
          <w:shd w:val="clear" w:color="auto" w:fill="FFFFFF"/>
        </w:rPr>
        <w:t xml:space="preserve"> are simple functions which return an </w:t>
      </w:r>
      <w:proofErr w:type="spellStart"/>
      <w:r>
        <w:rPr>
          <w:rFonts w:ascii="Roboto" w:eastAsia="Times New Roman" w:hAnsi="Roboto"/>
          <w:color w:val="3C4043"/>
          <w:sz w:val="27"/>
          <w:szCs w:val="27"/>
          <w:shd w:val="clear" w:color="auto" w:fill="FFFFFF"/>
        </w:rPr>
        <w:t>iterable</w:t>
      </w:r>
      <w:proofErr w:type="spellEnd"/>
      <w:r>
        <w:rPr>
          <w:rFonts w:ascii="Roboto" w:eastAsia="Times New Roman" w:hAnsi="Roboto"/>
          <w:color w:val="3C4043"/>
          <w:sz w:val="27"/>
          <w:szCs w:val="27"/>
          <w:shd w:val="clear" w:color="auto" w:fill="FFFFFF"/>
        </w:rPr>
        <w:t xml:space="preserve"> set of items, one at a time, in a special way. When an iteration over a set of item starts using the for statement, the </w:t>
      </w:r>
      <w:r>
        <w:rPr>
          <w:rFonts w:ascii="Roboto" w:eastAsia="Times New Roman" w:hAnsi="Roboto"/>
          <w:b/>
          <w:bCs/>
          <w:color w:val="3C4043"/>
          <w:sz w:val="27"/>
          <w:szCs w:val="27"/>
          <w:shd w:val="clear" w:color="auto" w:fill="FFFFFF"/>
        </w:rPr>
        <w:t>generator</w:t>
      </w:r>
      <w:r>
        <w:rPr>
          <w:rFonts w:ascii="Roboto" w:eastAsia="Times New Roman" w:hAnsi="Roboto"/>
          <w:color w:val="3C4043"/>
          <w:sz w:val="27"/>
          <w:szCs w:val="27"/>
          <w:shd w:val="clear" w:color="auto" w:fill="FFFFFF"/>
        </w:rPr>
        <w:t> is run.</w:t>
      </w:r>
    </w:p>
    <w:p w:rsidR="00207A67" w:rsidRPr="00FE74F6" w:rsidRDefault="00931A3B" w:rsidP="00B65337">
      <w:pPr>
        <w:pStyle w:val="ListParagraph"/>
        <w:numPr>
          <w:ilvl w:val="0"/>
          <w:numId w:val="1"/>
        </w:numPr>
        <w:rPr>
          <w:rFonts w:ascii="Arial" w:eastAsia="Times New Roman" w:hAnsi="Arial" w:cs="Arial"/>
          <w:b/>
          <w:bCs/>
          <w:color w:val="3C4043"/>
          <w:sz w:val="21"/>
          <w:szCs w:val="21"/>
          <w:shd w:val="clear" w:color="auto" w:fill="FFFFFF"/>
        </w:rPr>
      </w:pPr>
      <w:r>
        <w:rPr>
          <w:rFonts w:ascii="Roboto" w:eastAsia="Times New Roman" w:hAnsi="Roboto"/>
          <w:b/>
          <w:bCs/>
          <w:color w:val="3C4043"/>
          <w:sz w:val="27"/>
          <w:szCs w:val="27"/>
          <w:shd w:val="clear" w:color="auto" w:fill="FFFFFF"/>
        </w:rPr>
        <w:t>Python</w:t>
      </w:r>
      <w:r>
        <w:rPr>
          <w:rFonts w:ascii="Roboto" w:eastAsia="Times New Roman" w:hAnsi="Roboto"/>
          <w:color w:val="3C4043"/>
          <w:sz w:val="27"/>
          <w:szCs w:val="27"/>
          <w:shd w:val="clear" w:color="auto" w:fill="FFFFFF"/>
        </w:rPr>
        <w:t> - Object Oriented. </w:t>
      </w:r>
      <w:r>
        <w:rPr>
          <w:rFonts w:ascii="Roboto" w:eastAsia="Times New Roman" w:hAnsi="Roboto"/>
          <w:b/>
          <w:bCs/>
          <w:color w:val="3C4043"/>
          <w:sz w:val="27"/>
          <w:szCs w:val="27"/>
          <w:shd w:val="clear" w:color="auto" w:fill="FFFFFF"/>
        </w:rPr>
        <w:t xml:space="preserve">Python </w:t>
      </w:r>
      <w:proofErr w:type="spellStart"/>
      <w:r>
        <w:rPr>
          <w:rFonts w:ascii="Roboto" w:eastAsia="Times New Roman" w:hAnsi="Roboto"/>
          <w:b/>
          <w:bCs/>
          <w:color w:val="3C4043"/>
          <w:sz w:val="27"/>
          <w:szCs w:val="27"/>
          <w:shd w:val="clear" w:color="auto" w:fill="FFFFFF"/>
        </w:rPr>
        <w:t>has</w:t>
      </w:r>
      <w:r>
        <w:rPr>
          <w:rFonts w:ascii="Roboto" w:eastAsia="Times New Roman" w:hAnsi="Roboto"/>
          <w:color w:val="3C4043"/>
          <w:sz w:val="27"/>
          <w:szCs w:val="27"/>
          <w:shd w:val="clear" w:color="auto" w:fill="FFFFFF"/>
        </w:rPr>
        <w:t>been</w:t>
      </w:r>
      <w:proofErr w:type="spellEnd"/>
      <w:r>
        <w:rPr>
          <w:rFonts w:ascii="Roboto" w:eastAsia="Times New Roman" w:hAnsi="Roboto"/>
          <w:color w:val="3C4043"/>
          <w:sz w:val="27"/>
          <w:szCs w:val="27"/>
          <w:shd w:val="clear" w:color="auto" w:fill="FFFFFF"/>
        </w:rPr>
        <w:t xml:space="preserve"> an object-oriented language since it existed. Because of this, creating and using classes and objects are downright easy. This chapter helps you become an expert in </w:t>
      </w:r>
      <w:proofErr w:type="spellStart"/>
      <w:r>
        <w:rPr>
          <w:rFonts w:ascii="Roboto" w:eastAsia="Times New Roman" w:hAnsi="Roboto"/>
          <w:color w:val="3C4043"/>
          <w:sz w:val="27"/>
          <w:szCs w:val="27"/>
          <w:shd w:val="clear" w:color="auto" w:fill="FFFFFF"/>
        </w:rPr>
        <w:t>using</w:t>
      </w:r>
      <w:r>
        <w:rPr>
          <w:rFonts w:ascii="Roboto" w:eastAsia="Times New Roman" w:hAnsi="Roboto"/>
          <w:b/>
          <w:bCs/>
          <w:color w:val="3C4043"/>
          <w:sz w:val="27"/>
          <w:szCs w:val="27"/>
          <w:shd w:val="clear" w:color="auto" w:fill="FFFFFF"/>
        </w:rPr>
        <w:t>Python's</w:t>
      </w:r>
      <w:proofErr w:type="spellEnd"/>
      <w:r>
        <w:rPr>
          <w:rFonts w:ascii="Roboto" w:eastAsia="Times New Roman" w:hAnsi="Roboto"/>
          <w:b/>
          <w:bCs/>
          <w:color w:val="3C4043"/>
          <w:sz w:val="27"/>
          <w:szCs w:val="27"/>
          <w:shd w:val="clear" w:color="auto" w:fill="FFFFFF"/>
        </w:rPr>
        <w:t xml:space="preserve"> object-oriented </w:t>
      </w:r>
      <w:proofErr w:type="spellStart"/>
      <w:r>
        <w:rPr>
          <w:rFonts w:ascii="Roboto" w:eastAsia="Times New Roman" w:hAnsi="Roboto"/>
          <w:b/>
          <w:bCs/>
          <w:color w:val="3C4043"/>
          <w:sz w:val="27"/>
          <w:szCs w:val="27"/>
          <w:shd w:val="clear" w:color="auto" w:fill="FFFFFF"/>
        </w:rPr>
        <w:t>programming</w:t>
      </w:r>
      <w:r>
        <w:rPr>
          <w:rFonts w:ascii="Roboto" w:eastAsia="Times New Roman" w:hAnsi="Roboto"/>
          <w:color w:val="3C4043"/>
          <w:sz w:val="27"/>
          <w:szCs w:val="27"/>
          <w:shd w:val="clear" w:color="auto" w:fill="FFFFFF"/>
        </w:rPr>
        <w:t>support</w:t>
      </w:r>
      <w:proofErr w:type="spellEnd"/>
      <w:r>
        <w:rPr>
          <w:rFonts w:ascii="Roboto" w:eastAsia="Times New Roman" w:hAnsi="Roboto"/>
          <w:color w:val="3C4043"/>
          <w:sz w:val="27"/>
          <w:szCs w:val="27"/>
          <w:shd w:val="clear" w:color="auto" w:fill="FFFFFF"/>
        </w:rPr>
        <w:t>.</w:t>
      </w:r>
    </w:p>
    <w:p w:rsidR="00FE74F6" w:rsidRPr="002148FB" w:rsidRDefault="00B35B41" w:rsidP="00B65337">
      <w:pPr>
        <w:pStyle w:val="ListParagraph"/>
        <w:numPr>
          <w:ilvl w:val="0"/>
          <w:numId w:val="1"/>
        </w:numPr>
        <w:rPr>
          <w:rFonts w:ascii="Arial" w:eastAsia="Times New Roman" w:hAnsi="Arial" w:cs="Arial"/>
          <w:b/>
          <w:bCs/>
          <w:color w:val="3C4043"/>
          <w:sz w:val="21"/>
          <w:szCs w:val="21"/>
          <w:shd w:val="clear" w:color="auto" w:fill="FFFFFF"/>
        </w:rPr>
      </w:pPr>
      <w:r>
        <w:rPr>
          <w:rFonts w:ascii="Roboto" w:eastAsia="Times New Roman" w:hAnsi="Roboto"/>
          <w:b/>
          <w:bCs/>
          <w:color w:val="3C4043"/>
          <w:sz w:val="27"/>
          <w:szCs w:val="27"/>
          <w:shd w:val="clear" w:color="auto" w:fill="FFFFFF"/>
        </w:rPr>
        <w:t>Python</w:t>
      </w:r>
      <w:r>
        <w:rPr>
          <w:rFonts w:ascii="Roboto" w:eastAsia="Times New Roman" w:hAnsi="Roboto"/>
          <w:color w:val="3C4043"/>
          <w:sz w:val="27"/>
          <w:szCs w:val="27"/>
          <w:shd w:val="clear" w:color="auto" w:fill="FFFFFF"/>
        </w:rPr>
        <w:t> is a </w:t>
      </w:r>
      <w:r>
        <w:rPr>
          <w:rFonts w:ascii="Roboto" w:eastAsia="Times New Roman" w:hAnsi="Roboto"/>
          <w:b/>
          <w:bCs/>
          <w:color w:val="3C4043"/>
          <w:sz w:val="27"/>
          <w:szCs w:val="27"/>
          <w:shd w:val="clear" w:color="auto" w:fill="FFFFFF"/>
        </w:rPr>
        <w:t>case</w:t>
      </w:r>
      <w:r>
        <w:rPr>
          <w:rFonts w:ascii="Roboto" w:eastAsia="Times New Roman" w:hAnsi="Roboto"/>
          <w:color w:val="3C4043"/>
          <w:sz w:val="27"/>
          <w:szCs w:val="27"/>
          <w:shd w:val="clear" w:color="auto" w:fill="FFFFFF"/>
        </w:rPr>
        <w:t>-</w:t>
      </w:r>
      <w:r>
        <w:rPr>
          <w:rFonts w:ascii="Roboto" w:eastAsia="Times New Roman" w:hAnsi="Roboto"/>
          <w:b/>
          <w:bCs/>
          <w:color w:val="3C4043"/>
          <w:sz w:val="27"/>
          <w:szCs w:val="27"/>
          <w:shd w:val="clear" w:color="auto" w:fill="FFFFFF"/>
        </w:rPr>
        <w:t>sensitive</w:t>
      </w:r>
      <w:r>
        <w:rPr>
          <w:rFonts w:ascii="Roboto" w:eastAsia="Times New Roman" w:hAnsi="Roboto"/>
          <w:color w:val="3C4043"/>
          <w:sz w:val="27"/>
          <w:szCs w:val="27"/>
          <w:shd w:val="clear" w:color="auto" w:fill="FFFFFF"/>
        </w:rPr>
        <w:t> language. This means, Variable and variable are not the same. Always give the identifiers a name that makes sense.</w:t>
      </w:r>
    </w:p>
    <w:p w:rsidR="002148FB" w:rsidRPr="00184499" w:rsidRDefault="00133DC4" w:rsidP="00B65337">
      <w:pPr>
        <w:pStyle w:val="ListParagraph"/>
        <w:numPr>
          <w:ilvl w:val="0"/>
          <w:numId w:val="1"/>
        </w:numPr>
        <w:rPr>
          <w:rFonts w:ascii="Arial" w:eastAsia="Times New Roman" w:hAnsi="Arial" w:cs="Arial"/>
          <w:b/>
          <w:bCs/>
          <w:color w:val="3C4043"/>
          <w:sz w:val="21"/>
          <w:szCs w:val="21"/>
          <w:shd w:val="clear" w:color="auto" w:fill="FFFFFF"/>
        </w:rPr>
      </w:pPr>
      <w:r>
        <w:rPr>
          <w:rFonts w:ascii="Roboto" w:eastAsia="Times New Roman" w:hAnsi="Roboto"/>
          <w:color w:val="3C4043"/>
          <w:sz w:val="27"/>
          <w:szCs w:val="27"/>
          <w:shd w:val="clear" w:color="auto" w:fill="FFFFFF"/>
        </w:rPr>
        <w:lastRenderedPageBreak/>
        <w:t>In </w:t>
      </w:r>
      <w:r>
        <w:rPr>
          <w:rFonts w:ascii="Roboto" w:eastAsia="Times New Roman" w:hAnsi="Roboto"/>
          <w:b/>
          <w:bCs/>
          <w:color w:val="3C4043"/>
          <w:sz w:val="27"/>
          <w:szCs w:val="27"/>
          <w:shd w:val="clear" w:color="auto" w:fill="FFFFFF"/>
        </w:rPr>
        <w:t>Python</w:t>
      </w:r>
      <w:r>
        <w:rPr>
          <w:rFonts w:ascii="Roboto" w:eastAsia="Times New Roman" w:hAnsi="Roboto"/>
          <w:color w:val="3C4043"/>
          <w:sz w:val="27"/>
          <w:szCs w:val="27"/>
          <w:shd w:val="clear" w:color="auto" w:fill="FFFFFF"/>
        </w:rPr>
        <w:t>, an </w:t>
      </w:r>
      <w:r>
        <w:rPr>
          <w:rFonts w:ascii="Roboto" w:eastAsia="Times New Roman" w:hAnsi="Roboto"/>
          <w:b/>
          <w:bCs/>
          <w:color w:val="3C4043"/>
          <w:sz w:val="27"/>
          <w:szCs w:val="27"/>
          <w:shd w:val="clear" w:color="auto" w:fill="FFFFFF"/>
        </w:rPr>
        <w:t>identifier can</w:t>
      </w:r>
      <w:r>
        <w:rPr>
          <w:rFonts w:ascii="Roboto" w:eastAsia="Times New Roman" w:hAnsi="Roboto"/>
          <w:color w:val="3C4043"/>
          <w:sz w:val="27"/>
          <w:szCs w:val="27"/>
          <w:shd w:val="clear" w:color="auto" w:fill="FFFFFF"/>
        </w:rPr>
        <w:t> be of any length. Apart from that, there are certain rules we must follow to name one: *It </w:t>
      </w:r>
      <w:r>
        <w:rPr>
          <w:rFonts w:ascii="Roboto" w:eastAsia="Times New Roman" w:hAnsi="Roboto"/>
          <w:b/>
          <w:bCs/>
          <w:color w:val="3C4043"/>
          <w:sz w:val="27"/>
          <w:szCs w:val="27"/>
          <w:shd w:val="clear" w:color="auto" w:fill="FFFFFF"/>
        </w:rPr>
        <w:t>can</w:t>
      </w:r>
      <w:r>
        <w:rPr>
          <w:rFonts w:ascii="Roboto" w:eastAsia="Times New Roman" w:hAnsi="Roboto"/>
          <w:color w:val="3C4043"/>
          <w:sz w:val="27"/>
          <w:szCs w:val="27"/>
          <w:shd w:val="clear" w:color="auto" w:fill="FFFFFF"/>
        </w:rPr>
        <w:t> only begin with an underscore or a character from- A-Z or a-z.</w:t>
      </w:r>
    </w:p>
    <w:p w:rsidR="00184499" w:rsidRPr="00B65337" w:rsidRDefault="004228C2" w:rsidP="00B65337">
      <w:pPr>
        <w:pStyle w:val="ListParagraph"/>
        <w:numPr>
          <w:ilvl w:val="0"/>
          <w:numId w:val="1"/>
        </w:numPr>
        <w:rPr>
          <w:rFonts w:ascii="Arial" w:eastAsia="Times New Roman" w:hAnsi="Arial" w:cs="Arial"/>
          <w:b/>
          <w:bCs/>
          <w:color w:val="3C4043"/>
          <w:sz w:val="21"/>
          <w:szCs w:val="21"/>
          <w:shd w:val="clear" w:color="auto" w:fill="FFFFFF"/>
        </w:rPr>
      </w:pPr>
      <w:r>
        <w:rPr>
          <w:rFonts w:ascii="Roboto" w:eastAsia="Times New Roman" w:hAnsi="Roboto"/>
          <w:b/>
          <w:bCs/>
          <w:color w:val="3C4043"/>
          <w:sz w:val="27"/>
          <w:szCs w:val="27"/>
          <w:shd w:val="clear" w:color="auto" w:fill="FFFFFF"/>
        </w:rPr>
        <w:t>To find out which directory</w:t>
      </w:r>
      <w:r>
        <w:rPr>
          <w:rFonts w:ascii="Roboto" w:eastAsia="Times New Roman" w:hAnsi="Roboto"/>
          <w:color w:val="3C4043"/>
          <w:sz w:val="27"/>
          <w:szCs w:val="27"/>
          <w:shd w:val="clear" w:color="auto" w:fill="FFFFFF"/>
        </w:rPr>
        <w:t> in </w:t>
      </w:r>
      <w:r>
        <w:rPr>
          <w:rFonts w:ascii="Roboto" w:eastAsia="Times New Roman" w:hAnsi="Roboto"/>
          <w:b/>
          <w:bCs/>
          <w:color w:val="3C4043"/>
          <w:sz w:val="27"/>
          <w:szCs w:val="27"/>
          <w:shd w:val="clear" w:color="auto" w:fill="FFFFFF"/>
        </w:rPr>
        <w:t>python you are</w:t>
      </w:r>
      <w:r>
        <w:rPr>
          <w:rFonts w:ascii="Roboto" w:eastAsia="Times New Roman" w:hAnsi="Roboto"/>
          <w:color w:val="3C4043"/>
          <w:sz w:val="27"/>
          <w:szCs w:val="27"/>
          <w:shd w:val="clear" w:color="auto" w:fill="FFFFFF"/>
        </w:rPr>
        <w:t> currently in, use </w:t>
      </w:r>
      <w:proofErr w:type="spellStart"/>
      <w:r>
        <w:rPr>
          <w:rFonts w:ascii="Roboto" w:eastAsia="Times New Roman" w:hAnsi="Roboto"/>
          <w:b/>
          <w:bCs/>
          <w:color w:val="3C4043"/>
          <w:sz w:val="27"/>
          <w:szCs w:val="27"/>
          <w:shd w:val="clear" w:color="auto" w:fill="FFFFFF"/>
        </w:rPr>
        <w:t>the</w:t>
      </w:r>
      <w:r>
        <w:rPr>
          <w:rFonts w:ascii="Roboto" w:eastAsia="Times New Roman" w:hAnsi="Roboto"/>
          <w:color w:val="3C4043"/>
          <w:sz w:val="27"/>
          <w:szCs w:val="27"/>
          <w:shd w:val="clear" w:color="auto" w:fill="FFFFFF"/>
        </w:rPr>
        <w:t>getcwd</w:t>
      </w:r>
      <w:proofErr w:type="spellEnd"/>
      <w:r>
        <w:rPr>
          <w:rFonts w:ascii="Roboto" w:eastAsia="Times New Roman" w:hAnsi="Roboto"/>
          <w:color w:val="3C4043"/>
          <w:sz w:val="27"/>
          <w:szCs w:val="27"/>
          <w:shd w:val="clear" w:color="auto" w:fill="FFFFFF"/>
        </w:rPr>
        <w:t xml:space="preserve">() method. </w:t>
      </w:r>
      <w:proofErr w:type="spellStart"/>
      <w:r>
        <w:rPr>
          <w:rFonts w:ascii="Roboto" w:eastAsia="Times New Roman" w:hAnsi="Roboto"/>
          <w:color w:val="3C4043"/>
          <w:sz w:val="27"/>
          <w:szCs w:val="27"/>
          <w:shd w:val="clear" w:color="auto" w:fill="FFFFFF"/>
        </w:rPr>
        <w:t>Cwd</w:t>
      </w:r>
      <w:proofErr w:type="spellEnd"/>
      <w:r>
        <w:rPr>
          <w:rFonts w:ascii="Roboto" w:eastAsia="Times New Roman" w:hAnsi="Roboto"/>
          <w:color w:val="3C4043"/>
          <w:sz w:val="27"/>
          <w:szCs w:val="27"/>
          <w:shd w:val="clear" w:color="auto" w:fill="FFFFFF"/>
        </w:rPr>
        <w:t xml:space="preserve"> is for current </w:t>
      </w:r>
      <w:proofErr w:type="spellStart"/>
      <w:r>
        <w:rPr>
          <w:rFonts w:ascii="Roboto" w:eastAsia="Times New Roman" w:hAnsi="Roboto"/>
          <w:color w:val="3C4043"/>
          <w:sz w:val="27"/>
          <w:szCs w:val="27"/>
          <w:shd w:val="clear" w:color="auto" w:fill="FFFFFF"/>
        </w:rPr>
        <w:t>working</w:t>
      </w:r>
      <w:r>
        <w:rPr>
          <w:rFonts w:ascii="Roboto" w:eastAsia="Times New Roman" w:hAnsi="Roboto"/>
          <w:b/>
          <w:bCs/>
          <w:color w:val="3C4043"/>
          <w:sz w:val="27"/>
          <w:szCs w:val="27"/>
          <w:shd w:val="clear" w:color="auto" w:fill="FFFFFF"/>
        </w:rPr>
        <w:t>directory</w:t>
      </w:r>
      <w:proofErr w:type="spellEnd"/>
      <w:r>
        <w:rPr>
          <w:rFonts w:ascii="Roboto" w:eastAsia="Times New Roman" w:hAnsi="Roboto"/>
          <w:color w:val="3C4043"/>
          <w:sz w:val="27"/>
          <w:szCs w:val="27"/>
          <w:shd w:val="clear" w:color="auto" w:fill="FFFFFF"/>
        </w:rPr>
        <w:t> in </w:t>
      </w:r>
      <w:r>
        <w:rPr>
          <w:rFonts w:ascii="Roboto" w:eastAsia="Times New Roman" w:hAnsi="Roboto"/>
          <w:b/>
          <w:bCs/>
          <w:color w:val="3C4043"/>
          <w:sz w:val="27"/>
          <w:szCs w:val="27"/>
          <w:shd w:val="clear" w:color="auto" w:fill="FFFFFF"/>
        </w:rPr>
        <w:t>python</w:t>
      </w:r>
      <w:r>
        <w:rPr>
          <w:rFonts w:ascii="Roboto" w:eastAsia="Times New Roman" w:hAnsi="Roboto"/>
          <w:color w:val="3C4043"/>
          <w:sz w:val="27"/>
          <w:szCs w:val="27"/>
          <w:shd w:val="clear" w:color="auto" w:fill="FFFFFF"/>
        </w:rPr>
        <w:t>. This returns </w:t>
      </w:r>
      <w:proofErr w:type="spellStart"/>
      <w:r>
        <w:rPr>
          <w:rFonts w:ascii="Roboto" w:eastAsia="Times New Roman" w:hAnsi="Roboto"/>
          <w:b/>
          <w:bCs/>
          <w:color w:val="3C4043"/>
          <w:sz w:val="27"/>
          <w:szCs w:val="27"/>
          <w:shd w:val="clear" w:color="auto" w:fill="FFFFFF"/>
        </w:rPr>
        <w:t>the</w:t>
      </w:r>
      <w:r>
        <w:rPr>
          <w:rFonts w:ascii="Roboto" w:eastAsia="Times New Roman" w:hAnsi="Roboto"/>
          <w:color w:val="3C4043"/>
          <w:sz w:val="27"/>
          <w:szCs w:val="27"/>
          <w:shd w:val="clear" w:color="auto" w:fill="FFFFFF"/>
        </w:rPr>
        <w:t>path</w:t>
      </w:r>
      <w:proofErr w:type="spellEnd"/>
      <w:r>
        <w:rPr>
          <w:rFonts w:ascii="Roboto" w:eastAsia="Times New Roman" w:hAnsi="Roboto"/>
          <w:color w:val="3C4043"/>
          <w:sz w:val="27"/>
          <w:szCs w:val="27"/>
          <w:shd w:val="clear" w:color="auto" w:fill="FFFFFF"/>
        </w:rPr>
        <w:t xml:space="preserve"> of </w:t>
      </w:r>
      <w:r>
        <w:rPr>
          <w:rFonts w:ascii="Roboto" w:eastAsia="Times New Roman" w:hAnsi="Roboto"/>
          <w:b/>
          <w:bCs/>
          <w:color w:val="3C4043"/>
          <w:sz w:val="27"/>
          <w:szCs w:val="27"/>
          <w:shd w:val="clear" w:color="auto" w:fill="FFFFFF"/>
        </w:rPr>
        <w:t>the</w:t>
      </w:r>
      <w:r>
        <w:rPr>
          <w:rFonts w:ascii="Roboto" w:eastAsia="Times New Roman" w:hAnsi="Roboto"/>
          <w:color w:val="3C4043"/>
          <w:sz w:val="27"/>
          <w:szCs w:val="27"/>
          <w:shd w:val="clear" w:color="auto" w:fill="FFFFFF"/>
        </w:rPr>
        <w:t> current </w:t>
      </w:r>
      <w:r>
        <w:rPr>
          <w:rFonts w:ascii="Roboto" w:eastAsia="Times New Roman" w:hAnsi="Roboto"/>
          <w:b/>
          <w:bCs/>
          <w:color w:val="3C4043"/>
          <w:sz w:val="27"/>
          <w:szCs w:val="27"/>
          <w:shd w:val="clear" w:color="auto" w:fill="FFFFFF"/>
        </w:rPr>
        <w:t>python directory</w:t>
      </w:r>
      <w:r>
        <w:rPr>
          <w:rFonts w:ascii="Roboto" w:eastAsia="Times New Roman" w:hAnsi="Roboto"/>
          <w:color w:val="3C4043"/>
          <w:sz w:val="27"/>
          <w:szCs w:val="27"/>
          <w:shd w:val="clear" w:color="auto" w:fill="FFFFFF"/>
        </w:rPr>
        <w:t> as a string in </w:t>
      </w:r>
      <w:r>
        <w:rPr>
          <w:rFonts w:ascii="Roboto" w:eastAsia="Times New Roman" w:hAnsi="Roboto"/>
          <w:b/>
          <w:bCs/>
          <w:color w:val="3C4043"/>
          <w:sz w:val="27"/>
          <w:szCs w:val="27"/>
          <w:shd w:val="clear" w:color="auto" w:fill="FFFFFF"/>
        </w:rPr>
        <w:t>Python</w:t>
      </w:r>
      <w:r>
        <w:rPr>
          <w:rFonts w:ascii="Roboto" w:eastAsia="Times New Roman" w:hAnsi="Roboto"/>
          <w:color w:val="3C4043"/>
          <w:sz w:val="27"/>
          <w:szCs w:val="27"/>
          <w:shd w:val="clear" w:color="auto" w:fill="FFFFFF"/>
        </w:rPr>
        <w:t>. </w:t>
      </w:r>
      <w:r>
        <w:rPr>
          <w:rFonts w:ascii="Roboto" w:eastAsia="Times New Roman" w:hAnsi="Roboto"/>
          <w:b/>
          <w:bCs/>
          <w:color w:val="3C4043"/>
          <w:sz w:val="27"/>
          <w:szCs w:val="27"/>
          <w:shd w:val="clear" w:color="auto" w:fill="FFFFFF"/>
        </w:rPr>
        <w:t>To</w:t>
      </w:r>
      <w:r>
        <w:rPr>
          <w:rFonts w:ascii="Roboto" w:eastAsia="Times New Roman" w:hAnsi="Roboto"/>
          <w:color w:val="3C4043"/>
          <w:sz w:val="27"/>
          <w:szCs w:val="27"/>
          <w:shd w:val="clear" w:color="auto" w:fill="FFFFFF"/>
        </w:rPr>
        <w:t> get it as a bytes object, </w:t>
      </w:r>
      <w:r>
        <w:rPr>
          <w:rFonts w:ascii="Roboto" w:eastAsia="Times New Roman" w:hAnsi="Roboto"/>
          <w:b/>
          <w:bCs/>
          <w:color w:val="3C4043"/>
          <w:sz w:val="27"/>
          <w:szCs w:val="27"/>
          <w:shd w:val="clear" w:color="auto" w:fill="FFFFFF"/>
        </w:rPr>
        <w:t>we</w:t>
      </w:r>
      <w:r>
        <w:rPr>
          <w:rFonts w:ascii="Roboto" w:eastAsia="Times New Roman" w:hAnsi="Roboto"/>
          <w:color w:val="3C4043"/>
          <w:sz w:val="27"/>
          <w:szCs w:val="27"/>
          <w:shd w:val="clear" w:color="auto" w:fill="FFFFFF"/>
        </w:rPr>
        <w:t> use </w:t>
      </w:r>
      <w:r>
        <w:rPr>
          <w:rFonts w:ascii="Roboto" w:eastAsia="Times New Roman" w:hAnsi="Roboto"/>
          <w:b/>
          <w:bCs/>
          <w:color w:val="3C4043"/>
          <w:sz w:val="27"/>
          <w:szCs w:val="27"/>
          <w:shd w:val="clear" w:color="auto" w:fill="FFFFFF"/>
        </w:rPr>
        <w:t>the</w:t>
      </w:r>
      <w:r>
        <w:rPr>
          <w:rFonts w:ascii="Roboto" w:eastAsia="Times New Roman" w:hAnsi="Roboto"/>
          <w:color w:val="3C4043"/>
          <w:sz w:val="27"/>
          <w:szCs w:val="27"/>
          <w:shd w:val="clear" w:color="auto" w:fill="FFFFFF"/>
        </w:rPr>
        <w:t xml:space="preserve"> method </w:t>
      </w:r>
      <w:proofErr w:type="spellStart"/>
      <w:r>
        <w:rPr>
          <w:rFonts w:ascii="Roboto" w:eastAsia="Times New Roman" w:hAnsi="Roboto"/>
          <w:color w:val="3C4043"/>
          <w:sz w:val="27"/>
          <w:szCs w:val="27"/>
          <w:shd w:val="clear" w:color="auto" w:fill="FFFFFF"/>
        </w:rPr>
        <w:t>getcwdb</w:t>
      </w:r>
      <w:proofErr w:type="spellEnd"/>
      <w:r>
        <w:rPr>
          <w:rFonts w:ascii="Roboto" w:eastAsia="Times New Roman" w:hAnsi="Roboto"/>
          <w:color w:val="3C4043"/>
          <w:sz w:val="27"/>
          <w:szCs w:val="27"/>
          <w:shd w:val="clear" w:color="auto" w:fill="FFFFFF"/>
        </w:rPr>
        <w:t>().</w:t>
      </w:r>
    </w:p>
    <w:p w:rsidR="00B65337" w:rsidRPr="006679E5" w:rsidRDefault="00B65337" w:rsidP="00B65337">
      <w:pPr>
        <w:pStyle w:val="ListParagraph"/>
        <w:ind w:left="1440"/>
        <w:rPr>
          <w:rFonts w:ascii="Arial" w:eastAsia="Times New Roman" w:hAnsi="Arial" w:cs="Arial"/>
          <w:color w:val="3C4043"/>
          <w:sz w:val="21"/>
          <w:szCs w:val="21"/>
          <w:shd w:val="clear" w:color="auto" w:fill="FFFFFF"/>
        </w:rPr>
      </w:pPr>
    </w:p>
    <w:p w:rsidR="00591AA1" w:rsidRPr="00591AA1" w:rsidRDefault="00591AA1" w:rsidP="0081196B">
      <w:pPr>
        <w:rPr>
          <w:rFonts w:ascii="Arial" w:eastAsia="Times New Roman" w:hAnsi="Arial" w:cs="Arial"/>
          <w:b/>
          <w:bCs/>
          <w:color w:val="3C4043"/>
          <w:sz w:val="21"/>
          <w:szCs w:val="21"/>
          <w:shd w:val="clear" w:color="auto" w:fill="FFFFFF"/>
        </w:rPr>
      </w:pPr>
    </w:p>
    <w:p w:rsidR="00D16F02" w:rsidRPr="00D16F02" w:rsidRDefault="00D16F02" w:rsidP="00D16F02">
      <w:pPr>
        <w:ind w:left="360"/>
        <w:rPr>
          <w:rFonts w:ascii="Arial" w:eastAsia="Times New Roman" w:hAnsi="Arial" w:cs="Arial"/>
          <w:color w:val="3C4043"/>
          <w:sz w:val="21"/>
          <w:szCs w:val="21"/>
          <w:shd w:val="clear" w:color="auto" w:fill="FFFFFF"/>
        </w:rPr>
      </w:pPr>
    </w:p>
    <w:p w:rsidR="00BE76A3" w:rsidRDefault="00BE76A3" w:rsidP="00D16F02">
      <w:pPr>
        <w:ind w:left="360"/>
      </w:pPr>
    </w:p>
    <w:sectPr w:rsidR="00BE76A3">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9171A" w:rsidRDefault="00E9171A" w:rsidP="00F81D4F">
      <w:pPr>
        <w:spacing w:after="0" w:line="240" w:lineRule="auto"/>
      </w:pPr>
      <w:r>
        <w:separator/>
      </w:r>
    </w:p>
  </w:endnote>
  <w:endnote w:type="continuationSeparator" w:id="0">
    <w:p w:rsidR="00E9171A" w:rsidRDefault="00E9171A" w:rsidP="00F81D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Roboto">
    <w:panose1 w:val="02000000000000000000"/>
    <w:charset w:val="00"/>
    <w:family w:val="auto"/>
    <w:pitch w:val="variable"/>
    <w:sig w:usb0="E00002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81D4F" w:rsidRDefault="00F81D4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81D4F" w:rsidRDefault="00F81D4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81D4F" w:rsidRDefault="00F81D4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9171A" w:rsidRDefault="00E9171A" w:rsidP="00F81D4F">
      <w:pPr>
        <w:spacing w:after="0" w:line="240" w:lineRule="auto"/>
      </w:pPr>
      <w:r>
        <w:separator/>
      </w:r>
    </w:p>
  </w:footnote>
  <w:footnote w:type="continuationSeparator" w:id="0">
    <w:p w:rsidR="00E9171A" w:rsidRDefault="00E9171A" w:rsidP="00F81D4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81D4F" w:rsidRDefault="00F81D4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81D4F" w:rsidRDefault="00F81D4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81D4F" w:rsidRDefault="00F81D4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6A1ED2"/>
    <w:multiLevelType w:val="hybridMultilevel"/>
    <w:tmpl w:val="73C022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60A15C6D"/>
    <w:multiLevelType w:val="hybridMultilevel"/>
    <w:tmpl w:val="03B44AC6"/>
    <w:lvl w:ilvl="0" w:tplc="FFFFFFFF">
      <w:start w:val="1"/>
      <w:numFmt w:val="decimal"/>
      <w:lvlText w:val="%1."/>
      <w:lvlJc w:val="left"/>
      <w:pPr>
        <w:ind w:left="720" w:hanging="360"/>
      </w:pPr>
      <w:rPr>
        <w:rFonts w:ascii="DengXian" w:eastAsia="DengXian" w:hAnsi="DengXian" w:cstheme="minorBidi" w:hint="default"/>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6"/>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7926"/>
    <w:rsid w:val="000C4F28"/>
    <w:rsid w:val="000F3765"/>
    <w:rsid w:val="00133DC4"/>
    <w:rsid w:val="001612B5"/>
    <w:rsid w:val="00184499"/>
    <w:rsid w:val="00207A67"/>
    <w:rsid w:val="002148FB"/>
    <w:rsid w:val="00397F24"/>
    <w:rsid w:val="003E4D6B"/>
    <w:rsid w:val="003E7ED4"/>
    <w:rsid w:val="004228C2"/>
    <w:rsid w:val="0047416A"/>
    <w:rsid w:val="00591AA1"/>
    <w:rsid w:val="00596083"/>
    <w:rsid w:val="006679E5"/>
    <w:rsid w:val="007C13D0"/>
    <w:rsid w:val="0081196B"/>
    <w:rsid w:val="00931A3B"/>
    <w:rsid w:val="009A5090"/>
    <w:rsid w:val="009B3081"/>
    <w:rsid w:val="00A524C0"/>
    <w:rsid w:val="00A97232"/>
    <w:rsid w:val="00B35B41"/>
    <w:rsid w:val="00B36608"/>
    <w:rsid w:val="00B65337"/>
    <w:rsid w:val="00BE76A3"/>
    <w:rsid w:val="00BF34EF"/>
    <w:rsid w:val="00C064FE"/>
    <w:rsid w:val="00C22943"/>
    <w:rsid w:val="00D13C49"/>
    <w:rsid w:val="00D16F02"/>
    <w:rsid w:val="00D57190"/>
    <w:rsid w:val="00DC5D7D"/>
    <w:rsid w:val="00DE7926"/>
    <w:rsid w:val="00E73C13"/>
    <w:rsid w:val="00E9171A"/>
    <w:rsid w:val="00F2543E"/>
    <w:rsid w:val="00F26FC5"/>
    <w:rsid w:val="00F43A44"/>
    <w:rsid w:val="00F81D4F"/>
    <w:rsid w:val="00FB3B0C"/>
    <w:rsid w:val="00FE74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3CDB5AB"/>
  <w15:chartTrackingRefBased/>
  <w15:docId w15:val="{F04C781D-1E3B-7143-B373-5B4DAD7D50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next w:val="Normal"/>
    <w:link w:val="Heading4Char"/>
    <w:uiPriority w:val="9"/>
    <w:semiHidden/>
    <w:unhideWhenUsed/>
    <w:qFormat/>
    <w:rsid w:val="00F26FC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76A3"/>
    <w:pPr>
      <w:ind w:left="720"/>
      <w:contextualSpacing/>
    </w:pPr>
  </w:style>
  <w:style w:type="character" w:customStyle="1" w:styleId="Heading4Char">
    <w:name w:val="Heading 4 Char"/>
    <w:basedOn w:val="DefaultParagraphFont"/>
    <w:link w:val="Heading4"/>
    <w:uiPriority w:val="9"/>
    <w:semiHidden/>
    <w:rsid w:val="00F26FC5"/>
    <w:rPr>
      <w:rFonts w:asciiTheme="majorHAnsi" w:eastAsiaTheme="majorEastAsia" w:hAnsiTheme="majorHAnsi" w:cstheme="majorBidi"/>
      <w:i/>
      <w:iCs/>
      <w:color w:val="2F5496" w:themeColor="accent1" w:themeShade="BF"/>
    </w:rPr>
  </w:style>
  <w:style w:type="paragraph" w:styleId="Header">
    <w:name w:val="header"/>
    <w:basedOn w:val="Normal"/>
    <w:link w:val="HeaderChar"/>
    <w:uiPriority w:val="99"/>
    <w:unhideWhenUsed/>
    <w:rsid w:val="00F81D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1D4F"/>
  </w:style>
  <w:style w:type="paragraph" w:styleId="Footer">
    <w:name w:val="footer"/>
    <w:basedOn w:val="Normal"/>
    <w:link w:val="FooterChar"/>
    <w:uiPriority w:val="99"/>
    <w:unhideWhenUsed/>
    <w:rsid w:val="00F81D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1D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924138">
      <w:bodyDiv w:val="1"/>
      <w:marLeft w:val="0"/>
      <w:marRight w:val="0"/>
      <w:marTop w:val="0"/>
      <w:marBottom w:val="0"/>
      <w:divBdr>
        <w:top w:val="none" w:sz="0" w:space="0" w:color="auto"/>
        <w:left w:val="none" w:sz="0" w:space="0" w:color="auto"/>
        <w:bottom w:val="none" w:sz="0" w:space="0" w:color="auto"/>
        <w:right w:val="none" w:sz="0" w:space="0" w:color="auto"/>
      </w:divBdr>
    </w:div>
    <w:div w:id="513347656">
      <w:bodyDiv w:val="1"/>
      <w:marLeft w:val="0"/>
      <w:marRight w:val="0"/>
      <w:marTop w:val="0"/>
      <w:marBottom w:val="0"/>
      <w:divBdr>
        <w:top w:val="none" w:sz="0" w:space="0" w:color="auto"/>
        <w:left w:val="none" w:sz="0" w:space="0" w:color="auto"/>
        <w:bottom w:val="none" w:sz="0" w:space="0" w:color="auto"/>
        <w:right w:val="none" w:sz="0" w:space="0" w:color="auto"/>
      </w:divBdr>
    </w:div>
    <w:div w:id="660816371">
      <w:bodyDiv w:val="1"/>
      <w:marLeft w:val="0"/>
      <w:marRight w:val="0"/>
      <w:marTop w:val="0"/>
      <w:marBottom w:val="0"/>
      <w:divBdr>
        <w:top w:val="none" w:sz="0" w:space="0" w:color="auto"/>
        <w:left w:val="none" w:sz="0" w:space="0" w:color="auto"/>
        <w:bottom w:val="none" w:sz="0" w:space="0" w:color="auto"/>
        <w:right w:val="none" w:sz="0" w:space="0" w:color="auto"/>
      </w:divBdr>
    </w:div>
    <w:div w:id="1175846969">
      <w:bodyDiv w:val="1"/>
      <w:marLeft w:val="0"/>
      <w:marRight w:val="0"/>
      <w:marTop w:val="0"/>
      <w:marBottom w:val="0"/>
      <w:divBdr>
        <w:top w:val="none" w:sz="0" w:space="0" w:color="auto"/>
        <w:left w:val="none" w:sz="0" w:space="0" w:color="auto"/>
        <w:bottom w:val="none" w:sz="0" w:space="0" w:color="auto"/>
        <w:right w:val="none" w:sz="0" w:space="0" w:color="auto"/>
      </w:divBdr>
    </w:div>
    <w:div w:id="1185558995">
      <w:bodyDiv w:val="1"/>
      <w:marLeft w:val="0"/>
      <w:marRight w:val="0"/>
      <w:marTop w:val="0"/>
      <w:marBottom w:val="0"/>
      <w:divBdr>
        <w:top w:val="none" w:sz="0" w:space="0" w:color="auto"/>
        <w:left w:val="none" w:sz="0" w:space="0" w:color="auto"/>
        <w:bottom w:val="none" w:sz="0" w:space="0" w:color="auto"/>
        <w:right w:val="none" w:sz="0" w:space="0" w:color="auto"/>
      </w:divBdr>
    </w:div>
    <w:div w:id="1304043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 /><Relationship Id="rId13"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header" Target="header1.xml" /><Relationship Id="rId12" Type="http://schemas.openxmlformats.org/officeDocument/2006/relationships/footer" Target="footer3.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header" Target="header3.xml" /><Relationship Id="rId5" Type="http://schemas.openxmlformats.org/officeDocument/2006/relationships/footnotes" Target="footnotes.xml" /><Relationship Id="rId10" Type="http://schemas.openxmlformats.org/officeDocument/2006/relationships/footer" Target="footer2.xml" /><Relationship Id="rId4" Type="http://schemas.openxmlformats.org/officeDocument/2006/relationships/webSettings" Target="webSettings.xml" /><Relationship Id="rId9" Type="http://schemas.openxmlformats.org/officeDocument/2006/relationships/footer" Target="footer1.xml" /><Relationship Id="rId1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2</Pages>
  <Words>331</Words>
  <Characters>1889</Characters>
  <Application>Microsoft Office Word</Application>
  <DocSecurity>0</DocSecurity>
  <Lines>15</Lines>
  <Paragraphs>4</Paragraphs>
  <ScaleCrop>false</ScaleCrop>
  <Company/>
  <LinksUpToDate>false</LinksUpToDate>
  <CharactersWithSpaces>2216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918088698760</dc:creator>
  <cp:keywords/>
  <dc:description/>
  <cp:lastModifiedBy>918088698760</cp:lastModifiedBy>
  <cp:revision>42</cp:revision>
  <dcterms:created xsi:type="dcterms:W3CDTF">2020-06-19T03:44:00Z</dcterms:created>
  <dcterms:modified xsi:type="dcterms:W3CDTF">2020-06-19T04:21:00Z</dcterms:modified>
</cp:coreProperties>
</file>