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7A24C2">
      <w:pPr>
        <w:pStyle w:val="2"/>
        <w:keepNext/>
        <w:keepLines/>
        <w:pBdr>
          <w:top w:val="none" w:color="auto" w:sz="0" w:space="1"/>
          <w:left w:val="none" w:color="auto" w:sz="0" w:space="4"/>
          <w:bottom w:val="single" w:color="auto" w:sz="4" w:space="0"/>
          <w:right w:val="none" w:color="auto" w:sz="0" w:space="4"/>
          <w:between w:val="none" w:color="auto" w:sz="0" w:space="0"/>
        </w:pBdr>
        <w:spacing w:before="480" w:after="0" w:line="276" w:lineRule="auto"/>
        <w:jc w:val="center"/>
        <w:outlineLvl w:val="0"/>
        <w:rPr>
          <w:sz w:val="52"/>
          <w:szCs w:val="52"/>
        </w:rPr>
      </w:pPr>
      <w:r>
        <w:rPr>
          <w:sz w:val="52"/>
          <w:szCs w:val="52"/>
        </w:rPr>
        <w:t>Life Springs – Hospital Web Application</w:t>
      </w:r>
    </w:p>
    <w:p w14:paraId="27D6D7A4"/>
    <w:p w14:paraId="0BDE6F3B">
      <w:pPr>
        <w:ind w:firstLine="2241" w:firstLineChars="700"/>
        <w:jc w:val="both"/>
        <w:rPr>
          <w:rFonts w:hint="default" w:ascii="Times New Roman" w:hAnsi="Times New Roman" w:cs="Times New Roman"/>
          <w:b/>
          <w:bCs/>
          <w:sz w:val="32"/>
          <w:szCs w:val="32"/>
          <w:lang w:val="en-IN"/>
        </w:rPr>
      </w:pPr>
      <w:r>
        <w:rPr>
          <w:rFonts w:hint="default" w:ascii="Times New Roman" w:hAnsi="Times New Roman" w:cs="Times New Roman"/>
          <w:b/>
          <w:bCs/>
          <w:sz w:val="32"/>
          <w:szCs w:val="32"/>
          <w:u w:val="single"/>
          <w:lang w:val="en-IN"/>
        </w:rPr>
        <w:t>Name</w:t>
      </w:r>
      <w:r>
        <w:rPr>
          <w:rFonts w:hint="default" w:ascii="Times New Roman" w:hAnsi="Times New Roman" w:cs="Times New Roman"/>
          <w:b/>
          <w:bCs/>
          <w:sz w:val="32"/>
          <w:szCs w:val="32"/>
          <w:lang w:val="en-IN"/>
        </w:rPr>
        <w:t xml:space="preserve">: </w:t>
      </w:r>
      <w:r>
        <w:rPr>
          <w:rFonts w:hint="default" w:ascii="Times New Roman" w:hAnsi="Times New Roman" w:cs="Times New Roman"/>
          <w:b/>
          <w:bCs/>
          <w:i/>
          <w:iCs/>
          <w:sz w:val="32"/>
          <w:szCs w:val="32"/>
          <w:lang w:val="en-IN"/>
        </w:rPr>
        <w:t xml:space="preserve">Himaja Bhupathiraju </w:t>
      </w:r>
    </w:p>
    <w:p w14:paraId="225BCD46">
      <w:pPr>
        <w:ind w:firstLine="2081" w:firstLineChars="650"/>
        <w:jc w:val="both"/>
        <w:rPr>
          <w:rFonts w:hint="default" w:ascii="Times New Roman" w:hAnsi="Times New Roman" w:cs="Times New Roman"/>
          <w:b/>
          <w:bCs/>
          <w:sz w:val="32"/>
          <w:szCs w:val="32"/>
          <w:lang w:val="en-IN"/>
        </w:rPr>
      </w:pPr>
      <w:r>
        <w:rPr>
          <w:rFonts w:hint="default" w:ascii="Times New Roman" w:hAnsi="Times New Roman" w:cs="Times New Roman"/>
          <w:b/>
          <w:bCs/>
          <w:sz w:val="32"/>
          <w:szCs w:val="32"/>
          <w:u w:val="thick"/>
          <w:lang w:val="en-IN"/>
        </w:rPr>
        <w:t>Trainer Name</w:t>
      </w:r>
      <w:r>
        <w:rPr>
          <w:rFonts w:hint="default" w:ascii="Times New Roman" w:hAnsi="Times New Roman" w:cs="Times New Roman"/>
          <w:b/>
          <w:bCs/>
          <w:sz w:val="32"/>
          <w:szCs w:val="32"/>
          <w:lang w:val="en-IN"/>
        </w:rPr>
        <w:t xml:space="preserve">: </w:t>
      </w:r>
      <w:r>
        <w:rPr>
          <w:rFonts w:hint="default" w:ascii="Times New Roman" w:hAnsi="Times New Roman" w:cs="Times New Roman"/>
          <w:b/>
          <w:bCs/>
          <w:i/>
          <w:iCs/>
          <w:sz w:val="32"/>
          <w:szCs w:val="32"/>
          <w:lang w:val="en-IN"/>
        </w:rPr>
        <w:t>Vineeth Godishela</w:t>
      </w:r>
    </w:p>
    <w:p w14:paraId="7CF073F8">
      <w:pPr>
        <w:pStyle w:val="3"/>
        <w:numPr>
          <w:ilvl w:val="0"/>
          <w:numId w:val="7"/>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Introduction</w:t>
      </w:r>
    </w:p>
    <w:p w14:paraId="494F50CC">
      <w:pPr>
        <w:pBdr>
          <w:top w:val="none" w:color="auto" w:sz="0" w:space="1"/>
          <w:left w:val="none" w:color="auto" w:sz="0" w:space="4"/>
          <w:bottom w:val="none" w:color="auto" w:sz="0" w:space="1"/>
          <w:right w:val="none" w:color="auto" w:sz="0" w:space="4"/>
          <w:between w:val="none" w:color="auto" w:sz="0" w:space="0"/>
        </w:pBdr>
        <w:spacing w:after="200" w:line="276" w:lineRule="auto"/>
        <w:jc w:val="left"/>
        <w:rPr>
          <w:rFonts w:hint="default" w:ascii="Times New Roman" w:hAnsi="Times New Roman" w:cs="Times New Roman"/>
          <w:sz w:val="24"/>
          <w:szCs w:val="24"/>
        </w:rPr>
      </w:pPr>
      <w:r>
        <w:rPr>
          <w:rFonts w:hint="default" w:ascii="Times New Roman" w:hAnsi="Times New Roman" w:cs="Times New Roman"/>
          <w:sz w:val="24"/>
          <w:szCs w:val="24"/>
        </w:rPr>
        <w:t xml:space="preserve">The 'Life Springs' hospital web application is a static, responsive, and professionally styled website developed using only HTML5 and CSS3. Designed to represent a multi-specialty healthcare facility, this application serves as an online interface for patients and visitors to explore the hospital's services, departments, contact information, doctor availability, and emergency support. The project emphasizes clean UI/UX design and </w:t>
      </w:r>
      <w:bookmarkStart w:id="0" w:name="_GoBack"/>
      <w:bookmarkEnd w:id="0"/>
      <w:r>
        <w:rPr>
          <w:rFonts w:hint="default" w:ascii="Times New Roman" w:hAnsi="Times New Roman" w:cs="Times New Roman"/>
          <w:sz w:val="24"/>
          <w:szCs w:val="24"/>
        </w:rPr>
        <w:t>intuitive layout without using JavaScript.</w:t>
      </w:r>
    </w:p>
    <w:p w14:paraId="4412EB4E">
      <w:pPr>
        <w:pStyle w:val="3"/>
        <w:numPr>
          <w:ilvl w:val="0"/>
          <w:numId w:val="7"/>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Objectives</w:t>
      </w:r>
    </w:p>
    <w:p w14:paraId="68949B5F">
      <w:pPr>
        <w:jc w:val="left"/>
        <w:rPr>
          <w:rFonts w:hint="default" w:ascii="Times New Roman" w:hAnsi="Times New Roman" w:cs="Times New Roman"/>
          <w:sz w:val="24"/>
          <w:szCs w:val="24"/>
        </w:rPr>
      </w:pPr>
      <w:r>
        <w:rPr>
          <w:rFonts w:hint="default" w:ascii="Times New Roman" w:hAnsi="Times New Roman" w:cs="Times New Roman"/>
          <w:sz w:val="24"/>
          <w:szCs w:val="24"/>
        </w:rPr>
        <w:t>- Design a static hospital website without using JavaScript.</w:t>
      </w:r>
      <w:r>
        <w:rPr>
          <w:rFonts w:hint="default" w:ascii="Times New Roman" w:hAnsi="Times New Roman" w:cs="Times New Roman"/>
          <w:sz w:val="24"/>
          <w:szCs w:val="24"/>
        </w:rPr>
        <w:br w:type="textWrapping"/>
      </w:r>
      <w:r>
        <w:rPr>
          <w:rFonts w:hint="default" w:ascii="Times New Roman" w:hAnsi="Times New Roman" w:cs="Times New Roman"/>
          <w:sz w:val="24"/>
          <w:szCs w:val="24"/>
        </w:rPr>
        <w:t>- Provide organized access to services, departments, and appointment booking.</w:t>
      </w:r>
      <w:r>
        <w:rPr>
          <w:rFonts w:hint="default" w:ascii="Times New Roman" w:hAnsi="Times New Roman" w:cs="Times New Roman"/>
          <w:sz w:val="24"/>
          <w:szCs w:val="24"/>
        </w:rPr>
        <w:br w:type="textWrapping"/>
      </w:r>
      <w:r>
        <w:rPr>
          <w:rFonts w:hint="default" w:ascii="Times New Roman" w:hAnsi="Times New Roman" w:cs="Times New Roman"/>
          <w:sz w:val="24"/>
          <w:szCs w:val="24"/>
        </w:rPr>
        <w:t>- Create an interactive and engaging UI using only HTML and CSS.</w:t>
      </w:r>
      <w:r>
        <w:rPr>
          <w:rFonts w:hint="default" w:ascii="Times New Roman" w:hAnsi="Times New Roman" w:cs="Times New Roman"/>
          <w:sz w:val="24"/>
          <w:szCs w:val="24"/>
        </w:rPr>
        <w:br w:type="textWrapping"/>
      </w:r>
      <w:r>
        <w:rPr>
          <w:rFonts w:hint="default" w:ascii="Times New Roman" w:hAnsi="Times New Roman" w:cs="Times New Roman"/>
          <w:sz w:val="24"/>
          <w:szCs w:val="24"/>
        </w:rPr>
        <w:t>- Ensure responsive design across different screen sizes.</w:t>
      </w:r>
    </w:p>
    <w:p w14:paraId="1CF6E45E">
      <w:pPr>
        <w:pStyle w:val="3"/>
        <w:numPr>
          <w:ilvl w:val="0"/>
          <w:numId w:val="7"/>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 xml:space="preserve"> Features</w:t>
      </w:r>
    </w:p>
    <w:p w14:paraId="112AB665">
      <w:pPr>
        <w:jc w:val="left"/>
        <w:rPr>
          <w:rFonts w:hint="default" w:ascii="Times New Roman" w:hAnsi="Times New Roman" w:cs="Times New Roman"/>
          <w:sz w:val="24"/>
          <w:szCs w:val="24"/>
        </w:rPr>
      </w:pPr>
      <w:r>
        <w:rPr>
          <w:rFonts w:hint="default" w:ascii="Times New Roman" w:hAnsi="Times New Roman" w:cs="Times New Roman"/>
          <w:sz w:val="24"/>
          <w:szCs w:val="24"/>
        </w:rPr>
        <w:t>- Sticky header and dynamic navigation bar.</w:t>
      </w:r>
      <w:r>
        <w:rPr>
          <w:rFonts w:hint="default" w:ascii="Times New Roman" w:hAnsi="Times New Roman" w:cs="Times New Roman"/>
          <w:sz w:val="24"/>
          <w:szCs w:val="24"/>
        </w:rPr>
        <w:br w:type="textWrapping"/>
      </w:r>
      <w:r>
        <w:rPr>
          <w:rFonts w:hint="default" w:ascii="Times New Roman" w:hAnsi="Times New Roman" w:cs="Times New Roman"/>
          <w:sz w:val="24"/>
          <w:szCs w:val="24"/>
        </w:rPr>
        <w:t>- Hospital introduction video embedded in banner section.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CSS-animated search bar (visual, non-functional).</w:t>
      </w:r>
      <w:r>
        <w:rPr>
          <w:rFonts w:hint="default" w:ascii="Times New Roman" w:hAnsi="Times New Roman" w:cs="Times New Roman"/>
          <w:sz w:val="24"/>
          <w:szCs w:val="24"/>
        </w:rPr>
        <w:br w:type="textWrapping"/>
      </w:r>
      <w:r>
        <w:rPr>
          <w:rFonts w:hint="default" w:ascii="Times New Roman" w:hAnsi="Times New Roman" w:cs="Times New Roman"/>
          <w:sz w:val="24"/>
          <w:szCs w:val="24"/>
        </w:rPr>
        <w:t>- 24/7 appointment section with emergency contacts.</w:t>
      </w:r>
      <w:r>
        <w:rPr>
          <w:rFonts w:hint="default" w:ascii="Times New Roman" w:hAnsi="Times New Roman" w:cs="Times New Roman"/>
          <w:sz w:val="24"/>
          <w:szCs w:val="24"/>
        </w:rPr>
        <w:br w:type="textWrapping"/>
      </w:r>
      <w:r>
        <w:rPr>
          <w:rFonts w:hint="default" w:ascii="Times New Roman" w:hAnsi="Times New Roman" w:cs="Times New Roman"/>
          <w:sz w:val="24"/>
          <w:szCs w:val="24"/>
        </w:rPr>
        <w:t>- Marquee with hospital specialties and department highlights.</w:t>
      </w:r>
      <w:r>
        <w:rPr>
          <w:rFonts w:hint="default" w:ascii="Times New Roman" w:hAnsi="Times New Roman" w:cs="Times New Roman"/>
          <w:sz w:val="24"/>
          <w:szCs w:val="24"/>
        </w:rPr>
        <w:br w:type="textWrapping"/>
      </w:r>
      <w:r>
        <w:rPr>
          <w:rFonts w:hint="default" w:ascii="Times New Roman" w:hAnsi="Times New Roman" w:cs="Times New Roman"/>
          <w:sz w:val="24"/>
          <w:szCs w:val="24"/>
        </w:rPr>
        <w:t>- Personal care gallery with structured image grid.</w:t>
      </w:r>
      <w:r>
        <w:rPr>
          <w:rFonts w:hint="default" w:ascii="Times New Roman" w:hAnsi="Times New Roman" w:cs="Times New Roman"/>
          <w:sz w:val="24"/>
          <w:szCs w:val="24"/>
        </w:rPr>
        <w:br w:type="textWrapping"/>
      </w:r>
      <w:r>
        <w:rPr>
          <w:rFonts w:hint="default" w:ascii="Times New Roman" w:hAnsi="Times New Roman" w:cs="Times New Roman"/>
          <w:sz w:val="24"/>
          <w:szCs w:val="24"/>
        </w:rPr>
        <w:t>- Hospital statistics section with animated counters.</w:t>
      </w:r>
      <w:r>
        <w:rPr>
          <w:rFonts w:hint="default" w:ascii="Times New Roman" w:hAnsi="Times New Roman" w:cs="Times New Roman"/>
          <w:sz w:val="24"/>
          <w:szCs w:val="24"/>
        </w:rPr>
        <w:br w:type="textWrapping"/>
      </w:r>
      <w:r>
        <w:rPr>
          <w:rFonts w:hint="default" w:ascii="Times New Roman" w:hAnsi="Times New Roman" w:cs="Times New Roman"/>
          <w:sz w:val="24"/>
          <w:szCs w:val="24"/>
        </w:rPr>
        <w:t>- Awards section showcasing recognitions and achievements.</w:t>
      </w:r>
      <w:r>
        <w:rPr>
          <w:rFonts w:hint="default" w:ascii="Times New Roman" w:hAnsi="Times New Roman" w:cs="Times New Roman"/>
          <w:sz w:val="24"/>
          <w:szCs w:val="24"/>
        </w:rPr>
        <w:br w:type="textWrapping"/>
      </w:r>
      <w:r>
        <w:rPr>
          <w:rFonts w:hint="default" w:ascii="Times New Roman" w:hAnsi="Times New Roman" w:cs="Times New Roman"/>
          <w:sz w:val="24"/>
          <w:szCs w:val="24"/>
        </w:rPr>
        <w:t>- Testimonials and support content integrated into layout.</w:t>
      </w:r>
    </w:p>
    <w:p w14:paraId="57D5DC91">
      <w:pPr>
        <w:pStyle w:val="3"/>
        <w:numPr>
          <w:ilvl w:val="0"/>
          <w:numId w:val="7"/>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Technology Used</w:t>
      </w:r>
    </w:p>
    <w:p w14:paraId="6DC8716C">
      <w:pPr>
        <w:jc w:val="left"/>
        <w:rPr>
          <w:rFonts w:hint="default" w:ascii="Times New Roman" w:hAnsi="Times New Roman" w:cs="Times New Roman"/>
          <w:sz w:val="24"/>
          <w:szCs w:val="24"/>
        </w:rPr>
      </w:pPr>
      <w:r>
        <w:rPr>
          <w:rFonts w:hint="default" w:ascii="Times New Roman" w:hAnsi="Times New Roman" w:cs="Times New Roman"/>
          <w:sz w:val="24"/>
          <w:szCs w:val="24"/>
        </w:rPr>
        <w:t>HTML5 – Used for structuring content and layout.</w:t>
      </w:r>
      <w:r>
        <w:rPr>
          <w:rFonts w:hint="default" w:ascii="Times New Roman" w:hAnsi="Times New Roman" w:cs="Times New Roman"/>
          <w:sz w:val="24"/>
          <w:szCs w:val="24"/>
        </w:rPr>
        <w:br w:type="textWrapping"/>
      </w:r>
      <w:r>
        <w:rPr>
          <w:rFonts w:hint="default" w:ascii="Times New Roman" w:hAnsi="Times New Roman" w:cs="Times New Roman"/>
          <w:sz w:val="24"/>
          <w:szCs w:val="24"/>
        </w:rPr>
        <w:t>CSS3 – Applied for styling, grid/flex layouts, hover effects, animations, and responsive behavior.</w:t>
      </w:r>
      <w:r>
        <w:rPr>
          <w:rFonts w:hint="default" w:ascii="Times New Roman" w:hAnsi="Times New Roman" w:cs="Times New Roman"/>
          <w:sz w:val="24"/>
          <w:szCs w:val="24"/>
        </w:rPr>
        <w:br w:type="textWrapping"/>
      </w:r>
      <w:r>
        <w:rPr>
          <w:rFonts w:hint="default" w:ascii="Times New Roman" w:hAnsi="Times New Roman" w:cs="Times New Roman"/>
          <w:sz w:val="24"/>
          <w:szCs w:val="24"/>
        </w:rPr>
        <w:t>No external libraries or JavaScript components were utilized.</w:t>
      </w:r>
    </w:p>
    <w:p w14:paraId="4BBCE3B7">
      <w:pPr>
        <w:pStyle w:val="3"/>
        <w:numPr>
          <w:ilvl w:val="0"/>
          <w:numId w:val="7"/>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User Manual</w:t>
      </w:r>
    </w:p>
    <w:p w14:paraId="789547EA">
      <w:pPr>
        <w:jc w:val="left"/>
        <w:rPr>
          <w:rFonts w:hint="default" w:ascii="Times New Roman" w:hAnsi="Times New Roman" w:cs="Times New Roman"/>
          <w:sz w:val="24"/>
          <w:szCs w:val="24"/>
        </w:rPr>
      </w:pPr>
      <w:r>
        <w:rPr>
          <w:rFonts w:hint="default" w:ascii="Times New Roman" w:hAnsi="Times New Roman" w:cs="Times New Roman"/>
          <w:sz w:val="24"/>
          <w:szCs w:val="24"/>
        </w:rPr>
        <w:t>- Homepage: Features a welcoming banner video, navigation bar, and appointment information.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Navigation Bar: Links to Discover, Home, Services, Departments, Doctors, and Contact.</w:t>
      </w:r>
      <w:r>
        <w:rPr>
          <w:rFonts w:hint="default" w:ascii="Times New Roman" w:hAnsi="Times New Roman" w:cs="Times New Roman"/>
          <w:sz w:val="24"/>
          <w:szCs w:val="24"/>
        </w:rPr>
        <w:br w:type="textWrapping"/>
      </w:r>
      <w:r>
        <w:rPr>
          <w:rFonts w:hint="default" w:ascii="Times New Roman" w:hAnsi="Times New Roman" w:cs="Times New Roman"/>
          <w:sz w:val="24"/>
          <w:szCs w:val="24"/>
        </w:rPr>
        <w:t>- Department Highlights: Includes medical fields such as Cardiology, Orthopedics, Oncology, and more.</w:t>
      </w:r>
      <w:r>
        <w:rPr>
          <w:rFonts w:hint="default" w:ascii="Times New Roman" w:hAnsi="Times New Roman" w:cs="Times New Roman"/>
          <w:sz w:val="24"/>
          <w:szCs w:val="24"/>
        </w:rPr>
        <w:br w:type="textWrapping"/>
      </w:r>
      <w:r>
        <w:rPr>
          <w:rFonts w:hint="default" w:ascii="Times New Roman" w:hAnsi="Times New Roman" w:cs="Times New Roman"/>
          <w:sz w:val="24"/>
          <w:szCs w:val="24"/>
        </w:rPr>
        <w:t>- Appointment Section: Displays OPD hours, emergency contact, and a booking button.</w:t>
      </w:r>
      <w:r>
        <w:rPr>
          <w:rFonts w:hint="default" w:ascii="Times New Roman" w:hAnsi="Times New Roman" w:cs="Times New Roman"/>
          <w:sz w:val="24"/>
          <w:szCs w:val="24"/>
        </w:rPr>
        <w:br w:type="textWrapping"/>
      </w:r>
      <w:r>
        <w:rPr>
          <w:rFonts w:hint="default" w:ascii="Times New Roman" w:hAnsi="Times New Roman" w:cs="Times New Roman"/>
          <w:sz w:val="24"/>
          <w:szCs w:val="24"/>
        </w:rPr>
        <w:t>- Personal Care Grid: Displays healthcare visuals and a service link.</w:t>
      </w:r>
      <w:r>
        <w:rPr>
          <w:rFonts w:hint="default" w:ascii="Times New Roman" w:hAnsi="Times New Roman" w:cs="Times New Roman"/>
          <w:sz w:val="24"/>
          <w:szCs w:val="24"/>
        </w:rPr>
        <w:br w:type="textWrapping"/>
      </w:r>
      <w:r>
        <w:rPr>
          <w:rFonts w:hint="default" w:ascii="Times New Roman" w:hAnsi="Times New Roman" w:cs="Times New Roman"/>
          <w:sz w:val="24"/>
          <w:szCs w:val="24"/>
        </w:rPr>
        <w:t>- Search Functionality: Aesthetically styled search bar for exploring doctors/services.</w:t>
      </w:r>
    </w:p>
    <w:p w14:paraId="608356D4">
      <w:pPr>
        <w:pStyle w:val="3"/>
        <w:numPr>
          <w:ilvl w:val="0"/>
          <w:numId w:val="7"/>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6. Testing</w:t>
      </w:r>
    </w:p>
    <w:p w14:paraId="37401849">
      <w:pPr>
        <w:numPr>
          <w:ilvl w:val="0"/>
          <w:numId w:val="0"/>
        </w:numPr>
        <w:ind w:leftChars="0"/>
        <w:jc w:val="left"/>
        <w:rPr>
          <w:rFonts w:hint="default" w:ascii="Times New Roman" w:hAnsi="Times New Roman" w:cs="Times New Roman"/>
          <w:sz w:val="24"/>
          <w:szCs w:val="24"/>
        </w:rPr>
      </w:pPr>
      <w:r>
        <w:rPr>
          <w:rFonts w:hint="default" w:ascii="Times New Roman" w:hAnsi="Times New Roman" w:cs="Times New Roman"/>
          <w:sz w:val="24"/>
          <w:szCs w:val="24"/>
        </w:rPr>
        <w:t>Manual testing was conducted across browsers (Chrome, Edge) to verify:</w:t>
      </w:r>
      <w:r>
        <w:rPr>
          <w:rFonts w:hint="default" w:ascii="Times New Roman" w:hAnsi="Times New Roman" w:cs="Times New Roman"/>
          <w:sz w:val="24"/>
          <w:szCs w:val="24"/>
        </w:rPr>
        <w:br w:type="textWrapping"/>
      </w:r>
      <w:r>
        <w:rPr>
          <w:rFonts w:hint="default" w:ascii="Times New Roman" w:hAnsi="Times New Roman" w:cs="Times New Roman"/>
          <w:sz w:val="24"/>
          <w:szCs w:val="24"/>
        </w:rPr>
        <w:t>- Layout consistency and responsiveness.</w:t>
      </w:r>
      <w:r>
        <w:rPr>
          <w:rFonts w:hint="default" w:ascii="Times New Roman" w:hAnsi="Times New Roman" w:cs="Times New Roman"/>
          <w:sz w:val="24"/>
          <w:szCs w:val="24"/>
        </w:rPr>
        <w:br w:type="textWrapping"/>
      </w:r>
      <w:r>
        <w:rPr>
          <w:rFonts w:hint="default" w:ascii="Times New Roman" w:hAnsi="Times New Roman" w:cs="Times New Roman"/>
          <w:sz w:val="24"/>
          <w:szCs w:val="24"/>
        </w:rPr>
        <w:t>- Functional navigation links and hover interactions.</w:t>
      </w:r>
      <w:r>
        <w:rPr>
          <w:rFonts w:hint="default" w:ascii="Times New Roman" w:hAnsi="Times New Roman" w:cs="Times New Roman"/>
          <w:sz w:val="24"/>
          <w:szCs w:val="24"/>
        </w:rPr>
        <w:br w:type="textWrapping"/>
      </w:r>
      <w:r>
        <w:rPr>
          <w:rFonts w:hint="default" w:ascii="Times New Roman" w:hAnsi="Times New Roman" w:cs="Times New Roman"/>
          <w:sz w:val="24"/>
          <w:szCs w:val="24"/>
        </w:rPr>
        <w:t>- Animation smoothness (buttons, icons, marquee).</w:t>
      </w:r>
      <w:r>
        <w:rPr>
          <w:rFonts w:hint="default" w:ascii="Times New Roman" w:hAnsi="Times New Roman" w:cs="Times New Roman"/>
          <w:sz w:val="24"/>
          <w:szCs w:val="24"/>
        </w:rPr>
        <w:br w:type="textWrapping"/>
      </w:r>
      <w:r>
        <w:rPr>
          <w:rFonts w:hint="default" w:ascii="Times New Roman" w:hAnsi="Times New Roman" w:cs="Times New Roman"/>
          <w:sz w:val="24"/>
          <w:szCs w:val="24"/>
        </w:rPr>
        <w:t>- Visual rendering of embedded video, images, and icon sets.</w:t>
      </w:r>
    </w:p>
    <w:p w14:paraId="23338C50">
      <w:pPr>
        <w:pStyle w:val="3"/>
        <w:numPr>
          <w:ilvl w:val="0"/>
          <w:numId w:val="7"/>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7. Limitations</w:t>
      </w:r>
    </w:p>
    <w:p w14:paraId="69175ED5">
      <w:pPr>
        <w:jc w:val="left"/>
        <w:rPr>
          <w:rFonts w:hint="default" w:ascii="Times New Roman" w:hAnsi="Times New Roman" w:cs="Times New Roman"/>
          <w:sz w:val="24"/>
          <w:szCs w:val="24"/>
        </w:rPr>
      </w:pPr>
      <w:r>
        <w:rPr>
          <w:rFonts w:hint="default" w:ascii="Times New Roman" w:hAnsi="Times New Roman" w:cs="Times New Roman"/>
          <w:sz w:val="24"/>
          <w:szCs w:val="24"/>
        </w:rPr>
        <w:t>- Lacks backend or database integration.</w:t>
      </w:r>
      <w:r>
        <w:rPr>
          <w:rFonts w:hint="default" w:ascii="Times New Roman" w:hAnsi="Times New Roman" w:cs="Times New Roman"/>
          <w:sz w:val="24"/>
          <w:szCs w:val="24"/>
        </w:rPr>
        <w:br w:type="textWrapping"/>
      </w:r>
      <w:r>
        <w:rPr>
          <w:rFonts w:hint="default" w:ascii="Times New Roman" w:hAnsi="Times New Roman" w:cs="Times New Roman"/>
          <w:sz w:val="24"/>
          <w:szCs w:val="24"/>
        </w:rPr>
        <w:t>- No functional form submissions.</w:t>
      </w:r>
      <w:r>
        <w:rPr>
          <w:rFonts w:hint="default" w:ascii="Times New Roman" w:hAnsi="Times New Roman" w:cs="Times New Roman"/>
          <w:sz w:val="24"/>
          <w:szCs w:val="24"/>
        </w:rPr>
        <w:br w:type="textWrapping"/>
      </w:r>
      <w:r>
        <w:rPr>
          <w:rFonts w:hint="default" w:ascii="Times New Roman" w:hAnsi="Times New Roman" w:cs="Times New Roman"/>
          <w:sz w:val="24"/>
          <w:szCs w:val="24"/>
        </w:rPr>
        <w:t>- Not fully optimized for smaller mobile screens.</w:t>
      </w:r>
      <w:r>
        <w:rPr>
          <w:rFonts w:hint="default" w:ascii="Times New Roman" w:hAnsi="Times New Roman" w:cs="Times New Roman"/>
          <w:sz w:val="24"/>
          <w:szCs w:val="24"/>
        </w:rPr>
        <w:br w:type="textWrapping"/>
      </w:r>
      <w:r>
        <w:rPr>
          <w:rFonts w:hint="default" w:ascii="Times New Roman" w:hAnsi="Times New Roman" w:cs="Times New Roman"/>
          <w:sz w:val="24"/>
          <w:szCs w:val="24"/>
        </w:rPr>
        <w:t>- Limited interactivity due to absence of JavaScript.</w:t>
      </w:r>
    </w:p>
    <w:p w14:paraId="523C41C5">
      <w:pPr>
        <w:pStyle w:val="3"/>
        <w:numPr>
          <w:ilvl w:val="0"/>
          <w:numId w:val="7"/>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8. Future Scope</w:t>
      </w:r>
    </w:p>
    <w:p w14:paraId="4F09F152">
      <w:pPr>
        <w:jc w:val="left"/>
        <w:rPr>
          <w:rFonts w:hint="default" w:ascii="Times New Roman" w:hAnsi="Times New Roman" w:cs="Times New Roman"/>
          <w:sz w:val="24"/>
          <w:szCs w:val="24"/>
        </w:rPr>
      </w:pPr>
      <w:r>
        <w:rPr>
          <w:rFonts w:hint="default" w:ascii="Times New Roman" w:hAnsi="Times New Roman" w:cs="Times New Roman"/>
          <w:sz w:val="24"/>
          <w:szCs w:val="24"/>
        </w:rPr>
        <w:t>- Backend integration with PHP/MySQL for storing appointments.</w:t>
      </w:r>
      <w:r>
        <w:rPr>
          <w:rFonts w:hint="default" w:ascii="Times New Roman" w:hAnsi="Times New Roman" w:cs="Times New Roman"/>
          <w:sz w:val="24"/>
          <w:szCs w:val="24"/>
        </w:rPr>
        <w:br w:type="textWrapping"/>
      </w:r>
      <w:r>
        <w:rPr>
          <w:rFonts w:hint="default" w:ascii="Times New Roman" w:hAnsi="Times New Roman" w:cs="Times New Roman"/>
          <w:sz w:val="24"/>
          <w:szCs w:val="24"/>
        </w:rPr>
        <w:t>- Responsive mobile optimization and progressive enhancements.</w:t>
      </w:r>
      <w:r>
        <w:rPr>
          <w:rFonts w:hint="default" w:ascii="Times New Roman" w:hAnsi="Times New Roman" w:cs="Times New Roman"/>
          <w:sz w:val="24"/>
          <w:szCs w:val="24"/>
        </w:rPr>
        <w:br w:type="textWrapping"/>
      </w:r>
      <w:r>
        <w:rPr>
          <w:rFonts w:hint="default" w:ascii="Times New Roman" w:hAnsi="Times New Roman" w:cs="Times New Roman"/>
          <w:sz w:val="24"/>
          <w:szCs w:val="24"/>
        </w:rPr>
        <w:t>- Add dynamic doctor search functionality.</w:t>
      </w:r>
      <w:r>
        <w:rPr>
          <w:rFonts w:hint="default" w:ascii="Times New Roman" w:hAnsi="Times New Roman" w:cs="Times New Roman"/>
          <w:sz w:val="24"/>
          <w:szCs w:val="24"/>
        </w:rPr>
        <w:br w:type="textWrapping"/>
      </w:r>
      <w:r>
        <w:rPr>
          <w:rFonts w:hint="default" w:ascii="Times New Roman" w:hAnsi="Times New Roman" w:cs="Times New Roman"/>
          <w:sz w:val="24"/>
          <w:szCs w:val="24"/>
        </w:rPr>
        <w:t>- Implement user login for patients and staff.</w:t>
      </w:r>
      <w:r>
        <w:rPr>
          <w:rFonts w:hint="default" w:ascii="Times New Roman" w:hAnsi="Times New Roman" w:cs="Times New Roman"/>
          <w:sz w:val="24"/>
          <w:szCs w:val="24"/>
        </w:rPr>
        <w:br w:type="textWrapping"/>
      </w:r>
      <w:r>
        <w:rPr>
          <w:rFonts w:hint="default" w:ascii="Times New Roman" w:hAnsi="Times New Roman" w:cs="Times New Roman"/>
          <w:sz w:val="24"/>
          <w:szCs w:val="24"/>
        </w:rPr>
        <w:t>- Integrate real-time chat, chatbot support, and Google Maps.</w:t>
      </w:r>
    </w:p>
    <w:p w14:paraId="6DE31BAB">
      <w:pPr>
        <w:pStyle w:val="3"/>
        <w:numPr>
          <w:ilvl w:val="0"/>
          <w:numId w:val="7"/>
        </w:numPr>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9. Conclusion</w:t>
      </w:r>
    </w:p>
    <w:p w14:paraId="51FABED1">
      <w:pPr>
        <w:jc w:val="left"/>
        <w:rPr>
          <w:rFonts w:hint="default" w:ascii="Times New Roman" w:hAnsi="Times New Roman" w:cs="Times New Roman"/>
          <w:sz w:val="24"/>
          <w:szCs w:val="24"/>
        </w:rPr>
      </w:pPr>
      <w:r>
        <w:rPr>
          <w:rFonts w:hint="default" w:ascii="Times New Roman" w:hAnsi="Times New Roman" w:cs="Times New Roman"/>
          <w:sz w:val="24"/>
          <w:szCs w:val="24"/>
        </w:rPr>
        <w:t>The 'Life Springs' project is a demonstration of how a complete and engaging web application for hospitals can be developed using just HTML and CSS. The site structure, animations, and content presentation make it ideal for institutions wanting a fast, accessible, and user-friendly platform.</w:t>
      </w:r>
    </w:p>
    <w:p w14:paraId="77E74391">
      <w:pPr>
        <w:jc w:val="left"/>
        <w:rPr>
          <w:rFonts w:hint="default" w:ascii="Times New Roman" w:hAnsi="Times New Roman" w:cs="Times New Roman"/>
          <w:sz w:val="24"/>
          <w:szCs w:val="24"/>
          <w:u w:val="thick"/>
          <w:lang w:val="en-IN"/>
        </w:rPr>
      </w:pPr>
      <w:r>
        <w:rPr>
          <w:rFonts w:hint="default" w:ascii="Times New Roman" w:hAnsi="Times New Roman" w:cs="Times New Roman"/>
          <w:sz w:val="24"/>
          <w:szCs w:val="24"/>
          <w:u w:val="thick"/>
          <w:lang w:val="en-IN"/>
        </w:rPr>
        <w:t>CODE :</w:t>
      </w:r>
    </w:p>
    <w:p w14:paraId="3012264E">
      <w:pPr>
        <w:jc w:val="left"/>
        <w:rPr>
          <w:rFonts w:hint="default" w:ascii="Times New Roman" w:hAnsi="Times New Roman" w:cs="Times New Roman"/>
          <w:sz w:val="24"/>
          <w:szCs w:val="24"/>
          <w:u w:val="none"/>
          <w:lang w:val="en-IN"/>
        </w:rPr>
      </w:pPr>
      <w:r>
        <w:rPr>
          <w:rFonts w:hint="default" w:ascii="Times New Roman" w:hAnsi="Times New Roman" w:cs="Times New Roman"/>
          <w:sz w:val="24"/>
          <w:szCs w:val="24"/>
          <w:u w:val="none"/>
          <w:lang w:val="en-IN"/>
        </w:rPr>
        <w:t>I have attached the zipfile of code in the folder named as “Project.zip”</w:t>
      </w:r>
    </w:p>
    <w:p w14:paraId="7A1C6472">
      <w:pPr>
        <w:jc w:val="left"/>
        <w:rPr>
          <w:rFonts w:hint="default" w:ascii="Times New Roman" w:hAnsi="Times New Roman" w:cs="Times New Roman"/>
          <w:sz w:val="24"/>
          <w:szCs w:val="24"/>
          <w:u w:val="none"/>
          <w:lang w:val="en-IN"/>
        </w:rPr>
      </w:pPr>
      <w:r>
        <w:rPr>
          <w:rFonts w:hint="default" w:ascii="Times New Roman" w:hAnsi="Times New Roman" w:cs="Times New Roman"/>
          <w:sz w:val="24"/>
          <w:szCs w:val="24"/>
          <w:u w:val="none"/>
          <w:lang w:val="en-IN"/>
        </w:rPr>
        <w:t>My main website page is name as “ hosp.html” and its stylesheet file is in “project.css”</w:t>
      </w:r>
    </w:p>
    <w:p w14:paraId="7C7CB972">
      <w:pPr>
        <w:jc w:val="left"/>
        <w:rPr>
          <w:rFonts w:hint="default" w:ascii="Times New Roman" w:hAnsi="Times New Roman" w:cs="Times New Roman"/>
          <w:sz w:val="24"/>
          <w:szCs w:val="24"/>
          <w:u w:val="none"/>
          <w:lang w:val="en-IN"/>
        </w:rPr>
      </w:pPr>
      <w:r>
        <w:rPr>
          <w:rFonts w:hint="default" w:ascii="Times New Roman" w:hAnsi="Times New Roman" w:cs="Times New Roman"/>
          <w:sz w:val="24"/>
          <w:szCs w:val="24"/>
          <w:u w:val="none"/>
          <w:lang w:val="en-IN"/>
        </w:rPr>
        <w:t>Remaining files  are internal websites --&gt;&gt; Navigation Bar websites .</w:t>
      </w:r>
    </w:p>
    <w:p w14:paraId="41C13A3F">
      <w:pPr>
        <w:jc w:val="left"/>
        <w:rPr>
          <w:rFonts w:hint="default" w:ascii="Times New Roman" w:hAnsi="Times New Roman" w:cs="Times New Roman"/>
          <w:sz w:val="24"/>
          <w:szCs w:val="24"/>
          <w:u w:val="none"/>
          <w:lang w:val="en-IN"/>
        </w:rPr>
      </w:pPr>
    </w:p>
    <w:sectPr>
      <w:pgSz w:w="12240" w:h="15840"/>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6A495FCD"/>
    <w:multiLevelType w:val="singleLevel"/>
    <w:tmpl w:val="6A495FC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BC7202C"/>
    <w:rsid w:val="53F022A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sanjana varma</cp:lastModifiedBy>
  <dcterms:modified xsi:type="dcterms:W3CDTF">2025-07-08T19:20:57Z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84C5656DA8BF4AD0AEEE7EFFB139AF61_13</vt:lpwstr>
  </property>
</Properties>
</file>