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BANKING TRANSACTION DATA ANALYSIS</w:t>
      </w:r>
      <w:r>
        <w:br/>
        <w:t>Project Report</w:t>
        <w:br/>
        <w:t>AICTE | IBM SkillsBuild Data Analytics with AI Internship 2026</w:t>
        <w:br/>
        <w:t>Submitted by: Himani Zade</w:t>
      </w:r>
    </w:p>
    <w:p>
      <w:pPr>
        <w:pStyle w:val="Heading1"/>
      </w:pPr>
      <w:r>
        <w:t>1. Introduction</w:t>
      </w:r>
    </w:p>
    <w:p>
      <w:r>
        <w:t>Banking organizations generate large volumes of transaction data. Data analytics can organize this information, identify patterns, compare channels, and support evidence-based decision making.</w:t>
      </w:r>
    </w:p>
    <w:p>
      <w:pPr>
        <w:pStyle w:val="Heading1"/>
      </w:pPr>
      <w:r>
        <w:t>2. Problem Statement</w:t>
      </w:r>
    </w:p>
    <w:p>
      <w:r>
        <w:t>This project analyzes banking transaction records to understand transaction behavior, transaction values, channels, account types, and transaction outcomes.</w:t>
      </w:r>
    </w:p>
    <w:p>
      <w:pPr>
        <w:pStyle w:val="Heading1"/>
      </w:pPr>
      <w:r>
        <w:t>3. Objectives</w:t>
      </w:r>
    </w:p>
    <w:p>
      <w:r>
        <w:t>• Load and understand transaction data.</w:t>
        <w:br/>
        <w:t>• Check and clean data.</w:t>
        <w:br/>
        <w:t>• Analyze transaction types and amounts.</w:t>
        <w:br/>
        <w:t>• Compare channels and account types.</w:t>
        <w:br/>
        <w:t>• Study trends over time.</w:t>
        <w:br/>
        <w:t>• Analyze successful and failed transactions.</w:t>
        <w:br/>
        <w:t>• Present findings using visualizations.</w:t>
      </w:r>
    </w:p>
    <w:p>
      <w:pPr>
        <w:pStyle w:val="Heading1"/>
      </w:pPr>
      <w:r>
        <w:t>4. Dataset</w:t>
      </w:r>
    </w:p>
    <w:p>
      <w:r>
        <w:t>A synthetic banking transaction dataset was created for this educational project. It contains transaction ID, date, account ID, account type, transaction type, amount, channel, and status. It contains no real customer information.</w:t>
      </w:r>
    </w:p>
    <w:p>
      <w:pPr>
        <w:pStyle w:val="Heading1"/>
      </w:pPr>
      <w:r>
        <w:t>5. Technologies Used</w:t>
      </w:r>
    </w:p>
    <w:p>
      <w:r>
        <w:t>Python, Pandas, Matplotlib, and Jupyter Notebook.</w:t>
      </w:r>
    </w:p>
    <w:p>
      <w:pPr>
        <w:pStyle w:val="Heading1"/>
      </w:pPr>
      <w:r>
        <w:t>6. Methodology</w:t>
      </w:r>
    </w:p>
    <w:p>
      <w:r>
        <w:t>The workflow consists of data loading, data-quality checks, duplicate handling, amount validation, grouping, aggregation, visualization, and interpretation.</w:t>
      </w:r>
    </w:p>
    <w:p>
      <w:pPr>
        <w:pStyle w:val="Heading1"/>
      </w:pPr>
      <w:r>
        <w:t>7. Data Cleaning</w:t>
      </w:r>
    </w:p>
    <w:p>
      <w:r>
        <w:t>The notebook checks data types, missing values, and duplicates. Duplicate records are removed and positive transaction amounts are retained.</w:t>
      </w:r>
    </w:p>
    <w:p>
      <w:pPr>
        <w:pStyle w:val="Heading1"/>
      </w:pPr>
      <w:r>
        <w:t>8. Exploratory Data Analysis</w:t>
      </w:r>
    </w:p>
    <w:p>
      <w:r>
        <w:t>The project calculates transaction counts, total values, and average values by transaction type. It also compares channels and account types.</w:t>
      </w:r>
    </w:p>
    <w:p>
      <w:pPr>
        <w:pStyle w:val="Heading1"/>
      </w:pPr>
      <w:r>
        <w:t>9. Visualization</w:t>
      </w:r>
    </w:p>
    <w:p>
      <w:r>
        <w:t>Bar charts compare transaction types and channels, a line chart shows monthly transaction counts, and a pie chart summarizes transaction status.</w:t>
      </w:r>
    </w:p>
    <w:p>
      <w:pPr>
        <w:pStyle w:val="Heading1"/>
      </w:pPr>
      <w:r>
        <w:t>10. Results and Findings</w:t>
      </w:r>
    </w:p>
    <w:p>
      <w:r>
        <w:t>Numerical findings are calculated automatically from the synthetic dataset inside the notebook. They are demonstrations of the analytical workflow and are not real banking statistics.</w:t>
      </w:r>
    </w:p>
    <w:p>
      <w:pPr>
        <w:pStyle w:val="Heading1"/>
      </w:pPr>
      <w:r>
        <w:t>11. Conclusion</w:t>
      </w:r>
    </w:p>
    <w:p>
      <w:r>
        <w:t>The project demonstrates how Python-based data analytics can transform transaction records into summaries and visual insights. It can be extended to anomaly detection, fraud-risk analysis, customer segmentation, and predictive analytics.</w:t>
      </w:r>
    </w:p>
    <w:p>
      <w:pPr>
        <w:pStyle w:val="Heading1"/>
      </w:pPr>
      <w:r>
        <w:t>12. Future Scope</w:t>
      </w:r>
    </w:p>
    <w:p>
      <w:r>
        <w:t>Future work can include anomaly detection, fraud-risk classification, customer segmentation, dashboard development, and predictive modeling using authorized data.</w:t>
      </w:r>
    </w:p>
    <w:p>
      <w:pPr>
        <w:pStyle w:val="Heading1"/>
      </w:pPr>
      <w:r>
        <w:t>13. Ethical and Privacy Considerations</w:t>
      </w:r>
    </w:p>
    <w:p>
      <w:r>
        <w:t>Banking data is sensitive. Real implementations should use authorized data, privacy controls, security, access control, and anonymization. This project uses synthetic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