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C3260"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Agent Performance Summary Generator - Project Report</w:t>
      </w:r>
    </w:p>
    <w:p w14:paraId="3CC54F69"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Executive Summary</w:t>
      </w:r>
    </w:p>
    <w:p w14:paraId="7884545F"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Agent Performance Summary Generator is a web-based application built with Streamlit that provides call center managers with a convenient tool to analyze agent performance metrics. The application processes data from three primary data sources (call logs, agent roster, and disposition summary) to generate comprehensive performance reports, highlighting key metrics such as connect rates, call volumes, and call durations. This tool serves as an essential management resource for evaluating agent productivity and identifying top performers.</w:t>
      </w:r>
    </w:p>
    <w:p w14:paraId="07A5A991"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Project Overview</w:t>
      </w:r>
    </w:p>
    <w:p w14:paraId="7966C643"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Purpose</w:t>
      </w:r>
    </w:p>
    <w:p w14:paraId="76D0E715"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addresses the need for streamlined data processing and visualization in call center environments. It automates the transformation of raw call data into actionable insights, allowing managers to quickly identify performance trends and recognize top-performing agents.</w:t>
      </w:r>
    </w:p>
    <w:p w14:paraId="473DFC73"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Target Users</w:t>
      </w:r>
    </w:p>
    <w:p w14:paraId="300AB04E" w14:textId="77777777" w:rsidR="00A91A8C" w:rsidRPr="00A91A8C" w:rsidRDefault="00A91A8C" w:rsidP="00A91A8C">
      <w:pPr>
        <w:numPr>
          <w:ilvl w:val="0"/>
          <w:numId w:val="1"/>
        </w:numPr>
        <w:rPr>
          <w:rFonts w:ascii="Times New Roman" w:hAnsi="Times New Roman" w:cs="Times New Roman"/>
        </w:rPr>
      </w:pPr>
      <w:r w:rsidRPr="00A91A8C">
        <w:rPr>
          <w:rFonts w:ascii="Times New Roman" w:hAnsi="Times New Roman" w:cs="Times New Roman"/>
        </w:rPr>
        <w:t>Call center managers and supervisors</w:t>
      </w:r>
    </w:p>
    <w:p w14:paraId="251A62B9" w14:textId="77777777" w:rsidR="00A91A8C" w:rsidRPr="00A91A8C" w:rsidRDefault="00A91A8C" w:rsidP="00A91A8C">
      <w:pPr>
        <w:numPr>
          <w:ilvl w:val="0"/>
          <w:numId w:val="1"/>
        </w:numPr>
        <w:rPr>
          <w:rFonts w:ascii="Times New Roman" w:hAnsi="Times New Roman" w:cs="Times New Roman"/>
        </w:rPr>
      </w:pPr>
      <w:r w:rsidRPr="00A91A8C">
        <w:rPr>
          <w:rFonts w:ascii="Times New Roman" w:hAnsi="Times New Roman" w:cs="Times New Roman"/>
        </w:rPr>
        <w:t>Team leads responsible for agent performance</w:t>
      </w:r>
    </w:p>
    <w:p w14:paraId="004A2A81" w14:textId="77777777" w:rsidR="00A91A8C" w:rsidRPr="00A91A8C" w:rsidRDefault="00A91A8C" w:rsidP="00A91A8C">
      <w:pPr>
        <w:numPr>
          <w:ilvl w:val="0"/>
          <w:numId w:val="1"/>
        </w:numPr>
        <w:rPr>
          <w:rFonts w:ascii="Times New Roman" w:hAnsi="Times New Roman" w:cs="Times New Roman"/>
        </w:rPr>
      </w:pPr>
      <w:r w:rsidRPr="00A91A8C">
        <w:rPr>
          <w:rFonts w:ascii="Times New Roman" w:hAnsi="Times New Roman" w:cs="Times New Roman"/>
        </w:rPr>
        <w:t>Operations analysts tracking call center metrics</w:t>
      </w:r>
    </w:p>
    <w:p w14:paraId="384D3B6E"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Technical Architecture</w:t>
      </w:r>
    </w:p>
    <w:p w14:paraId="05EDB705"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Technology Stack</w:t>
      </w:r>
    </w:p>
    <w:p w14:paraId="0B92E455" w14:textId="77777777" w:rsidR="00A91A8C" w:rsidRPr="00A91A8C" w:rsidRDefault="00A91A8C" w:rsidP="00A91A8C">
      <w:pPr>
        <w:numPr>
          <w:ilvl w:val="0"/>
          <w:numId w:val="2"/>
        </w:numPr>
        <w:rPr>
          <w:rFonts w:ascii="Times New Roman" w:hAnsi="Times New Roman" w:cs="Times New Roman"/>
        </w:rPr>
      </w:pPr>
      <w:r w:rsidRPr="00A91A8C">
        <w:rPr>
          <w:rFonts w:ascii="Times New Roman" w:hAnsi="Times New Roman" w:cs="Times New Roman"/>
          <w:b/>
          <w:bCs/>
        </w:rPr>
        <w:t>Frontend &amp; Backend:</w:t>
      </w:r>
      <w:r w:rsidRPr="00A91A8C">
        <w:rPr>
          <w:rFonts w:ascii="Times New Roman" w:hAnsi="Times New Roman" w:cs="Times New Roman"/>
        </w:rPr>
        <w:t> Streamlit (Python-based framework)</w:t>
      </w:r>
    </w:p>
    <w:p w14:paraId="1D4E361F" w14:textId="77777777" w:rsidR="00A91A8C" w:rsidRPr="00A91A8C" w:rsidRDefault="00A91A8C" w:rsidP="00A91A8C">
      <w:pPr>
        <w:numPr>
          <w:ilvl w:val="0"/>
          <w:numId w:val="2"/>
        </w:numPr>
        <w:rPr>
          <w:rFonts w:ascii="Times New Roman" w:hAnsi="Times New Roman" w:cs="Times New Roman"/>
        </w:rPr>
      </w:pPr>
      <w:r w:rsidRPr="00A91A8C">
        <w:rPr>
          <w:rFonts w:ascii="Times New Roman" w:hAnsi="Times New Roman" w:cs="Times New Roman"/>
          <w:b/>
          <w:bCs/>
        </w:rPr>
        <w:t>Data Processing:</w:t>
      </w:r>
      <w:r w:rsidRPr="00A91A8C">
        <w:rPr>
          <w:rFonts w:ascii="Times New Roman" w:hAnsi="Times New Roman" w:cs="Times New Roman"/>
        </w:rPr>
        <w:t> Pandas for data manipulation and analysis</w:t>
      </w:r>
    </w:p>
    <w:p w14:paraId="5C7F014D" w14:textId="77777777" w:rsidR="00A91A8C" w:rsidRPr="00A91A8C" w:rsidRDefault="00A91A8C" w:rsidP="00A91A8C">
      <w:pPr>
        <w:numPr>
          <w:ilvl w:val="0"/>
          <w:numId w:val="2"/>
        </w:numPr>
        <w:rPr>
          <w:rFonts w:ascii="Times New Roman" w:hAnsi="Times New Roman" w:cs="Times New Roman"/>
        </w:rPr>
      </w:pPr>
      <w:r w:rsidRPr="00A91A8C">
        <w:rPr>
          <w:rFonts w:ascii="Times New Roman" w:hAnsi="Times New Roman" w:cs="Times New Roman"/>
          <w:b/>
          <w:bCs/>
        </w:rPr>
        <w:t>Visualization:</w:t>
      </w:r>
      <w:r w:rsidRPr="00A91A8C">
        <w:rPr>
          <w:rFonts w:ascii="Times New Roman" w:hAnsi="Times New Roman" w:cs="Times New Roman"/>
        </w:rPr>
        <w:t> Streamlit's native data visualization tools</w:t>
      </w:r>
    </w:p>
    <w:p w14:paraId="0F61D01A"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Data Flow</w:t>
      </w:r>
    </w:p>
    <w:p w14:paraId="367922DA" w14:textId="77777777" w:rsidR="00A91A8C" w:rsidRPr="00A91A8C" w:rsidRDefault="00A91A8C" w:rsidP="00A91A8C">
      <w:pPr>
        <w:numPr>
          <w:ilvl w:val="0"/>
          <w:numId w:val="3"/>
        </w:numPr>
        <w:rPr>
          <w:rFonts w:ascii="Times New Roman" w:hAnsi="Times New Roman" w:cs="Times New Roman"/>
        </w:rPr>
      </w:pPr>
      <w:r w:rsidRPr="00A91A8C">
        <w:rPr>
          <w:rFonts w:ascii="Times New Roman" w:hAnsi="Times New Roman" w:cs="Times New Roman"/>
        </w:rPr>
        <w:t>User uploads three CSV files via the Streamlit interface</w:t>
      </w:r>
    </w:p>
    <w:p w14:paraId="603AE1E1" w14:textId="77777777" w:rsidR="00A91A8C" w:rsidRPr="00A91A8C" w:rsidRDefault="00A91A8C" w:rsidP="00A91A8C">
      <w:pPr>
        <w:numPr>
          <w:ilvl w:val="0"/>
          <w:numId w:val="3"/>
        </w:numPr>
        <w:rPr>
          <w:rFonts w:ascii="Times New Roman" w:hAnsi="Times New Roman" w:cs="Times New Roman"/>
        </w:rPr>
      </w:pPr>
      <w:r w:rsidRPr="00A91A8C">
        <w:rPr>
          <w:rFonts w:ascii="Times New Roman" w:hAnsi="Times New Roman" w:cs="Times New Roman"/>
        </w:rPr>
        <w:t>Application validates data structure and content</w:t>
      </w:r>
    </w:p>
    <w:p w14:paraId="4DF86907" w14:textId="77777777" w:rsidR="00A91A8C" w:rsidRPr="00A91A8C" w:rsidRDefault="00A91A8C" w:rsidP="00A91A8C">
      <w:pPr>
        <w:numPr>
          <w:ilvl w:val="0"/>
          <w:numId w:val="3"/>
        </w:numPr>
        <w:rPr>
          <w:rFonts w:ascii="Times New Roman" w:hAnsi="Times New Roman" w:cs="Times New Roman"/>
        </w:rPr>
      </w:pPr>
      <w:r w:rsidRPr="00A91A8C">
        <w:rPr>
          <w:rFonts w:ascii="Times New Roman" w:hAnsi="Times New Roman" w:cs="Times New Roman"/>
        </w:rPr>
        <w:t>Data preprocessing and transformation occurs</w:t>
      </w:r>
    </w:p>
    <w:p w14:paraId="4DE207C9" w14:textId="77777777" w:rsidR="00A91A8C" w:rsidRPr="00A91A8C" w:rsidRDefault="00A91A8C" w:rsidP="00A91A8C">
      <w:pPr>
        <w:numPr>
          <w:ilvl w:val="0"/>
          <w:numId w:val="3"/>
        </w:numPr>
        <w:rPr>
          <w:rFonts w:ascii="Times New Roman" w:hAnsi="Times New Roman" w:cs="Times New Roman"/>
        </w:rPr>
      </w:pPr>
      <w:r w:rsidRPr="00A91A8C">
        <w:rPr>
          <w:rFonts w:ascii="Times New Roman" w:hAnsi="Times New Roman" w:cs="Times New Roman"/>
        </w:rPr>
        <w:t>Performance metrics are calculated and aggregated</w:t>
      </w:r>
    </w:p>
    <w:p w14:paraId="7351867A" w14:textId="77777777" w:rsidR="00A91A8C" w:rsidRPr="00A91A8C" w:rsidRDefault="00A91A8C" w:rsidP="00A91A8C">
      <w:pPr>
        <w:numPr>
          <w:ilvl w:val="0"/>
          <w:numId w:val="3"/>
        </w:numPr>
        <w:rPr>
          <w:rFonts w:ascii="Times New Roman" w:hAnsi="Times New Roman" w:cs="Times New Roman"/>
        </w:rPr>
      </w:pPr>
      <w:r w:rsidRPr="00A91A8C">
        <w:rPr>
          <w:rFonts w:ascii="Times New Roman" w:hAnsi="Times New Roman" w:cs="Times New Roman"/>
        </w:rPr>
        <w:t>Results are displayed in interactive tables</w:t>
      </w:r>
    </w:p>
    <w:p w14:paraId="19A0FC12" w14:textId="77777777" w:rsidR="00A91A8C" w:rsidRPr="00A91A8C" w:rsidRDefault="00A91A8C" w:rsidP="00A91A8C">
      <w:pPr>
        <w:numPr>
          <w:ilvl w:val="0"/>
          <w:numId w:val="3"/>
        </w:numPr>
        <w:rPr>
          <w:rFonts w:ascii="Times New Roman" w:hAnsi="Times New Roman" w:cs="Times New Roman"/>
        </w:rPr>
      </w:pPr>
      <w:r w:rsidRPr="00A91A8C">
        <w:rPr>
          <w:rFonts w:ascii="Times New Roman" w:hAnsi="Times New Roman" w:cs="Times New Roman"/>
        </w:rPr>
        <w:t>Users can download the processed data as CSV</w:t>
      </w:r>
    </w:p>
    <w:p w14:paraId="4FF2FADB"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lastRenderedPageBreak/>
        <w:t>Key Functionalities</w:t>
      </w:r>
    </w:p>
    <w:p w14:paraId="378E85DE"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Data Validation and Preparation</w:t>
      </w:r>
    </w:p>
    <w:p w14:paraId="71B2551C"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begins with robust data validation through the validate_and_prepare_data() function, which:</w:t>
      </w:r>
    </w:p>
    <w:p w14:paraId="61780D9A" w14:textId="77777777" w:rsidR="00A91A8C" w:rsidRPr="00A91A8C" w:rsidRDefault="00A91A8C" w:rsidP="00A91A8C">
      <w:pPr>
        <w:numPr>
          <w:ilvl w:val="0"/>
          <w:numId w:val="4"/>
        </w:numPr>
        <w:rPr>
          <w:rFonts w:ascii="Times New Roman" w:hAnsi="Times New Roman" w:cs="Times New Roman"/>
        </w:rPr>
      </w:pPr>
      <w:r w:rsidRPr="00A91A8C">
        <w:rPr>
          <w:rFonts w:ascii="Times New Roman" w:hAnsi="Times New Roman" w:cs="Times New Roman"/>
        </w:rPr>
        <w:t>Verifies that required columns exist in each dataset</w:t>
      </w:r>
    </w:p>
    <w:p w14:paraId="55AEC5A7" w14:textId="77777777" w:rsidR="00A91A8C" w:rsidRPr="00A91A8C" w:rsidRDefault="00A91A8C" w:rsidP="00A91A8C">
      <w:pPr>
        <w:numPr>
          <w:ilvl w:val="0"/>
          <w:numId w:val="4"/>
        </w:numPr>
        <w:rPr>
          <w:rFonts w:ascii="Times New Roman" w:hAnsi="Times New Roman" w:cs="Times New Roman"/>
        </w:rPr>
      </w:pPr>
      <w:r w:rsidRPr="00A91A8C">
        <w:rPr>
          <w:rFonts w:ascii="Times New Roman" w:hAnsi="Times New Roman" w:cs="Times New Roman"/>
        </w:rPr>
        <w:t>Converts date columns to appropriate datetime format</w:t>
      </w:r>
    </w:p>
    <w:p w14:paraId="2CE18969" w14:textId="77777777" w:rsidR="00A91A8C" w:rsidRPr="00A91A8C" w:rsidRDefault="00A91A8C" w:rsidP="00A91A8C">
      <w:pPr>
        <w:numPr>
          <w:ilvl w:val="0"/>
          <w:numId w:val="4"/>
        </w:numPr>
        <w:rPr>
          <w:rFonts w:ascii="Times New Roman" w:hAnsi="Times New Roman" w:cs="Times New Roman"/>
        </w:rPr>
      </w:pPr>
      <w:r w:rsidRPr="00A91A8C">
        <w:rPr>
          <w:rFonts w:ascii="Times New Roman" w:hAnsi="Times New Roman" w:cs="Times New Roman"/>
        </w:rPr>
        <w:t>Validates numeric data types for calculations</w:t>
      </w:r>
    </w:p>
    <w:p w14:paraId="636150A4" w14:textId="77777777" w:rsidR="00A91A8C" w:rsidRPr="00A91A8C" w:rsidRDefault="00A91A8C" w:rsidP="00A91A8C">
      <w:pPr>
        <w:numPr>
          <w:ilvl w:val="0"/>
          <w:numId w:val="4"/>
        </w:numPr>
        <w:rPr>
          <w:rFonts w:ascii="Times New Roman" w:hAnsi="Times New Roman" w:cs="Times New Roman"/>
        </w:rPr>
      </w:pPr>
      <w:r w:rsidRPr="00A91A8C">
        <w:rPr>
          <w:rFonts w:ascii="Times New Roman" w:hAnsi="Times New Roman" w:cs="Times New Roman"/>
        </w:rPr>
        <w:t>Returns error messages for missing or invalid data</w:t>
      </w:r>
    </w:p>
    <w:p w14:paraId="275F9911"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Data Processing</w:t>
      </w:r>
    </w:p>
    <w:p w14:paraId="197FF3D3"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core logic in the process_data() function:</w:t>
      </w:r>
    </w:p>
    <w:p w14:paraId="5CB9A68A" w14:textId="77777777" w:rsidR="00A91A8C" w:rsidRPr="00A91A8C" w:rsidRDefault="00A91A8C" w:rsidP="00A91A8C">
      <w:pPr>
        <w:numPr>
          <w:ilvl w:val="0"/>
          <w:numId w:val="5"/>
        </w:numPr>
        <w:rPr>
          <w:rFonts w:ascii="Times New Roman" w:hAnsi="Times New Roman" w:cs="Times New Roman"/>
        </w:rPr>
      </w:pPr>
      <w:r w:rsidRPr="00A91A8C">
        <w:rPr>
          <w:rFonts w:ascii="Times New Roman" w:hAnsi="Times New Roman" w:cs="Times New Roman"/>
        </w:rPr>
        <w:t>Merges the three datasets using agent_id, org_id, and call_date as keys</w:t>
      </w:r>
    </w:p>
    <w:p w14:paraId="5936E182" w14:textId="77777777" w:rsidR="00A91A8C" w:rsidRPr="00A91A8C" w:rsidRDefault="00A91A8C" w:rsidP="00A91A8C">
      <w:pPr>
        <w:numPr>
          <w:ilvl w:val="0"/>
          <w:numId w:val="5"/>
        </w:numPr>
        <w:rPr>
          <w:rFonts w:ascii="Times New Roman" w:hAnsi="Times New Roman" w:cs="Times New Roman"/>
        </w:rPr>
      </w:pPr>
      <w:r w:rsidRPr="00A91A8C">
        <w:rPr>
          <w:rFonts w:ascii="Times New Roman" w:hAnsi="Times New Roman" w:cs="Times New Roman"/>
        </w:rPr>
        <w:t>Creates derived features like 'presence' and 'completed'</w:t>
      </w:r>
    </w:p>
    <w:p w14:paraId="29762F37" w14:textId="77777777" w:rsidR="00A91A8C" w:rsidRPr="00A91A8C" w:rsidRDefault="00A91A8C" w:rsidP="00A91A8C">
      <w:pPr>
        <w:numPr>
          <w:ilvl w:val="0"/>
          <w:numId w:val="5"/>
        </w:numPr>
        <w:rPr>
          <w:rFonts w:ascii="Times New Roman" w:hAnsi="Times New Roman" w:cs="Times New Roman"/>
        </w:rPr>
      </w:pPr>
      <w:r w:rsidRPr="00A91A8C">
        <w:rPr>
          <w:rFonts w:ascii="Times New Roman" w:hAnsi="Times New Roman" w:cs="Times New Roman"/>
        </w:rPr>
        <w:t>Aggregates data by agent and date</w:t>
      </w:r>
    </w:p>
    <w:p w14:paraId="35FE158A" w14:textId="77777777" w:rsidR="00A91A8C" w:rsidRPr="00A91A8C" w:rsidRDefault="00A91A8C" w:rsidP="00A91A8C">
      <w:pPr>
        <w:numPr>
          <w:ilvl w:val="0"/>
          <w:numId w:val="5"/>
        </w:numPr>
        <w:rPr>
          <w:rFonts w:ascii="Times New Roman" w:hAnsi="Times New Roman" w:cs="Times New Roman"/>
        </w:rPr>
      </w:pPr>
      <w:r w:rsidRPr="00A91A8C">
        <w:rPr>
          <w:rFonts w:ascii="Times New Roman" w:hAnsi="Times New Roman" w:cs="Times New Roman"/>
        </w:rPr>
        <w:t>Calculates performance metrics including:</w:t>
      </w:r>
    </w:p>
    <w:p w14:paraId="6F8D30B0" w14:textId="77777777" w:rsidR="00A91A8C" w:rsidRPr="00A91A8C" w:rsidRDefault="00A91A8C" w:rsidP="00A91A8C">
      <w:pPr>
        <w:numPr>
          <w:ilvl w:val="1"/>
          <w:numId w:val="5"/>
        </w:numPr>
        <w:rPr>
          <w:rFonts w:ascii="Times New Roman" w:hAnsi="Times New Roman" w:cs="Times New Roman"/>
        </w:rPr>
      </w:pPr>
      <w:r w:rsidRPr="00A91A8C">
        <w:rPr>
          <w:rFonts w:ascii="Times New Roman" w:hAnsi="Times New Roman" w:cs="Times New Roman"/>
        </w:rPr>
        <w:t>Total calls handled</w:t>
      </w:r>
    </w:p>
    <w:p w14:paraId="1691BCD0" w14:textId="77777777" w:rsidR="00A91A8C" w:rsidRPr="00A91A8C" w:rsidRDefault="00A91A8C" w:rsidP="00A91A8C">
      <w:pPr>
        <w:numPr>
          <w:ilvl w:val="1"/>
          <w:numId w:val="5"/>
        </w:numPr>
        <w:rPr>
          <w:rFonts w:ascii="Times New Roman" w:hAnsi="Times New Roman" w:cs="Times New Roman"/>
        </w:rPr>
      </w:pPr>
      <w:r w:rsidRPr="00A91A8C">
        <w:rPr>
          <w:rFonts w:ascii="Times New Roman" w:hAnsi="Times New Roman" w:cs="Times New Roman"/>
        </w:rPr>
        <w:t>Number of unique loans processed</w:t>
      </w:r>
    </w:p>
    <w:p w14:paraId="70052830" w14:textId="77777777" w:rsidR="00A91A8C" w:rsidRPr="00A91A8C" w:rsidRDefault="00A91A8C" w:rsidP="00A91A8C">
      <w:pPr>
        <w:numPr>
          <w:ilvl w:val="1"/>
          <w:numId w:val="5"/>
        </w:numPr>
        <w:rPr>
          <w:rFonts w:ascii="Times New Roman" w:hAnsi="Times New Roman" w:cs="Times New Roman"/>
        </w:rPr>
      </w:pPr>
      <w:r w:rsidRPr="00A91A8C">
        <w:rPr>
          <w:rFonts w:ascii="Times New Roman" w:hAnsi="Times New Roman" w:cs="Times New Roman"/>
        </w:rPr>
        <w:t>Call completion rate</w:t>
      </w:r>
    </w:p>
    <w:p w14:paraId="10E3B539" w14:textId="77777777" w:rsidR="00A91A8C" w:rsidRPr="00A91A8C" w:rsidRDefault="00A91A8C" w:rsidP="00A91A8C">
      <w:pPr>
        <w:numPr>
          <w:ilvl w:val="1"/>
          <w:numId w:val="5"/>
        </w:numPr>
        <w:rPr>
          <w:rFonts w:ascii="Times New Roman" w:hAnsi="Times New Roman" w:cs="Times New Roman"/>
        </w:rPr>
      </w:pPr>
      <w:r w:rsidRPr="00A91A8C">
        <w:rPr>
          <w:rFonts w:ascii="Times New Roman" w:hAnsi="Times New Roman" w:cs="Times New Roman"/>
        </w:rPr>
        <w:t>Average call duration in minutes</w:t>
      </w:r>
    </w:p>
    <w:p w14:paraId="0AAC01E2" w14:textId="77777777" w:rsidR="00A91A8C" w:rsidRPr="00A91A8C" w:rsidRDefault="00A91A8C" w:rsidP="00A91A8C">
      <w:pPr>
        <w:numPr>
          <w:ilvl w:val="1"/>
          <w:numId w:val="5"/>
        </w:numPr>
        <w:rPr>
          <w:rFonts w:ascii="Times New Roman" w:hAnsi="Times New Roman" w:cs="Times New Roman"/>
        </w:rPr>
      </w:pPr>
      <w:r w:rsidRPr="00A91A8C">
        <w:rPr>
          <w:rFonts w:ascii="Times New Roman" w:hAnsi="Times New Roman" w:cs="Times New Roman"/>
        </w:rPr>
        <w:t>Agent presence status</w:t>
      </w:r>
    </w:p>
    <w:p w14:paraId="03D0FB18"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Performance Reporting</w:t>
      </w:r>
    </w:p>
    <w:p w14:paraId="033D7FD8"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provides two types of reporting views:</w:t>
      </w:r>
    </w:p>
    <w:p w14:paraId="695E36D1" w14:textId="77777777" w:rsidR="00A91A8C" w:rsidRPr="00A91A8C" w:rsidRDefault="00A91A8C" w:rsidP="00A91A8C">
      <w:pPr>
        <w:numPr>
          <w:ilvl w:val="0"/>
          <w:numId w:val="6"/>
        </w:numPr>
        <w:rPr>
          <w:rFonts w:ascii="Times New Roman" w:hAnsi="Times New Roman" w:cs="Times New Roman"/>
        </w:rPr>
      </w:pPr>
      <w:r w:rsidRPr="00A91A8C">
        <w:rPr>
          <w:rFonts w:ascii="Times New Roman" w:hAnsi="Times New Roman" w:cs="Times New Roman"/>
          <w:b/>
          <w:bCs/>
        </w:rPr>
        <w:t>Comprehensive view</w:t>
      </w:r>
      <w:r w:rsidRPr="00A91A8C">
        <w:rPr>
          <w:rFonts w:ascii="Times New Roman" w:hAnsi="Times New Roman" w:cs="Times New Roman"/>
        </w:rPr>
        <w:t> - A complete table of all agent performance metrics</w:t>
      </w:r>
    </w:p>
    <w:p w14:paraId="5E69D65B" w14:textId="77777777" w:rsidR="00A91A8C" w:rsidRPr="00A91A8C" w:rsidRDefault="00A91A8C" w:rsidP="00A91A8C">
      <w:pPr>
        <w:numPr>
          <w:ilvl w:val="0"/>
          <w:numId w:val="6"/>
        </w:numPr>
        <w:rPr>
          <w:rFonts w:ascii="Times New Roman" w:hAnsi="Times New Roman" w:cs="Times New Roman"/>
        </w:rPr>
      </w:pPr>
      <w:r w:rsidRPr="00A91A8C">
        <w:rPr>
          <w:rFonts w:ascii="Times New Roman" w:hAnsi="Times New Roman" w:cs="Times New Roman"/>
          <w:b/>
          <w:bCs/>
        </w:rPr>
        <w:t>Summary views</w:t>
      </w:r>
      <w:r w:rsidRPr="00A91A8C">
        <w:rPr>
          <w:rFonts w:ascii="Times New Roman" w:hAnsi="Times New Roman" w:cs="Times New Roman"/>
        </w:rPr>
        <w:t> - Focused reports highlighting top performers:</w:t>
      </w:r>
    </w:p>
    <w:p w14:paraId="1D513727" w14:textId="77777777" w:rsidR="00A91A8C" w:rsidRPr="00A91A8C" w:rsidRDefault="00A91A8C" w:rsidP="00A91A8C">
      <w:pPr>
        <w:numPr>
          <w:ilvl w:val="1"/>
          <w:numId w:val="6"/>
        </w:numPr>
        <w:rPr>
          <w:rFonts w:ascii="Times New Roman" w:hAnsi="Times New Roman" w:cs="Times New Roman"/>
        </w:rPr>
      </w:pPr>
      <w:r w:rsidRPr="00A91A8C">
        <w:rPr>
          <w:rFonts w:ascii="Times New Roman" w:hAnsi="Times New Roman" w:cs="Times New Roman"/>
        </w:rPr>
        <w:t>Top performer summary with key metrics</w:t>
      </w:r>
    </w:p>
    <w:p w14:paraId="4FBDA1B1" w14:textId="77777777" w:rsidR="00A91A8C" w:rsidRPr="00A91A8C" w:rsidRDefault="00A91A8C" w:rsidP="00A91A8C">
      <w:pPr>
        <w:numPr>
          <w:ilvl w:val="1"/>
          <w:numId w:val="6"/>
        </w:numPr>
        <w:rPr>
          <w:rFonts w:ascii="Times New Roman" w:hAnsi="Times New Roman" w:cs="Times New Roman"/>
        </w:rPr>
      </w:pPr>
      <w:r w:rsidRPr="00A91A8C">
        <w:rPr>
          <w:rFonts w:ascii="Times New Roman" w:hAnsi="Times New Roman" w:cs="Times New Roman"/>
        </w:rPr>
        <w:t>Top 3 performers comparison</w:t>
      </w:r>
    </w:p>
    <w:p w14:paraId="38F0EAED"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Data Export</w:t>
      </w:r>
    </w:p>
    <w:p w14:paraId="0D7167F5"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Users can download the processed performance data as a CSV file for further analysis or reporting.</w:t>
      </w:r>
    </w:p>
    <w:p w14:paraId="52ADDE05"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lastRenderedPageBreak/>
        <w:t>User Interface</w:t>
      </w:r>
    </w:p>
    <w:p w14:paraId="732B529C"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features a clean, intuitive interface with:</w:t>
      </w:r>
    </w:p>
    <w:p w14:paraId="600D20FB"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A clear title and description of functionality</w:t>
      </w:r>
    </w:p>
    <w:p w14:paraId="72B73631"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File upload section with designated areas for each required file</w:t>
      </w:r>
    </w:p>
    <w:p w14:paraId="79A6DD0C"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Success/error messaging for data validation</w:t>
      </w:r>
    </w:p>
    <w:p w14:paraId="117B2141"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Expandable sections to manage screen real estate</w:t>
      </w:r>
    </w:p>
    <w:p w14:paraId="3BB772E3"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Interactive tables for data visualization</w:t>
      </w:r>
    </w:p>
    <w:p w14:paraId="07BF31C1"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Download button for exporting results</w:t>
      </w:r>
    </w:p>
    <w:p w14:paraId="4CE470EF" w14:textId="77777777" w:rsidR="00A91A8C" w:rsidRPr="00A91A8C" w:rsidRDefault="00A91A8C" w:rsidP="00A91A8C">
      <w:pPr>
        <w:numPr>
          <w:ilvl w:val="0"/>
          <w:numId w:val="7"/>
        </w:numPr>
        <w:rPr>
          <w:rFonts w:ascii="Times New Roman" w:hAnsi="Times New Roman" w:cs="Times New Roman"/>
        </w:rPr>
      </w:pPr>
      <w:r w:rsidRPr="00A91A8C">
        <w:rPr>
          <w:rFonts w:ascii="Times New Roman" w:hAnsi="Times New Roman" w:cs="Times New Roman"/>
        </w:rPr>
        <w:t>Toggle buttons to switch between different summary views</w:t>
      </w:r>
    </w:p>
    <w:p w14:paraId="72CD6706"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Data Model</w:t>
      </w:r>
    </w:p>
    <w:p w14:paraId="4CF64817"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Input Data Requirements</w:t>
      </w:r>
    </w:p>
    <w:p w14:paraId="1F387E63"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expects three CSV files with specific required columns:</w:t>
      </w:r>
    </w:p>
    <w:p w14:paraId="5555623F" w14:textId="77777777" w:rsidR="00A91A8C" w:rsidRPr="00A91A8C" w:rsidRDefault="00A91A8C" w:rsidP="00A91A8C">
      <w:pPr>
        <w:numPr>
          <w:ilvl w:val="0"/>
          <w:numId w:val="8"/>
        </w:numPr>
        <w:rPr>
          <w:rFonts w:ascii="Times New Roman" w:hAnsi="Times New Roman" w:cs="Times New Roman"/>
        </w:rPr>
      </w:pPr>
      <w:r w:rsidRPr="00A91A8C">
        <w:rPr>
          <w:rFonts w:ascii="Times New Roman" w:hAnsi="Times New Roman" w:cs="Times New Roman"/>
          <w:b/>
          <w:bCs/>
        </w:rPr>
        <w:t>Call Logs</w:t>
      </w:r>
    </w:p>
    <w:p w14:paraId="47A6F343" w14:textId="77777777" w:rsidR="00A91A8C" w:rsidRPr="00A91A8C" w:rsidRDefault="00A91A8C" w:rsidP="00A91A8C">
      <w:pPr>
        <w:numPr>
          <w:ilvl w:val="1"/>
          <w:numId w:val="8"/>
        </w:numPr>
        <w:rPr>
          <w:rFonts w:ascii="Times New Roman" w:hAnsi="Times New Roman" w:cs="Times New Roman"/>
        </w:rPr>
      </w:pPr>
      <w:r w:rsidRPr="00A91A8C">
        <w:rPr>
          <w:rFonts w:ascii="Times New Roman" w:hAnsi="Times New Roman" w:cs="Times New Roman"/>
        </w:rPr>
        <w:t>Required: agent_id, org_id, call_date</w:t>
      </w:r>
    </w:p>
    <w:p w14:paraId="6ACF2C27" w14:textId="77777777" w:rsidR="00A91A8C" w:rsidRPr="00A91A8C" w:rsidRDefault="00A91A8C" w:rsidP="00A91A8C">
      <w:pPr>
        <w:numPr>
          <w:ilvl w:val="1"/>
          <w:numId w:val="8"/>
        </w:numPr>
        <w:rPr>
          <w:rFonts w:ascii="Times New Roman" w:hAnsi="Times New Roman" w:cs="Times New Roman"/>
        </w:rPr>
      </w:pPr>
      <w:r w:rsidRPr="00A91A8C">
        <w:rPr>
          <w:rFonts w:ascii="Times New Roman" w:hAnsi="Times New Roman" w:cs="Times New Roman"/>
        </w:rPr>
        <w:t>Optional: duration, call_id, installment_id, and others</w:t>
      </w:r>
    </w:p>
    <w:p w14:paraId="28DDB3B4" w14:textId="77777777" w:rsidR="00A91A8C" w:rsidRPr="00A91A8C" w:rsidRDefault="00A91A8C" w:rsidP="00A91A8C">
      <w:pPr>
        <w:numPr>
          <w:ilvl w:val="0"/>
          <w:numId w:val="8"/>
        </w:numPr>
        <w:rPr>
          <w:rFonts w:ascii="Times New Roman" w:hAnsi="Times New Roman" w:cs="Times New Roman"/>
        </w:rPr>
      </w:pPr>
      <w:r w:rsidRPr="00A91A8C">
        <w:rPr>
          <w:rFonts w:ascii="Times New Roman" w:hAnsi="Times New Roman" w:cs="Times New Roman"/>
          <w:b/>
          <w:bCs/>
        </w:rPr>
        <w:t>Agent Roster</w:t>
      </w:r>
    </w:p>
    <w:p w14:paraId="5C43CAA5" w14:textId="77777777" w:rsidR="00A91A8C" w:rsidRPr="00A91A8C" w:rsidRDefault="00A91A8C" w:rsidP="00A91A8C">
      <w:pPr>
        <w:numPr>
          <w:ilvl w:val="1"/>
          <w:numId w:val="8"/>
        </w:numPr>
        <w:rPr>
          <w:rFonts w:ascii="Times New Roman" w:hAnsi="Times New Roman" w:cs="Times New Roman"/>
        </w:rPr>
      </w:pPr>
      <w:r w:rsidRPr="00A91A8C">
        <w:rPr>
          <w:rFonts w:ascii="Times New Roman" w:hAnsi="Times New Roman" w:cs="Times New Roman"/>
        </w:rPr>
        <w:t>Required: agent_id, org_id</w:t>
      </w:r>
    </w:p>
    <w:p w14:paraId="2FC1F602" w14:textId="77777777" w:rsidR="00A91A8C" w:rsidRPr="00A91A8C" w:rsidRDefault="00A91A8C" w:rsidP="00A91A8C">
      <w:pPr>
        <w:numPr>
          <w:ilvl w:val="1"/>
          <w:numId w:val="8"/>
        </w:numPr>
        <w:rPr>
          <w:rFonts w:ascii="Times New Roman" w:hAnsi="Times New Roman" w:cs="Times New Roman"/>
        </w:rPr>
      </w:pPr>
      <w:r w:rsidRPr="00A91A8C">
        <w:rPr>
          <w:rFonts w:ascii="Times New Roman" w:hAnsi="Times New Roman" w:cs="Times New Roman"/>
        </w:rPr>
        <w:t>Contains: users_first_name, users_last_name, and other agent details</w:t>
      </w:r>
    </w:p>
    <w:p w14:paraId="3F076AF1" w14:textId="77777777" w:rsidR="00A91A8C" w:rsidRPr="00A91A8C" w:rsidRDefault="00A91A8C" w:rsidP="00A91A8C">
      <w:pPr>
        <w:numPr>
          <w:ilvl w:val="0"/>
          <w:numId w:val="8"/>
        </w:numPr>
        <w:rPr>
          <w:rFonts w:ascii="Times New Roman" w:hAnsi="Times New Roman" w:cs="Times New Roman"/>
        </w:rPr>
      </w:pPr>
      <w:r w:rsidRPr="00A91A8C">
        <w:rPr>
          <w:rFonts w:ascii="Times New Roman" w:hAnsi="Times New Roman" w:cs="Times New Roman"/>
          <w:b/>
          <w:bCs/>
        </w:rPr>
        <w:t>Disposition Summary</w:t>
      </w:r>
    </w:p>
    <w:p w14:paraId="1A9E6C94" w14:textId="77777777" w:rsidR="00A91A8C" w:rsidRPr="00A91A8C" w:rsidRDefault="00A91A8C" w:rsidP="00A91A8C">
      <w:pPr>
        <w:numPr>
          <w:ilvl w:val="1"/>
          <w:numId w:val="8"/>
        </w:numPr>
        <w:rPr>
          <w:rFonts w:ascii="Times New Roman" w:hAnsi="Times New Roman" w:cs="Times New Roman"/>
        </w:rPr>
      </w:pPr>
      <w:r w:rsidRPr="00A91A8C">
        <w:rPr>
          <w:rFonts w:ascii="Times New Roman" w:hAnsi="Times New Roman" w:cs="Times New Roman"/>
        </w:rPr>
        <w:t>Required: agent_id, org_id, call_date</w:t>
      </w:r>
    </w:p>
    <w:p w14:paraId="4AB8391D" w14:textId="77777777" w:rsidR="00A91A8C" w:rsidRPr="00A91A8C" w:rsidRDefault="00A91A8C" w:rsidP="00A91A8C">
      <w:pPr>
        <w:numPr>
          <w:ilvl w:val="1"/>
          <w:numId w:val="8"/>
        </w:numPr>
        <w:rPr>
          <w:rFonts w:ascii="Times New Roman" w:hAnsi="Times New Roman" w:cs="Times New Roman"/>
        </w:rPr>
      </w:pPr>
      <w:r w:rsidRPr="00A91A8C">
        <w:rPr>
          <w:rFonts w:ascii="Times New Roman" w:hAnsi="Times New Roman" w:cs="Times New Roman"/>
        </w:rPr>
        <w:t>Contains: login_time, status, and other call outcome information</w:t>
      </w:r>
    </w:p>
    <w:p w14:paraId="1873F517"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Output Data Model</w:t>
      </w:r>
    </w:p>
    <w:p w14:paraId="338E27E2"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generates an agent performance summary with the following key metrics:</w:t>
      </w:r>
    </w:p>
    <w:p w14:paraId="6F9CC93D"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agent_id</w:t>
      </w:r>
    </w:p>
    <w:p w14:paraId="6CE11594"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call_date</w:t>
      </w:r>
    </w:p>
    <w:p w14:paraId="1205C8AD"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users_first_name</w:t>
      </w:r>
    </w:p>
    <w:p w14:paraId="02F05CB5"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users_last_name</w:t>
      </w:r>
    </w:p>
    <w:p w14:paraId="5A2146A5"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lastRenderedPageBreak/>
        <w:t>total_calls</w:t>
      </w:r>
    </w:p>
    <w:p w14:paraId="49A01F4E"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unique_loans</w:t>
      </w:r>
    </w:p>
    <w:p w14:paraId="1EDDCB61"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completed_calls</w:t>
      </w:r>
    </w:p>
    <w:p w14:paraId="3DD00C20"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avg_duration_min</w:t>
      </w:r>
    </w:p>
    <w:p w14:paraId="716DF0D4"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presence</w:t>
      </w:r>
    </w:p>
    <w:p w14:paraId="21BCE09D" w14:textId="77777777" w:rsidR="00A91A8C" w:rsidRPr="00A91A8C" w:rsidRDefault="00A91A8C" w:rsidP="00A91A8C">
      <w:pPr>
        <w:numPr>
          <w:ilvl w:val="0"/>
          <w:numId w:val="9"/>
        </w:numPr>
        <w:rPr>
          <w:rFonts w:ascii="Times New Roman" w:hAnsi="Times New Roman" w:cs="Times New Roman"/>
        </w:rPr>
      </w:pPr>
      <w:r w:rsidRPr="00A91A8C">
        <w:rPr>
          <w:rFonts w:ascii="Times New Roman" w:hAnsi="Times New Roman" w:cs="Times New Roman"/>
        </w:rPr>
        <w:t>connect_rate</w:t>
      </w:r>
    </w:p>
    <w:p w14:paraId="6601BA94"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Technical Implementation Details</w:t>
      </w:r>
    </w:p>
    <w:p w14:paraId="6B5FADE8"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Modular Design</w:t>
      </w:r>
    </w:p>
    <w:p w14:paraId="509F9DEF"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code is structured into distinct functional components:</w:t>
      </w:r>
    </w:p>
    <w:p w14:paraId="167AAF05" w14:textId="77777777" w:rsidR="00A91A8C" w:rsidRPr="00A91A8C" w:rsidRDefault="00A91A8C" w:rsidP="00A91A8C">
      <w:pPr>
        <w:numPr>
          <w:ilvl w:val="0"/>
          <w:numId w:val="10"/>
        </w:numPr>
        <w:rPr>
          <w:rFonts w:ascii="Times New Roman" w:hAnsi="Times New Roman" w:cs="Times New Roman"/>
        </w:rPr>
      </w:pPr>
      <w:r w:rsidRPr="00A91A8C">
        <w:rPr>
          <w:rFonts w:ascii="Times New Roman" w:hAnsi="Times New Roman" w:cs="Times New Roman"/>
        </w:rPr>
        <w:t>Helper functions for data validation and processing</w:t>
      </w:r>
    </w:p>
    <w:p w14:paraId="7B991A72" w14:textId="77777777" w:rsidR="00A91A8C" w:rsidRPr="00A91A8C" w:rsidRDefault="00A91A8C" w:rsidP="00A91A8C">
      <w:pPr>
        <w:numPr>
          <w:ilvl w:val="0"/>
          <w:numId w:val="10"/>
        </w:numPr>
        <w:rPr>
          <w:rFonts w:ascii="Times New Roman" w:hAnsi="Times New Roman" w:cs="Times New Roman"/>
        </w:rPr>
      </w:pPr>
      <w:r w:rsidRPr="00A91A8C">
        <w:rPr>
          <w:rFonts w:ascii="Times New Roman" w:hAnsi="Times New Roman" w:cs="Times New Roman"/>
        </w:rPr>
        <w:t>Data transformation pipeline</w:t>
      </w:r>
    </w:p>
    <w:p w14:paraId="3B987A21" w14:textId="77777777" w:rsidR="00A91A8C" w:rsidRPr="00A91A8C" w:rsidRDefault="00A91A8C" w:rsidP="00A91A8C">
      <w:pPr>
        <w:numPr>
          <w:ilvl w:val="0"/>
          <w:numId w:val="10"/>
        </w:numPr>
        <w:rPr>
          <w:rFonts w:ascii="Times New Roman" w:hAnsi="Times New Roman" w:cs="Times New Roman"/>
        </w:rPr>
      </w:pPr>
      <w:r w:rsidRPr="00A91A8C">
        <w:rPr>
          <w:rFonts w:ascii="Times New Roman" w:hAnsi="Times New Roman" w:cs="Times New Roman"/>
        </w:rPr>
        <w:t>UI components and layout</w:t>
      </w:r>
    </w:p>
    <w:p w14:paraId="6392216C" w14:textId="77777777" w:rsidR="00A91A8C" w:rsidRPr="00A91A8C" w:rsidRDefault="00A91A8C" w:rsidP="00A91A8C">
      <w:pPr>
        <w:numPr>
          <w:ilvl w:val="0"/>
          <w:numId w:val="10"/>
        </w:numPr>
        <w:rPr>
          <w:rFonts w:ascii="Times New Roman" w:hAnsi="Times New Roman" w:cs="Times New Roman"/>
        </w:rPr>
      </w:pPr>
      <w:r w:rsidRPr="00A91A8C">
        <w:rPr>
          <w:rFonts w:ascii="Times New Roman" w:hAnsi="Times New Roman" w:cs="Times New Roman"/>
        </w:rPr>
        <w:t>Report generation functions</w:t>
      </w:r>
    </w:p>
    <w:p w14:paraId="7819197A"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Error Handling</w:t>
      </w:r>
    </w:p>
    <w:p w14:paraId="75F35713"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application includes error handling for:</w:t>
      </w:r>
    </w:p>
    <w:p w14:paraId="13607A8D" w14:textId="77777777" w:rsidR="00A91A8C" w:rsidRPr="00A91A8C" w:rsidRDefault="00A91A8C" w:rsidP="00A91A8C">
      <w:pPr>
        <w:numPr>
          <w:ilvl w:val="0"/>
          <w:numId w:val="11"/>
        </w:numPr>
        <w:rPr>
          <w:rFonts w:ascii="Times New Roman" w:hAnsi="Times New Roman" w:cs="Times New Roman"/>
        </w:rPr>
      </w:pPr>
      <w:r w:rsidRPr="00A91A8C">
        <w:rPr>
          <w:rFonts w:ascii="Times New Roman" w:hAnsi="Times New Roman" w:cs="Times New Roman"/>
        </w:rPr>
        <w:t>Missing required columns in input files</w:t>
      </w:r>
    </w:p>
    <w:p w14:paraId="774A366E" w14:textId="77777777" w:rsidR="00A91A8C" w:rsidRPr="00A91A8C" w:rsidRDefault="00A91A8C" w:rsidP="00A91A8C">
      <w:pPr>
        <w:numPr>
          <w:ilvl w:val="0"/>
          <w:numId w:val="11"/>
        </w:numPr>
        <w:rPr>
          <w:rFonts w:ascii="Times New Roman" w:hAnsi="Times New Roman" w:cs="Times New Roman"/>
        </w:rPr>
      </w:pPr>
      <w:r w:rsidRPr="00A91A8C">
        <w:rPr>
          <w:rFonts w:ascii="Times New Roman" w:hAnsi="Times New Roman" w:cs="Times New Roman"/>
        </w:rPr>
        <w:t>Date format conversion errors</w:t>
      </w:r>
    </w:p>
    <w:p w14:paraId="7517178A" w14:textId="77777777" w:rsidR="00A91A8C" w:rsidRPr="00A91A8C" w:rsidRDefault="00A91A8C" w:rsidP="00A91A8C">
      <w:pPr>
        <w:numPr>
          <w:ilvl w:val="0"/>
          <w:numId w:val="11"/>
        </w:numPr>
        <w:rPr>
          <w:rFonts w:ascii="Times New Roman" w:hAnsi="Times New Roman" w:cs="Times New Roman"/>
        </w:rPr>
      </w:pPr>
      <w:r w:rsidRPr="00A91A8C">
        <w:rPr>
          <w:rFonts w:ascii="Times New Roman" w:hAnsi="Times New Roman" w:cs="Times New Roman"/>
        </w:rPr>
        <w:t>Numeric data type validation</w:t>
      </w:r>
    </w:p>
    <w:p w14:paraId="11EEF376"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Performance Considerations</w:t>
      </w:r>
    </w:p>
    <w:p w14:paraId="16FE9FC1" w14:textId="77777777" w:rsidR="00A91A8C" w:rsidRPr="00A91A8C" w:rsidRDefault="00A91A8C" w:rsidP="00A91A8C">
      <w:pPr>
        <w:numPr>
          <w:ilvl w:val="0"/>
          <w:numId w:val="12"/>
        </w:numPr>
        <w:rPr>
          <w:rFonts w:ascii="Times New Roman" w:hAnsi="Times New Roman" w:cs="Times New Roman"/>
        </w:rPr>
      </w:pPr>
      <w:r w:rsidRPr="00A91A8C">
        <w:rPr>
          <w:rFonts w:ascii="Times New Roman" w:hAnsi="Times New Roman" w:cs="Times New Roman"/>
        </w:rPr>
        <w:t>Efficient data processing using Pandas operations</w:t>
      </w:r>
    </w:p>
    <w:p w14:paraId="41437732" w14:textId="77777777" w:rsidR="00A91A8C" w:rsidRPr="00A91A8C" w:rsidRDefault="00A91A8C" w:rsidP="00A91A8C">
      <w:pPr>
        <w:numPr>
          <w:ilvl w:val="0"/>
          <w:numId w:val="12"/>
        </w:numPr>
        <w:rPr>
          <w:rFonts w:ascii="Times New Roman" w:hAnsi="Times New Roman" w:cs="Times New Roman"/>
        </w:rPr>
      </w:pPr>
      <w:r w:rsidRPr="00A91A8C">
        <w:rPr>
          <w:rFonts w:ascii="Times New Roman" w:hAnsi="Times New Roman" w:cs="Times New Roman"/>
        </w:rPr>
        <w:t>Streamlined data merging and aggregation</w:t>
      </w:r>
    </w:p>
    <w:p w14:paraId="544088F6" w14:textId="77777777" w:rsidR="00A91A8C" w:rsidRPr="00A91A8C" w:rsidRDefault="00A91A8C" w:rsidP="00A91A8C">
      <w:pPr>
        <w:numPr>
          <w:ilvl w:val="0"/>
          <w:numId w:val="12"/>
        </w:numPr>
        <w:rPr>
          <w:rFonts w:ascii="Times New Roman" w:hAnsi="Times New Roman" w:cs="Times New Roman"/>
        </w:rPr>
      </w:pPr>
      <w:r w:rsidRPr="00A91A8C">
        <w:rPr>
          <w:rFonts w:ascii="Times New Roman" w:hAnsi="Times New Roman" w:cs="Times New Roman"/>
        </w:rPr>
        <w:t>Minimal data transformations to ensure responsive performance</w:t>
      </w:r>
    </w:p>
    <w:p w14:paraId="4AD3305D"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Future Enhancements</w:t>
      </w:r>
    </w:p>
    <w:p w14:paraId="22F34850"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following enhancements could be considered for future versions:</w:t>
      </w:r>
    </w:p>
    <w:p w14:paraId="6A29E772" w14:textId="77777777" w:rsidR="00A91A8C" w:rsidRPr="00A91A8C" w:rsidRDefault="00A91A8C" w:rsidP="00A91A8C">
      <w:pPr>
        <w:numPr>
          <w:ilvl w:val="0"/>
          <w:numId w:val="13"/>
        </w:numPr>
        <w:rPr>
          <w:rFonts w:ascii="Times New Roman" w:hAnsi="Times New Roman" w:cs="Times New Roman"/>
        </w:rPr>
      </w:pPr>
      <w:r w:rsidRPr="00A91A8C">
        <w:rPr>
          <w:rFonts w:ascii="Times New Roman" w:hAnsi="Times New Roman" w:cs="Times New Roman"/>
          <w:b/>
          <w:bCs/>
        </w:rPr>
        <w:t>Advanced Filtering Options</w:t>
      </w:r>
    </w:p>
    <w:p w14:paraId="64A0FE11"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Date range selection</w:t>
      </w:r>
    </w:p>
    <w:p w14:paraId="0F3FC378"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Organization/team filtering</w:t>
      </w:r>
    </w:p>
    <w:p w14:paraId="1C3A9EA6"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lastRenderedPageBreak/>
        <w:t>Custom metric thresholds</w:t>
      </w:r>
    </w:p>
    <w:p w14:paraId="0FE507CC" w14:textId="77777777" w:rsidR="00A91A8C" w:rsidRPr="00A91A8C" w:rsidRDefault="00A91A8C" w:rsidP="00A91A8C">
      <w:pPr>
        <w:numPr>
          <w:ilvl w:val="0"/>
          <w:numId w:val="13"/>
        </w:numPr>
        <w:rPr>
          <w:rFonts w:ascii="Times New Roman" w:hAnsi="Times New Roman" w:cs="Times New Roman"/>
        </w:rPr>
      </w:pPr>
      <w:r w:rsidRPr="00A91A8C">
        <w:rPr>
          <w:rFonts w:ascii="Times New Roman" w:hAnsi="Times New Roman" w:cs="Times New Roman"/>
          <w:b/>
          <w:bCs/>
        </w:rPr>
        <w:t>Enhanced Visualizations</w:t>
      </w:r>
    </w:p>
    <w:p w14:paraId="6068C724"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Performance trend charts over time</w:t>
      </w:r>
    </w:p>
    <w:p w14:paraId="2EACAC76"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Comparative analysis between agents</w:t>
      </w:r>
    </w:p>
    <w:p w14:paraId="3160F26D"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Customizable dashboards</w:t>
      </w:r>
    </w:p>
    <w:p w14:paraId="6F4104FB" w14:textId="77777777" w:rsidR="00A91A8C" w:rsidRPr="00A91A8C" w:rsidRDefault="00A91A8C" w:rsidP="00A91A8C">
      <w:pPr>
        <w:numPr>
          <w:ilvl w:val="0"/>
          <w:numId w:val="13"/>
        </w:numPr>
        <w:rPr>
          <w:rFonts w:ascii="Times New Roman" w:hAnsi="Times New Roman" w:cs="Times New Roman"/>
        </w:rPr>
      </w:pPr>
      <w:r w:rsidRPr="00A91A8C">
        <w:rPr>
          <w:rFonts w:ascii="Times New Roman" w:hAnsi="Times New Roman" w:cs="Times New Roman"/>
          <w:b/>
          <w:bCs/>
        </w:rPr>
        <w:t>Additional Metrics</w:t>
      </w:r>
    </w:p>
    <w:p w14:paraId="2C68F2AB"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Call quality scores</w:t>
      </w:r>
    </w:p>
    <w:p w14:paraId="513249BC"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Customer satisfaction metrics</w:t>
      </w:r>
    </w:p>
    <w:p w14:paraId="1143934E"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Performance against targets</w:t>
      </w:r>
    </w:p>
    <w:p w14:paraId="6876E14A" w14:textId="77777777" w:rsidR="00A91A8C" w:rsidRPr="00A91A8C" w:rsidRDefault="00A91A8C" w:rsidP="00A91A8C">
      <w:pPr>
        <w:numPr>
          <w:ilvl w:val="0"/>
          <w:numId w:val="13"/>
        </w:numPr>
        <w:rPr>
          <w:rFonts w:ascii="Times New Roman" w:hAnsi="Times New Roman" w:cs="Times New Roman"/>
        </w:rPr>
      </w:pPr>
      <w:r w:rsidRPr="00A91A8C">
        <w:rPr>
          <w:rFonts w:ascii="Times New Roman" w:hAnsi="Times New Roman" w:cs="Times New Roman"/>
          <w:b/>
          <w:bCs/>
        </w:rPr>
        <w:t>User Authentication</w:t>
      </w:r>
    </w:p>
    <w:p w14:paraId="33ADB870"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Role-based access control</w:t>
      </w:r>
    </w:p>
    <w:p w14:paraId="2A897163"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Personalized reports based on user role</w:t>
      </w:r>
    </w:p>
    <w:p w14:paraId="75CFAE7D" w14:textId="77777777" w:rsidR="00A91A8C" w:rsidRPr="00A91A8C" w:rsidRDefault="00A91A8C" w:rsidP="00A91A8C">
      <w:pPr>
        <w:numPr>
          <w:ilvl w:val="0"/>
          <w:numId w:val="13"/>
        </w:numPr>
        <w:rPr>
          <w:rFonts w:ascii="Times New Roman" w:hAnsi="Times New Roman" w:cs="Times New Roman"/>
        </w:rPr>
      </w:pPr>
      <w:r w:rsidRPr="00A91A8C">
        <w:rPr>
          <w:rFonts w:ascii="Times New Roman" w:hAnsi="Times New Roman" w:cs="Times New Roman"/>
          <w:b/>
          <w:bCs/>
        </w:rPr>
        <w:t>Automated Reporting</w:t>
      </w:r>
    </w:p>
    <w:p w14:paraId="3B65F536"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Scheduled report generation</w:t>
      </w:r>
    </w:p>
    <w:p w14:paraId="517CDF93"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Email distribution of reports</w:t>
      </w:r>
    </w:p>
    <w:p w14:paraId="3E99E4C4" w14:textId="77777777" w:rsidR="00A91A8C" w:rsidRPr="00A91A8C" w:rsidRDefault="00A91A8C" w:rsidP="00A91A8C">
      <w:pPr>
        <w:numPr>
          <w:ilvl w:val="1"/>
          <w:numId w:val="13"/>
        </w:numPr>
        <w:rPr>
          <w:rFonts w:ascii="Times New Roman" w:hAnsi="Times New Roman" w:cs="Times New Roman"/>
        </w:rPr>
      </w:pPr>
      <w:r w:rsidRPr="00A91A8C">
        <w:rPr>
          <w:rFonts w:ascii="Times New Roman" w:hAnsi="Times New Roman" w:cs="Times New Roman"/>
        </w:rPr>
        <w:t>Report archiving</w:t>
      </w:r>
    </w:p>
    <w:p w14:paraId="30EA0F4B" w14:textId="77777777" w:rsidR="00A91A8C" w:rsidRPr="00A91A8C" w:rsidRDefault="00A91A8C" w:rsidP="00A91A8C">
      <w:pPr>
        <w:rPr>
          <w:rFonts w:ascii="Times New Roman" w:hAnsi="Times New Roman" w:cs="Times New Roman"/>
          <w:b/>
          <w:bCs/>
        </w:rPr>
      </w:pPr>
      <w:r w:rsidRPr="00A91A8C">
        <w:rPr>
          <w:rFonts w:ascii="Times New Roman" w:hAnsi="Times New Roman" w:cs="Times New Roman"/>
          <w:b/>
          <w:bCs/>
        </w:rPr>
        <w:t>Conclusion</w:t>
      </w:r>
    </w:p>
    <w:p w14:paraId="1E596CCA"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Agent Performance Summary Generator successfully addresses the need for efficient call center performance analysis by automating the process of transforming raw call data into actionable insights. The application's streamlined interface and robust data processing capabilities make it a valuable tool for call center management, enabling quick identification of performance trends and recognition of top performers.</w:t>
      </w:r>
    </w:p>
    <w:p w14:paraId="67AF523A" w14:textId="77777777" w:rsidR="00A91A8C" w:rsidRPr="00A91A8C" w:rsidRDefault="00A91A8C" w:rsidP="00A91A8C">
      <w:pPr>
        <w:rPr>
          <w:rFonts w:ascii="Times New Roman" w:hAnsi="Times New Roman" w:cs="Times New Roman"/>
        </w:rPr>
      </w:pPr>
      <w:r w:rsidRPr="00A91A8C">
        <w:rPr>
          <w:rFonts w:ascii="Times New Roman" w:hAnsi="Times New Roman" w:cs="Times New Roman"/>
        </w:rPr>
        <w:t>The modular design and clear separation of concerns within the codebase allow for easy maintenance and future enhancements. With its focus on usability and relevant metrics, this application provides significant value to call center operations by reducing the time and effort required to generate performance reports.</w:t>
      </w:r>
    </w:p>
    <w:p w14:paraId="634D85E7" w14:textId="77777777" w:rsidR="000D618F" w:rsidRPr="00A91A8C" w:rsidRDefault="000D618F">
      <w:pPr>
        <w:rPr>
          <w:rFonts w:ascii="Times New Roman" w:hAnsi="Times New Roman" w:cs="Times New Roman"/>
        </w:rPr>
      </w:pPr>
    </w:p>
    <w:sectPr w:rsidR="000D618F" w:rsidRPr="00A9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7AE"/>
    <w:multiLevelType w:val="multilevel"/>
    <w:tmpl w:val="0ECC0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3348C"/>
    <w:multiLevelType w:val="multilevel"/>
    <w:tmpl w:val="5C4A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96E11"/>
    <w:multiLevelType w:val="multilevel"/>
    <w:tmpl w:val="9DC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0456E"/>
    <w:multiLevelType w:val="multilevel"/>
    <w:tmpl w:val="B6440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47A76"/>
    <w:multiLevelType w:val="multilevel"/>
    <w:tmpl w:val="BC3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94344"/>
    <w:multiLevelType w:val="multilevel"/>
    <w:tmpl w:val="B18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C0D78"/>
    <w:multiLevelType w:val="multilevel"/>
    <w:tmpl w:val="B22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F0916"/>
    <w:multiLevelType w:val="multilevel"/>
    <w:tmpl w:val="862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6362D"/>
    <w:multiLevelType w:val="multilevel"/>
    <w:tmpl w:val="20666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D91844"/>
    <w:multiLevelType w:val="multilevel"/>
    <w:tmpl w:val="193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427B9"/>
    <w:multiLevelType w:val="multilevel"/>
    <w:tmpl w:val="5F3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6011F0"/>
    <w:multiLevelType w:val="multilevel"/>
    <w:tmpl w:val="A59A9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512FE"/>
    <w:multiLevelType w:val="multilevel"/>
    <w:tmpl w:val="8D4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0230982">
    <w:abstractNumId w:val="10"/>
  </w:num>
  <w:num w:numId="2" w16cid:durableId="428083754">
    <w:abstractNumId w:val="5"/>
  </w:num>
  <w:num w:numId="3" w16cid:durableId="1348291118">
    <w:abstractNumId w:val="1"/>
  </w:num>
  <w:num w:numId="4" w16cid:durableId="1841505100">
    <w:abstractNumId w:val="2"/>
  </w:num>
  <w:num w:numId="5" w16cid:durableId="528883756">
    <w:abstractNumId w:val="8"/>
  </w:num>
  <w:num w:numId="6" w16cid:durableId="1372028521">
    <w:abstractNumId w:val="11"/>
  </w:num>
  <w:num w:numId="7" w16cid:durableId="1999111935">
    <w:abstractNumId w:val="9"/>
  </w:num>
  <w:num w:numId="8" w16cid:durableId="1743794423">
    <w:abstractNumId w:val="0"/>
  </w:num>
  <w:num w:numId="9" w16cid:durableId="1273171103">
    <w:abstractNumId w:val="6"/>
  </w:num>
  <w:num w:numId="10" w16cid:durableId="2009363768">
    <w:abstractNumId w:val="12"/>
  </w:num>
  <w:num w:numId="11" w16cid:durableId="548149240">
    <w:abstractNumId w:val="4"/>
  </w:num>
  <w:num w:numId="12" w16cid:durableId="1194197749">
    <w:abstractNumId w:val="7"/>
  </w:num>
  <w:num w:numId="13" w16cid:durableId="1494762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24"/>
    <w:rsid w:val="000D618F"/>
    <w:rsid w:val="00167824"/>
    <w:rsid w:val="00A91A8C"/>
    <w:rsid w:val="00D77CD2"/>
    <w:rsid w:val="00FB21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9EAAE5-722D-4BEC-B237-7297DF9E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824"/>
    <w:rPr>
      <w:rFonts w:eastAsiaTheme="majorEastAsia" w:cstheme="majorBidi"/>
      <w:color w:val="272727" w:themeColor="text1" w:themeTint="D8"/>
    </w:rPr>
  </w:style>
  <w:style w:type="paragraph" w:styleId="Title">
    <w:name w:val="Title"/>
    <w:basedOn w:val="Normal"/>
    <w:next w:val="Normal"/>
    <w:link w:val="TitleChar"/>
    <w:uiPriority w:val="10"/>
    <w:qFormat/>
    <w:rsid w:val="00167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824"/>
    <w:pPr>
      <w:spacing w:before="160"/>
      <w:jc w:val="center"/>
    </w:pPr>
    <w:rPr>
      <w:i/>
      <w:iCs/>
      <w:color w:val="404040" w:themeColor="text1" w:themeTint="BF"/>
    </w:rPr>
  </w:style>
  <w:style w:type="character" w:customStyle="1" w:styleId="QuoteChar">
    <w:name w:val="Quote Char"/>
    <w:basedOn w:val="DefaultParagraphFont"/>
    <w:link w:val="Quote"/>
    <w:uiPriority w:val="29"/>
    <w:rsid w:val="00167824"/>
    <w:rPr>
      <w:i/>
      <w:iCs/>
      <w:color w:val="404040" w:themeColor="text1" w:themeTint="BF"/>
    </w:rPr>
  </w:style>
  <w:style w:type="paragraph" w:styleId="ListParagraph">
    <w:name w:val="List Paragraph"/>
    <w:basedOn w:val="Normal"/>
    <w:uiPriority w:val="34"/>
    <w:qFormat/>
    <w:rsid w:val="00167824"/>
    <w:pPr>
      <w:ind w:left="720"/>
      <w:contextualSpacing/>
    </w:pPr>
  </w:style>
  <w:style w:type="character" w:styleId="IntenseEmphasis">
    <w:name w:val="Intense Emphasis"/>
    <w:basedOn w:val="DefaultParagraphFont"/>
    <w:uiPriority w:val="21"/>
    <w:qFormat/>
    <w:rsid w:val="00167824"/>
    <w:rPr>
      <w:i/>
      <w:iCs/>
      <w:color w:val="0F4761" w:themeColor="accent1" w:themeShade="BF"/>
    </w:rPr>
  </w:style>
  <w:style w:type="paragraph" w:styleId="IntenseQuote">
    <w:name w:val="Intense Quote"/>
    <w:basedOn w:val="Normal"/>
    <w:next w:val="Normal"/>
    <w:link w:val="IntenseQuoteChar"/>
    <w:uiPriority w:val="30"/>
    <w:qFormat/>
    <w:rsid w:val="00167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824"/>
    <w:rPr>
      <w:i/>
      <w:iCs/>
      <w:color w:val="0F4761" w:themeColor="accent1" w:themeShade="BF"/>
    </w:rPr>
  </w:style>
  <w:style w:type="character" w:styleId="IntenseReference">
    <w:name w:val="Intense Reference"/>
    <w:basedOn w:val="DefaultParagraphFont"/>
    <w:uiPriority w:val="32"/>
    <w:qFormat/>
    <w:rsid w:val="00167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139806">
      <w:bodyDiv w:val="1"/>
      <w:marLeft w:val="0"/>
      <w:marRight w:val="0"/>
      <w:marTop w:val="0"/>
      <w:marBottom w:val="0"/>
      <w:divBdr>
        <w:top w:val="none" w:sz="0" w:space="0" w:color="auto"/>
        <w:left w:val="none" w:sz="0" w:space="0" w:color="auto"/>
        <w:bottom w:val="none" w:sz="0" w:space="0" w:color="auto"/>
        <w:right w:val="none" w:sz="0" w:space="0" w:color="auto"/>
      </w:divBdr>
      <w:divsChild>
        <w:div w:id="57017766">
          <w:marLeft w:val="0"/>
          <w:marRight w:val="0"/>
          <w:marTop w:val="0"/>
          <w:marBottom w:val="0"/>
          <w:divBdr>
            <w:top w:val="single" w:sz="2" w:space="0" w:color="auto"/>
            <w:left w:val="single" w:sz="2" w:space="0" w:color="auto"/>
            <w:bottom w:val="single" w:sz="2" w:space="0" w:color="auto"/>
            <w:right w:val="single" w:sz="2" w:space="0" w:color="auto"/>
          </w:divBdr>
          <w:divsChild>
            <w:div w:id="206163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1279497">
      <w:bodyDiv w:val="1"/>
      <w:marLeft w:val="0"/>
      <w:marRight w:val="0"/>
      <w:marTop w:val="0"/>
      <w:marBottom w:val="0"/>
      <w:divBdr>
        <w:top w:val="none" w:sz="0" w:space="0" w:color="auto"/>
        <w:left w:val="none" w:sz="0" w:space="0" w:color="auto"/>
        <w:bottom w:val="none" w:sz="0" w:space="0" w:color="auto"/>
        <w:right w:val="none" w:sz="0" w:space="0" w:color="auto"/>
      </w:divBdr>
      <w:divsChild>
        <w:div w:id="2035570226">
          <w:marLeft w:val="0"/>
          <w:marRight w:val="0"/>
          <w:marTop w:val="0"/>
          <w:marBottom w:val="0"/>
          <w:divBdr>
            <w:top w:val="single" w:sz="2" w:space="0" w:color="auto"/>
            <w:left w:val="single" w:sz="2" w:space="0" w:color="auto"/>
            <w:bottom w:val="single" w:sz="2" w:space="0" w:color="auto"/>
            <w:right w:val="single" w:sz="2" w:space="0" w:color="auto"/>
          </w:divBdr>
          <w:divsChild>
            <w:div w:id="95063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4995</Characters>
  <Application>Microsoft Office Word</Application>
  <DocSecurity>0</DocSecurity>
  <Lines>138</Lines>
  <Paragraphs>133</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Yadav</dc:creator>
  <cp:keywords/>
  <dc:description/>
  <cp:lastModifiedBy>Himanshu Yadav</cp:lastModifiedBy>
  <cp:revision>3</cp:revision>
  <dcterms:created xsi:type="dcterms:W3CDTF">2025-05-04T15:28:00Z</dcterms:created>
  <dcterms:modified xsi:type="dcterms:W3CDTF">2025-05-04T15:28:00Z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904696eb-5bc1-4602-b2a1-73227e826840</vt:lpwstr>
  </property>
</Properties>
</file>