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07EA8" w14:textId="39B96B0A" w:rsidR="00827027" w:rsidRPr="007D506A" w:rsidRDefault="00653C93" w:rsidP="00653C93">
      <w:pPr>
        <w:jc w:val="center"/>
        <w:rPr>
          <w:b/>
          <w:bCs/>
          <w:sz w:val="48"/>
          <w:szCs w:val="48"/>
          <w:u w:val="single"/>
        </w:rPr>
      </w:pPr>
      <w:r w:rsidRPr="007D506A">
        <w:rPr>
          <w:b/>
          <w:bCs/>
          <w:sz w:val="48"/>
          <w:szCs w:val="48"/>
          <w:u w:val="single"/>
        </w:rPr>
        <w:t>SUPPLY CHAIN MANAGEMENT</w:t>
      </w:r>
    </w:p>
    <w:p w14:paraId="61A0AC4B" w14:textId="240D5D45" w:rsidR="007D506A" w:rsidRDefault="00811F4D" w:rsidP="007D506A">
      <w:pPr>
        <w:rPr>
          <w:b/>
          <w:bCs/>
          <w:sz w:val="36"/>
          <w:szCs w:val="36"/>
          <w:u w:val="single"/>
        </w:rPr>
      </w:pPr>
      <w:r>
        <w:rPr>
          <w:b/>
          <w:bCs/>
          <w:sz w:val="36"/>
          <w:szCs w:val="36"/>
          <w:u w:val="single"/>
        </w:rPr>
        <w:t>Project Overview</w:t>
      </w:r>
      <w:r w:rsidR="007D506A" w:rsidRPr="007D506A">
        <w:rPr>
          <w:b/>
          <w:bCs/>
          <w:sz w:val="36"/>
          <w:szCs w:val="36"/>
          <w:u w:val="single"/>
        </w:rPr>
        <w:t>:</w:t>
      </w:r>
    </w:p>
    <w:p w14:paraId="37987A3D" w14:textId="4E1210E4" w:rsidR="00F22D6D" w:rsidRPr="00811F4D" w:rsidRDefault="00811F4D" w:rsidP="007D506A">
      <w:pPr>
        <w:rPr>
          <w:sz w:val="28"/>
          <w:szCs w:val="28"/>
        </w:rPr>
      </w:pPr>
      <w:r w:rsidRPr="00811F4D">
        <w:rPr>
          <w:sz w:val="28"/>
          <w:szCs w:val="28"/>
        </w:rPr>
        <w:t>Supply chain analytics is a valuable part of data-driven decision-making in various industries such as manufacturing, retail, healthcare, and logistics. It is the process of collecting, analyzing and interpreting data related to the movement of products and services from suppliers to customers.</w:t>
      </w:r>
    </w:p>
    <w:p w14:paraId="70F4A132" w14:textId="0CCCDF69" w:rsidR="00811F4D" w:rsidRPr="00811F4D" w:rsidRDefault="00811F4D" w:rsidP="007D506A">
      <w:pPr>
        <w:rPr>
          <w:b/>
          <w:bCs/>
          <w:sz w:val="36"/>
          <w:szCs w:val="36"/>
          <w:u w:val="single"/>
        </w:rPr>
      </w:pPr>
      <w:r w:rsidRPr="00811F4D">
        <w:rPr>
          <w:b/>
          <w:bCs/>
          <w:sz w:val="36"/>
          <w:szCs w:val="36"/>
          <w:u w:val="single"/>
        </w:rPr>
        <w:t>Agenda</w:t>
      </w:r>
      <w:r>
        <w:rPr>
          <w:sz w:val="28"/>
          <w:szCs w:val="28"/>
        </w:rPr>
        <w:t xml:space="preserve">:  </w:t>
      </w:r>
      <w:r w:rsidRPr="00811F4D">
        <w:rPr>
          <w:sz w:val="28"/>
          <w:szCs w:val="28"/>
        </w:rPr>
        <w:t>The objective of this project is to create a comprehensive Supply Chain Management (SCM) Dashboard using Tableau. This dashboard will help monitor and optimize various aspects of the supply chain, including inventory levels, order fulfilment, supplier performance, transportation efficiency, and overall supply chain costs</w:t>
      </w:r>
    </w:p>
    <w:p w14:paraId="1D23719C" w14:textId="35792433" w:rsidR="00811F4D" w:rsidRDefault="00811F4D" w:rsidP="007D506A">
      <w:pPr>
        <w:rPr>
          <w:sz w:val="28"/>
          <w:szCs w:val="28"/>
        </w:rPr>
      </w:pPr>
      <w:r w:rsidRPr="00811F4D">
        <w:rPr>
          <w:b/>
          <w:bCs/>
          <w:sz w:val="36"/>
          <w:szCs w:val="36"/>
          <w:u w:val="single"/>
        </w:rPr>
        <w:t>Solution Approach</w:t>
      </w:r>
      <w:r>
        <w:rPr>
          <w:sz w:val="28"/>
          <w:szCs w:val="28"/>
        </w:rPr>
        <w:t>:</w:t>
      </w:r>
    </w:p>
    <w:p w14:paraId="029A36A2" w14:textId="2D589FD3" w:rsidR="00811F4D" w:rsidRPr="00142537" w:rsidRDefault="00811F4D" w:rsidP="00811F4D">
      <w:pPr>
        <w:pStyle w:val="ListParagraph"/>
        <w:numPr>
          <w:ilvl w:val="0"/>
          <w:numId w:val="1"/>
        </w:numPr>
        <w:rPr>
          <w:b/>
          <w:bCs/>
          <w:sz w:val="28"/>
          <w:szCs w:val="28"/>
        </w:rPr>
      </w:pPr>
      <w:r w:rsidRPr="00811F4D">
        <w:rPr>
          <w:b/>
          <w:bCs/>
          <w:sz w:val="32"/>
          <w:szCs w:val="32"/>
        </w:rPr>
        <w:t>Data Gathering:</w:t>
      </w:r>
      <w:r w:rsidRPr="00811F4D">
        <w:rPr>
          <w:sz w:val="28"/>
          <w:szCs w:val="28"/>
        </w:rPr>
        <w:t xml:space="preserve"> </w:t>
      </w:r>
      <w:r w:rsidRPr="00142537">
        <w:rPr>
          <w:sz w:val="28"/>
          <w:szCs w:val="28"/>
        </w:rPr>
        <w:t>To address the challenge, we initially gathered data from this given link:</w:t>
      </w:r>
    </w:p>
    <w:p w14:paraId="6E0FAC08" w14:textId="69A32573" w:rsidR="00566599" w:rsidRDefault="00566599" w:rsidP="00566599">
      <w:pPr>
        <w:pStyle w:val="ListParagraph"/>
        <w:ind w:left="360"/>
        <w:rPr>
          <w:b/>
          <w:bCs/>
          <w:sz w:val="32"/>
          <w:szCs w:val="32"/>
        </w:rPr>
      </w:pPr>
      <w:hyperlink r:id="rId5" w:history="1">
        <w:r w:rsidRPr="00566599">
          <w:rPr>
            <w:rStyle w:val="Hyperlink"/>
            <w:b/>
            <w:bCs/>
            <w:sz w:val="32"/>
            <w:szCs w:val="32"/>
          </w:rPr>
          <w:t>supply_chain_data.csv - Google Drive</w:t>
        </w:r>
      </w:hyperlink>
    </w:p>
    <w:p w14:paraId="30256B87" w14:textId="77777777" w:rsidR="00470B1D" w:rsidRPr="00330CD8" w:rsidRDefault="00811F4D" w:rsidP="00470B1D">
      <w:pPr>
        <w:pStyle w:val="ListParagraph"/>
        <w:ind w:left="360"/>
        <w:rPr>
          <w:b/>
          <w:bCs/>
          <w:sz w:val="28"/>
          <w:szCs w:val="28"/>
        </w:rPr>
      </w:pPr>
      <w:r w:rsidRPr="00470B1D">
        <w:rPr>
          <w:b/>
          <w:bCs/>
          <w:sz w:val="32"/>
          <w:szCs w:val="32"/>
        </w:rPr>
        <w:t>Data Pre-Processing:</w:t>
      </w:r>
      <w:r w:rsidR="00566599" w:rsidRPr="00470B1D">
        <w:rPr>
          <w:b/>
          <w:bCs/>
          <w:sz w:val="32"/>
          <w:szCs w:val="32"/>
        </w:rPr>
        <w:br/>
      </w:r>
      <w:r w:rsidR="00470B1D" w:rsidRPr="001B6E0E">
        <w:rPr>
          <w:sz w:val="28"/>
          <w:szCs w:val="28"/>
        </w:rPr>
        <w:t>Python</w:t>
      </w:r>
      <w:r w:rsidR="00470B1D">
        <w:rPr>
          <w:sz w:val="28"/>
          <w:szCs w:val="28"/>
        </w:rPr>
        <w:t xml:space="preserve"> and its important Libraries like (NumPy, Pandas, Seaborn, Matplotlib, etc.)</w:t>
      </w:r>
      <w:r w:rsidR="00470B1D" w:rsidRPr="001B6E0E">
        <w:rPr>
          <w:sz w:val="28"/>
          <w:szCs w:val="28"/>
        </w:rPr>
        <w:t xml:space="preserve"> was used to clean the dataset, removing any discrepancies and ensuring it was in a suitable format for analysis</w:t>
      </w:r>
      <w:r w:rsidR="00470B1D">
        <w:rPr>
          <w:sz w:val="28"/>
          <w:szCs w:val="28"/>
        </w:rPr>
        <w:t xml:space="preserve"> using Jupyter Notebook</w:t>
      </w:r>
      <w:r w:rsidR="00470B1D" w:rsidRPr="001B6E0E">
        <w:rPr>
          <w:sz w:val="32"/>
          <w:szCs w:val="32"/>
        </w:rPr>
        <w:t>.</w:t>
      </w:r>
    </w:p>
    <w:p w14:paraId="7C390283" w14:textId="269ADFA7" w:rsidR="00811F4D" w:rsidRDefault="00811F4D" w:rsidP="00811F4D">
      <w:pPr>
        <w:pStyle w:val="ListParagraph"/>
        <w:numPr>
          <w:ilvl w:val="0"/>
          <w:numId w:val="1"/>
        </w:numPr>
        <w:rPr>
          <w:b/>
          <w:bCs/>
          <w:sz w:val="32"/>
          <w:szCs w:val="32"/>
        </w:rPr>
      </w:pPr>
      <w:r w:rsidRPr="00470B1D">
        <w:rPr>
          <w:b/>
          <w:bCs/>
          <w:sz w:val="32"/>
          <w:szCs w:val="32"/>
        </w:rPr>
        <w:t>Data Visualization:</w:t>
      </w:r>
    </w:p>
    <w:p w14:paraId="0F3CC2F7" w14:textId="77777777" w:rsidR="008C692F" w:rsidRDefault="00142537" w:rsidP="008C692F">
      <w:pPr>
        <w:rPr>
          <w:sz w:val="28"/>
          <w:szCs w:val="28"/>
        </w:rPr>
      </w:pPr>
      <w:r w:rsidRPr="001B6E0E">
        <w:rPr>
          <w:sz w:val="28"/>
          <w:szCs w:val="28"/>
        </w:rPr>
        <w:t>We leveraged the pre</w:t>
      </w:r>
      <w:r>
        <w:rPr>
          <w:sz w:val="28"/>
          <w:szCs w:val="28"/>
        </w:rPr>
        <w:t>-</w:t>
      </w:r>
      <w:r w:rsidRPr="001B6E0E">
        <w:rPr>
          <w:sz w:val="28"/>
          <w:szCs w:val="28"/>
        </w:rPr>
        <w:t xml:space="preserve">processed data to generate Power BI </w:t>
      </w:r>
      <w:r>
        <w:rPr>
          <w:sz w:val="28"/>
          <w:szCs w:val="28"/>
        </w:rPr>
        <w:t xml:space="preserve">visualizing </w:t>
      </w:r>
      <w:r>
        <w:rPr>
          <w:sz w:val="28"/>
          <w:szCs w:val="28"/>
        </w:rPr>
        <w:t xml:space="preserve">how we can manage the efficiency of Supply Chain of the company </w:t>
      </w:r>
    </w:p>
    <w:p w14:paraId="40B8DB9F" w14:textId="77777777" w:rsidR="008C692F" w:rsidRPr="008C692F" w:rsidRDefault="00142537" w:rsidP="008C692F">
      <w:pPr>
        <w:pStyle w:val="ListParagraph"/>
        <w:numPr>
          <w:ilvl w:val="0"/>
          <w:numId w:val="1"/>
        </w:numPr>
        <w:rPr>
          <w:b/>
          <w:bCs/>
          <w:sz w:val="28"/>
          <w:szCs w:val="28"/>
        </w:rPr>
      </w:pPr>
      <w:r w:rsidRPr="008C692F">
        <w:rPr>
          <w:b/>
          <w:bCs/>
          <w:sz w:val="32"/>
          <w:szCs w:val="32"/>
        </w:rPr>
        <w:t xml:space="preserve">Tools: </w:t>
      </w:r>
    </w:p>
    <w:p w14:paraId="1D823432" w14:textId="12C23D5D" w:rsidR="00142537" w:rsidRPr="008C692F" w:rsidRDefault="00142537" w:rsidP="008C692F">
      <w:pPr>
        <w:pStyle w:val="ListParagraph"/>
        <w:ind w:left="360"/>
        <w:rPr>
          <w:b/>
          <w:bCs/>
          <w:sz w:val="28"/>
          <w:szCs w:val="28"/>
        </w:rPr>
      </w:pPr>
      <w:r w:rsidRPr="008C692F">
        <w:rPr>
          <w:sz w:val="28"/>
          <w:szCs w:val="28"/>
        </w:rPr>
        <w:t>Python, Power BI, Power Point, Statistical Analysis, Business Understanding, Excel, Jupyter Notebook, etc.</w:t>
      </w:r>
    </w:p>
    <w:p w14:paraId="0AF0C6FC" w14:textId="6A781FFC" w:rsidR="00811F4D" w:rsidRDefault="008C692F" w:rsidP="00142537">
      <w:pPr>
        <w:pStyle w:val="ListParagraph"/>
        <w:numPr>
          <w:ilvl w:val="0"/>
          <w:numId w:val="1"/>
        </w:numPr>
        <w:rPr>
          <w:b/>
          <w:bCs/>
          <w:sz w:val="32"/>
          <w:szCs w:val="32"/>
        </w:rPr>
      </w:pPr>
      <w:r w:rsidRPr="008C692F">
        <w:rPr>
          <w:b/>
          <w:bCs/>
          <w:sz w:val="32"/>
          <w:szCs w:val="32"/>
        </w:rPr>
        <w:t>Data Storytelling and Presentation:</w:t>
      </w:r>
    </w:p>
    <w:p w14:paraId="7D2701C5" w14:textId="5D841240" w:rsidR="008C692F" w:rsidRDefault="008C692F" w:rsidP="008C692F">
      <w:pPr>
        <w:rPr>
          <w:b/>
          <w:bCs/>
          <w:sz w:val="36"/>
          <w:szCs w:val="36"/>
          <w:u w:val="single"/>
        </w:rPr>
      </w:pPr>
      <w:r w:rsidRPr="00AD7D82">
        <w:rPr>
          <w:sz w:val="28"/>
          <w:szCs w:val="28"/>
        </w:rPr>
        <w:t xml:space="preserve">We crafted a comprehensive presentation that translates our data analysis into clear insights accessible to non-technical audiences. This presentation serves as </w:t>
      </w:r>
      <w:r>
        <w:rPr>
          <w:sz w:val="28"/>
          <w:szCs w:val="28"/>
        </w:rPr>
        <w:t>how to</w:t>
      </w:r>
      <w:r w:rsidRPr="00AD7D82">
        <w:rPr>
          <w:sz w:val="28"/>
          <w:szCs w:val="28"/>
        </w:rPr>
        <w:t xml:space="preserve"> </w:t>
      </w:r>
      <w:r w:rsidRPr="00811F4D">
        <w:rPr>
          <w:sz w:val="28"/>
          <w:szCs w:val="28"/>
        </w:rPr>
        <w:t>monitor and optimize various aspects of the supply chain, including inventory levels, order fulfilment, supplier performance, transportation efficiency, and overall supply chain costs</w:t>
      </w:r>
    </w:p>
    <w:p w14:paraId="5810CD73" w14:textId="5C7BCEE9" w:rsidR="008C692F" w:rsidRPr="008C692F" w:rsidRDefault="008C692F" w:rsidP="008C692F">
      <w:pPr>
        <w:pStyle w:val="ListParagraph"/>
        <w:ind w:left="360"/>
        <w:rPr>
          <w:b/>
          <w:bCs/>
          <w:sz w:val="32"/>
          <w:szCs w:val="32"/>
        </w:rPr>
      </w:pPr>
    </w:p>
    <w:sectPr w:rsidR="008C692F" w:rsidRPr="008C6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107C"/>
    <w:multiLevelType w:val="hybridMultilevel"/>
    <w:tmpl w:val="31BA07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5B5F57"/>
    <w:multiLevelType w:val="hybridMultilevel"/>
    <w:tmpl w:val="DDDCC8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77368238">
    <w:abstractNumId w:val="1"/>
  </w:num>
  <w:num w:numId="2" w16cid:durableId="37403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93"/>
    <w:rsid w:val="00142537"/>
    <w:rsid w:val="00470B1D"/>
    <w:rsid w:val="00566599"/>
    <w:rsid w:val="00653C93"/>
    <w:rsid w:val="007D506A"/>
    <w:rsid w:val="00811F4D"/>
    <w:rsid w:val="00827027"/>
    <w:rsid w:val="008C692F"/>
    <w:rsid w:val="0099789E"/>
    <w:rsid w:val="00F22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E26C"/>
  <w15:chartTrackingRefBased/>
  <w15:docId w15:val="{52BFF64E-B62E-41FA-9362-4A2ADF74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4D"/>
    <w:pPr>
      <w:ind w:left="720"/>
      <w:contextualSpacing/>
    </w:pPr>
  </w:style>
  <w:style w:type="character" w:styleId="Hyperlink">
    <w:name w:val="Hyperlink"/>
    <w:basedOn w:val="DefaultParagraphFont"/>
    <w:uiPriority w:val="99"/>
    <w:unhideWhenUsed/>
    <w:rsid w:val="00566599"/>
    <w:rPr>
      <w:color w:val="0563C1" w:themeColor="hyperlink"/>
      <w:u w:val="single"/>
    </w:rPr>
  </w:style>
  <w:style w:type="character" w:styleId="UnresolvedMention">
    <w:name w:val="Unresolved Mention"/>
    <w:basedOn w:val="DefaultParagraphFont"/>
    <w:uiPriority w:val="99"/>
    <w:semiHidden/>
    <w:unhideWhenUsed/>
    <w:rsid w:val="00566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zRgcmiPu-D1e1sPNIDvkr57C4mGzdLH/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Saini</dc:creator>
  <cp:keywords/>
  <dc:description/>
  <cp:lastModifiedBy>Himanshi Saini</cp:lastModifiedBy>
  <cp:revision>1</cp:revision>
  <dcterms:created xsi:type="dcterms:W3CDTF">2024-11-11T07:14:00Z</dcterms:created>
  <dcterms:modified xsi:type="dcterms:W3CDTF">2024-11-11T09:12:00Z</dcterms:modified>
</cp:coreProperties>
</file>