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ApexEye</w:t>
      </w:r>
    </w:p>
    <w:p>
      <w:pPr>
        <w:jc w:val="center"/>
      </w:pPr>
      <w:r>
        <w:rPr>
          <w:b/>
          <w:sz w:val="32"/>
        </w:rPr>
        <w:t>AI Track Intelligence &amp; Forensic Steward</w:t>
      </w:r>
    </w:p>
    <w:p>
      <w:pPr>
        <w:jc w:val="center"/>
      </w:pPr>
      <w:r>
        <w:rPr>
          <w:i/>
        </w:rPr>
        <w:t>TrackShift 2026 — Idea Submission + PPT Script</w:t>
      </w:r>
    </w:p>
    <w:p/>
    <w:p>
      <w:pPr>
        <w:pStyle w:val="Heading1"/>
      </w:pPr>
      <w:r>
        <w:t>A. Idea Submission Form</w:t>
      </w:r>
    </w:p>
    <w:p>
      <w:r>
        <w:rPr>
          <w:b/>
        </w:rPr>
        <w:t>1. Theme</w:t>
      </w:r>
    </w:p>
    <w:p>
      <w:r>
        <w:t>AI Motorsport Intelligence</w:t>
      </w:r>
    </w:p>
    <w:p>
      <w:r>
        <w:rPr>
          <w:b/>
        </w:rPr>
        <w:t>2. Problem Statement</w:t>
      </w:r>
    </w:p>
    <w:p>
      <w:r>
        <w:t>Track Limits Detection</w:t>
      </w:r>
    </w:p>
    <w:p>
      <w:r>
        <w:rPr>
          <w:b/>
        </w:rPr>
        <w:t>3. Project Title</w:t>
      </w:r>
    </w:p>
    <w:p>
      <w:r>
        <w:t>ApexEye — AI Track Intelligence &amp; Forensic Steward</w:t>
      </w:r>
    </w:p>
    <w:p>
      <w:r>
        <w:rPr>
          <w:b/>
        </w:rPr>
        <w:t>4. Describe your proposed solution and what makes it innovative.</w:t>
      </w:r>
    </w:p>
    <w:p>
      <w:r>
        <w:t>ApexEye is an AI-powered stewarding assistant that transforms track-limit detection from a simple violation alert into an intelligent, evidence-driven workflow.</w:t>
        <w:br/>
        <w:br/>
        <w:t>The system analyzes race footage, car telemetry and track geometry to identify potential track-limit violations and automatically creates a synchronized forensic evidence package for steward review. Each incident is mapped to the circuit and linked to the exact video moment, vehicle trajectory, boundary crossing, telemetry and confidence score.</w:t>
        <w:br/>
        <w:br/>
        <w:t>Beyond detecting individual violations, ApexEye builds Track Intelligence across the session — identifying corners with frequent violations, driver-specific patterns, severity and recurring borderline events. Stewards can select an incident directly from the track map and instantly access its annotated replay, telemetry and AI-generated explanation.</w:t>
        <w:br/>
        <w:br/>
        <w:t>The system is designed as a human-in-the-loop decision-support tool, not an autonomous penalty system. It reduces the time required to find and investigate incidents while keeping the final decision with the steward.</w:t>
        <w:br/>
        <w:br/>
        <w:t>What makes ApexEye innovative is the combination of computer vision, telemetry, circuit geometry and forensic evidence into a single synchronized interface, turning thousands of race frames into a prioritized and auditable set of incidents.</w:t>
      </w:r>
    </w:p>
    <w:p>
      <w:r>
        <w:rPr>
          <w:b/>
        </w:rPr>
        <w:t>5. What technologies, AI/ML models, tools, and datasets do you plan to use?</w:t>
      </w:r>
    </w:p>
    <w:p>
      <w:r>
        <w:t>Computer Vision: YOLO/RT-DETR for vehicle detection, ByteTrack for multi-frame vehicle tracking, OpenCV for video processing and perspective/geometry calculations.</w:t>
        <w:br/>
        <w:br/>
        <w:t>Telemetry &amp; Motorsport Data: FastF1 and publicly available motorsport telemetry/positional data where applicable, supplemented by organizer-provided race footage and telemetry if available.</w:t>
        <w:br/>
        <w:br/>
        <w:t>Track Data: Circuit geometry from publicly available GeoJSON/SVG track datasets and OpenStreetMap-derived circuit geometry. Track boundaries will be calibrated for the selected circuit.</w:t>
        <w:br/>
        <w:br/>
        <w:t>Video Processing: FFmpeg/OpenCV for frame extraction, timestamp synchronization and automatic generation of short incident replay clips.</w:t>
        <w:br/>
        <w:br/>
        <w:t>Backend: Python with FastAPI for the detection, telemetry synchronization and incident-processing pipeline.</w:t>
        <w:br/>
        <w:br/>
        <w:t>Frontend: React/Next.js with an interactive circuit visualization, synchronized video player and telemetry charts.</w:t>
        <w:br/>
        <w:br/>
        <w:t>AI/Analytics: Pre-trained vision models combined with geometric rules and telemetry-based scoring rather than training a large model from scratch. An LLM may be used to convert structured incident evidence into concise, auditable steward summaries.</w:t>
        <w:br/>
        <w:br/>
        <w:t>The prototype will initially focus on a single circuit/session to demonstrate the complete end-to-end workflow reliably.</w:t>
      </w:r>
    </w:p>
    <w:p>
      <w:r>
        <w:rPr>
          <w:b/>
        </w:rPr>
        <w:t>6. How will you validate your solution's performance, feasibility, and effectiveness?</w:t>
      </w:r>
    </w:p>
    <w:p>
      <w:r>
        <w:t>We will create a ground-truth set of manually reviewed track-limit incidents and compare ApexEye's results against these labels.</w:t>
        <w:br/>
        <w:br/>
        <w:t>Detection performance will be evaluated using precision, recall, false-positive rate and confidence calibration across clear violations, borderline cases and non-violations.</w:t>
        <w:br/>
        <w:br/>
        <w:t>System effectiveness will be measured by incident detection latency and the reduction in race footage requiring manual steward review.</w:t>
        <w:br/>
        <w:br/>
        <w:t>We will also validate the synchronization between video, telemetry and track-map position by checking known lap, timestamp and track-location references.</w:t>
        <w:br/>
        <w:br/>
        <w:t>Finally, we will compare AI-generated incident assessments with human steward/reviewer decisions and evaluate whether the automatically generated evidence package provides sufficient visual and telemetry context to make the review process faster and more auditable.</w:t>
        <w:br/>
        <w:br/>
        <w:t>The system will explicitly surface low-confidence or ambiguous cases for human review rather than forcing an automatic decision.</w:t>
      </w:r>
    </w:p>
    <w:p>
      <w:r>
        <w:rPr>
          <w:b/>
        </w:rPr>
        <w:t>7. One-sentence pitch</w:t>
      </w:r>
    </w:p>
    <w:p>
      <w:r>
        <w:t>ApexEye doesn't just detect track-limit violations — it turns every potential violation into an instantly reviewable, synchronized forensic case for the steward.</w:t>
      </w:r>
    </w:p>
    <w:p>
      <w:pPr>
        <w:pStyle w:val="Heading1"/>
      </w:pPr>
      <w:r>
        <w:t>B. PPT / PDF Script</w:t>
      </w:r>
    </w:p>
    <w:p>
      <w:pPr>
        <w:pStyle w:val="Heading2"/>
      </w:pPr>
      <w:r>
        <w:t>Slide 1 — The Problem</w:t>
      </w:r>
    </w:p>
    <w:p>
      <w:r>
        <w:t>Title: Track-limit decisions are evidence-heavy and time-consuming.</w:t>
      </w:r>
    </w:p>
    <w:p>
      <w:r>
        <w:t>Script / talking points:</w:t>
      </w:r>
    </w:p>
    <w:p>
      <w:pPr>
        <w:pStyle w:val="ListBullet"/>
      </w:pPr>
      <w:r>
        <w:t>A potential track-limit violation is easy to flag, but difficult to investigate reliably.</w:t>
      </w:r>
    </w:p>
    <w:p>
      <w:pPr>
        <w:pStyle w:val="ListBullet"/>
      </w:pPr>
      <w:r>
        <w:t>A steward may need to find the exact video moment, inspect the boundary, understand the car's trajectory, check telemetry and then make a decision.</w:t>
      </w:r>
    </w:p>
    <w:p>
      <w:pPr>
        <w:pStyle w:val="ListBullet"/>
      </w:pPr>
      <w:r>
        <w:t>The challenge is not simply detecting a crossing — it is reducing investigation time without sacrificing human accuracy.</w:t>
      </w:r>
    </w:p>
    <w:p>
      <w:pPr>
        <w:pStyle w:val="ListBullet"/>
      </w:pPr>
      <w:r>
        <w:t>ApexEye is designed to turn this process into a single, evidence-driven workflow.</w:t>
      </w:r>
    </w:p>
    <w:p>
      <w:pPr>
        <w:pStyle w:val="Heading2"/>
      </w:pPr>
      <w:r>
        <w:t>Slide 2 — Introducing ApexEye</w:t>
      </w:r>
    </w:p>
    <w:p>
      <w:r>
        <w:t>Title: From detection to decision-ready evidence</w:t>
      </w:r>
    </w:p>
    <w:p>
      <w:r>
        <w:t>Core flow: RACE DATA → AI → FORENSIC EVIDENCE → STEWARD</w:t>
      </w:r>
    </w:p>
    <w:p>
      <w:r>
        <w:rPr>
          <w:b/>
        </w:rPr>
        <w:t xml:space="preserve">Detect: </w:t>
      </w:r>
      <w:r>
        <w:t>Identify potential track-limit violations from race footage and telemetry.</w:t>
      </w:r>
    </w:p>
    <w:p>
      <w:r>
        <w:rPr>
          <w:b/>
        </w:rPr>
        <w:t xml:space="preserve">Understand: </w:t>
      </w:r>
      <w:r>
        <w:t>Combine video, telemetry and circuit geometry to understand what happened.</w:t>
      </w:r>
    </w:p>
    <w:p>
      <w:r>
        <w:rPr>
          <w:b/>
        </w:rPr>
        <w:t xml:space="preserve">Prove: </w:t>
      </w:r>
      <w:r>
        <w:t>Automatically assemble synchronized, auditable evidence for human review.</w:t>
      </w:r>
    </w:p>
    <w:p>
      <w:r>
        <w:t>Key message: ApexEye is a steward copilot, not an autonomous penalty system.</w:t>
      </w:r>
    </w:p>
    <w:p>
      <w:pPr>
        <w:pStyle w:val="Heading2"/>
      </w:pPr>
      <w:r>
        <w:t>Slide 3 — Track Intelligence</w:t>
      </w:r>
    </w:p>
    <w:p>
      <w:r>
        <w:t>Title: Turn the circuit into an intelligence layer</w:t>
      </w:r>
    </w:p>
    <w:p>
      <w:pPr>
        <w:pStyle w:val="ListBullet"/>
      </w:pPr>
      <w:r>
        <w:t>Map every potential incident directly onto the circuit.</w:t>
      </w:r>
    </w:p>
    <w:p>
      <w:pPr>
        <w:pStyle w:val="ListBullet"/>
      </w:pPr>
      <w:r>
        <w:t>Aggregate events by corner, driver and session.</w:t>
      </w:r>
    </w:p>
    <w:p>
      <w:pPr>
        <w:pStyle w:val="ListBullet"/>
      </w:pPr>
      <w:r>
        <w:t>Identify hotspots where track-limit incidents repeatedly occur.</w:t>
      </w:r>
    </w:p>
    <w:p>
      <w:pPr>
        <w:pStyle w:val="ListBullet"/>
      </w:pPr>
      <w:r>
        <w:t>Surface patterns such as repeated borderline excursions or corners with unusually high incident frequency.</w:t>
      </w:r>
    </w:p>
    <w:p>
      <w:pPr>
        <w:pStyle w:val="ListBullet"/>
      </w:pPr>
      <w:r>
        <w:t>Give stewards a visual way to move from the whole race to the exact incident.</w:t>
      </w:r>
    </w:p>
    <w:p>
      <w:r>
        <w:t>Example UI: Turn 9 — 37 potential incidents; 6 drivers involved; 82% occur during corner exit; average excursion 11.4 cm.</w:t>
      </w:r>
    </w:p>
    <w:p>
      <w:pPr>
        <w:pStyle w:val="Heading2"/>
      </w:pPr>
      <w:r>
        <w:t>Slide 4 — Forensic Incident View</w:t>
      </w:r>
    </w:p>
    <w:p>
      <w:r>
        <w:t>Title: One click turns an incident into a case file</w:t>
      </w:r>
    </w:p>
    <w:p>
      <w:pPr>
        <w:pStyle w:val="ListBullet"/>
      </w:pPr>
      <w:r>
        <w:t>Select an incident from the track map.</w:t>
      </w:r>
    </w:p>
    <w:p>
      <w:pPr>
        <w:pStyle w:val="ListBullet"/>
      </w:pPr>
      <w:r>
        <w:t>Jump directly to the synchronized video moment.</w:t>
      </w:r>
    </w:p>
    <w:p>
      <w:pPr>
        <w:pStyle w:val="ListBullet"/>
      </w:pPr>
      <w:r>
        <w:t>Show the vehicle, track boundary, estimated crossing point and trajectory.</w:t>
      </w:r>
    </w:p>
    <w:p>
      <w:pPr>
        <w:pStyle w:val="ListBullet"/>
      </w:pPr>
      <w:r>
        <w:t>Display telemetry such as speed, throttle, steering and lateral G.</w:t>
      </w:r>
    </w:p>
    <w:p>
      <w:pPr>
        <w:pStyle w:val="ListBullet"/>
      </w:pPr>
      <w:r>
        <w:t>Show a confidence score and the measured boundary excursion/duration.</w:t>
      </w:r>
    </w:p>
    <w:p>
      <w:pPr>
        <w:pStyle w:val="ListBullet"/>
      </w:pPr>
      <w:r>
        <w:t>Provide before / crossing / after frames and a short replay.</w:t>
      </w:r>
    </w:p>
    <w:p>
      <w:pPr>
        <w:pStyle w:val="ListBullet"/>
      </w:pPr>
      <w:r>
        <w:t>Allow the steward to accept, reject or request further review.</w:t>
      </w:r>
    </w:p>
    <w:p>
      <w:r>
        <w:t>Key message: Every AI conclusion is backed by visible evidence.</w:t>
      </w:r>
    </w:p>
    <w:p>
      <w:pPr>
        <w:pStyle w:val="Heading2"/>
      </w:pPr>
      <w:r>
        <w:t>Slide 5 — How It Works</w:t>
      </w:r>
    </w:p>
    <w:p>
      <w:r>
        <w:t>Architecture:</w:t>
      </w:r>
    </w:p>
    <w:p>
      <w:r>
        <w:t>Race Video → Vehicle Detection → Vehicle Tracking → Boundary Analysis</w:t>
      </w:r>
    </w:p>
    <w:p>
      <w:r>
        <w:t>Telemetry + Track Geometry → Incident Engine → Evidence + Confidence + Context → Steward UI</w:t>
      </w:r>
    </w:p>
    <w:p>
      <w:pPr>
        <w:pStyle w:val="ListBullet"/>
      </w:pPr>
      <w:r>
        <w:t>Pre-trained vision models handle vehicle detection and tracking.</w:t>
      </w:r>
    </w:p>
    <w:p>
      <w:pPr>
        <w:pStyle w:val="ListBullet"/>
      </w:pPr>
      <w:r>
        <w:t>Track geometry provides a consistent reference for boundary analysis.</w:t>
      </w:r>
    </w:p>
    <w:p>
      <w:pPr>
        <w:pStyle w:val="ListBullet"/>
      </w:pPr>
      <w:r>
        <w:t>Telemetry adds vehicle-state context.</w:t>
      </w:r>
    </w:p>
    <w:p>
      <w:pPr>
        <w:pStyle w:val="ListBullet"/>
      </w:pPr>
      <w:r>
        <w:t>Video processing synchronizes footage and generates evidence clips.</w:t>
      </w:r>
    </w:p>
    <w:p>
      <w:pPr>
        <w:pStyle w:val="ListBullet"/>
      </w:pPr>
      <w:r>
        <w:t>The frontend connects all evidence into one review workflow.</w:t>
      </w:r>
    </w:p>
    <w:p>
      <w:pPr>
        <w:pStyle w:val="Heading2"/>
      </w:pPr>
      <w:r>
        <w:t>Slide 6 — Impact &amp; Validation</w:t>
      </w:r>
    </w:p>
    <w:p>
      <w:r>
        <w:t>Title: Faster review. Better evidence. Human stays in control.</w:t>
      </w:r>
    </w:p>
    <w:p>
      <w:r>
        <w:t>Before: Watch → Search → Investigate → Decide</w:t>
      </w:r>
    </w:p>
    <w:p>
      <w:r>
        <w:t>After: Flag → Explain → Review → Decide</w:t>
      </w:r>
    </w:p>
    <w:p>
      <w:r>
        <w:t>Validation metrics:</w:t>
      </w:r>
    </w:p>
    <w:p>
      <w:pPr>
        <w:pStyle w:val="ListBullet"/>
      </w:pPr>
      <w:r>
        <w:t>Precision and recall</w:t>
      </w:r>
    </w:p>
    <w:p>
      <w:pPr>
        <w:pStyle w:val="ListBullet"/>
      </w:pPr>
      <w:r>
        <w:t>False-positive rate</w:t>
      </w:r>
    </w:p>
    <w:p>
      <w:pPr>
        <w:pStyle w:val="ListBullet"/>
      </w:pPr>
      <w:r>
        <w:t>Detection latency</w:t>
      </w:r>
    </w:p>
    <w:p>
      <w:pPr>
        <w:pStyle w:val="ListBullet"/>
      </w:pPr>
      <w:r>
        <w:t>Video / telemetry synchronization accuracy</w:t>
      </w:r>
    </w:p>
    <w:p>
      <w:pPr>
        <w:pStyle w:val="ListBullet"/>
      </w:pPr>
      <w:r>
        <w:t>Evidence generation time</w:t>
      </w:r>
    </w:p>
    <w:p>
      <w:pPr>
        <w:pStyle w:val="ListBullet"/>
      </w:pPr>
      <w:r>
        <w:t>Reduction in footage requiring manual review</w:t>
      </w:r>
    </w:p>
    <w:p>
      <w:pPr>
        <w:pStyle w:val="ListBullet"/>
      </w:pPr>
      <w:r>
        <w:t>Agreement between AI assessments and human reviewers</w:t>
      </w:r>
    </w:p>
    <w:p>
      <w:r>
        <w:t>Closing line: ApexEye keeps the steward in control while giving them better evidence, faster.</w:t>
      </w:r>
    </w:p>
    <w:p>
      <w:pPr>
        <w:pStyle w:val="Heading1"/>
      </w:pPr>
      <w:r>
        <w:t>C. Recommended Scope for the 24-Hour Build</w:t>
      </w:r>
    </w:p>
    <w:p>
      <w:pPr>
        <w:pStyle w:val="ListBullet"/>
      </w:pPr>
      <w:r>
        <w:t>Start with one circuit and one race/session.</w:t>
      </w:r>
    </w:p>
    <w:p>
      <w:pPr>
        <w:pStyle w:val="ListBullet"/>
      </w:pPr>
      <w:r>
        <w:t>Support a small number of cars and a focused set of incidents.</w:t>
      </w:r>
    </w:p>
    <w:p>
      <w:pPr>
        <w:pStyle w:val="ListBullet"/>
      </w:pPr>
      <w:r>
        <w:t>Prioritize the complete end-to-end workflow over training a large custom model.</w:t>
      </w:r>
    </w:p>
    <w:p>
      <w:pPr>
        <w:pStyle w:val="ListBullet"/>
      </w:pPr>
      <w:r>
        <w:t>Use pre-trained computer vision, telemetry, track geometry and video-processing components.</w:t>
      </w:r>
    </w:p>
    <w:p>
      <w:pPr>
        <w:pStyle w:val="ListBullet"/>
      </w:pPr>
      <w:r>
        <w:t>Make the track map → incident → forensic replay experience exceptionally polished.</w:t>
      </w:r>
    </w:p>
    <w:p>
      <w:pPr>
        <w:pStyle w:val="ListBullet"/>
      </w:pPr>
      <w:r>
        <w:t>Treat low-confidence cases as human-review cases rather than forcing binary automated decisions.</w:t>
      </w:r>
    </w:p>
    <w:p>
      <w:pPr>
        <w:pStyle w:val="Heading1"/>
      </w:pPr>
      <w:r>
        <w:t>D. Core Product Narrative</w:t>
      </w:r>
    </w:p>
    <w:p>
      <w:r>
        <w:t>The detector itself is not the product. ApexEye's differentiator is connecting detection, track intelligence and forensic evidence into one workflow. A steward should be able to see where incidents are happening, identify patterns across the circuit, click an incident and immediately inspect synchronized video, telemetry, trajectory and AI reasoning.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ApexEye — TrackShift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