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7578" w:rsidRDefault="00000000">
      <w:pPr>
        <w:pStyle w:val="Heading1"/>
        <w:rPr>
          <w:rFonts w:ascii="Google Sans" w:eastAsia="Google Sans" w:hAnsi="Google Sans" w:cs="Google Sans"/>
          <w:sz w:val="30"/>
          <w:szCs w:val="30"/>
        </w:rPr>
      </w:pPr>
      <w:r>
        <w:rPr>
          <w:rFonts w:ascii="Google Sans" w:eastAsia="Google Sans" w:hAnsi="Google Sans" w:cs="Google Sans"/>
          <w:sz w:val="30"/>
          <w:szCs w:val="30"/>
        </w:rPr>
        <w:t>Improve whatsapp case study- exponent</w:t>
      </w:r>
    </w:p>
    <w:p w14:paraId="00000002" w14:textId="77777777" w:rsidR="00777578" w:rsidRDefault="00000000">
      <w:r>
        <w:t>(</w:t>
      </w:r>
      <w:hyperlink r:id="rId6">
        <w:r>
          <w:rPr>
            <w:color w:val="1155CC"/>
            <w:u w:val="single"/>
          </w:rPr>
          <w:t>https://youtu.be/e0Nj_eYDj2s?si=COja3DRh_6zely92</w:t>
        </w:r>
      </w:hyperlink>
      <w:r>
        <w:t xml:space="preserve"> )</w:t>
      </w:r>
    </w:p>
    <w:p w14:paraId="088D1F56" w14:textId="77777777" w:rsidR="00FF7A47" w:rsidRDefault="00FF7A47"/>
    <w:p w14:paraId="24C15984" w14:textId="69D1D10A" w:rsidR="00FF7A47" w:rsidRDefault="00FF7A47">
      <w:hyperlink r:id="rId7" w:history="1">
        <w:r w:rsidRPr="003E3588">
          <w:rPr>
            <w:rStyle w:val="Hyperlink"/>
          </w:rPr>
          <w:t>https://stitch.withgoogle.com/projects/8416284908629786410?gad_source=1&amp;gad_campaignid=23629237151&amp;gbraid=0AAAABDBVx-9ct-l_ILgmORQuXSGcK7OVu&amp;gclid=Cj0KCQjww8rQBhDjARIsAE43KPNqk3iLGyhRVhGODt_vlxoMD2i7zBkqM1afCYQ_kFrF9P8TQI8stvYaAvZjEALw_wcB</w:t>
        </w:r>
      </w:hyperlink>
    </w:p>
    <w:p w14:paraId="766D0F93" w14:textId="77777777" w:rsidR="00FF7A47" w:rsidRDefault="00FF7A47"/>
    <w:p w14:paraId="00000003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b/>
          <w:bCs/>
          <w:sz w:val="30"/>
          <w:szCs w:val="30"/>
        </w:rPr>
      </w:pPr>
    </w:p>
    <w:p w14:paraId="00000004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If you were the product manager at whatsapp..how would you improve whatsapp?</w:t>
      </w:r>
    </w:p>
    <w:p w14:paraId="00000005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06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Me:</w:t>
      </w:r>
    </w:p>
    <w:p w14:paraId="00000007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device type- web or app</w:t>
      </w:r>
    </w:p>
    <w:p w14:paraId="00000008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-app- IOS or android</w:t>
      </w:r>
    </w:p>
    <w:p w14:paraId="00000009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Improve what? as in features-front end..some additional functionality or better the quality of existing functionality..?</w:t>
      </w:r>
    </w:p>
    <w:p w14:paraId="0000000A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what is the problem..first idenity...why do you want to improve whatsapp?</w:t>
      </w:r>
    </w:p>
    <w:p w14:paraId="0000000B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0C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I: Phase of growing and getting user engagement--monetisation</w:t>
      </w:r>
    </w:p>
    <w:p w14:paraId="0000000D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Me: Acquisition, activation, retention</w:t>
      </w:r>
    </w:p>
    <w:p w14:paraId="0000000E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Goals?</w:t>
      </w:r>
    </w:p>
    <w:p w14:paraId="0000000F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Acquistion- Gathering new users.</w:t>
      </w:r>
    </w:p>
    <w:p w14:paraId="00000010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Activation: increase user engagement/usage- understand any unmet needs- </w:t>
      </w:r>
    </w:p>
    <w:p w14:paraId="00000011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understand where the problem lies in terms of engagement--device type--OS--which user segment--</w:t>
      </w:r>
    </w:p>
    <w:p w14:paraId="00000012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13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Focussing on activation/retention- focussing on the existing users, as we have users globally, focussing on making their experience better..</w:t>
      </w:r>
    </w:p>
    <w:p w14:paraId="00000014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15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I- I would like you to define the customer segment--whatsapp is global</w:t>
      </w:r>
    </w:p>
    <w:p w14:paraId="00000016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17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Me:</w:t>
      </w:r>
    </w:p>
    <w:p w14:paraId="00000018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 xml:space="preserve">Understand which is the most potential user segment...normal users..business users...defined normal user segments: </w:t>
      </w:r>
    </w:p>
    <w:p w14:paraId="00000019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 xml:space="preserve">1. senior citizens-retired-using whatsapp for positive messages--news-- good morning texts..etc.. not very handy with whatsapp..still struggle in forwards messages..sending </w:t>
      </w:r>
      <w:r>
        <w:rPr>
          <w:rFonts w:ascii="Google Sans" w:eastAsia="Google Sans" w:hAnsi="Google Sans" w:cs="Google Sans"/>
          <w:color w:val="000000"/>
        </w:rPr>
        <w:lastRenderedPageBreak/>
        <w:t>photos/videos--typing is out of the question--maybe audio could help..GAP exists</w:t>
      </w:r>
    </w:p>
    <w:p w14:paraId="0000001A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 xml:space="preserve">2. small business owners--doing business via whatsapp , might be facing issues in seeing payment details, because not all customers pay via whatsapp..issues via sending </w:t>
      </w:r>
      <w:hyperlink r:id="rId8">
        <w:r>
          <w:rPr>
            <w:rFonts w:ascii="Google Sans" w:eastAsia="Google Sans" w:hAnsi="Google Sans" w:cs="Google Sans"/>
            <w:color w:val="000000"/>
            <w:u w:val="single"/>
          </w:rPr>
          <w:t>pictures..or</w:t>
        </w:r>
      </w:hyperlink>
      <w:r>
        <w:rPr>
          <w:rFonts w:ascii="Google Sans" w:eastAsia="Google Sans" w:hAnsi="Google Sans" w:cs="Google Sans"/>
          <w:color w:val="000000"/>
        </w:rPr>
        <w:t xml:space="preserve"> other details..getting random calls/ringing messages--enable a DND mode maybe</w:t>
      </w:r>
    </w:p>
    <w:p w14:paraId="0000001B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3. small students using their parent's whatsapp for their class/school details/timings/material etc..restricted usage-child version</w:t>
      </w:r>
    </w:p>
    <w:p w14:paraId="0000001C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 xml:space="preserve">4. Millenials..use a lot of </w:t>
      </w:r>
      <w:hyperlink r:id="rId9">
        <w:r>
          <w:rPr>
            <w:rFonts w:ascii="Google Sans" w:eastAsia="Google Sans" w:hAnsi="Google Sans" w:cs="Google Sans"/>
            <w:color w:val="000000"/>
            <w:u w:val="single"/>
          </w:rPr>
          <w:t>apps..to</w:t>
        </w:r>
      </w:hyperlink>
      <w:r>
        <w:rPr>
          <w:rFonts w:ascii="Google Sans" w:eastAsia="Google Sans" w:hAnsi="Google Sans" w:cs="Google Sans"/>
          <w:color w:val="000000"/>
        </w:rPr>
        <w:t xml:space="preserve"> express more of </w:t>
      </w:r>
      <w:hyperlink r:id="rId10">
        <w:r>
          <w:rPr>
            <w:rFonts w:ascii="Google Sans" w:eastAsia="Google Sans" w:hAnsi="Google Sans" w:cs="Google Sans"/>
            <w:color w:val="000000"/>
            <w:u w:val="single"/>
          </w:rPr>
          <w:t>themselves..so</w:t>
        </w:r>
      </w:hyperlink>
      <w:r>
        <w:rPr>
          <w:rFonts w:ascii="Google Sans" w:eastAsia="Google Sans" w:hAnsi="Google Sans" w:cs="Google Sans"/>
          <w:color w:val="000000"/>
        </w:rPr>
        <w:t xml:space="preserve"> that feature might be lacking</w:t>
      </w:r>
    </w:p>
    <w:p w14:paraId="0000001D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5. Police officers-more security- quickly status updates about potential crimes..make whatsapp as their go to form of communication..</w:t>
      </w:r>
    </w:p>
    <w:p w14:paraId="0000001E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1F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More potential segment would be the first one-senior citizens...justification-huge gap exists, for other segments there might be an alternative solution or not an urgency.. but here there is a big GAP</w:t>
      </w:r>
    </w:p>
    <w:p w14:paraId="00000020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21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I- some ideas you have or a product vision you have about how we could improve..regardless of if its a feature or a product..?</w:t>
      </w:r>
    </w:p>
    <w:p w14:paraId="00000022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23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Me: </w:t>
      </w:r>
    </w:p>
    <w:p w14:paraId="00000024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1. Making whatsapp options/buttons appear in natural language too..</w:t>
      </w:r>
    </w:p>
    <w:p w14:paraId="00000025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2. Easy ways to forward, download, send messages/images/videos- maybe bigger more visible buttons</w:t>
      </w:r>
    </w:p>
    <w:p w14:paraId="00000026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3. Spread awareness to use whatsapp audio as it is easier.</w:t>
      </w:r>
    </w:p>
    <w:p w14:paraId="00000027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4. font size bigger for contacts n messages</w:t>
      </w:r>
    </w:p>
    <w:p w14:paraId="00000028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5. Audio nudges to guide- include LLM.. to guide their way out</w:t>
      </w:r>
    </w:p>
    <w:p w14:paraId="00000029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6. Remembering important conversation details and storing them somewhere.</w:t>
      </w:r>
    </w:p>
    <w:p w14:paraId="0000002A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7. Suggestion messages..based on the emotions/context of the messages</w:t>
      </w:r>
    </w:p>
    <w:p w14:paraId="0000002B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2C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Product vision- break down the barrier that exists in textual communication for elderly people so it feels as natural as having a conversation</w:t>
      </w:r>
    </w:p>
    <w:p w14:paraId="0000002D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2E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came up with conversational assistant as a solution..</w:t>
      </w:r>
    </w:p>
    <w:p w14:paraId="0000002F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30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I- take me through the user journey of what using the conversational assistant might look like</w:t>
      </w:r>
    </w:p>
    <w:p w14:paraId="00000031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32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Me:</w:t>
      </w:r>
    </w:p>
    <w:p w14:paraId="00000033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Open whatsapp..list of messages..open a chat...each message below there are options like--</w:t>
      </w:r>
      <w:r>
        <w:rPr>
          <w:rFonts w:ascii="Google Sans" w:eastAsia="Google Sans" w:hAnsi="Google Sans" w:cs="Google Sans"/>
          <w:color w:val="000000"/>
        </w:rPr>
        <w:lastRenderedPageBreak/>
        <w:t xml:space="preserve">read out loud, summarise, reply </w:t>
      </w:r>
      <w:hyperlink r:id="rId11">
        <w:r>
          <w:rPr>
            <w:rFonts w:ascii="Google Sans" w:eastAsia="Google Sans" w:hAnsi="Google Sans" w:cs="Google Sans"/>
            <w:color w:val="000000"/>
            <w:u w:val="single"/>
          </w:rPr>
          <w:t>back..we</w:t>
        </w:r>
      </w:hyperlink>
      <w:r>
        <w:rPr>
          <w:rFonts w:ascii="Google Sans" w:eastAsia="Google Sans" w:hAnsi="Google Sans" w:cs="Google Sans"/>
          <w:color w:val="000000"/>
        </w:rPr>
        <w:t xml:space="preserve"> can have an LLM summarise messages they way we do for zoom/webex/team meetings these </w:t>
      </w:r>
      <w:hyperlink r:id="rId12">
        <w:r>
          <w:rPr>
            <w:rFonts w:ascii="Google Sans" w:eastAsia="Google Sans" w:hAnsi="Google Sans" w:cs="Google Sans"/>
            <w:color w:val="000000"/>
            <w:u w:val="single"/>
          </w:rPr>
          <w:t>days...if</w:t>
        </w:r>
      </w:hyperlink>
      <w:r>
        <w:rPr>
          <w:rFonts w:ascii="Google Sans" w:eastAsia="Google Sans" w:hAnsi="Google Sans" w:cs="Google Sans"/>
          <w:color w:val="000000"/>
        </w:rPr>
        <w:t xml:space="preserve"> user clicks on reply back.. suggestions could be given to user as to what to reply..</w:t>
      </w:r>
    </w:p>
    <w:p w14:paraId="00000034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35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Tradeoffs:</w:t>
      </w:r>
    </w:p>
    <w:p w14:paraId="00000036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1. Gives a bad suggestion--could go in the wrong direction.</w:t>
      </w:r>
    </w:p>
    <w:p w14:paraId="00000037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2. Interprets the message in a wrong way..lets say it assumes the person you are talking to is sad..when he is actually not..</w:t>
      </w:r>
    </w:p>
    <w:p w14:paraId="00000038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3. These autogenerated messages dont sound very natural..they just go to basic default suggested replies which maybe it less natural</w:t>
      </w:r>
    </w:p>
    <w:p w14:paraId="00000039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3A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I- How will do deal with these Pitfalls?</w:t>
      </w:r>
    </w:p>
    <w:p w14:paraId="0000003B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 xml:space="preserve">Me: test for a few users.. if its okay..release for V1..and then for upcoming </w:t>
      </w:r>
      <w:hyperlink r:id="rId13">
        <w:r>
          <w:rPr>
            <w:rFonts w:ascii="Google Sans" w:eastAsia="Google Sans" w:hAnsi="Google Sans" w:cs="Google Sans"/>
            <w:color w:val="000000"/>
            <w:u w:val="single"/>
          </w:rPr>
          <w:t>versions..we</w:t>
        </w:r>
      </w:hyperlink>
      <w:r>
        <w:rPr>
          <w:rFonts w:ascii="Google Sans" w:eastAsia="Google Sans" w:hAnsi="Google Sans" w:cs="Google Sans"/>
          <w:color w:val="000000"/>
        </w:rPr>
        <w:t xml:space="preserve"> can make the context understanding a bit better..</w:t>
      </w:r>
    </w:p>
    <w:p w14:paraId="0000003C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If emotions are wrongly interpreted: Give me multiple interpretations..let the user go with the final one..based on that understand the person's relationship with chat to help improve future suggestions</w:t>
      </w:r>
    </w:p>
    <w:p w14:paraId="0000003D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3E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Suggestions on pitfalls by interviewer:</w:t>
      </w:r>
    </w:p>
    <w:p w14:paraId="0000003F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dont show multiple interpretations of the same message, if you are showing a suggestion of an emotion..you have to be confident about it..give user's an escape option if they didnt like the suggestion..like a cross button of dont show me this again..LLM should naturally adapt to different chats/different people depending on the relation with each..but that wont be possible in V1..</w:t>
      </w:r>
    </w:p>
    <w:p w14:paraId="00000040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41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not confusing the users, reducing clutter should be a design principle.</w:t>
      </w:r>
    </w:p>
    <w:p w14:paraId="00000042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43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North Star metric: no of users using whatsapp/total no of registered users</w:t>
      </w:r>
    </w:p>
    <w:p w14:paraId="00000044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45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after this feature: no of conversations/day, no of messages sent, no of suggested replied taken, no of actions taken/no of suggested actions, CTRs on read aloud + CTRs on summarise...</w:t>
      </w:r>
    </w:p>
    <w:p w14:paraId="00000046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47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Feedback:</w:t>
      </w:r>
    </w:p>
    <w:p w14:paraId="00000048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Dont make the title as whatsapp for elderly..because elderly people dont like hearing elderly..should be more like..whatsapp with an assist mode</w:t>
      </w:r>
    </w:p>
    <w:p w14:paraId="00000049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4A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lastRenderedPageBreak/>
        <w:t>Flow:</w:t>
      </w:r>
    </w:p>
    <w:p w14:paraId="0000004B" w14:textId="77777777" w:rsidR="00777578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Focus on either of Acquisition, activation, retention-&gt; User segments-&gt;pain points-&gt; brain storming solutions-&gt; product vision -&gt; new way user flow -&gt; mentioning trade offs is imp -&gt; optional would be giving a solution to trade off's too</w:t>
      </w:r>
    </w:p>
    <w:p w14:paraId="0000004C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4D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4E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4F" w14:textId="77777777" w:rsidR="00777578" w:rsidRDefault="00777578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sectPr w:rsidR="00777578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669C8" w14:textId="77777777" w:rsidR="00A53331" w:rsidRDefault="00A53331" w:rsidP="00FF7A47">
      <w:r>
        <w:separator/>
      </w:r>
    </w:p>
  </w:endnote>
  <w:endnote w:type="continuationSeparator" w:id="0">
    <w:p w14:paraId="0D8457C5" w14:textId="77777777" w:rsidR="00A53331" w:rsidRDefault="00A53331" w:rsidP="00FF7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DF52E56-9D07-2848-8537-7D966A645FDB}"/>
    <w:embedBold r:id="rId2" w:fontKey="{AE5BF3CA-2F5D-F24C-AE73-0FDA752CE4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C6A8E67-AF4C-0B44-9205-AAC52CE3A3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B6DFAEA-17D6-1C4B-8C49-A026ADBC576D}"/>
  </w:font>
  <w:font w:name="Google Sans">
    <w:charset w:val="00"/>
    <w:family w:val="auto"/>
    <w:pitch w:val="default"/>
    <w:embedRegular r:id="rId5" w:fontKey="{7D7D74AC-B885-A147-BE97-574797D7AC03}"/>
    <w:embedBold r:id="rId6" w:fontKey="{9F48D5B6-AFB2-9D40-83EE-CEA1A8213814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26163863-0C97-E948-98C3-1C15732F9D4E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9B7D51B6-54D9-2E43-89E5-A71876DB3AED}"/>
  </w:font>
  <w:font w:name="Cambria">
    <w:panose1 w:val="02040503050406030204"/>
    <w:charset w:val="00"/>
    <w:family w:val="roman"/>
    <w:notTrueType/>
    <w:pitch w:val="default"/>
    <w:embedRegular r:id="rId9" w:fontKey="{EA479FFA-69F5-A040-A742-6C7E9DD8B5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968B0" w14:textId="6811B9C1" w:rsidR="00FF7A47" w:rsidRDefault="00FF7A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0FFEA1" wp14:editId="1181FB6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1102328484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431C4C" w14:textId="13A1950F" w:rsidR="00FF7A47" w:rsidRPr="00FF7A47" w:rsidRDefault="00FF7A47" w:rsidP="00FF7A4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F7A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FFE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72431C4C" w14:textId="13A1950F" w:rsidR="00FF7A47" w:rsidRPr="00FF7A47" w:rsidRDefault="00FF7A47" w:rsidP="00FF7A4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F7A4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B1184" w14:textId="0AF0323E" w:rsidR="00FF7A47" w:rsidRDefault="00FF7A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C43902" wp14:editId="588C2C98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384770156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ED21A1" w14:textId="382FEF76" w:rsidR="00FF7A47" w:rsidRPr="00FF7A47" w:rsidRDefault="00FF7A47" w:rsidP="00FF7A4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F7A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4390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24ED21A1" w14:textId="382FEF76" w:rsidR="00FF7A47" w:rsidRPr="00FF7A47" w:rsidRDefault="00FF7A47" w:rsidP="00FF7A4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F7A4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F90C9" w14:textId="51B603CD" w:rsidR="00FF7A47" w:rsidRDefault="00FF7A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BCB41A" wp14:editId="69785C9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14325"/>
              <wp:effectExtent l="0" t="0" r="0" b="0"/>
              <wp:wrapNone/>
              <wp:docPr id="110123698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00275C" w14:textId="5CF2DE25" w:rsidR="00FF7A47" w:rsidRPr="00FF7A47" w:rsidRDefault="00FF7A47" w:rsidP="00FF7A47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F7A4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CB4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6C00275C" w14:textId="5CF2DE25" w:rsidR="00FF7A47" w:rsidRPr="00FF7A47" w:rsidRDefault="00FF7A47" w:rsidP="00FF7A47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F7A4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1083E" w14:textId="77777777" w:rsidR="00A53331" w:rsidRDefault="00A53331" w:rsidP="00FF7A47">
      <w:r>
        <w:separator/>
      </w:r>
    </w:p>
  </w:footnote>
  <w:footnote w:type="continuationSeparator" w:id="0">
    <w:p w14:paraId="0F6AC23F" w14:textId="77777777" w:rsidR="00A53331" w:rsidRDefault="00A53331" w:rsidP="00FF7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78"/>
    <w:rsid w:val="001A6624"/>
    <w:rsid w:val="00777578"/>
    <w:rsid w:val="00A53331"/>
    <w:rsid w:val="00FF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53B0A"/>
  <w15:docId w15:val="{2ADED5B3-DDE4-1B4A-BA56-69E189D1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F7A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A4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F7A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ictures..or" TargetMode="External"/><Relationship Id="rId13" Type="http://schemas.openxmlformats.org/officeDocument/2006/relationships/hyperlink" Target="http://versions..we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titch.withgoogle.com/projects/8416284908629786410?gad_source=1&amp;gad_campaignid=23629237151&amp;gbraid=0AAAABDBVx-9ct-l_ILgmORQuXSGcK7OVu&amp;gclid=Cj0KCQjww8rQBhDjARIsAE43KPNqk3iLGyhRVhGODt_vlxoMD2i7zBkqM1afCYQ_kFrF9P8TQI8stvYaAvZjEALw_wcB" TargetMode="External"/><Relationship Id="rId12" Type="http://schemas.openxmlformats.org/officeDocument/2006/relationships/hyperlink" Target="http://days...if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youtu.be/e0Nj_eYDj2s?si=COja3DRh_6zely92" TargetMode="External"/><Relationship Id="rId11" Type="http://schemas.openxmlformats.org/officeDocument/2006/relationships/hyperlink" Target="http://back..we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://themselves..so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apps..to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898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Himanshi Bhambhani (hibhambh)</cp:lastModifiedBy>
  <cp:revision>2</cp:revision>
  <dcterms:created xsi:type="dcterms:W3CDTF">2026-05-25T17:58:00Z</dcterms:created>
  <dcterms:modified xsi:type="dcterms:W3CDTF">2026-05-25T17:58:00Z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41a38afb,41b432a4,16ef206c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