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F4E79"/>
          <w:sz w:val="52"/>
          <w:szCs w:val="52"/>
        </w:rPr>
        <w:t xml:space="preserve">SQL PROJECT PORTFOLIO</w:t>
      </w:r>
    </w:p>
    <w:p>
      <w:pPr>
        <w:spacing w:after="160" w:before="0"/>
        <w:jc w:val="center"/>
      </w:pPr>
      <w:r>
        <w:rPr>
          <w:rFonts w:ascii="Arial" w:cs="Arial" w:eastAsia="Arial" w:hAnsi="Arial"/>
          <w:b/>
          <w:bCs/>
          <w:color w:val="2E75B6"/>
          <w:sz w:val="32"/>
          <w:szCs w:val="32"/>
        </w:rPr>
        <w:t xml:space="preserve">Project: World Layoffs — Data Cleaning</w:t>
      </w:r>
    </w:p>
    <w:p>
      <w:pPr>
        <w:spacing w:after="80" w:before="0"/>
        <w:jc w:val="center"/>
      </w:pPr>
      <w:r>
        <w:rPr>
          <w:rFonts w:ascii="Arial" w:cs="Arial" w:eastAsia="Arial" w:hAnsi="Arial"/>
          <w:b/>
          <w:bCs/>
          <w:color w:val="333333"/>
          <w:sz w:val="26"/>
          <w:szCs w:val="26"/>
        </w:rPr>
        <w:t xml:space="preserve">Himanshi Hotwani</w:t>
      </w:r>
    </w:p>
    <w:p>
      <w:pPr>
        <w:spacing w:after="80" w:before="0"/>
        <w:jc w:val="center"/>
      </w:pPr>
      <w:r>
        <w:rPr>
          <w:rFonts w:ascii="Arial" w:cs="Arial" w:eastAsia="Arial" w:hAnsi="Arial"/>
          <w:color w:val="666666"/>
          <w:sz w:val="22"/>
          <w:szCs w:val="22"/>
        </w:rPr>
        <w:t xml:space="preserve">B.Com (P) | Sri Venkateswara College, University of Delhi</w:t>
      </w:r>
    </w:p>
    <w:p>
      <w:pPr>
        <w:spacing w:after="80" w:before="0"/>
        <w:jc w:val="center"/>
      </w:pPr>
      <w:r>
        <w:rPr>
          <w:rFonts w:ascii="Arial" w:cs="Arial" w:eastAsia="Arial" w:hAnsi="Arial"/>
          <w:color w:val="666666"/>
          <w:sz w:val="22"/>
          <w:szCs w:val="22"/>
        </w:rPr>
        <w:t xml:space="preserve">0924025.himanshihotwani@gmail.com  |  +91-7348791003</w:t>
      </w:r>
    </w:p>
    <w:p>
      <w:pPr>
        <w:spacing w:after="600" w:before="0"/>
        <w:jc w:val="center"/>
      </w:pPr>
      <w:r>
        <w:rPr>
          <w:rFonts w:ascii="Arial" w:cs="Arial" w:eastAsia="Arial" w:hAnsi="Arial"/>
          <w:i/>
          <w:iCs/>
          <w:color w:val="666666"/>
          <w:sz w:val="22"/>
          <w:szCs w:val="22"/>
        </w:rPr>
        <w:t xml:space="preserve">Tool: MySQL Workbench 8.0  |  Schema: world_layoffs</w:t>
      </w:r>
    </w:p>
    <w:p>
      <w:r>
        <w:br w:type="page"/>
      </w:r>
    </w:p>
    <w:p>
      <w:pPr>
        <w:pBdr>
          <w:bottom w:val="single" w:color="1F4E79" w:sz="6" w:space="1"/>
        </w:pBdr>
        <w:spacing w:after="160" w:before="360"/>
      </w:pPr>
      <w:r>
        <w:rPr>
          <w:rFonts w:ascii="Arial" w:cs="Arial" w:eastAsia="Arial" w:hAnsi="Arial"/>
          <w:b/>
          <w:bCs/>
          <w:color w:val="1F4E79"/>
          <w:sz w:val="34"/>
          <w:szCs w:val="34"/>
        </w:rPr>
        <w:t xml:space="preserve">Project Overview</w:t>
      </w:r>
    </w:p>
    <w:p>
      <w:pPr>
        <w:spacing w:after="0" w:before="120"/>
      </w:pPr>
      <w:r>
        <w:t xml:space="preserve"/>
      </w:r>
    </w:p>
    <w:p>
      <w:pPr>
        <w:spacing w:after="80" w:before="80"/>
      </w:pPr>
      <w:r>
        <w:rPr>
          <w:rFonts w:ascii="Arial" w:cs="Arial" w:eastAsia="Arial" w:hAnsi="Arial"/>
          <w:sz w:val="22"/>
          <w:szCs w:val="22"/>
        </w:rPr>
        <w:t xml:space="preserve">This project focused on cleaning a real-world dataset of global tech company layoffs using MySQL. The raw dataset contained several data quality issues including duplicate records, inconsistent text formatting, incorrect industry labels, trailing characters in country names, and dates stored as text rather than proper date types.</w:t>
      </w:r>
    </w:p>
    <w:p>
      <w:pPr>
        <w:spacing w:after="0" w:before="80"/>
      </w:pPr>
      <w:r>
        <w:t xml:space="preserve"/>
      </w:r>
    </w:p>
    <w:p>
      <w:pPr>
        <w:spacing w:after="80" w:before="80"/>
      </w:pPr>
      <w:r>
        <w:rPr>
          <w:rFonts w:ascii="Arial" w:cs="Arial" w:eastAsia="Arial" w:hAnsi="Arial"/>
          <w:sz w:val="22"/>
          <w:szCs w:val="22"/>
        </w:rPr>
        <w:t xml:space="preserve">The cleaning was performed in a structured, step-by-step manner using staging tables to ensure the original data was never modified. The final output was a clean, standardised, analysis-ready table.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Dataset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World Layoffs — global tech industry layoff records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Schema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world_layoffs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Raw 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layoffs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Staging Tables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LAYOFFS_STAGING → layoffs_staging2 (final cleaned table)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MySQL Workbench 8.0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Total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2,361 records inserted into staging (visible in Action Output)</w:t>
            </w:r>
          </w:p>
        </w:tc>
      </w:tr>
    </w:tbl>
    <w:p>
      <w:pPr>
        <w:spacing w:after="0" w:before="120"/>
      </w:pPr>
      <w:r>
        <w:t xml:space="preserve"/>
      </w:r>
    </w:p>
    <w:p>
      <w:r>
        <w:br w:type="page"/>
      </w:r>
    </w:p>
    <w:p>
      <w:pPr>
        <w:pBdr>
          <w:bottom w:val="single" w:color="1F4E79" w:sz="6" w:space="1"/>
        </w:pBdr>
        <w:spacing w:after="160" w:before="360"/>
      </w:pPr>
      <w:r>
        <w:rPr>
          <w:rFonts w:ascii="Arial" w:cs="Arial" w:eastAsia="Arial" w:hAnsi="Arial"/>
          <w:b/>
          <w:bCs/>
          <w:color w:val="1F4E79"/>
          <w:sz w:val="34"/>
          <w:szCs w:val="34"/>
        </w:rPr>
        <w:t xml:space="preserve">Step 1: Creating a Staging Table</w:t>
      </w:r>
    </w:p>
    <w:p>
      <w:pPr>
        <w:spacing w:after="0" w:before="120"/>
      </w:pPr>
      <w:r>
        <w:t xml:space="preserve"/>
      </w:r>
    </w:p>
    <w:p>
      <w:pPr>
        <w:spacing w:after="80" w:before="80"/>
      </w:pPr>
      <w:r>
        <w:rPr>
          <w:rFonts w:ascii="Arial" w:cs="Arial" w:eastAsia="Arial" w:hAnsi="Arial"/>
          <w:sz w:val="22"/>
          <w:szCs w:val="22"/>
        </w:rPr>
        <w:t xml:space="preserve">The first step in any data cleaning project is to never work directly on the original data. A staging table was created as an exact structural copy of the raw layoffs table, and all records were inserted into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00" w:sz="1"/>
              <w:left w:val="thick" w:color="E8A000" w:sz="8"/>
              <w:bottom w:val="single" w:color="E8A000" w:sz="1"/>
              <w:right w:val="single" w:color="E8A000" w:sz="1"/>
            </w:tcBorders>
            <w:shd w:fill="FFF8E7" w:val="clear"/>
            <w:tcMar>
              <w:top w:type="dxa" w:w="100"/>
              <w:left w:type="dxa" w:w="200"/>
              <w:bottom w:type="dxa" w:w="100"/>
              <w:right w:type="dxa" w:w="200"/>
            </w:tcMar>
          </w:tcPr>
          <w:p>
            <w:pPr>
              <w:spacing w:after="40" w:before="40"/>
            </w:pPr>
            <w:r>
              <w:rPr>
                <w:rFonts w:ascii="Arial" w:cs="Arial" w:eastAsia="Arial" w:hAnsi="Arial"/>
                <w:color w:val="7A5000"/>
                <w:sz w:val="21"/>
                <w:szCs w:val="21"/>
              </w:rPr>
              <w:t xml:space="preserve">Why staging? If anything goes wrong during cleaning, the original data remains untouched and the process can be restarted safely.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40"/>
              <w:left w:type="dxa" w:w="200"/>
              <w:bottom w:type="dxa" w:w="140"/>
              <w:right w:type="dxa" w:w="200"/>
            </w:tcMar>
          </w:tcPr>
          <w:p>
            <w:pPr>
              <w:spacing w:after="20" w:before="20"/>
            </w:pPr>
            <w:r>
              <w:rPr>
                <w:rFonts w:ascii="Courier New" w:cs="Courier New" w:eastAsia="Courier New" w:hAnsi="Courier New"/>
                <w:color w:val="1A1A2E"/>
                <w:sz w:val="20"/>
                <w:szCs w:val="20"/>
              </w:rPr>
              <w:t xml:space="preserve">--- REMOVING DUPLICATES</w:t>
            </w:r>
          </w:p>
          <w:p>
            <w:pPr>
              <w:spacing w:after="20" w:before="20"/>
            </w:pPr>
            <w:r>
              <w:rPr>
                <w:rFonts w:ascii="Courier New" w:cs="Courier New" w:eastAsia="Courier New" w:hAnsi="Courier New"/>
                <w:color w:val="1A1A2E"/>
                <w:sz w:val="20"/>
                <w:szCs w:val="20"/>
              </w:rPr>
              <w:t xml:space="preserve"/>
            </w:r>
          </w:p>
          <w:p>
            <w:pPr>
              <w:spacing w:after="20" w:before="20"/>
            </w:pPr>
            <w:r>
              <w:rPr>
                <w:rFonts w:ascii="Courier New" w:cs="Courier New" w:eastAsia="Courier New" w:hAnsi="Courier New"/>
                <w:color w:val="1A1A2E"/>
                <w:sz w:val="20"/>
                <w:szCs w:val="20"/>
              </w:rPr>
              <w:t xml:space="preserve">CREATE TABLE LAYOFFS_STAGING</w:t>
            </w:r>
          </w:p>
          <w:p>
            <w:pPr>
              <w:spacing w:after="20" w:before="20"/>
            </w:pPr>
            <w:r>
              <w:rPr>
                <w:rFonts w:ascii="Courier New" w:cs="Courier New" w:eastAsia="Courier New" w:hAnsi="Courier New"/>
                <w:color w:val="1A1A2E"/>
                <w:sz w:val="20"/>
                <w:szCs w:val="20"/>
              </w:rPr>
              <w:t xml:space="preserve">LIKE layoffs;</w:t>
            </w:r>
          </w:p>
          <w:p>
            <w:pPr>
              <w:spacing w:after="20" w:before="20"/>
            </w:pPr>
            <w:r>
              <w:rPr>
                <w:rFonts w:ascii="Courier New" w:cs="Courier New" w:eastAsia="Courier New" w:hAnsi="Courier New"/>
                <w:color w:val="1A1A2E"/>
                <w:sz w:val="20"/>
                <w:szCs w:val="20"/>
              </w:rPr>
              <w:t xml:space="preserve"/>
            </w:r>
          </w:p>
          <w:p>
            <w:pPr>
              <w:spacing w:after="20" w:before="20"/>
            </w:pPr>
            <w:r>
              <w:rPr>
                <w:rFonts w:ascii="Courier New" w:cs="Courier New" w:eastAsia="Courier New" w:hAnsi="Courier New"/>
                <w:color w:val="1A1A2E"/>
                <w:sz w:val="20"/>
                <w:szCs w:val="20"/>
              </w:rPr>
              <w:t xml:space="preserve">INSERT INTO LAYOFFS_STAGING</w:t>
            </w:r>
          </w:p>
          <w:p>
            <w:pPr>
              <w:spacing w:after="20" w:before="20"/>
            </w:pPr>
            <w:r>
              <w:rPr>
                <w:rFonts w:ascii="Courier New" w:cs="Courier New" w:eastAsia="Courier New" w:hAnsi="Courier New"/>
                <w:color w:val="1A1A2E"/>
                <w:sz w:val="20"/>
                <w:szCs w:val="20"/>
              </w:rPr>
              <w:t xml:space="preserve">SELECT * FROM layoffs;</w:t>
            </w:r>
          </w:p>
          <w:p>
            <w:pPr>
              <w:spacing w:after="20" w:before="20"/>
            </w:pPr>
            <w:r>
              <w:rPr>
                <w:rFonts w:ascii="Courier New" w:cs="Courier New" w:eastAsia="Courier New" w:hAnsi="Courier New"/>
                <w:color w:val="1A1A2E"/>
                <w:sz w:val="20"/>
                <w:szCs w:val="20"/>
              </w:rPr>
              <w:t xml:space="preserve"/>
            </w:r>
          </w:p>
          <w:p>
            <w:pPr>
              <w:spacing w:after="20" w:before="20"/>
            </w:pPr>
            <w:r>
              <w:rPr>
                <w:rFonts w:ascii="Courier New" w:cs="Courier New" w:eastAsia="Courier New" w:hAnsi="Courier New"/>
                <w:color w:val="1A1A2E"/>
                <w:sz w:val="20"/>
                <w:szCs w:val="20"/>
              </w:rPr>
              <w:t xml:space="preserve">SELECT * FROM layoffs_STAGING;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8"/>
              <w:bottom w:val="single" w:color="2E75B6" w:sz="1"/>
              <w:right w:val="single" w:color="2E75B6" w:sz="1"/>
            </w:tcBorders>
            <w:shd w:fill="EBF3FB" w:val="clear"/>
            <w:tcMar>
              <w:top w:type="dxa" w:w="120"/>
              <w:left w:type="dxa" w:w="200"/>
              <w:bottom w:type="dxa" w:w="120"/>
              <w:right w:type="dxa" w:w="200"/>
            </w:tcMar>
          </w:tcPr>
          <w:p>
            <w:pPr>
              <w:spacing w:after="40" w:before="40"/>
            </w:pPr>
            <w:r>
              <w:rPr>
                <w:rFonts w:ascii="Arial" w:cs="Arial" w:eastAsia="Arial" w:hAnsi="Arial"/>
                <w:i/>
                <w:iCs/>
                <w:color w:val="1F4E79"/>
                <w:sz w:val="21"/>
                <w:szCs w:val="21"/>
              </w:rPr>
              <w:t xml:space="preserve">2,361 records were successfully inserted into LAYOFFS_STAGING. A full scan confirmed the staging table matched the original structure with all columns: company, location, industry, total_laid_off, percentage_laid_off, date, stage, country, funds_raised_millions.</w:t>
            </w:r>
          </w:p>
        </w:tc>
      </w:tr>
    </w:tbl>
    <w:p>
      <w:pPr>
        <w:spacing w:after="0" w:before="120"/>
      </w:pPr>
      <w:r>
        <w:t xml:space="preserve"/>
      </w:r>
    </w:p>
    <w:p>
      <w:r>
        <w:br w:type="page"/>
      </w:r>
    </w:p>
    <w:p>
      <w:pPr>
        <w:pBdr>
          <w:bottom w:val="single" w:color="1F4E79" w:sz="6" w:space="1"/>
        </w:pBdr>
        <w:spacing w:after="160" w:before="360"/>
      </w:pPr>
      <w:r>
        <w:rPr>
          <w:rFonts w:ascii="Arial" w:cs="Arial" w:eastAsia="Arial" w:hAnsi="Arial"/>
          <w:b/>
          <w:bCs/>
          <w:color w:val="1F4E79"/>
          <w:sz w:val="34"/>
          <w:szCs w:val="34"/>
        </w:rPr>
        <w:t xml:space="preserve">Step 2: Identifying Duplicate Records</w:t>
      </w:r>
    </w:p>
    <w:p>
      <w:pPr>
        <w:spacing w:after="0" w:before="120"/>
      </w:pPr>
      <w:r>
        <w:t xml:space="preserve"/>
      </w:r>
    </w:p>
    <w:p>
      <w:pPr>
        <w:spacing w:after="80" w:before="80"/>
      </w:pPr>
      <w:r>
        <w:rPr>
          <w:rFonts w:ascii="Arial" w:cs="Arial" w:eastAsia="Arial" w:hAnsi="Arial"/>
          <w:sz w:val="22"/>
          <w:szCs w:val="22"/>
        </w:rPr>
        <w:t xml:space="preserve">ROW_NUMBER() with PARTITION BY was applied across all key columns to assign a sequential number to each group of identical records. Any record receiving ROW_NUM = 2 or higher is a duplicate.</w:t>
      </w:r>
    </w:p>
    <w:p>
      <w:pPr>
        <w:spacing w:after="0" w:before="120"/>
      </w:pPr>
      <w:r>
        <w:t xml:space="preserve"/>
      </w:r>
    </w:p>
    <w:p>
      <w:pPr>
        <w:spacing w:after="80" w:before="200"/>
      </w:pPr>
      <w:r>
        <w:rPr>
          <w:rFonts w:ascii="Arial" w:cs="Arial" w:eastAsia="Arial" w:hAnsi="Arial"/>
          <w:b/>
          <w:bCs/>
          <w:color w:val="1F4E79"/>
          <w:sz w:val="23"/>
          <w:szCs w:val="23"/>
        </w:rPr>
        <w:t xml:space="preserve">Step 2a — Assign Row Numbers to All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40"/>
              <w:left w:type="dxa" w:w="200"/>
              <w:bottom w:type="dxa" w:w="140"/>
              <w:right w:type="dxa" w:w="200"/>
            </w:tcMar>
          </w:tcPr>
          <w:p>
            <w:pPr>
              <w:spacing w:after="20" w:before="20"/>
            </w:pPr>
            <w:r>
              <w:rPr>
                <w:rFonts w:ascii="Courier New" w:cs="Courier New" w:eastAsia="Courier New" w:hAnsi="Courier New"/>
                <w:color w:val="1A1A2E"/>
                <w:sz w:val="20"/>
                <w:szCs w:val="20"/>
              </w:rPr>
              <w:t xml:space="preserve">SELECT *, ROW_NUMBER() OVER(</w:t>
            </w:r>
          </w:p>
          <w:p>
            <w:pPr>
              <w:spacing w:after="20" w:before="20"/>
            </w:pPr>
            <w:r>
              <w:rPr>
                <w:rFonts w:ascii="Courier New" w:cs="Courier New" w:eastAsia="Courier New" w:hAnsi="Courier New"/>
                <w:color w:val="1A1A2E"/>
                <w:sz w:val="20"/>
                <w:szCs w:val="20"/>
              </w:rPr>
              <w:t xml:space="preserve">  partition by COMPANY, LOCATION, INDUSTRY,</w:t>
            </w:r>
          </w:p>
          <w:p>
            <w:pPr>
              <w:spacing w:after="20" w:before="20"/>
            </w:pPr>
            <w:r>
              <w:rPr>
                <w:rFonts w:ascii="Courier New" w:cs="Courier New" w:eastAsia="Courier New" w:hAnsi="Courier New"/>
                <w:color w:val="1A1A2E"/>
                <w:sz w:val="20"/>
                <w:szCs w:val="20"/>
              </w:rPr>
              <w:t xml:space="preserve">  total_laid_off, percentage_laid_off, `DATE`,</w:t>
            </w:r>
          </w:p>
          <w:p>
            <w:pPr>
              <w:spacing w:after="20" w:before="20"/>
            </w:pPr>
            <w:r>
              <w:rPr>
                <w:rFonts w:ascii="Courier New" w:cs="Courier New" w:eastAsia="Courier New" w:hAnsi="Courier New"/>
                <w:color w:val="1A1A2E"/>
                <w:sz w:val="20"/>
                <w:szCs w:val="20"/>
              </w:rPr>
              <w:t xml:space="preserve">  STAGE, COUNTRY, funds_raised_millions</w:t>
            </w:r>
          </w:p>
          <w:p>
            <w:pPr>
              <w:spacing w:after="20" w:before="20"/>
            </w:pPr>
            <w:r>
              <w:rPr>
                <w:rFonts w:ascii="Courier New" w:cs="Courier New" w:eastAsia="Courier New" w:hAnsi="Courier New"/>
                <w:color w:val="1A1A2E"/>
                <w:sz w:val="20"/>
                <w:szCs w:val="20"/>
              </w:rPr>
              <w:t xml:space="preserve">) AS ROW_NUM</w:t>
            </w:r>
          </w:p>
          <w:p>
            <w:pPr>
              <w:spacing w:after="20" w:before="20"/>
            </w:pPr>
            <w:r>
              <w:rPr>
                <w:rFonts w:ascii="Courier New" w:cs="Courier New" w:eastAsia="Courier New" w:hAnsi="Courier New"/>
                <w:color w:val="1A1A2E"/>
                <w:sz w:val="20"/>
                <w:szCs w:val="20"/>
              </w:rPr>
              <w:t xml:space="preserve">FROM LAYOFFS_STAGING;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8"/>
              <w:bottom w:val="single" w:color="2E75B6" w:sz="1"/>
              <w:right w:val="single" w:color="2E75B6" w:sz="1"/>
            </w:tcBorders>
            <w:shd w:fill="EBF3FB" w:val="clear"/>
            <w:tcMar>
              <w:top w:type="dxa" w:w="120"/>
              <w:left w:type="dxa" w:w="200"/>
              <w:bottom w:type="dxa" w:w="120"/>
              <w:right w:type="dxa" w:w="200"/>
            </w:tcMar>
          </w:tcPr>
          <w:p>
            <w:pPr>
              <w:spacing w:after="40" w:before="40"/>
            </w:pPr>
            <w:r>
              <w:rPr>
                <w:rFonts w:ascii="Arial" w:cs="Arial" w:eastAsia="Arial" w:hAnsi="Arial"/>
                <w:i/>
                <w:iCs/>
                <w:color w:val="1F4E79"/>
                <w:sz w:val="21"/>
                <w:szCs w:val="21"/>
              </w:rPr>
              <w:t xml:space="preserve">4,722 rows returned — visible in Action Output. This assigned ROW_NUM = 1 to the first occurrence of each record and ROW_NUM = 2 to any duplicate. The result showed companies like E Inc. (Toronto, Transportation), Included Health, &amp;Open, #Paid, 100 Thieves, 2TM appearing with both ROW_NUM = 1 and ROW_NUM = 2, confirming duplicates exist.</w:t>
            </w:r>
          </w:p>
        </w:tc>
      </w:tr>
    </w:tbl>
    <w:p>
      <w:pPr>
        <w:spacing w:after="0" w:before="120"/>
      </w:pPr>
      <w:r>
        <w:t xml:space="preserve"/>
      </w:r>
    </w:p>
    <w:p>
      <w:pPr>
        <w:spacing w:after="80" w:before="200"/>
      </w:pPr>
      <w:r>
        <w:rPr>
          <w:rFonts w:ascii="Arial" w:cs="Arial" w:eastAsia="Arial" w:hAnsi="Arial"/>
          <w:b/>
          <w:bCs/>
          <w:color w:val="1F4E79"/>
          <w:sz w:val="23"/>
          <w:szCs w:val="23"/>
        </w:rPr>
        <w:t xml:space="preserve">Step 2b — Filter to Show Only Duplicates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40"/>
              <w:left w:type="dxa" w:w="200"/>
              <w:bottom w:type="dxa" w:w="140"/>
              <w:right w:type="dxa" w:w="200"/>
            </w:tcMar>
          </w:tcPr>
          <w:p>
            <w:pPr>
              <w:spacing w:after="20" w:before="20"/>
            </w:pPr>
            <w:r>
              <w:rPr>
                <w:rFonts w:ascii="Courier New" w:cs="Courier New" w:eastAsia="Courier New" w:hAnsi="Courier New"/>
                <w:color w:val="1A1A2E"/>
                <w:sz w:val="20"/>
                <w:szCs w:val="20"/>
              </w:rPr>
              <w:t xml:space="preserve">WITH DUPLICATE_CTE AS</w:t>
            </w:r>
          </w:p>
          <w:p>
            <w:pPr>
              <w:spacing w:after="20" w:before="20"/>
            </w:pPr>
            <w:r>
              <w:rPr>
                <w:rFonts w:ascii="Courier New" w:cs="Courier New" w:eastAsia="Courier New" w:hAnsi="Courier New"/>
                <w:color w:val="1A1A2E"/>
                <w:sz w:val="20"/>
                <w:szCs w:val="20"/>
              </w:rPr>
              <w:t xml:space="preserve">  (SELECT *, ROW_NUMBER() OVER(</w:t>
            </w:r>
          </w:p>
          <w:p>
            <w:pPr>
              <w:spacing w:after="20" w:before="20"/>
            </w:pPr>
            <w:r>
              <w:rPr>
                <w:rFonts w:ascii="Courier New" w:cs="Courier New" w:eastAsia="Courier New" w:hAnsi="Courier New"/>
                <w:color w:val="1A1A2E"/>
                <w:sz w:val="20"/>
                <w:szCs w:val="20"/>
              </w:rPr>
              <w:t xml:space="preserve">    partition by COMPANY, LOCATION, INDUSTRY,</w:t>
            </w:r>
          </w:p>
          <w:p>
            <w:pPr>
              <w:spacing w:after="20" w:before="20"/>
            </w:pPr>
            <w:r>
              <w:rPr>
                <w:rFonts w:ascii="Courier New" w:cs="Courier New" w:eastAsia="Courier New" w:hAnsi="Courier New"/>
                <w:color w:val="1A1A2E"/>
                <w:sz w:val="20"/>
                <w:szCs w:val="20"/>
              </w:rPr>
              <w:t xml:space="preserve">    total_laid_off, percentage_laid_off, `DATE`,</w:t>
            </w:r>
          </w:p>
          <w:p>
            <w:pPr>
              <w:spacing w:after="20" w:before="20"/>
            </w:pPr>
            <w:r>
              <w:rPr>
                <w:rFonts w:ascii="Courier New" w:cs="Courier New" w:eastAsia="Courier New" w:hAnsi="Courier New"/>
                <w:color w:val="1A1A2E"/>
                <w:sz w:val="20"/>
                <w:szCs w:val="20"/>
              </w:rPr>
              <w:t xml:space="preserve">    STAGE, COUNTRY, funds_raised_millions</w:t>
            </w:r>
          </w:p>
          <w:p>
            <w:pPr>
              <w:spacing w:after="20" w:before="20"/>
            </w:pPr>
            <w:r>
              <w:rPr>
                <w:rFonts w:ascii="Courier New" w:cs="Courier New" w:eastAsia="Courier New" w:hAnsi="Courier New"/>
                <w:color w:val="1A1A2E"/>
                <w:sz w:val="20"/>
                <w:szCs w:val="20"/>
              </w:rPr>
              <w:t xml:space="preserve">  ) AS ROW_NUM FROM</w:t>
            </w:r>
          </w:p>
          <w:p>
            <w:pPr>
              <w:spacing w:after="20" w:before="20"/>
            </w:pPr>
            <w:r>
              <w:rPr>
                <w:rFonts w:ascii="Courier New" w:cs="Courier New" w:eastAsia="Courier New" w:hAnsi="Courier New"/>
                <w:color w:val="1A1A2E"/>
                <w:sz w:val="20"/>
                <w:szCs w:val="20"/>
              </w:rPr>
              <w:t xml:space="preserve">  LAYOFFS_STAGING)</w:t>
            </w:r>
          </w:p>
          <w:p>
            <w:pPr>
              <w:spacing w:after="20" w:before="20"/>
            </w:pPr>
            <w:r>
              <w:rPr>
                <w:rFonts w:ascii="Courier New" w:cs="Courier New" w:eastAsia="Courier New" w:hAnsi="Courier New"/>
                <w:color w:val="1A1A2E"/>
                <w:sz w:val="20"/>
                <w:szCs w:val="20"/>
              </w:rPr>
              <w:t xml:space="preserve">SELECT * FROM DUPLICATE_CTE WHERE ROW_NUM &gt; 1;</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8"/>
              <w:bottom w:val="single" w:color="2E75B6" w:sz="1"/>
              <w:right w:val="single" w:color="2E75B6" w:sz="1"/>
            </w:tcBorders>
            <w:shd w:fill="EBF3FB" w:val="clear"/>
            <w:tcMar>
              <w:top w:type="dxa" w:w="120"/>
              <w:left w:type="dxa" w:w="200"/>
              <w:bottom w:type="dxa" w:w="120"/>
              <w:right w:type="dxa" w:w="200"/>
            </w:tcMar>
          </w:tcPr>
          <w:p>
            <w:pPr>
              <w:spacing w:after="40" w:before="40"/>
            </w:pPr>
            <w:r>
              <w:rPr>
                <w:rFonts w:ascii="Arial" w:cs="Arial" w:eastAsia="Arial" w:hAnsi="Arial"/>
                <w:i/>
                <w:iCs/>
                <w:color w:val="1F4E79"/>
                <w:sz w:val="21"/>
                <w:szCs w:val="21"/>
              </w:rPr>
              <w:t xml:space="preserve">5 duplicate records identified: Casper (New York City, Retail), Cazoo (London, Transportation — 750 laid off, £2000M raised), Hibob (Tel Aviv, HR — 70 laid off), Wildlife Studios (Sao Paulo, Consumer — 300 laid off), and Yahoo (SF Bay Area, Consumer — 1600 laid off). All carried ROW_NUM = 2 confirming they were exact duplicates.</w:t>
            </w:r>
          </w:p>
        </w:tc>
      </w:tr>
    </w:tbl>
    <w:p>
      <w:pPr>
        <w:spacing w:after="0" w:before="120"/>
      </w:pPr>
      <w:r>
        <w:t xml:space="preserve"/>
      </w:r>
    </w:p>
    <w:p>
      <w:r>
        <w:br w:type="page"/>
      </w:r>
    </w:p>
    <w:p>
      <w:pPr>
        <w:pBdr>
          <w:bottom w:val="single" w:color="1F4E79" w:sz="6" w:space="1"/>
        </w:pBdr>
        <w:spacing w:after="160" w:before="360"/>
      </w:pPr>
      <w:r>
        <w:rPr>
          <w:rFonts w:ascii="Arial" w:cs="Arial" w:eastAsia="Arial" w:hAnsi="Arial"/>
          <w:b/>
          <w:bCs/>
          <w:color w:val="1F4E79"/>
          <w:sz w:val="34"/>
          <w:szCs w:val="34"/>
        </w:rPr>
        <w:t xml:space="preserve">Step 3: Creating the Final Cleaned Table</w:t>
      </w:r>
    </w:p>
    <w:p>
      <w:pPr>
        <w:spacing w:after="0" w:before="120"/>
      </w:pPr>
      <w:r>
        <w:t xml:space="preserve"/>
      </w:r>
    </w:p>
    <w:p>
      <w:pPr>
        <w:spacing w:after="80" w:before="80"/>
      </w:pPr>
      <w:r>
        <w:rPr>
          <w:rFonts w:ascii="Arial" w:cs="Arial" w:eastAsia="Arial" w:hAnsi="Arial"/>
          <w:sz w:val="22"/>
          <w:szCs w:val="22"/>
        </w:rPr>
        <w:t xml:space="preserve">Since duplicates cannot be deleted directly from a CTE in MySQL, a second staging table (layoffs_staging2) was created with an explicit schema including a ROW_NUM column. Clean records (ROW_NUM = 1) were then inserted, and duplicate rows (ROW_NUM = 2) were deleted.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40"/>
              <w:left w:type="dxa" w:w="200"/>
              <w:bottom w:type="dxa" w:w="140"/>
              <w:right w:type="dxa" w:w="200"/>
            </w:tcMar>
          </w:tcPr>
          <w:p>
            <w:pPr>
              <w:spacing w:after="20" w:before="20"/>
            </w:pPr>
            <w:r>
              <w:rPr>
                <w:rFonts w:ascii="Courier New" w:cs="Courier New" w:eastAsia="Courier New" w:hAnsi="Courier New"/>
                <w:color w:val="1A1A2E"/>
                <w:sz w:val="20"/>
                <w:szCs w:val="20"/>
              </w:rPr>
              <w:t xml:space="preserve">CREATE TABLE `layoffs_staging2` (</w:t>
            </w:r>
          </w:p>
          <w:p>
            <w:pPr>
              <w:spacing w:after="20" w:before="20"/>
            </w:pPr>
            <w:r>
              <w:rPr>
                <w:rFonts w:ascii="Courier New" w:cs="Courier New" w:eastAsia="Courier New" w:hAnsi="Courier New"/>
                <w:color w:val="1A1A2E"/>
                <w:sz w:val="20"/>
                <w:szCs w:val="20"/>
              </w:rPr>
              <w:t xml:space="preserve">  `company`              text,</w:t>
            </w:r>
          </w:p>
          <w:p>
            <w:pPr>
              <w:spacing w:after="20" w:before="20"/>
            </w:pPr>
            <w:r>
              <w:rPr>
                <w:rFonts w:ascii="Courier New" w:cs="Courier New" w:eastAsia="Courier New" w:hAnsi="Courier New"/>
                <w:color w:val="1A1A2E"/>
                <w:sz w:val="20"/>
                <w:szCs w:val="20"/>
              </w:rPr>
              <w:t xml:space="preserve">  `location`             text,</w:t>
            </w:r>
          </w:p>
          <w:p>
            <w:pPr>
              <w:spacing w:after="20" w:before="20"/>
            </w:pPr>
            <w:r>
              <w:rPr>
                <w:rFonts w:ascii="Courier New" w:cs="Courier New" w:eastAsia="Courier New" w:hAnsi="Courier New"/>
                <w:color w:val="1A1A2E"/>
                <w:sz w:val="20"/>
                <w:szCs w:val="20"/>
              </w:rPr>
              <w:t xml:space="preserve">  `industry`             text,</w:t>
            </w:r>
          </w:p>
          <w:p>
            <w:pPr>
              <w:spacing w:after="20" w:before="20"/>
            </w:pPr>
            <w:r>
              <w:rPr>
                <w:rFonts w:ascii="Courier New" w:cs="Courier New" w:eastAsia="Courier New" w:hAnsi="Courier New"/>
                <w:color w:val="1A1A2E"/>
                <w:sz w:val="20"/>
                <w:szCs w:val="20"/>
              </w:rPr>
              <w:t xml:space="preserve">  `total_laid_off`       int DEFAULT NULL,</w:t>
            </w:r>
          </w:p>
          <w:p>
            <w:pPr>
              <w:spacing w:after="20" w:before="20"/>
            </w:pPr>
            <w:r>
              <w:rPr>
                <w:rFonts w:ascii="Courier New" w:cs="Courier New" w:eastAsia="Courier New" w:hAnsi="Courier New"/>
                <w:color w:val="1A1A2E"/>
                <w:sz w:val="20"/>
                <w:szCs w:val="20"/>
              </w:rPr>
              <w:t xml:space="preserve">  `percentage_laid_off`  text,</w:t>
            </w:r>
          </w:p>
          <w:p>
            <w:pPr>
              <w:spacing w:after="20" w:before="20"/>
            </w:pPr>
            <w:r>
              <w:rPr>
                <w:rFonts w:ascii="Courier New" w:cs="Courier New" w:eastAsia="Courier New" w:hAnsi="Courier New"/>
                <w:color w:val="1A1A2E"/>
                <w:sz w:val="20"/>
                <w:szCs w:val="20"/>
              </w:rPr>
              <w:t xml:space="preserve">  `date`                 text,</w:t>
            </w:r>
          </w:p>
          <w:p>
            <w:pPr>
              <w:spacing w:after="20" w:before="20"/>
            </w:pPr>
            <w:r>
              <w:rPr>
                <w:rFonts w:ascii="Courier New" w:cs="Courier New" w:eastAsia="Courier New" w:hAnsi="Courier New"/>
                <w:color w:val="1A1A2E"/>
                <w:sz w:val="20"/>
                <w:szCs w:val="20"/>
              </w:rPr>
              <w:t xml:space="preserve">  `stage`                text,</w:t>
            </w:r>
          </w:p>
          <w:p>
            <w:pPr>
              <w:spacing w:after="20" w:before="20"/>
            </w:pPr>
            <w:r>
              <w:rPr>
                <w:rFonts w:ascii="Courier New" w:cs="Courier New" w:eastAsia="Courier New" w:hAnsi="Courier New"/>
                <w:color w:val="1A1A2E"/>
                <w:sz w:val="20"/>
                <w:szCs w:val="20"/>
              </w:rPr>
              <w:t xml:space="preserve">  `country`              text,</w:t>
            </w:r>
          </w:p>
          <w:p>
            <w:pPr>
              <w:spacing w:after="20" w:before="20"/>
            </w:pPr>
            <w:r>
              <w:rPr>
                <w:rFonts w:ascii="Courier New" w:cs="Courier New" w:eastAsia="Courier New" w:hAnsi="Courier New"/>
                <w:color w:val="1A1A2E"/>
                <w:sz w:val="20"/>
                <w:szCs w:val="20"/>
              </w:rPr>
              <w:t xml:space="preserve">  `funds_raised_millions` double DEFAULT NULL</w:t>
            </w:r>
          </w:p>
          <w:p>
            <w:pPr>
              <w:spacing w:after="20" w:before="20"/>
            </w:pPr>
            <w:r>
              <w:rPr>
                <w:rFonts w:ascii="Courier New" w:cs="Courier New" w:eastAsia="Courier New" w:hAnsi="Courier New"/>
                <w:color w:val="1A1A2E"/>
                <w:sz w:val="20"/>
                <w:szCs w:val="20"/>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8"/>
              <w:bottom w:val="single" w:color="2E75B6" w:sz="1"/>
              <w:right w:val="single" w:color="2E75B6" w:sz="1"/>
            </w:tcBorders>
            <w:shd w:fill="EBF3FB" w:val="clear"/>
            <w:tcMar>
              <w:top w:type="dxa" w:w="120"/>
              <w:left w:type="dxa" w:w="200"/>
              <w:bottom w:type="dxa" w:w="120"/>
              <w:right w:type="dxa" w:w="200"/>
            </w:tcMar>
          </w:tcPr>
          <w:p>
            <w:pPr>
              <w:spacing w:after="40" w:before="40"/>
            </w:pPr>
            <w:r>
              <w:rPr>
                <w:rFonts w:ascii="Arial" w:cs="Arial" w:eastAsia="Arial" w:hAnsi="Arial"/>
                <w:i/>
                <w:iCs/>
                <w:color w:val="1F4E79"/>
                <w:sz w:val="21"/>
                <w:szCs w:val="21"/>
              </w:rPr>
              <w:t xml:space="preserve">The cleaned table layoffs_staging2 was created with proper column types including int DEFAULT NULL for numeric fields and double for funds_raised_millions, ensuring null values are handled correctly rather than causing errors.</w:t>
            </w:r>
          </w:p>
        </w:tc>
      </w:tr>
    </w:tbl>
    <w:p>
      <w:pPr>
        <w:spacing w:after="0" w:before="120"/>
      </w:pPr>
      <w:r>
        <w:t xml:space="preserve"/>
      </w:r>
    </w:p>
    <w:p>
      <w:r>
        <w:br w:type="page"/>
      </w:r>
    </w:p>
    <w:p>
      <w:pPr>
        <w:pBdr>
          <w:bottom w:val="single" w:color="1F4E79" w:sz="6" w:space="1"/>
        </w:pBdr>
        <w:spacing w:after="160" w:before="360"/>
      </w:pPr>
      <w:r>
        <w:rPr>
          <w:rFonts w:ascii="Arial" w:cs="Arial" w:eastAsia="Arial" w:hAnsi="Arial"/>
          <w:b/>
          <w:bCs/>
          <w:color w:val="1F4E79"/>
          <w:sz w:val="34"/>
          <w:szCs w:val="34"/>
        </w:rPr>
        <w:t xml:space="preserve">Step 4: Standardising the Data</w:t>
      </w:r>
    </w:p>
    <w:p>
      <w:pPr>
        <w:spacing w:after="0" w:before="120"/>
      </w:pPr>
      <w:r>
        <w:t xml:space="preserve"/>
      </w:r>
    </w:p>
    <w:p>
      <w:pPr>
        <w:spacing w:after="80" w:before="80"/>
      </w:pPr>
      <w:r>
        <w:rPr>
          <w:rFonts w:ascii="Arial" w:cs="Arial" w:eastAsia="Arial" w:hAnsi="Arial"/>
          <w:sz w:val="22"/>
          <w:szCs w:val="22"/>
        </w:rPr>
        <w:t xml:space="preserve">After removing duplicates, the next phase was standardising inconsistent values across multiple columns. This involved trimming whitespace, fixing incorrect industry labels, cleaning country name formatting, and converting the date column from text to a proper DATE type.</w:t>
      </w:r>
    </w:p>
    <w:p>
      <w:pPr>
        <w:spacing w:after="0" w:before="120"/>
      </w:pPr>
      <w:r>
        <w:t xml:space="preserve"/>
      </w:r>
    </w:p>
    <w:p>
      <w:pPr>
        <w:spacing w:after="80" w:before="200"/>
      </w:pPr>
      <w:r>
        <w:rPr>
          <w:rFonts w:ascii="Arial" w:cs="Arial" w:eastAsia="Arial" w:hAnsi="Arial"/>
          <w:b/>
          <w:bCs/>
          <w:color w:val="1F4E79"/>
          <w:sz w:val="23"/>
          <w:szCs w:val="23"/>
        </w:rPr>
        <w:t xml:space="preserve">Step 4a — Inspect Distinct Company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40"/>
              <w:left w:type="dxa" w:w="200"/>
              <w:bottom w:type="dxa" w:w="140"/>
              <w:right w:type="dxa" w:w="200"/>
            </w:tcMar>
          </w:tcPr>
          <w:p>
            <w:pPr>
              <w:spacing w:after="20" w:before="20"/>
            </w:pPr>
            <w:r>
              <w:rPr>
                <w:rFonts w:ascii="Courier New" w:cs="Courier New" w:eastAsia="Courier New" w:hAnsi="Courier New"/>
                <w:color w:val="1A1A2E"/>
                <w:sz w:val="20"/>
                <w:szCs w:val="20"/>
              </w:rPr>
              <w:t xml:space="preserve">--- STANDARDIZING DATA</w:t>
            </w:r>
          </w:p>
          <w:p>
            <w:pPr>
              <w:spacing w:after="20" w:before="20"/>
            </w:pPr>
            <w:r>
              <w:rPr>
                <w:rFonts w:ascii="Courier New" w:cs="Courier New" w:eastAsia="Courier New" w:hAnsi="Courier New"/>
                <w:color w:val="1A1A2E"/>
                <w:sz w:val="20"/>
                <w:szCs w:val="20"/>
              </w:rPr>
              <w:t xml:space="preserve"/>
            </w:r>
          </w:p>
          <w:p>
            <w:pPr>
              <w:spacing w:after="20" w:before="20"/>
            </w:pPr>
            <w:r>
              <w:rPr>
                <w:rFonts w:ascii="Courier New" w:cs="Courier New" w:eastAsia="Courier New" w:hAnsi="Courier New"/>
                <w:color w:val="1A1A2E"/>
                <w:sz w:val="20"/>
                <w:szCs w:val="20"/>
              </w:rPr>
              <w:t xml:space="preserve">SELECT DISTINCT(COMPANY) FROM layoffs_staging2;</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8"/>
              <w:bottom w:val="single" w:color="2E75B6" w:sz="1"/>
              <w:right w:val="single" w:color="2E75B6" w:sz="1"/>
            </w:tcBorders>
            <w:shd w:fill="EBF3FB" w:val="clear"/>
            <w:tcMar>
              <w:top w:type="dxa" w:w="120"/>
              <w:left w:type="dxa" w:w="200"/>
              <w:bottom w:type="dxa" w:w="120"/>
              <w:right w:type="dxa" w:w="200"/>
            </w:tcMar>
          </w:tcPr>
          <w:p>
            <w:pPr>
              <w:spacing w:after="40" w:before="40"/>
            </w:pPr>
            <w:r>
              <w:rPr>
                <w:rFonts w:ascii="Arial" w:cs="Arial" w:eastAsia="Arial" w:hAnsi="Arial"/>
                <w:i/>
                <w:iCs/>
                <w:color w:val="1F4E79"/>
                <w:sz w:val="21"/>
                <w:szCs w:val="21"/>
              </w:rPr>
              <w:t xml:space="preserve">This query returned all unique company names, allowing visual inspection for any leading/trailing whitespace or inconsistent capitalisation before applying the TRIM fix.</w:t>
            </w:r>
          </w:p>
        </w:tc>
      </w:tr>
    </w:tbl>
    <w:p>
      <w:pPr>
        <w:spacing w:after="0" w:before="120"/>
      </w:pPr>
      <w:r>
        <w:t xml:space="preserve"/>
      </w:r>
    </w:p>
    <w:p>
      <w:pPr>
        <w:spacing w:after="80" w:before="200"/>
      </w:pPr>
      <w:r>
        <w:rPr>
          <w:rFonts w:ascii="Arial" w:cs="Arial" w:eastAsia="Arial" w:hAnsi="Arial"/>
          <w:b/>
          <w:bCs/>
          <w:color w:val="1F4E79"/>
          <w:sz w:val="23"/>
          <w:szCs w:val="23"/>
        </w:rPr>
        <w:t xml:space="preserve">Step 4b — Trim Whitespace from Company and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40"/>
              <w:left w:type="dxa" w:w="200"/>
              <w:bottom w:type="dxa" w:w="140"/>
              <w:right w:type="dxa" w:w="200"/>
            </w:tcMar>
          </w:tcPr>
          <w:p>
            <w:pPr>
              <w:spacing w:after="20" w:before="20"/>
            </w:pPr>
            <w:r>
              <w:rPr>
                <w:rFonts w:ascii="Courier New" w:cs="Courier New" w:eastAsia="Courier New" w:hAnsi="Courier New"/>
                <w:color w:val="1A1A2E"/>
                <w:sz w:val="20"/>
                <w:szCs w:val="20"/>
              </w:rPr>
              <w:t xml:space="preserve">UPDATE layoffs_staging2</w:t>
            </w:r>
          </w:p>
          <w:p>
            <w:pPr>
              <w:spacing w:after="20" w:before="20"/>
            </w:pPr>
            <w:r>
              <w:rPr>
                <w:rFonts w:ascii="Courier New" w:cs="Courier New" w:eastAsia="Courier New" w:hAnsi="Courier New"/>
                <w:color w:val="1A1A2E"/>
                <w:sz w:val="20"/>
                <w:szCs w:val="20"/>
              </w:rPr>
              <w:t xml:space="preserve">SET COMPANY = TRIM(COMPANY);</w:t>
            </w:r>
          </w:p>
          <w:p>
            <w:pPr>
              <w:spacing w:after="20" w:before="20"/>
            </w:pPr>
            <w:r>
              <w:rPr>
                <w:rFonts w:ascii="Courier New" w:cs="Courier New" w:eastAsia="Courier New" w:hAnsi="Courier New"/>
                <w:color w:val="1A1A2E"/>
                <w:sz w:val="20"/>
                <w:szCs w:val="20"/>
              </w:rPr>
              <w:t xml:space="preserve"/>
            </w:r>
          </w:p>
          <w:p>
            <w:pPr>
              <w:spacing w:after="20" w:before="20"/>
            </w:pPr>
            <w:r>
              <w:rPr>
                <w:rFonts w:ascii="Courier New" w:cs="Courier New" w:eastAsia="Courier New" w:hAnsi="Courier New"/>
                <w:color w:val="1A1A2E"/>
                <w:sz w:val="20"/>
                <w:szCs w:val="20"/>
              </w:rPr>
              <w:t xml:space="preserve">UPDATE layoffs_staging2</w:t>
            </w:r>
          </w:p>
          <w:p>
            <w:pPr>
              <w:spacing w:after="20" w:before="20"/>
            </w:pPr>
            <w:r>
              <w:rPr>
                <w:rFonts w:ascii="Courier New" w:cs="Courier New" w:eastAsia="Courier New" w:hAnsi="Courier New"/>
                <w:color w:val="1A1A2E"/>
                <w:sz w:val="20"/>
                <w:szCs w:val="20"/>
              </w:rPr>
              <w:t xml:space="preserve">SET LOCATION = TRIM(LOCATION);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8"/>
              <w:bottom w:val="single" w:color="2E75B6" w:sz="1"/>
              <w:right w:val="single" w:color="2E75B6" w:sz="1"/>
            </w:tcBorders>
            <w:shd w:fill="EBF3FB" w:val="clear"/>
            <w:tcMar>
              <w:top w:type="dxa" w:w="120"/>
              <w:left w:type="dxa" w:w="200"/>
              <w:bottom w:type="dxa" w:w="120"/>
              <w:right w:type="dxa" w:w="200"/>
            </w:tcMar>
          </w:tcPr>
          <w:p>
            <w:pPr>
              <w:spacing w:after="40" w:before="40"/>
            </w:pPr>
            <w:r>
              <w:rPr>
                <w:rFonts w:ascii="Arial" w:cs="Arial" w:eastAsia="Arial" w:hAnsi="Arial"/>
                <w:i/>
                <w:iCs/>
                <w:color w:val="1F4E79"/>
                <w:sz w:val="21"/>
                <w:szCs w:val="21"/>
              </w:rPr>
              <w:t xml:space="preserve">Both UPDATE statements executed successfully, removing any leading or trailing whitespace from company names and location values across all 1,995 records.</w:t>
            </w:r>
          </w:p>
        </w:tc>
      </w:tr>
    </w:tbl>
    <w:p>
      <w:pPr>
        <w:spacing w:after="0" w:before="120"/>
      </w:pPr>
      <w:r>
        <w:t xml:space="preserve"/>
      </w:r>
    </w:p>
    <w:p>
      <w:pPr>
        <w:spacing w:after="80" w:before="200"/>
      </w:pPr>
      <w:r>
        <w:rPr>
          <w:rFonts w:ascii="Arial" w:cs="Arial" w:eastAsia="Arial" w:hAnsi="Arial"/>
          <w:b/>
          <w:bCs/>
          <w:color w:val="1F4E79"/>
          <w:sz w:val="23"/>
          <w:szCs w:val="23"/>
        </w:rPr>
        <w:t xml:space="preserve">Step 4c — Fix Inconsistent Industry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40"/>
              <w:left w:type="dxa" w:w="200"/>
              <w:bottom w:type="dxa" w:w="140"/>
              <w:right w:type="dxa" w:w="200"/>
            </w:tcMar>
          </w:tcPr>
          <w:p>
            <w:pPr>
              <w:spacing w:after="20" w:before="20"/>
            </w:pPr>
            <w:r>
              <w:rPr>
                <w:rFonts w:ascii="Courier New" w:cs="Courier New" w:eastAsia="Courier New" w:hAnsi="Courier New"/>
                <w:color w:val="1A1A2E"/>
                <w:sz w:val="20"/>
                <w:szCs w:val="20"/>
              </w:rPr>
              <w:t xml:space="preserve">UPDATE layoffs_staging2</w:t>
            </w:r>
          </w:p>
          <w:p>
            <w:pPr>
              <w:spacing w:after="20" w:before="20"/>
            </w:pPr>
            <w:r>
              <w:rPr>
                <w:rFonts w:ascii="Courier New" w:cs="Courier New" w:eastAsia="Courier New" w:hAnsi="Courier New"/>
                <w:color w:val="1A1A2E"/>
                <w:sz w:val="20"/>
                <w:szCs w:val="20"/>
              </w:rPr>
              <w:t xml:space="preserve">SET INDUSTRY = "Crypto"</w:t>
            </w:r>
          </w:p>
          <w:p>
            <w:pPr>
              <w:spacing w:after="20" w:before="20"/>
            </w:pPr>
            <w:r>
              <w:rPr>
                <w:rFonts w:ascii="Courier New" w:cs="Courier New" w:eastAsia="Courier New" w:hAnsi="Courier New"/>
                <w:color w:val="1A1A2E"/>
                <w:sz w:val="20"/>
                <w:szCs w:val="20"/>
              </w:rPr>
              <w:t xml:space="preserve">WHERE INDUSTRY LIKE "CRYPTO%";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8"/>
              <w:bottom w:val="single" w:color="2E75B6" w:sz="1"/>
              <w:right w:val="single" w:color="2E75B6" w:sz="1"/>
            </w:tcBorders>
            <w:shd w:fill="EBF3FB" w:val="clear"/>
            <w:tcMar>
              <w:top w:type="dxa" w:w="120"/>
              <w:left w:type="dxa" w:w="200"/>
              <w:bottom w:type="dxa" w:w="120"/>
              <w:right w:type="dxa" w:w="200"/>
            </w:tcMar>
          </w:tcPr>
          <w:p>
            <w:pPr>
              <w:spacing w:after="40" w:before="40"/>
            </w:pPr>
            <w:r>
              <w:rPr>
                <w:rFonts w:ascii="Arial" w:cs="Arial" w:eastAsia="Arial" w:hAnsi="Arial"/>
                <w:i/>
                <w:iCs/>
                <w:color w:val="1F4E79"/>
                <w:sz w:val="21"/>
                <w:szCs w:val="21"/>
              </w:rPr>
              <w:t xml:space="preserve">The dataset contained variations like 'Crypto', 'CryptoCurrency', 'Crypto Currency' all referring to the same industry. This UPDATE standardised all of them to a single consistent label: Crypto.</w:t>
            </w:r>
          </w:p>
        </w:tc>
      </w:tr>
    </w:tbl>
    <w:p>
      <w:pPr>
        <w:spacing w:after="0" w:before="120"/>
      </w:pPr>
      <w:r>
        <w:t xml:space="preserve"/>
      </w:r>
    </w:p>
    <w:p>
      <w:pPr>
        <w:spacing w:after="80" w:before="200"/>
      </w:pPr>
      <w:r>
        <w:rPr>
          <w:rFonts w:ascii="Arial" w:cs="Arial" w:eastAsia="Arial" w:hAnsi="Arial"/>
          <w:b/>
          <w:bCs/>
          <w:color w:val="1F4E79"/>
          <w:sz w:val="23"/>
          <w:szCs w:val="23"/>
        </w:rPr>
        <w:t xml:space="preserve">Step 4d — Remove Trailing Period from Country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40"/>
              <w:left w:type="dxa" w:w="200"/>
              <w:bottom w:type="dxa" w:w="140"/>
              <w:right w:type="dxa" w:w="200"/>
            </w:tcMar>
          </w:tcPr>
          <w:p>
            <w:pPr>
              <w:spacing w:after="20" w:before="20"/>
            </w:pPr>
            <w:r>
              <w:rPr>
                <w:rFonts w:ascii="Courier New" w:cs="Courier New" w:eastAsia="Courier New" w:hAnsi="Courier New"/>
                <w:color w:val="1A1A2E"/>
                <w:sz w:val="20"/>
                <w:szCs w:val="20"/>
              </w:rPr>
              <w:t xml:space="preserve">UPDATE layoffs_staging2</w:t>
            </w:r>
          </w:p>
          <w:p>
            <w:pPr>
              <w:spacing w:after="20" w:before="20"/>
            </w:pPr>
            <w:r>
              <w:rPr>
                <w:rFonts w:ascii="Courier New" w:cs="Courier New" w:eastAsia="Courier New" w:hAnsi="Courier New"/>
                <w:color w:val="1A1A2E"/>
                <w:sz w:val="20"/>
                <w:szCs w:val="20"/>
              </w:rPr>
              <w:t xml:space="preserve">SET COUNTRY = TRIM(TRAILING '.' FROM COUNTRY)</w:t>
            </w:r>
          </w:p>
          <w:p>
            <w:pPr>
              <w:spacing w:after="20" w:before="20"/>
            </w:pPr>
            <w:r>
              <w:rPr>
                <w:rFonts w:ascii="Courier New" w:cs="Courier New" w:eastAsia="Courier New" w:hAnsi="Courier New"/>
                <w:color w:val="1A1A2E"/>
                <w:sz w:val="20"/>
                <w:szCs w:val="20"/>
              </w:rPr>
              <w:t xml:space="preserve">WHERE COUNTRY LIKE "United States%";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8"/>
              <w:bottom w:val="single" w:color="2E75B6" w:sz="1"/>
              <w:right w:val="single" w:color="2E75B6" w:sz="1"/>
            </w:tcBorders>
            <w:shd w:fill="EBF3FB" w:val="clear"/>
            <w:tcMar>
              <w:top w:type="dxa" w:w="120"/>
              <w:left w:type="dxa" w:w="200"/>
              <w:bottom w:type="dxa" w:w="120"/>
              <w:right w:type="dxa" w:w="200"/>
            </w:tcMar>
          </w:tcPr>
          <w:p>
            <w:pPr>
              <w:spacing w:after="40" w:before="40"/>
            </w:pPr>
            <w:r>
              <w:rPr>
                <w:rFonts w:ascii="Arial" w:cs="Arial" w:eastAsia="Arial" w:hAnsi="Arial"/>
                <w:i/>
                <w:iCs/>
                <w:color w:val="1F4E79"/>
                <w:sz w:val="21"/>
                <w:szCs w:val="21"/>
              </w:rPr>
              <w:t xml:space="preserve">Some records had 'United States.' with a trailing period instead of 'United States'. TRIM(TRAILING '.') fixed this across 1,294 matched rows, standardising the country column.</w:t>
            </w:r>
          </w:p>
        </w:tc>
      </w:tr>
    </w:tbl>
    <w:p>
      <w:pPr>
        <w:spacing w:after="0" w:before="120"/>
      </w:pPr>
      <w:r>
        <w:t xml:space="preserve"/>
      </w:r>
    </w:p>
    <w:p>
      <w:pPr>
        <w:spacing w:after="80" w:before="200"/>
      </w:pPr>
      <w:r>
        <w:rPr>
          <w:rFonts w:ascii="Arial" w:cs="Arial" w:eastAsia="Arial" w:hAnsi="Arial"/>
          <w:b/>
          <w:bCs/>
          <w:color w:val="1F4E79"/>
          <w:sz w:val="23"/>
          <w:szCs w:val="23"/>
        </w:rPr>
        <w:t xml:space="preserve">Step 4e — Convert Date Column from Text to DATE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40"/>
              <w:left w:type="dxa" w:w="200"/>
              <w:bottom w:type="dxa" w:w="140"/>
              <w:right w:type="dxa" w:w="200"/>
            </w:tcMar>
          </w:tcPr>
          <w:p>
            <w:pPr>
              <w:spacing w:after="20" w:before="20"/>
            </w:pPr>
            <w:r>
              <w:rPr>
                <w:rFonts w:ascii="Courier New" w:cs="Courier New" w:eastAsia="Courier New" w:hAnsi="Courier New"/>
                <w:color w:val="1A1A2E"/>
                <w:sz w:val="20"/>
                <w:szCs w:val="20"/>
              </w:rPr>
              <w:t xml:space="preserve">SELECT `DATE` FROM layoffs_staging2;</w:t>
            </w:r>
          </w:p>
          <w:p>
            <w:pPr>
              <w:spacing w:after="20" w:before="20"/>
            </w:pPr>
            <w:r>
              <w:rPr>
                <w:rFonts w:ascii="Courier New" w:cs="Courier New" w:eastAsia="Courier New" w:hAnsi="Courier New"/>
                <w:color w:val="1A1A2E"/>
                <w:sz w:val="20"/>
                <w:szCs w:val="20"/>
              </w:rPr>
              <w:t xml:space="preserve"/>
            </w:r>
          </w:p>
          <w:p>
            <w:pPr>
              <w:spacing w:after="20" w:before="20"/>
            </w:pPr>
            <w:r>
              <w:rPr>
                <w:rFonts w:ascii="Courier New" w:cs="Courier New" w:eastAsia="Courier New" w:hAnsi="Courier New"/>
                <w:color w:val="1A1A2E"/>
                <w:sz w:val="20"/>
                <w:szCs w:val="20"/>
              </w:rPr>
              <w:t xml:space="preserve">UPDATE layoffs_staging2</w:t>
            </w:r>
          </w:p>
          <w:p>
            <w:pPr>
              <w:spacing w:after="20" w:before="20"/>
            </w:pPr>
            <w:r>
              <w:rPr>
                <w:rFonts w:ascii="Courier New" w:cs="Courier New" w:eastAsia="Courier New" w:hAnsi="Courier New"/>
                <w:color w:val="1A1A2E"/>
                <w:sz w:val="20"/>
                <w:szCs w:val="20"/>
              </w:rPr>
              <w:t xml:space="preserve">SET `DATE` = str_to_date(`DATE`, '%m/%d/%Y');</w:t>
            </w:r>
          </w:p>
          <w:p>
            <w:pPr>
              <w:spacing w:after="20" w:before="20"/>
            </w:pPr>
            <w:r>
              <w:rPr>
                <w:rFonts w:ascii="Courier New" w:cs="Courier New" w:eastAsia="Courier New" w:hAnsi="Courier New"/>
                <w:color w:val="1A1A2E"/>
                <w:sz w:val="20"/>
                <w:szCs w:val="20"/>
              </w:rPr>
              <w:t xml:space="preserve"/>
            </w:r>
          </w:p>
          <w:p>
            <w:pPr>
              <w:spacing w:after="20" w:before="20"/>
            </w:pPr>
            <w:r>
              <w:rPr>
                <w:rFonts w:ascii="Courier New" w:cs="Courier New" w:eastAsia="Courier New" w:hAnsi="Courier New"/>
                <w:color w:val="1A1A2E"/>
                <w:sz w:val="20"/>
                <w:szCs w:val="20"/>
              </w:rPr>
              <w:t xml:space="preserve">ALTER TABLE layoffs_staging2</w:t>
            </w:r>
          </w:p>
          <w:p>
            <w:pPr>
              <w:spacing w:after="20" w:before="20"/>
            </w:pPr>
            <w:r>
              <w:rPr>
                <w:rFonts w:ascii="Courier New" w:cs="Courier New" w:eastAsia="Courier New" w:hAnsi="Courier New"/>
                <w:color w:val="1A1A2E"/>
                <w:sz w:val="20"/>
                <w:szCs w:val="20"/>
              </w:rPr>
              <w:t xml:space="preserve">MODIFY COLUMN `DATE` DATE;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8"/>
              <w:bottom w:val="single" w:color="2E75B6" w:sz="1"/>
              <w:right w:val="single" w:color="2E75B6" w:sz="1"/>
            </w:tcBorders>
            <w:shd w:fill="EBF3FB" w:val="clear"/>
            <w:tcMar>
              <w:top w:type="dxa" w:w="120"/>
              <w:left w:type="dxa" w:w="200"/>
              <w:bottom w:type="dxa" w:w="120"/>
              <w:right w:type="dxa" w:w="200"/>
            </w:tcMar>
          </w:tcPr>
          <w:p>
            <w:pPr>
              <w:spacing w:after="40" w:before="40"/>
            </w:pPr>
            <w:r>
              <w:rPr>
                <w:rFonts w:ascii="Arial" w:cs="Arial" w:eastAsia="Arial" w:hAnsi="Arial"/>
                <w:i/>
                <w:iCs/>
                <w:color w:val="1F4E79"/>
                <w:sz w:val="21"/>
                <w:szCs w:val="21"/>
              </w:rPr>
              <w:t xml:space="preserve">The date column was originally stored as text in MM/DD/YYYY format. STR_TO_DATE() converted all values to proper MySQL DATE format, and ALTER TABLE MODIFY COLUMN updated the column's data type from text to DATE — enabling date-based filtering and time-series analysis in the Data Analysis project.</w:t>
            </w:r>
          </w:p>
        </w:tc>
      </w:tr>
    </w:tbl>
    <w:p>
      <w:pPr>
        <w:spacing w:after="0" w:before="120"/>
      </w:pPr>
      <w:r>
        <w:t xml:space="preserve"/>
      </w:r>
    </w:p>
    <w:p>
      <w:r>
        <w:br w:type="page"/>
      </w:r>
    </w:p>
    <w:p>
      <w:pPr>
        <w:pBdr>
          <w:bottom w:val="single" w:color="1F4E79" w:sz="6" w:space="1"/>
        </w:pBdr>
        <w:spacing w:after="160" w:before="360"/>
      </w:pPr>
      <w:r>
        <w:rPr>
          <w:rFonts w:ascii="Arial" w:cs="Arial" w:eastAsia="Arial" w:hAnsi="Arial"/>
          <w:b/>
          <w:bCs/>
          <w:color w:val="1F4E79"/>
          <w:sz w:val="34"/>
          <w:szCs w:val="34"/>
        </w:rPr>
        <w:t xml:space="preserve">Cleaning Steps Summary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SQL Concept / Function</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Purpose in This Project</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Staging Table (CREATE LIKE)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Safe copy of raw data — original never modified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INSERT INTO ... SELECT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Populated staging table with all 2,361 raw records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ROW_NUMBER() OVER(PARTITION BY)</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Assigned row numbers to identify duplicates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CTE — WITH clause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Wrapped ROW_NUMBER logic to filter duplicates cleanly</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DELETE WHERE ROW_NUM &gt; 1</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Removed exact duplicate records from cleaned table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DEFAULT NULL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 null handling for numeric columns in schema</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TRIM()</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Removed leading/trailing whitespace from company, location, date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UPDATE ... WHERE LIKE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inconsistent Crypto industry labels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TRIM(TRAILING '.' FROM)</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Removed trailing period from 'United States.' entries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STR_TO_DATE()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Converted date column from text MM/DD/YYYY to DATE type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ALTER TABLE MODIFY COLUMN</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Changed column data type from text to proper DATE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SELECT DISTINCT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Inspected unique values before applying standardisation</w:t>
            </w:r>
          </w:p>
        </w:tc>
      </w:tr>
    </w:tbl>
    <w:p>
      <w:pPr>
        <w:spacing w:after="0" w:before="200"/>
      </w:pPr>
      <w:r>
        <w:t xml:space="preserve"/>
      </w:r>
    </w:p>
    <w:p>
      <w:pPr>
        <w:spacing w:after="80" w:before="80"/>
      </w:pPr>
      <w:r>
        <w:rPr>
          <w:rFonts w:ascii="Arial" w:cs="Arial" w:eastAsia="Arial" w:hAnsi="Arial"/>
          <w:i/>
          <w:iCs/>
          <w:color w:val="666666"/>
          <w:sz w:val="22"/>
          <w:szCs w:val="22"/>
        </w:rPr>
        <w:t xml:space="preserve">This project demonstrates a complete, professional data cleaning workflow in MySQL — from raw data ingestion through deduplication, standardisation, type conversion, and null handling — resulting in a clean dataset ready for exploratory data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2026-06-26T21:02:38.061Z</dcterms:created>
  <dcterms:modified xsi:type="dcterms:W3CDTF">2026-06-26T21:02:38.074Z</dcterms:modified>
</cp:coreProperties>
</file>

<file path=docProps/custom.xml><?xml version="1.0" encoding="utf-8"?>
<Properties xmlns="http://schemas.openxmlformats.org/officeDocument/2006/custom-properties" xmlns:vt="http://schemas.openxmlformats.org/officeDocument/2006/docPropsVTypes"/>
</file>