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B074" w14:textId="77777777" w:rsidR="00000000" w:rsidRPr="00436F0E" w:rsidRDefault="008426CE">
      <w:pPr>
        <w:rPr>
          <w:b/>
          <w:sz w:val="28"/>
          <w:szCs w:val="28"/>
          <w:lang w:val="en-US"/>
        </w:rPr>
      </w:pPr>
      <w:r w:rsidRPr="00436F0E">
        <w:rPr>
          <w:b/>
          <w:sz w:val="28"/>
          <w:szCs w:val="28"/>
          <w:lang w:val="en-US"/>
        </w:rPr>
        <w:t>Assignment planning</w:t>
      </w:r>
      <w:r w:rsidR="00140985">
        <w:rPr>
          <w:b/>
          <w:sz w:val="28"/>
          <w:szCs w:val="28"/>
          <w:lang w:val="en-US"/>
        </w:rPr>
        <w:t xml:space="preserve"> and execution</w:t>
      </w:r>
    </w:p>
    <w:p w14:paraId="1FD3156E" w14:textId="00C2F3CE" w:rsidR="004967B6" w:rsidRPr="004967B6" w:rsidRDefault="004967B6" w:rsidP="004967B6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hAnsi="Calibri"/>
          <w:color w:val="000000" w:themeColor="text1"/>
          <w:kern w:val="24"/>
          <w:lang w:eastAsia="en-AU"/>
        </w:rPr>
      </w:pPr>
      <w:r w:rsidRPr="004967B6">
        <w:rPr>
          <w:lang w:val="en-US"/>
        </w:rPr>
        <w:t xml:space="preserve">Use </w:t>
      </w:r>
      <w:hyperlink r:id="rId5" w:history="1">
        <w:r w:rsidRPr="00E33A18">
          <w:rPr>
            <w:rStyle w:val="Hyperlink"/>
          </w:rPr>
          <w:t>Deakin Assignment Planner</w:t>
        </w:r>
      </w:hyperlink>
      <w:r w:rsidRPr="004967B6">
        <w:rPr>
          <w:rFonts w:eastAsiaTheme="minorEastAsia" w:hAnsi="Calibri"/>
          <w:b/>
          <w:bCs/>
          <w:color w:val="000000" w:themeColor="text1"/>
          <w:kern w:val="24"/>
          <w:lang w:eastAsia="en-AU"/>
        </w:rPr>
        <w:t xml:space="preserve"> 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to give you an idea of what proportion of time to spend on each stage of your assignment. This is a </w:t>
      </w:r>
      <w:r w:rsidR="00C82D29">
        <w:rPr>
          <w:rFonts w:eastAsiaTheme="minorEastAsia" w:hAnsi="Calibri"/>
          <w:color w:val="000000" w:themeColor="text1"/>
          <w:kern w:val="24"/>
          <w:lang w:eastAsia="en-AU"/>
        </w:rPr>
        <w:t>useful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 tool </w:t>
      </w:r>
      <w:r w:rsidR="00151D68">
        <w:rPr>
          <w:rFonts w:eastAsiaTheme="minorEastAsia" w:hAnsi="Calibri"/>
          <w:color w:val="000000" w:themeColor="text1"/>
          <w:kern w:val="24"/>
          <w:lang w:eastAsia="en-AU"/>
        </w:rPr>
        <w:t xml:space="preserve">that 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will assist you with planning for the different stages of an assignment like </w:t>
      </w:r>
      <w:r w:rsidR="00C07488">
        <w:rPr>
          <w:rFonts w:eastAsiaTheme="minorEastAsia" w:hAnsi="Calibri"/>
          <w:color w:val="000000" w:themeColor="text1"/>
          <w:kern w:val="24"/>
          <w:lang w:eastAsia="en-AU"/>
        </w:rPr>
        <w:t>planning and preparing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, researching, </w:t>
      </w:r>
      <w:r w:rsidR="00C07488">
        <w:rPr>
          <w:rFonts w:eastAsiaTheme="minorEastAsia" w:hAnsi="Calibri"/>
          <w:color w:val="000000" w:themeColor="text1"/>
          <w:kern w:val="24"/>
          <w:lang w:eastAsia="en-AU"/>
        </w:rPr>
        <w:t>taking notes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, drafting and redrafting etc. </w:t>
      </w:r>
    </w:p>
    <w:p w14:paraId="7FE9D4C7" w14:textId="77777777" w:rsidR="00A205A3" w:rsidRPr="004967B6" w:rsidRDefault="00A205A3" w:rsidP="00A205A3">
      <w:pPr>
        <w:pStyle w:val="ListParagraph"/>
        <w:rPr>
          <w:b/>
          <w:lang w:val="en-US"/>
        </w:rPr>
      </w:pPr>
    </w:p>
    <w:p w14:paraId="4894E2DC" w14:textId="77777777" w:rsidR="00F40214" w:rsidRDefault="00C07488" w:rsidP="002F36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Before you begin working on your assignment, it is important that you understand </w:t>
      </w:r>
      <w:r w:rsidRPr="004967B6">
        <w:rPr>
          <w:lang w:val="en-US"/>
        </w:rPr>
        <w:t xml:space="preserve">what is </w:t>
      </w:r>
      <w:r>
        <w:rPr>
          <w:lang w:val="en-US"/>
        </w:rPr>
        <w:t xml:space="preserve">expected of you to successfully complete the assignment. Begin by </w:t>
      </w:r>
      <w:proofErr w:type="spellStart"/>
      <w:r>
        <w:rPr>
          <w:lang w:val="en-US"/>
        </w:rPr>
        <w:t>analysing</w:t>
      </w:r>
      <w:proofErr w:type="spellEnd"/>
      <w:r w:rsidR="002F369E" w:rsidRPr="004967B6">
        <w:rPr>
          <w:lang w:val="en-US"/>
        </w:rPr>
        <w:t xml:space="preserve"> the </w:t>
      </w:r>
      <w:r w:rsidR="00F40214" w:rsidRPr="004967B6">
        <w:rPr>
          <w:lang w:val="en-US"/>
        </w:rPr>
        <w:t>topic</w:t>
      </w:r>
      <w:r>
        <w:rPr>
          <w:lang w:val="en-US"/>
        </w:rPr>
        <w:t>/instructions, and requirements.</w:t>
      </w:r>
      <w:r w:rsidR="002B3C66" w:rsidRPr="004967B6">
        <w:rPr>
          <w:lang w:val="en-US"/>
        </w:rPr>
        <w:t xml:space="preserve"> </w:t>
      </w:r>
      <w:r w:rsidR="00F40214" w:rsidRPr="004967B6">
        <w:rPr>
          <w:lang w:val="en-US"/>
        </w:rPr>
        <w:t>I</w:t>
      </w:r>
      <w:r w:rsidR="002B3C66" w:rsidRPr="004967B6">
        <w:rPr>
          <w:lang w:val="en-US"/>
        </w:rPr>
        <w:t>n dot points</w:t>
      </w:r>
      <w:r>
        <w:rPr>
          <w:lang w:val="en-US"/>
        </w:rPr>
        <w:t>,</w:t>
      </w:r>
      <w:r w:rsidR="002B3C66" w:rsidRPr="004967B6">
        <w:rPr>
          <w:lang w:val="en-US"/>
        </w:rPr>
        <w:t xml:space="preserve"> write down things you </w:t>
      </w:r>
      <w:r>
        <w:rPr>
          <w:lang w:val="en-US"/>
        </w:rPr>
        <w:t xml:space="preserve">didn’t </w:t>
      </w:r>
      <w:r w:rsidR="002B3C66" w:rsidRPr="004967B6">
        <w:rPr>
          <w:lang w:val="en-US"/>
        </w:rPr>
        <w:t>understand</w:t>
      </w:r>
      <w:r>
        <w:rPr>
          <w:lang w:val="en-US"/>
        </w:rPr>
        <w:t xml:space="preserve"> in the assignment instructions</w:t>
      </w:r>
      <w:r w:rsidR="002B3C66" w:rsidRPr="004967B6">
        <w:rPr>
          <w:lang w:val="en-US"/>
        </w:rPr>
        <w:t xml:space="preserve"> and things you did to resolve the issues</w:t>
      </w:r>
      <w:r w:rsidR="00140985">
        <w:rPr>
          <w:lang w:val="en-US"/>
        </w:rPr>
        <w:t xml:space="preserve">. Add or delete rows if necessary. </w:t>
      </w:r>
    </w:p>
    <w:p w14:paraId="12CFE279" w14:textId="77777777" w:rsidR="00140985" w:rsidRPr="00140985" w:rsidRDefault="00140985" w:rsidP="00140985">
      <w:pPr>
        <w:pStyle w:val="ListParagrap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7574"/>
      </w:tblGrid>
      <w:tr w:rsidR="00140985" w14:paraId="28FE0423" w14:textId="77777777" w:rsidTr="00140985">
        <w:tc>
          <w:tcPr>
            <w:tcW w:w="6374" w:type="dxa"/>
            <w:shd w:val="clear" w:color="auto" w:fill="E7E6E6" w:themeFill="background2"/>
          </w:tcPr>
          <w:p w14:paraId="4C2FF98C" w14:textId="77777777" w:rsidR="00140985" w:rsidRPr="00140985" w:rsidRDefault="00140985" w:rsidP="00140985">
            <w:pPr>
              <w:rPr>
                <w:lang w:val="en-US"/>
              </w:rPr>
            </w:pPr>
            <w:r w:rsidRPr="00140985">
              <w:rPr>
                <w:lang w:val="en-US"/>
              </w:rPr>
              <w:t xml:space="preserve">Things you didn’t understand in the assignment instructions: </w:t>
            </w:r>
          </w:p>
          <w:p w14:paraId="67855589" w14:textId="77777777" w:rsidR="00140985" w:rsidRDefault="00140985" w:rsidP="00140985">
            <w:pPr>
              <w:rPr>
                <w:lang w:val="en-US"/>
              </w:rPr>
            </w:pPr>
          </w:p>
        </w:tc>
        <w:tc>
          <w:tcPr>
            <w:tcW w:w="7574" w:type="dxa"/>
            <w:shd w:val="clear" w:color="auto" w:fill="E7E6E6" w:themeFill="background2"/>
          </w:tcPr>
          <w:p w14:paraId="012F5545" w14:textId="77777777" w:rsidR="00140985" w:rsidRPr="00140985" w:rsidRDefault="00140985" w:rsidP="00140985">
            <w:pPr>
              <w:rPr>
                <w:lang w:val="en-US"/>
              </w:rPr>
            </w:pPr>
            <w:r w:rsidRPr="00140985">
              <w:rPr>
                <w:lang w:val="en-US"/>
              </w:rPr>
              <w:t xml:space="preserve">Things you did to resolve the issues: </w:t>
            </w:r>
          </w:p>
          <w:p w14:paraId="0FE6EC25" w14:textId="77777777" w:rsidR="00140985" w:rsidRDefault="00140985" w:rsidP="00140985">
            <w:pPr>
              <w:rPr>
                <w:lang w:val="en-US"/>
              </w:rPr>
            </w:pPr>
          </w:p>
        </w:tc>
      </w:tr>
      <w:tr w:rsidR="00140985" w14:paraId="0C0C471B" w14:textId="77777777" w:rsidTr="00140985">
        <w:tc>
          <w:tcPr>
            <w:tcW w:w="6374" w:type="dxa"/>
          </w:tcPr>
          <w:p w14:paraId="33F176A3" w14:textId="5FB40042" w:rsidR="00140985" w:rsidRDefault="00444B43" w:rsidP="00140985">
            <w:pPr>
              <w:rPr>
                <w:lang w:val="en-US"/>
              </w:rPr>
            </w:pPr>
            <w:r w:rsidRPr="00444B43">
              <w:t>How to interpret the logistic regression task using Real Statistics in Excel</w:t>
            </w:r>
          </w:p>
          <w:p w14:paraId="51612B16" w14:textId="77777777" w:rsidR="00140985" w:rsidRDefault="00140985" w:rsidP="00140985">
            <w:pPr>
              <w:rPr>
                <w:lang w:val="en-US"/>
              </w:rPr>
            </w:pPr>
          </w:p>
        </w:tc>
        <w:tc>
          <w:tcPr>
            <w:tcW w:w="7574" w:type="dxa"/>
          </w:tcPr>
          <w:p w14:paraId="17BEC15A" w14:textId="5A4ABD27" w:rsidR="00140985" w:rsidRDefault="00444B43" w:rsidP="00140985">
            <w:pPr>
              <w:rPr>
                <w:lang w:val="en-US"/>
              </w:rPr>
            </w:pPr>
            <w:r w:rsidRPr="00444B43">
              <w:t>Explored and installed the Real Statistics add-in and later used an alternate system when it didn’t work on Mac</w:t>
            </w:r>
          </w:p>
        </w:tc>
      </w:tr>
      <w:tr w:rsidR="00140985" w14:paraId="2C07DECF" w14:textId="77777777" w:rsidTr="00140985">
        <w:tc>
          <w:tcPr>
            <w:tcW w:w="6374" w:type="dxa"/>
          </w:tcPr>
          <w:p w14:paraId="4E108D22" w14:textId="373FCB2F" w:rsidR="00140985" w:rsidRDefault="00444B43" w:rsidP="00140985">
            <w:pPr>
              <w:rPr>
                <w:lang w:val="en-US"/>
              </w:rPr>
            </w:pPr>
            <w:r w:rsidRPr="00444B43">
              <w:t>Whether brand image should be treated as a continuous or binary variable for interaction plots</w:t>
            </w:r>
          </w:p>
          <w:p w14:paraId="6C031F46" w14:textId="77777777" w:rsidR="00140985" w:rsidRDefault="00140985" w:rsidP="00140985">
            <w:pPr>
              <w:rPr>
                <w:lang w:val="en-US"/>
              </w:rPr>
            </w:pPr>
          </w:p>
        </w:tc>
        <w:tc>
          <w:tcPr>
            <w:tcW w:w="7574" w:type="dxa"/>
          </w:tcPr>
          <w:p w14:paraId="4ED3BD09" w14:textId="3668913D" w:rsidR="00140985" w:rsidRDefault="00444B43" w:rsidP="00140985">
            <w:pPr>
              <w:rPr>
                <w:lang w:val="en-US"/>
              </w:rPr>
            </w:pPr>
            <w:r w:rsidRPr="00444B43">
              <w:t>Clarified interpretation of interaction effect using continuous moderator and interaction plot templates</w:t>
            </w:r>
          </w:p>
        </w:tc>
      </w:tr>
      <w:tr w:rsidR="00140985" w14:paraId="5C6C8ED7" w14:textId="77777777" w:rsidTr="00140985">
        <w:tc>
          <w:tcPr>
            <w:tcW w:w="6374" w:type="dxa"/>
          </w:tcPr>
          <w:p w14:paraId="44FB6B30" w14:textId="6640FF13" w:rsidR="00140985" w:rsidRDefault="00444B43" w:rsidP="00140985">
            <w:pPr>
              <w:rPr>
                <w:lang w:val="en-US"/>
              </w:rPr>
            </w:pPr>
            <w:r w:rsidRPr="00444B43">
              <w:t>What forecasting method is expected without dummy variables</w:t>
            </w:r>
          </w:p>
          <w:p w14:paraId="7C4BEEEB" w14:textId="77777777" w:rsidR="00140985" w:rsidRDefault="00140985" w:rsidP="00140985">
            <w:pPr>
              <w:rPr>
                <w:lang w:val="en-US"/>
              </w:rPr>
            </w:pPr>
          </w:p>
        </w:tc>
        <w:tc>
          <w:tcPr>
            <w:tcW w:w="7574" w:type="dxa"/>
          </w:tcPr>
          <w:p w14:paraId="0819AF73" w14:textId="7021A935" w:rsidR="00140985" w:rsidRDefault="00444B43" w:rsidP="00140985">
            <w:pPr>
              <w:rPr>
                <w:lang w:val="en-US"/>
              </w:rPr>
            </w:pPr>
            <w:r w:rsidRPr="00444B43">
              <w:t>Chose a seasonal trend model with linear forecasting based on quarterly patterns in the dataset</w:t>
            </w:r>
          </w:p>
        </w:tc>
      </w:tr>
    </w:tbl>
    <w:p w14:paraId="4BB0B38F" w14:textId="77777777" w:rsidR="00151D68" w:rsidRPr="00140985" w:rsidRDefault="00151D68" w:rsidP="00140985">
      <w:pPr>
        <w:rPr>
          <w:lang w:val="en-US"/>
        </w:rPr>
      </w:pPr>
    </w:p>
    <w:p w14:paraId="54E54C8A" w14:textId="77777777" w:rsidR="00C07488" w:rsidRDefault="00C07488" w:rsidP="00C07488">
      <w:pPr>
        <w:rPr>
          <w:lang w:val="en-US"/>
        </w:rPr>
      </w:pPr>
    </w:p>
    <w:p w14:paraId="7BB630EE" w14:textId="77777777" w:rsidR="00C07488" w:rsidRDefault="00C07488" w:rsidP="00C07488">
      <w:pPr>
        <w:rPr>
          <w:lang w:val="en-US"/>
        </w:rPr>
      </w:pPr>
    </w:p>
    <w:p w14:paraId="178022C2" w14:textId="77777777" w:rsidR="00C07488" w:rsidRDefault="00C07488" w:rsidP="00C07488">
      <w:pPr>
        <w:rPr>
          <w:lang w:val="en-US"/>
        </w:rPr>
      </w:pPr>
    </w:p>
    <w:p w14:paraId="29C22F8A" w14:textId="77777777" w:rsidR="00E64ADF" w:rsidRDefault="00E64ADF" w:rsidP="00C07488">
      <w:pPr>
        <w:rPr>
          <w:lang w:val="en-US"/>
        </w:rPr>
      </w:pPr>
    </w:p>
    <w:p w14:paraId="19A68A6A" w14:textId="77777777" w:rsidR="00E64ADF" w:rsidRDefault="00E64ADF" w:rsidP="00C07488">
      <w:pPr>
        <w:rPr>
          <w:lang w:val="en-US"/>
        </w:rPr>
      </w:pPr>
    </w:p>
    <w:p w14:paraId="2518D0B6" w14:textId="77777777" w:rsidR="00E64ADF" w:rsidRDefault="00E64ADF" w:rsidP="00C07488">
      <w:pPr>
        <w:rPr>
          <w:lang w:val="en-US"/>
        </w:rPr>
      </w:pPr>
    </w:p>
    <w:p w14:paraId="440BA58B" w14:textId="77777777" w:rsidR="00C07488" w:rsidRDefault="00C07488" w:rsidP="00C07488">
      <w:pPr>
        <w:rPr>
          <w:lang w:val="en-US"/>
        </w:rPr>
      </w:pPr>
    </w:p>
    <w:p w14:paraId="0DDA8DA8" w14:textId="77777777" w:rsidR="00C07488" w:rsidRPr="00C07488" w:rsidRDefault="00C07488" w:rsidP="00C07488">
      <w:pPr>
        <w:rPr>
          <w:lang w:val="en-US"/>
        </w:rPr>
      </w:pPr>
    </w:p>
    <w:p w14:paraId="14791670" w14:textId="77777777" w:rsidR="00151D68" w:rsidRPr="00436F0E" w:rsidRDefault="00151D68" w:rsidP="00151D68">
      <w:pPr>
        <w:pStyle w:val="ListParagraph"/>
        <w:numPr>
          <w:ilvl w:val="0"/>
          <w:numId w:val="3"/>
        </w:numPr>
        <w:rPr>
          <w:lang w:val="en-US"/>
        </w:rPr>
      </w:pPr>
      <w:r w:rsidRPr="00436F0E">
        <w:rPr>
          <w:lang w:val="en-US"/>
        </w:rPr>
        <w:t>Fill in the table below</w:t>
      </w:r>
      <w:r w:rsidR="00C07488" w:rsidRPr="00436F0E">
        <w:rPr>
          <w:lang w:val="en-US"/>
        </w:rPr>
        <w:t xml:space="preserve"> before the beginning, during middle and end stages of </w:t>
      </w:r>
      <w:r w:rsidR="0074555A" w:rsidRPr="00436F0E">
        <w:rPr>
          <w:lang w:val="en-US"/>
        </w:rPr>
        <w:t xml:space="preserve">the </w:t>
      </w:r>
      <w:r w:rsidRPr="00436F0E">
        <w:rPr>
          <w:lang w:val="en-US"/>
        </w:rPr>
        <w:t xml:space="preserve">assignment. </w:t>
      </w:r>
      <w:r w:rsidR="00C07488" w:rsidRPr="00436F0E">
        <w:rPr>
          <w:lang w:val="en-US"/>
        </w:rPr>
        <w:t>In dot points, jot down</w:t>
      </w:r>
      <w:r w:rsidRPr="00436F0E">
        <w:rPr>
          <w:lang w:val="en-US"/>
        </w:rPr>
        <w:t xml:space="preserve"> things </w:t>
      </w:r>
      <w:r w:rsidR="00C07488" w:rsidRPr="00436F0E">
        <w:rPr>
          <w:lang w:val="en-US"/>
        </w:rPr>
        <w:t xml:space="preserve">that </w:t>
      </w:r>
      <w:r w:rsidRPr="00436F0E">
        <w:rPr>
          <w:lang w:val="en-US"/>
        </w:rPr>
        <w:t xml:space="preserve">you have you done in each of the following steps. 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2324"/>
        <w:gridCol w:w="5468"/>
        <w:gridCol w:w="6378"/>
      </w:tblGrid>
      <w:tr w:rsidR="00484F69" w14:paraId="21F2F1B4" w14:textId="77777777" w:rsidTr="00484F69">
        <w:tc>
          <w:tcPr>
            <w:tcW w:w="2324" w:type="dxa"/>
          </w:tcPr>
          <w:p w14:paraId="045E8734" w14:textId="77777777" w:rsidR="00484F69" w:rsidRDefault="00484F69">
            <w:pPr>
              <w:rPr>
                <w:lang w:val="en-US"/>
              </w:rPr>
            </w:pPr>
            <w:r>
              <w:rPr>
                <w:lang w:val="en-US"/>
              </w:rPr>
              <w:t>Steps to follow:</w:t>
            </w:r>
          </w:p>
        </w:tc>
        <w:tc>
          <w:tcPr>
            <w:tcW w:w="5468" w:type="dxa"/>
            <w:shd w:val="clear" w:color="auto" w:fill="E7E6E6" w:themeFill="background2"/>
          </w:tcPr>
          <w:p w14:paraId="3975986D" w14:textId="77777777" w:rsidR="00484F69" w:rsidRDefault="00484F69">
            <w:pPr>
              <w:rPr>
                <w:lang w:val="en-US"/>
              </w:rPr>
            </w:pPr>
            <w:r>
              <w:rPr>
                <w:lang w:val="en-US"/>
              </w:rPr>
              <w:t>Analysis</w:t>
            </w:r>
          </w:p>
        </w:tc>
        <w:tc>
          <w:tcPr>
            <w:tcW w:w="6378" w:type="dxa"/>
            <w:shd w:val="clear" w:color="auto" w:fill="E7E6E6" w:themeFill="background2"/>
          </w:tcPr>
          <w:p w14:paraId="6F6572D3" w14:textId="4EB63A85" w:rsidR="00484F69" w:rsidRDefault="005F5474">
            <w:pPr>
              <w:rPr>
                <w:lang w:val="en-US"/>
              </w:rPr>
            </w:pPr>
            <w:r>
              <w:rPr>
                <w:lang w:val="en-US"/>
              </w:rPr>
              <w:t>Business</w:t>
            </w:r>
            <w:r w:rsidR="00484F69">
              <w:rPr>
                <w:lang w:val="en-US"/>
              </w:rPr>
              <w:t xml:space="preserve"> </w:t>
            </w:r>
            <w:r w:rsidR="00936E1C">
              <w:rPr>
                <w:lang w:val="en-US"/>
              </w:rPr>
              <w:t>R</w:t>
            </w:r>
            <w:r w:rsidR="00484F69">
              <w:rPr>
                <w:lang w:val="en-US"/>
              </w:rPr>
              <w:t xml:space="preserve">eport </w:t>
            </w:r>
          </w:p>
        </w:tc>
      </w:tr>
      <w:tr w:rsidR="00484F69" w14:paraId="0CD2DA58" w14:textId="77777777" w:rsidTr="00484F69">
        <w:tc>
          <w:tcPr>
            <w:tcW w:w="2324" w:type="dxa"/>
          </w:tcPr>
          <w:p w14:paraId="002F5359" w14:textId="77777777" w:rsidR="00C07488" w:rsidRDefault="00C07488" w:rsidP="00151D68">
            <w:pPr>
              <w:rPr>
                <w:lang w:val="en-US"/>
              </w:rPr>
            </w:pPr>
          </w:p>
          <w:p w14:paraId="329D1F5A" w14:textId="77777777" w:rsidR="00484F69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>Plan and prepare</w:t>
            </w:r>
          </w:p>
          <w:p w14:paraId="50C88501" w14:textId="77777777" w:rsidR="00151D68" w:rsidRPr="002F369E" w:rsidRDefault="00151D68" w:rsidP="00151D68">
            <w:pPr>
              <w:rPr>
                <w:lang w:val="en-US"/>
              </w:rPr>
            </w:pPr>
          </w:p>
        </w:tc>
        <w:tc>
          <w:tcPr>
            <w:tcW w:w="5468" w:type="dxa"/>
          </w:tcPr>
          <w:p w14:paraId="37A36044" w14:textId="32B0C661" w:rsidR="00694842" w:rsidRDefault="00444B43">
            <w:pPr>
              <w:rPr>
                <w:lang w:val="en-US"/>
              </w:rPr>
            </w:pPr>
            <w:r w:rsidRPr="00444B43">
              <w:t>Reviewed Excel structure, checked available variables, matched them to the task instructions</w:t>
            </w:r>
          </w:p>
          <w:p w14:paraId="4717D6BA" w14:textId="77777777" w:rsidR="00C07488" w:rsidRDefault="00C07488">
            <w:pPr>
              <w:rPr>
                <w:lang w:val="en-US"/>
              </w:rPr>
            </w:pPr>
          </w:p>
          <w:p w14:paraId="78956A5E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171E9F52" w14:textId="67B442E1" w:rsidR="00484F69" w:rsidRDefault="00444B43">
            <w:pPr>
              <w:rPr>
                <w:lang w:val="en-US"/>
              </w:rPr>
            </w:pPr>
            <w:r w:rsidRPr="00444B43">
              <w:t>Outlined report structure based on the task list from assignment PDF</w:t>
            </w:r>
          </w:p>
        </w:tc>
      </w:tr>
      <w:tr w:rsidR="00484F69" w14:paraId="5F48449D" w14:textId="77777777" w:rsidTr="00484F69">
        <w:tc>
          <w:tcPr>
            <w:tcW w:w="2324" w:type="dxa"/>
          </w:tcPr>
          <w:p w14:paraId="100F155F" w14:textId="77777777" w:rsidR="00C07488" w:rsidRDefault="00C07488" w:rsidP="00C07488">
            <w:pPr>
              <w:rPr>
                <w:lang w:val="en-US"/>
              </w:rPr>
            </w:pPr>
          </w:p>
          <w:p w14:paraId="2DB3A837" w14:textId="77777777" w:rsidR="00484F69" w:rsidRDefault="00151D68" w:rsidP="00C07488">
            <w:pPr>
              <w:rPr>
                <w:lang w:val="en-US"/>
              </w:rPr>
            </w:pPr>
            <w:r w:rsidRPr="00151D68">
              <w:rPr>
                <w:lang w:val="en-US"/>
              </w:rPr>
              <w:t>Research, read</w:t>
            </w:r>
            <w:r w:rsidR="00C07488">
              <w:rPr>
                <w:lang w:val="en-US"/>
              </w:rPr>
              <w:t>,</w:t>
            </w:r>
            <w:r w:rsidRPr="00151D68">
              <w:rPr>
                <w:lang w:val="en-US"/>
              </w:rPr>
              <w:t xml:space="preserve"> take notes</w:t>
            </w:r>
            <w:r w:rsidR="00C07488">
              <w:rPr>
                <w:lang w:val="en-US"/>
              </w:rPr>
              <w:t xml:space="preserve"> and/or outline</w:t>
            </w:r>
          </w:p>
          <w:p w14:paraId="6049237D" w14:textId="77777777" w:rsidR="00C07488" w:rsidRPr="00151D68" w:rsidRDefault="00C07488" w:rsidP="00C07488">
            <w:pPr>
              <w:rPr>
                <w:lang w:val="en-US"/>
              </w:rPr>
            </w:pPr>
          </w:p>
        </w:tc>
        <w:tc>
          <w:tcPr>
            <w:tcW w:w="5468" w:type="dxa"/>
          </w:tcPr>
          <w:p w14:paraId="0C2844CA" w14:textId="27B51184" w:rsidR="00484F69" w:rsidRDefault="00444B43">
            <w:pPr>
              <w:rPr>
                <w:lang w:val="en-US"/>
              </w:rPr>
            </w:pPr>
            <w:r w:rsidRPr="00444B43">
              <w:t>Reviewed correlation patterns, explored logistic regression formats, and time-series forecasting logic</w:t>
            </w:r>
          </w:p>
        </w:tc>
        <w:tc>
          <w:tcPr>
            <w:tcW w:w="6378" w:type="dxa"/>
          </w:tcPr>
          <w:p w14:paraId="7FE3BFF6" w14:textId="37C92DBD" w:rsidR="00484F69" w:rsidRDefault="00444B43">
            <w:pPr>
              <w:rPr>
                <w:lang w:val="en-US"/>
              </w:rPr>
            </w:pPr>
            <w:r>
              <w:rPr>
                <w:lang w:val="en-US"/>
              </w:rPr>
              <w:t>Took</w:t>
            </w:r>
            <w:r w:rsidRPr="00444B43">
              <w:t xml:space="preserve"> notes on key findings from each task to structure discussion and managerial insights</w:t>
            </w:r>
          </w:p>
        </w:tc>
      </w:tr>
      <w:tr w:rsidR="00484F69" w14:paraId="4EA72024" w14:textId="77777777" w:rsidTr="00484F69">
        <w:tc>
          <w:tcPr>
            <w:tcW w:w="2324" w:type="dxa"/>
          </w:tcPr>
          <w:p w14:paraId="727D2BCD" w14:textId="77777777" w:rsidR="00C07488" w:rsidRDefault="00C07488" w:rsidP="00151D68">
            <w:pPr>
              <w:rPr>
                <w:lang w:val="en-US"/>
              </w:rPr>
            </w:pPr>
          </w:p>
          <w:p w14:paraId="47063F79" w14:textId="77777777" w:rsidR="00484F69" w:rsidRPr="00151D68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>Write the first draft</w:t>
            </w:r>
          </w:p>
        </w:tc>
        <w:tc>
          <w:tcPr>
            <w:tcW w:w="5468" w:type="dxa"/>
          </w:tcPr>
          <w:p w14:paraId="55BDE34A" w14:textId="65DF116A" w:rsidR="00484F69" w:rsidRDefault="00444B43">
            <w:pPr>
              <w:rPr>
                <w:lang w:val="en-US"/>
              </w:rPr>
            </w:pPr>
            <w:r w:rsidRPr="00444B43">
              <w:t>Created regression models (Task 1 &amp; 2), logistic model (Task 3), and time-series (Task 4) in Excel</w:t>
            </w:r>
          </w:p>
          <w:p w14:paraId="6419E87C" w14:textId="77777777" w:rsidR="00484F69" w:rsidRDefault="00484F69">
            <w:pPr>
              <w:rPr>
                <w:lang w:val="en-US"/>
              </w:rPr>
            </w:pPr>
          </w:p>
          <w:p w14:paraId="50F8C1D3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7230A141" w14:textId="430843FF" w:rsidR="00484F69" w:rsidRDefault="00444B43">
            <w:pPr>
              <w:rPr>
                <w:lang w:val="en-US"/>
              </w:rPr>
            </w:pPr>
            <w:r w:rsidRPr="00444B43">
              <w:t>Drafted interpretations, linked outputs to business objectives, and embedded figure references</w:t>
            </w:r>
          </w:p>
        </w:tc>
      </w:tr>
      <w:tr w:rsidR="00484F69" w14:paraId="3B2CBCA6" w14:textId="77777777" w:rsidTr="00484F69">
        <w:tc>
          <w:tcPr>
            <w:tcW w:w="2324" w:type="dxa"/>
          </w:tcPr>
          <w:p w14:paraId="7C88E3B6" w14:textId="77777777" w:rsidR="00C07488" w:rsidRDefault="00C07488" w:rsidP="00151D68">
            <w:pPr>
              <w:rPr>
                <w:lang w:val="en-US"/>
              </w:rPr>
            </w:pPr>
          </w:p>
          <w:p w14:paraId="2A94A6C5" w14:textId="77777777" w:rsidR="00484F69" w:rsidRPr="00151D68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>Revise and re-draft</w:t>
            </w:r>
          </w:p>
        </w:tc>
        <w:tc>
          <w:tcPr>
            <w:tcW w:w="5468" w:type="dxa"/>
          </w:tcPr>
          <w:p w14:paraId="23CE8B8A" w14:textId="40A2B71F" w:rsidR="00484F69" w:rsidRDefault="00444B43">
            <w:pPr>
              <w:rPr>
                <w:lang w:val="en-US"/>
              </w:rPr>
            </w:pPr>
            <w:r w:rsidRPr="00444B43">
              <w:t>Refined models after checking residual plots, added interaction term, redid probability plot properly</w:t>
            </w:r>
          </w:p>
          <w:p w14:paraId="3D6584F3" w14:textId="77777777" w:rsidR="00484F69" w:rsidRDefault="00484F69">
            <w:pPr>
              <w:rPr>
                <w:lang w:val="en-US"/>
              </w:rPr>
            </w:pPr>
          </w:p>
          <w:p w14:paraId="7AAA42FA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70D875D1" w14:textId="0C83EA4F" w:rsidR="00484F69" w:rsidRDefault="00444B43">
            <w:pPr>
              <w:rPr>
                <w:lang w:val="en-US"/>
              </w:rPr>
            </w:pPr>
            <w:r w:rsidRPr="00444B43">
              <w:t>Rephrased insights, corrected structure and formatting, checked clarity of all section headings</w:t>
            </w:r>
          </w:p>
        </w:tc>
      </w:tr>
      <w:tr w:rsidR="00484F69" w14:paraId="1B0AC5C1" w14:textId="77777777" w:rsidTr="00484F69">
        <w:tc>
          <w:tcPr>
            <w:tcW w:w="2324" w:type="dxa"/>
          </w:tcPr>
          <w:p w14:paraId="3E4E1189" w14:textId="77777777" w:rsidR="00C07488" w:rsidRDefault="00C07488" w:rsidP="00151D68">
            <w:pPr>
              <w:rPr>
                <w:lang w:val="en-US"/>
              </w:rPr>
            </w:pPr>
          </w:p>
          <w:p w14:paraId="54037774" w14:textId="77777777" w:rsidR="00484F69" w:rsidRPr="00151D68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 xml:space="preserve">Proofread and submit </w:t>
            </w:r>
          </w:p>
        </w:tc>
        <w:tc>
          <w:tcPr>
            <w:tcW w:w="5468" w:type="dxa"/>
          </w:tcPr>
          <w:p w14:paraId="240A904F" w14:textId="4157F373" w:rsidR="00484F69" w:rsidRDefault="00444B43">
            <w:pPr>
              <w:rPr>
                <w:lang w:val="en-US"/>
              </w:rPr>
            </w:pPr>
            <w:r w:rsidRPr="00444B43">
              <w:t>Removed all unnecessary Excel outputs, renamed tabs consistently, verified logic and assumptions</w:t>
            </w:r>
          </w:p>
          <w:p w14:paraId="212015FF" w14:textId="77777777" w:rsidR="00694842" w:rsidRDefault="00694842">
            <w:pPr>
              <w:rPr>
                <w:lang w:val="en-US"/>
              </w:rPr>
            </w:pPr>
          </w:p>
          <w:p w14:paraId="66F88B09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67FAC956" w14:textId="12948A02" w:rsidR="00484F69" w:rsidRDefault="00444B43">
            <w:pPr>
              <w:rPr>
                <w:lang w:val="en-US"/>
              </w:rPr>
            </w:pPr>
            <w:r w:rsidRPr="00444B43">
              <w:t>Proofread final report for grammar, technical accuracy, visual reference consistency</w:t>
            </w:r>
          </w:p>
        </w:tc>
      </w:tr>
    </w:tbl>
    <w:p w14:paraId="07514AF8" w14:textId="77777777" w:rsidR="00151D68" w:rsidRDefault="00151D68">
      <w:pPr>
        <w:rPr>
          <w:b/>
          <w:lang w:val="en-US"/>
        </w:rPr>
      </w:pPr>
    </w:p>
    <w:p w14:paraId="54B5B501" w14:textId="77777777" w:rsidR="00151D68" w:rsidRDefault="00151D68">
      <w:pPr>
        <w:rPr>
          <w:b/>
          <w:lang w:val="en-US"/>
        </w:rPr>
      </w:pPr>
    </w:p>
    <w:p w14:paraId="59EDC7F2" w14:textId="77777777" w:rsidR="00C07488" w:rsidRDefault="00C07488">
      <w:pPr>
        <w:rPr>
          <w:b/>
          <w:lang w:val="en-US"/>
        </w:rPr>
      </w:pPr>
    </w:p>
    <w:p w14:paraId="121C6DED" w14:textId="77777777" w:rsidR="00C07488" w:rsidRDefault="00C07488">
      <w:pPr>
        <w:rPr>
          <w:b/>
          <w:lang w:val="en-US"/>
        </w:rPr>
      </w:pPr>
    </w:p>
    <w:p w14:paraId="67B1DCDC" w14:textId="77777777" w:rsidR="00C07488" w:rsidRDefault="00C07488">
      <w:pPr>
        <w:rPr>
          <w:b/>
          <w:lang w:val="en-US"/>
        </w:rPr>
      </w:pPr>
    </w:p>
    <w:p w14:paraId="2D72D3DE" w14:textId="77777777" w:rsidR="00C07488" w:rsidRDefault="00C07488">
      <w:pPr>
        <w:rPr>
          <w:b/>
          <w:lang w:val="en-US"/>
        </w:rPr>
      </w:pPr>
    </w:p>
    <w:p w14:paraId="2936AD5D" w14:textId="77777777" w:rsidR="002F369E" w:rsidRPr="00436F0E" w:rsidRDefault="008426CE" w:rsidP="00C07488">
      <w:pPr>
        <w:pStyle w:val="ListParagraph"/>
        <w:numPr>
          <w:ilvl w:val="0"/>
          <w:numId w:val="3"/>
        </w:numPr>
        <w:rPr>
          <w:lang w:val="en-US"/>
        </w:rPr>
      </w:pPr>
      <w:r w:rsidRPr="00436F0E">
        <w:rPr>
          <w:lang w:val="en-US"/>
        </w:rPr>
        <w:t xml:space="preserve">Turning the plan into </w:t>
      </w:r>
      <w:r w:rsidR="003D0AB0" w:rsidRPr="00436F0E">
        <w:rPr>
          <w:lang w:val="en-US"/>
        </w:rPr>
        <w:t>action</w:t>
      </w:r>
      <w:r w:rsidR="00C07488" w:rsidRPr="00436F0E">
        <w:rPr>
          <w:lang w:val="en-US"/>
        </w:rPr>
        <w:t xml:space="preserve">. </w:t>
      </w:r>
      <w:r w:rsidR="00436F0E" w:rsidRPr="00436F0E">
        <w:rPr>
          <w:lang w:val="en-US"/>
        </w:rPr>
        <w:t xml:space="preserve">In dot points, complete the table by writing the challenges encountered in completing the assignment and actions taken to resolve the challenges. Add </w:t>
      </w:r>
      <w:r w:rsidR="00600AA3">
        <w:rPr>
          <w:lang w:val="en-US"/>
        </w:rPr>
        <w:t xml:space="preserve">or delete </w:t>
      </w:r>
      <w:r w:rsidR="00436F0E" w:rsidRPr="00436F0E">
        <w:rPr>
          <w:lang w:val="en-US"/>
        </w:rPr>
        <w:t xml:space="preserve">rows if necessary. </w:t>
      </w:r>
    </w:p>
    <w:p w14:paraId="31A587BA" w14:textId="77777777" w:rsidR="00C07488" w:rsidRPr="00C07488" w:rsidRDefault="00C07488" w:rsidP="00C07488">
      <w:pPr>
        <w:pStyle w:val="ListParagraph"/>
        <w:rPr>
          <w:b/>
          <w:lang w:val="en-US"/>
        </w:rPr>
      </w:pP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3681"/>
        <w:gridCol w:w="3969"/>
        <w:gridCol w:w="3402"/>
        <w:gridCol w:w="3118"/>
      </w:tblGrid>
      <w:tr w:rsidR="00484F69" w:rsidRPr="008426CE" w14:paraId="1F51EFEF" w14:textId="77777777" w:rsidTr="00484F69">
        <w:tc>
          <w:tcPr>
            <w:tcW w:w="7650" w:type="dxa"/>
            <w:gridSpan w:val="2"/>
            <w:shd w:val="clear" w:color="auto" w:fill="E7E6E6" w:themeFill="background2"/>
          </w:tcPr>
          <w:p w14:paraId="3654B43A" w14:textId="77777777" w:rsidR="00484F69" w:rsidRPr="008426CE" w:rsidRDefault="00484F69" w:rsidP="004221DD">
            <w:pPr>
              <w:rPr>
                <w:b/>
                <w:lang w:val="en-US"/>
              </w:rPr>
            </w:pPr>
            <w:r w:rsidRPr="008426CE">
              <w:rPr>
                <w:b/>
                <w:lang w:val="en-US"/>
              </w:rPr>
              <w:t>Analysis</w:t>
            </w:r>
          </w:p>
        </w:tc>
        <w:tc>
          <w:tcPr>
            <w:tcW w:w="6520" w:type="dxa"/>
            <w:gridSpan w:val="2"/>
            <w:shd w:val="clear" w:color="auto" w:fill="E7E6E6" w:themeFill="background2"/>
          </w:tcPr>
          <w:p w14:paraId="6A92DDC0" w14:textId="54FAC2CF" w:rsidR="00484F69" w:rsidRPr="008426CE" w:rsidRDefault="005F5474" w:rsidP="004221D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Business</w:t>
            </w:r>
            <w:r w:rsidR="00484F69" w:rsidRPr="008426CE">
              <w:rPr>
                <w:b/>
                <w:lang w:val="en-US"/>
              </w:rPr>
              <w:t xml:space="preserve"> </w:t>
            </w:r>
            <w:r w:rsidR="00EE321A">
              <w:rPr>
                <w:b/>
                <w:lang w:val="en-US"/>
              </w:rPr>
              <w:t>R</w:t>
            </w:r>
            <w:r w:rsidR="00484F69" w:rsidRPr="008426CE">
              <w:rPr>
                <w:b/>
                <w:lang w:val="en-US"/>
              </w:rPr>
              <w:t xml:space="preserve">eport </w:t>
            </w:r>
          </w:p>
        </w:tc>
      </w:tr>
      <w:tr w:rsidR="00484F69" w14:paraId="27C6C9B5" w14:textId="77777777" w:rsidTr="00484F69">
        <w:tc>
          <w:tcPr>
            <w:tcW w:w="3681" w:type="dxa"/>
          </w:tcPr>
          <w:p w14:paraId="256E6DDB" w14:textId="77777777" w:rsidR="00484F69" w:rsidRDefault="00484F69" w:rsidP="004221DD">
            <w:pPr>
              <w:rPr>
                <w:lang w:val="en-US"/>
              </w:rPr>
            </w:pPr>
            <w:r>
              <w:rPr>
                <w:lang w:val="en-US"/>
              </w:rPr>
              <w:t>Challenges encountered</w:t>
            </w:r>
          </w:p>
        </w:tc>
        <w:tc>
          <w:tcPr>
            <w:tcW w:w="3969" w:type="dxa"/>
          </w:tcPr>
          <w:p w14:paraId="18792FB8" w14:textId="77777777" w:rsidR="00484F69" w:rsidRDefault="00484F69" w:rsidP="004221DD">
            <w:pPr>
              <w:rPr>
                <w:lang w:val="en-US"/>
              </w:rPr>
            </w:pPr>
            <w:r>
              <w:rPr>
                <w:lang w:val="en-US"/>
              </w:rPr>
              <w:t>Actions taken to resolve the challenges</w:t>
            </w:r>
          </w:p>
        </w:tc>
        <w:tc>
          <w:tcPr>
            <w:tcW w:w="3402" w:type="dxa"/>
          </w:tcPr>
          <w:p w14:paraId="7C28726B" w14:textId="77777777" w:rsidR="00484F69" w:rsidRDefault="00484F69" w:rsidP="004221DD">
            <w:pPr>
              <w:rPr>
                <w:lang w:val="en-US"/>
              </w:rPr>
            </w:pPr>
            <w:r>
              <w:rPr>
                <w:lang w:val="en-US"/>
              </w:rPr>
              <w:t>Challenges encountered</w:t>
            </w:r>
          </w:p>
        </w:tc>
        <w:tc>
          <w:tcPr>
            <w:tcW w:w="3118" w:type="dxa"/>
          </w:tcPr>
          <w:p w14:paraId="36BA6523" w14:textId="77777777" w:rsidR="00484F69" w:rsidRDefault="00484F69" w:rsidP="004221DD">
            <w:pPr>
              <w:rPr>
                <w:lang w:val="en-US"/>
              </w:rPr>
            </w:pPr>
            <w:r>
              <w:rPr>
                <w:lang w:val="en-US"/>
              </w:rPr>
              <w:t>Actions taken to resolve the challenges</w:t>
            </w:r>
          </w:p>
        </w:tc>
      </w:tr>
      <w:tr w:rsidR="00484F69" w14:paraId="21372254" w14:textId="77777777" w:rsidTr="00484F69">
        <w:tc>
          <w:tcPr>
            <w:tcW w:w="3681" w:type="dxa"/>
          </w:tcPr>
          <w:p w14:paraId="1034DE01" w14:textId="79E81879" w:rsidR="00484F69" w:rsidRDefault="00444B43" w:rsidP="003D0AB0">
            <w:pPr>
              <w:jc w:val="both"/>
              <w:rPr>
                <w:lang w:val="en-US"/>
              </w:rPr>
            </w:pPr>
            <w:r w:rsidRPr="00444B43">
              <w:t>Could not run logistic regression on Mac due to add-in limitations</w:t>
            </w:r>
          </w:p>
          <w:p w14:paraId="57357725" w14:textId="77777777" w:rsidR="00484F69" w:rsidRPr="003D0AB0" w:rsidRDefault="00484F69" w:rsidP="003D0AB0">
            <w:pPr>
              <w:jc w:val="both"/>
              <w:rPr>
                <w:lang w:val="en-US"/>
              </w:rPr>
            </w:pPr>
          </w:p>
        </w:tc>
        <w:tc>
          <w:tcPr>
            <w:tcW w:w="3969" w:type="dxa"/>
          </w:tcPr>
          <w:p w14:paraId="3928BBC8" w14:textId="1085F077" w:rsidR="00484F69" w:rsidRDefault="00444B43" w:rsidP="003D0AB0">
            <w:pPr>
              <w:rPr>
                <w:lang w:val="en-US"/>
              </w:rPr>
            </w:pPr>
            <w:r w:rsidRPr="00444B43">
              <w:t>Used a friend’s Windows laptop to run the analysis and captured screenshots for reference</w:t>
            </w:r>
          </w:p>
          <w:p w14:paraId="6AB8AC5D" w14:textId="77777777" w:rsidR="00436F0E" w:rsidRDefault="00436F0E" w:rsidP="003D0AB0">
            <w:pPr>
              <w:rPr>
                <w:lang w:val="en-US"/>
              </w:rPr>
            </w:pPr>
          </w:p>
          <w:p w14:paraId="49B95B47" w14:textId="77777777" w:rsidR="00436F0E" w:rsidRPr="003D0AB0" w:rsidRDefault="00436F0E" w:rsidP="003D0AB0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66EF976B" w14:textId="71825D38" w:rsidR="00484F69" w:rsidRPr="003D0AB0" w:rsidRDefault="00444B43" w:rsidP="003D0AB0">
            <w:pPr>
              <w:rPr>
                <w:lang w:val="en-US"/>
              </w:rPr>
            </w:pPr>
            <w:r w:rsidRPr="00444B43">
              <w:t>Unsure how to balance technical language with clear business insight</w:t>
            </w:r>
          </w:p>
        </w:tc>
        <w:tc>
          <w:tcPr>
            <w:tcW w:w="3118" w:type="dxa"/>
          </w:tcPr>
          <w:p w14:paraId="1090E1E7" w14:textId="009BBFAA" w:rsidR="00484F69" w:rsidRPr="003D0AB0" w:rsidRDefault="00444B43" w:rsidP="003D0AB0">
            <w:pPr>
              <w:rPr>
                <w:lang w:val="en-US"/>
              </w:rPr>
            </w:pPr>
            <w:r w:rsidRPr="00444B43">
              <w:t>Referred to rubric and ensured interpretation matched business context and decision-making relevance</w:t>
            </w:r>
          </w:p>
        </w:tc>
      </w:tr>
      <w:tr w:rsidR="00484F69" w14:paraId="5273D051" w14:textId="77777777" w:rsidTr="00484F69">
        <w:tc>
          <w:tcPr>
            <w:tcW w:w="3681" w:type="dxa"/>
          </w:tcPr>
          <w:p w14:paraId="5B2CA7F6" w14:textId="4E203B71" w:rsidR="00484F69" w:rsidRDefault="00444B43" w:rsidP="004221DD">
            <w:pPr>
              <w:rPr>
                <w:lang w:val="en-US"/>
              </w:rPr>
            </w:pPr>
            <w:r w:rsidRPr="00444B43">
              <w:t>Interaction plot setup was confusing with continuous moderators</w:t>
            </w:r>
          </w:p>
          <w:p w14:paraId="5B347217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0609C183" w14:textId="3EF16020" w:rsidR="00484F69" w:rsidRDefault="00444B43" w:rsidP="004221DD">
            <w:pPr>
              <w:rPr>
                <w:lang w:val="en-US"/>
              </w:rPr>
            </w:pPr>
            <w:r w:rsidRPr="00444B43">
              <w:t>Used template and filled in values based on regression output and predicted model coefficients</w:t>
            </w:r>
          </w:p>
          <w:p w14:paraId="3F517A4F" w14:textId="77777777" w:rsidR="00436F0E" w:rsidRDefault="00436F0E" w:rsidP="004221DD">
            <w:pPr>
              <w:rPr>
                <w:lang w:val="en-US"/>
              </w:rPr>
            </w:pPr>
          </w:p>
          <w:p w14:paraId="33CDF99F" w14:textId="77777777" w:rsidR="00436F0E" w:rsidRDefault="00436F0E" w:rsidP="004221DD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7FEE2931" w14:textId="2BA74DBD" w:rsidR="00484F69" w:rsidRDefault="00444B43" w:rsidP="004221DD">
            <w:pPr>
              <w:rPr>
                <w:lang w:val="en-US"/>
              </w:rPr>
            </w:pPr>
            <w:r w:rsidRPr="00444B43">
              <w:t>Difficulty condensing all findings into 1500 words</w:t>
            </w:r>
          </w:p>
        </w:tc>
        <w:tc>
          <w:tcPr>
            <w:tcW w:w="3118" w:type="dxa"/>
          </w:tcPr>
          <w:p w14:paraId="6EAF343C" w14:textId="59869D0F" w:rsidR="00484F69" w:rsidRDefault="00444B43" w:rsidP="004221DD">
            <w:pPr>
              <w:rPr>
                <w:lang w:val="en-US"/>
              </w:rPr>
            </w:pPr>
            <w:r w:rsidRPr="00444B43">
              <w:t>Structured the report tightly with sub-headings and summary tables to stay concise</w:t>
            </w:r>
          </w:p>
        </w:tc>
      </w:tr>
      <w:tr w:rsidR="00484F69" w14:paraId="7707BB0F" w14:textId="77777777" w:rsidTr="00484F69">
        <w:tc>
          <w:tcPr>
            <w:tcW w:w="3681" w:type="dxa"/>
          </w:tcPr>
          <w:p w14:paraId="400B8A45" w14:textId="0972C0D0" w:rsidR="00484F69" w:rsidRDefault="00444B43" w:rsidP="004221DD">
            <w:pPr>
              <w:rPr>
                <w:lang w:val="en-US"/>
              </w:rPr>
            </w:pPr>
            <w:r w:rsidRPr="00444B43">
              <w:t>Forecasting quarterly demand without dummy variables</w:t>
            </w:r>
          </w:p>
          <w:p w14:paraId="15C4408D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24ED1FA4" w14:textId="24EE7422" w:rsidR="00484F69" w:rsidRDefault="00444B43" w:rsidP="004221DD">
            <w:pPr>
              <w:rPr>
                <w:lang w:val="en-US"/>
              </w:rPr>
            </w:pPr>
            <w:r w:rsidRPr="00444B43">
              <w:t xml:space="preserve">Used seasonal index method with </w:t>
            </w:r>
            <w:r w:rsidRPr="00444B43">
              <w:t>centred</w:t>
            </w:r>
            <w:r w:rsidRPr="00444B43">
              <w:t xml:space="preserve"> moving averages and trend fitting</w:t>
            </w:r>
          </w:p>
          <w:p w14:paraId="37E395D2" w14:textId="77777777" w:rsidR="00436F0E" w:rsidRDefault="00436F0E" w:rsidP="004221DD">
            <w:pPr>
              <w:rPr>
                <w:lang w:val="en-US"/>
              </w:rPr>
            </w:pPr>
          </w:p>
          <w:p w14:paraId="30F75874" w14:textId="77777777" w:rsidR="00436F0E" w:rsidRDefault="00436F0E" w:rsidP="004221DD">
            <w:pPr>
              <w:rPr>
                <w:lang w:val="en-US"/>
              </w:rPr>
            </w:pPr>
          </w:p>
        </w:tc>
        <w:tc>
          <w:tcPr>
            <w:tcW w:w="3402" w:type="dxa"/>
          </w:tcPr>
          <w:p w14:paraId="1C0938B4" w14:textId="5C12716B" w:rsidR="00484F69" w:rsidRDefault="00444B43" w:rsidP="004221DD">
            <w:pPr>
              <w:rPr>
                <w:lang w:val="en-US"/>
              </w:rPr>
            </w:pPr>
            <w:r w:rsidRPr="00444B43">
              <w:t>Needed to visually integrate Excel outputs clearly</w:t>
            </w:r>
          </w:p>
        </w:tc>
        <w:tc>
          <w:tcPr>
            <w:tcW w:w="3118" w:type="dxa"/>
          </w:tcPr>
          <w:p w14:paraId="28D10DB6" w14:textId="136B0344" w:rsidR="00484F69" w:rsidRDefault="00444B43" w:rsidP="004221DD">
            <w:pPr>
              <w:rPr>
                <w:lang w:val="en-US"/>
              </w:rPr>
            </w:pPr>
            <w:r w:rsidRPr="00444B43">
              <w:t>Added figure titles and captions, referenced charts within the report body properly</w:t>
            </w:r>
          </w:p>
        </w:tc>
      </w:tr>
    </w:tbl>
    <w:p w14:paraId="7CDE266E" w14:textId="77777777" w:rsidR="008426CE" w:rsidRPr="002F369E" w:rsidRDefault="008426CE">
      <w:pPr>
        <w:rPr>
          <w:lang w:val="en-US"/>
        </w:rPr>
      </w:pPr>
    </w:p>
    <w:sectPr w:rsidR="008426CE" w:rsidRPr="002F369E" w:rsidSect="002F36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5382"/>
    <w:multiLevelType w:val="hybridMultilevel"/>
    <w:tmpl w:val="36AE21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E6D5F"/>
    <w:multiLevelType w:val="hybridMultilevel"/>
    <w:tmpl w:val="C128D7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33694"/>
    <w:multiLevelType w:val="hybridMultilevel"/>
    <w:tmpl w:val="F51A9E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363F6"/>
    <w:multiLevelType w:val="hybridMultilevel"/>
    <w:tmpl w:val="A6BC13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E2CD0"/>
    <w:multiLevelType w:val="hybridMultilevel"/>
    <w:tmpl w:val="E384FCEE"/>
    <w:lvl w:ilvl="0" w:tplc="F43EB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CE3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A08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340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96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B23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8E7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B4A2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54B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C4C6401"/>
    <w:multiLevelType w:val="hybridMultilevel"/>
    <w:tmpl w:val="7430ED00"/>
    <w:lvl w:ilvl="0" w:tplc="0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233484">
    <w:abstractNumId w:val="0"/>
  </w:num>
  <w:num w:numId="2" w16cid:durableId="1438407100">
    <w:abstractNumId w:val="2"/>
  </w:num>
  <w:num w:numId="3" w16cid:durableId="906499052">
    <w:abstractNumId w:val="3"/>
  </w:num>
  <w:num w:numId="4" w16cid:durableId="1849129808">
    <w:abstractNumId w:val="1"/>
  </w:num>
  <w:num w:numId="5" w16cid:durableId="1256791537">
    <w:abstractNumId w:val="5"/>
  </w:num>
  <w:num w:numId="6" w16cid:durableId="725376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zNLY0NDA3MbMwNjVT0lEKTi0uzszPAykwqQUAOwlcQSwAAAA="/>
  </w:docVars>
  <w:rsids>
    <w:rsidRoot w:val="002F369E"/>
    <w:rsid w:val="00016749"/>
    <w:rsid w:val="000D7BFE"/>
    <w:rsid w:val="00140985"/>
    <w:rsid w:val="00151D68"/>
    <w:rsid w:val="00182D48"/>
    <w:rsid w:val="001C6020"/>
    <w:rsid w:val="002B3C66"/>
    <w:rsid w:val="002F369E"/>
    <w:rsid w:val="00382D4D"/>
    <w:rsid w:val="003D0AB0"/>
    <w:rsid w:val="00436F0E"/>
    <w:rsid w:val="00444B43"/>
    <w:rsid w:val="00484F69"/>
    <w:rsid w:val="004967B6"/>
    <w:rsid w:val="005A5580"/>
    <w:rsid w:val="005E5FB4"/>
    <w:rsid w:val="005F5474"/>
    <w:rsid w:val="00600AA3"/>
    <w:rsid w:val="00666919"/>
    <w:rsid w:val="00694842"/>
    <w:rsid w:val="0074555A"/>
    <w:rsid w:val="00765EB8"/>
    <w:rsid w:val="008426CE"/>
    <w:rsid w:val="008B62F8"/>
    <w:rsid w:val="00936E1C"/>
    <w:rsid w:val="00A205A3"/>
    <w:rsid w:val="00AF6ADB"/>
    <w:rsid w:val="00BE22EF"/>
    <w:rsid w:val="00C07488"/>
    <w:rsid w:val="00C82D29"/>
    <w:rsid w:val="00E33A18"/>
    <w:rsid w:val="00E36D18"/>
    <w:rsid w:val="00E64ADF"/>
    <w:rsid w:val="00EE321A"/>
    <w:rsid w:val="00F4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C2E7"/>
  <w15:chartTrackingRefBased/>
  <w15:docId w15:val="{9CA26571-9D11-4ABD-B5C5-F23F9F65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3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5A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7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80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akin.edu.au/students/studying/study-support/academic-skills/assignment-plan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Dilal Saundage</dc:creator>
  <cp:keywords/>
  <dc:description/>
  <cp:lastModifiedBy>Himanshi Sachdeva</cp:lastModifiedBy>
  <cp:revision>3</cp:revision>
  <dcterms:created xsi:type="dcterms:W3CDTF">2025-05-10T12:59:00Z</dcterms:created>
  <dcterms:modified xsi:type="dcterms:W3CDTF">2025-05-10T13:06:00Z</dcterms:modified>
</cp:coreProperties>
</file>