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37D" w:rsidRDefault="00FA337D" w:rsidP="00FA337D">
      <w:pPr>
        <w:spacing w:line="480" w:lineRule="auto"/>
        <w:jc w:val="center"/>
        <w:rPr>
          <w:rFonts w:asciiTheme="majorBidi" w:eastAsia="SimSun" w:hAnsiTheme="majorBidi"/>
          <w:b/>
          <w:bCs/>
          <w:noProof/>
          <w:sz w:val="24"/>
          <w:szCs w:val="24"/>
          <w:u w:val="single"/>
        </w:rPr>
      </w:pPr>
    </w:p>
    <w:tbl>
      <w:tblPr>
        <w:tblStyle w:val="TableGrid"/>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Header"/>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Header"/>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F21452" w:rsidP="009A0EC1">
            <w:pPr>
              <w:pStyle w:val="Header"/>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Header"/>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F21452" w:rsidP="009A0EC1">
            <w:pPr>
              <w:pStyle w:val="Header"/>
              <w:jc w:val="center"/>
              <w:rPr>
                <w:rFonts w:eastAsia="SimSun" w:cs="Times New Roman"/>
                <w:sz w:val="20"/>
                <w:szCs w:val="20"/>
              </w:rPr>
            </w:pPr>
            <w:hyperlink r:id="rId8" w:history="1">
              <w:r w:rsidR="001B666C" w:rsidRPr="00E40EB6">
                <w:rPr>
                  <w:rFonts w:ascii="Times New Roman" w:eastAsia="SimSun" w:hAnsi="Times New Roman" w:cs="Times New Roman"/>
                  <w:sz w:val="20"/>
                  <w:szCs w:val="20"/>
                </w:rPr>
                <w:t>t.l.mccluskey@hud.ac.uk</w:t>
              </w:r>
            </w:hyperlink>
          </w:p>
        </w:tc>
      </w:tr>
    </w:tbl>
    <w:bookmarkEnd w:id="0"/>
    <w:p w:rsidR="00141B44" w:rsidRPr="00141B44" w:rsidRDefault="00141B44" w:rsidP="00141B44">
      <w:pPr>
        <w:pStyle w:val="Heading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9"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10"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F21452" w:rsidP="00FA337D">
      <w:pPr>
        <w:pStyle w:val="Default"/>
        <w:spacing w:after="120"/>
        <w:jc w:val="both"/>
        <w:rPr>
          <w:rFonts w:eastAsia="SimSun"/>
          <w:color w:val="auto"/>
          <w:sz w:val="22"/>
          <w:szCs w:val="22"/>
          <w:lang w:val="en-AU" w:eastAsia="zh-CN"/>
        </w:rPr>
      </w:pPr>
      <w:hyperlink r:id="rId11"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w:bookmarkStart w:id="1" w:name="_GoBack"/>
                <w:bookmarkEnd w:id="1"/>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2"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Caption"/>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Ind w:w="-154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Heading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2" w:name="_Toc314174882"/>
      <w:bookmarkStart w:id="3" w:name="_Toc384666616"/>
      <w:bookmarkStart w:id="4" w:name="_Toc412208486"/>
      <w:r w:rsidRPr="004C7B37">
        <w:rPr>
          <w:rFonts w:asciiTheme="majorBidi" w:eastAsia="SimSun" w:hAnsiTheme="majorBidi"/>
          <w:noProof/>
          <w:color w:val="auto"/>
          <w:sz w:val="24"/>
          <w:szCs w:val="24"/>
        </w:rPr>
        <w:t>Abnormal Based Features</w:t>
      </w:r>
      <w:bookmarkEnd w:id="2"/>
      <w:bookmarkEnd w:id="3"/>
      <w:bookmarkEnd w:id="4"/>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5" w:name="_Toc384666617"/>
      <w:bookmarkStart w:id="6" w:name="_Toc412208487"/>
      <w:r w:rsidRPr="004C7B37">
        <w:rPr>
          <w:rFonts w:asciiTheme="majorBidi" w:eastAsia="SimSun" w:hAnsiTheme="majorBidi"/>
          <w:noProof/>
          <w:color w:val="auto"/>
          <w:sz w:val="24"/>
          <w:szCs w:val="24"/>
        </w:rPr>
        <w:t>HTML and JavaScript based Features</w:t>
      </w:r>
      <w:bookmarkEnd w:id="5"/>
      <w:bookmarkEnd w:id="6"/>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Heading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B3462"/>
    <w:rsid w:val="00A313F2"/>
    <w:rsid w:val="00C74914"/>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37D"/>
    <w:rPr>
      <w:rFonts w:eastAsiaTheme="minorEastAsia"/>
      <w:lang w:val="en-US"/>
    </w:rPr>
  </w:style>
  <w:style w:type="paragraph" w:styleId="Heading3">
    <w:name w:val="heading 3"/>
    <w:basedOn w:val="Normal"/>
    <w:next w:val="Normal"/>
    <w:link w:val="Heading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37D"/>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Caption">
    <w:name w:val="caption"/>
    <w:basedOn w:val="Normal"/>
    <w:next w:val="Normal"/>
    <w:link w:val="Caption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Normal"/>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aptionChar">
    <w:name w:val="Caption Char"/>
    <w:basedOn w:val="DefaultParagraphFont"/>
    <w:link w:val="Caption"/>
    <w:uiPriority w:val="35"/>
    <w:rsid w:val="00FA337D"/>
    <w:rPr>
      <w:rFonts w:eastAsiaTheme="minorEastAsia"/>
      <w:b/>
      <w:bCs/>
      <w:color w:val="4F81BD" w:themeColor="accent1"/>
      <w:sz w:val="18"/>
      <w:szCs w:val="18"/>
      <w:lang w:val="en-US"/>
    </w:rPr>
  </w:style>
  <w:style w:type="paragraph" w:styleId="BalloonText">
    <w:name w:val="Balloon Text"/>
    <w:basedOn w:val="Normal"/>
    <w:link w:val="BalloonTextChar"/>
    <w:uiPriority w:val="99"/>
    <w:semiHidden/>
    <w:unhideWhenUsed/>
    <w:rsid w:val="00FA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7D"/>
    <w:rPr>
      <w:rFonts w:ascii="Tahoma" w:eastAsiaTheme="minorEastAsia" w:hAnsi="Tahoma" w:cs="Tahoma"/>
      <w:sz w:val="16"/>
      <w:szCs w:val="16"/>
      <w:lang w:val="en-US"/>
    </w:rPr>
  </w:style>
  <w:style w:type="table" w:styleId="TableGrid">
    <w:name w:val="Table Grid"/>
    <w:basedOn w:val="TableNormal"/>
    <w:uiPriority w:val="59"/>
    <w:rsid w:val="001B666C"/>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B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66C"/>
    <w:rPr>
      <w:rFonts w:eastAsiaTheme="minorEastAsia"/>
      <w:lang w:val="en-US"/>
    </w:rPr>
  </w:style>
  <w:style w:type="character" w:styleId="Hyperlink">
    <w:name w:val="Hyperlink"/>
    <w:basedOn w:val="DefaultParagraphFont"/>
    <w:uiPriority w:val="99"/>
    <w:unhideWhenUsed/>
    <w:rsid w:val="00E7513B"/>
    <w:rPr>
      <w:color w:val="0000FF" w:themeColor="hyperlink"/>
      <w:u w:val="single"/>
    </w:rPr>
  </w:style>
  <w:style w:type="paragraph" w:styleId="BodyText">
    <w:name w:val="Body Text"/>
    <w:basedOn w:val="Normal"/>
    <w:link w:val="BodyTextChar"/>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l.mccluskey@hud.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adi@cud.ac.ae" TargetMode="External"/><Relationship Id="rId12" Type="http://schemas.openxmlformats.org/officeDocument/2006/relationships/hyperlink" Target="http://www.godaddy.com/gdshop/ssl/ssl.asp?isc=BESTSSL1" TargetMode="Externa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dermacedoadv.com.br/3f/aze/ab51e2e319e51502f416dbe46b773a5e/?cmd=_home&amp;amp;dispatch=11004d58f5b74f8dc1e7c2e8dd4105e811004d58f5b74f8dc1e7c2e8dd4105e8" TargetMode="Externa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yperlink" Target="http://0x58.0xCC.0xCA.0x62/2/paypal.ca/index.html" TargetMode="External"/><Relationship Id="rId4" Type="http://schemas.microsoft.com/office/2007/relationships/stylesWithEffects" Target="stylesWithEffects.xml"/><Relationship Id="rId9" Type="http://schemas.openxmlformats.org/officeDocument/2006/relationships/hyperlink" Target="http://125.98.3.123/fak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C40CFC4706A7148AE97EF09CDF5CECE" ma:contentTypeVersion="11" ma:contentTypeDescription="Create a new document." ma:contentTypeScope="" ma:versionID="139ae2db6ced1c501274ff9abcd462c4">
  <xsd:schema xmlns:xsd="http://www.w3.org/2001/XMLSchema" xmlns:xs="http://www.w3.org/2001/XMLSchema" xmlns:p="http://schemas.microsoft.com/office/2006/metadata/properties" xmlns:ns2="b42ee6e4-8092-4b51-bde6-39b77dbc7cdf" xmlns:ns3="df65a123-d26c-471e-83bc-2089d24ab5cf" targetNamespace="http://schemas.microsoft.com/office/2006/metadata/properties" ma:root="true" ma:fieldsID="c819aab0daea3452d28ba22e33115c2e" ns2:_="" ns3:_="">
    <xsd:import namespace="b42ee6e4-8092-4b51-bde6-39b77dbc7cdf"/>
    <xsd:import namespace="df65a123-d26c-471e-83bc-2089d24ab5c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ee6e4-8092-4b51-bde6-39b77dbc7cd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89510834-a575-42c9-93d4-dc893ef10b42"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65a123-d26c-471e-83bc-2089d24ab5c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66d59ea-b4c3-4bf7-9448-ea7a2b067786}" ma:internalName="TaxCatchAll" ma:showField="CatchAllData" ma:web="df65a123-d26c-471e-83bc-2089d24ab5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42ee6e4-8092-4b51-bde6-39b77dbc7cdf">
      <Terms xmlns="http://schemas.microsoft.com/office/infopath/2007/PartnerControls"/>
    </lcf76f155ced4ddcb4097134ff3c332f>
    <TaxCatchAll xmlns="df65a123-d26c-471e-83bc-2089d24ab5cf" xsi:nil="true"/>
    <ReferenceId xmlns="b42ee6e4-8092-4b51-bde6-39b77dbc7cdf" xsi:nil="true"/>
  </documentManagement>
</p:properti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customXml/itemProps2.xml><?xml version="1.0" encoding="utf-8"?>
<ds:datastoreItem xmlns:ds="http://schemas.openxmlformats.org/officeDocument/2006/customXml" ds:itemID="{95F43F42-8E28-4FE4-86EA-8C1204D6544A}"/>
</file>

<file path=customXml/itemProps3.xml><?xml version="1.0" encoding="utf-8"?>
<ds:datastoreItem xmlns:ds="http://schemas.openxmlformats.org/officeDocument/2006/customXml" ds:itemID="{B95BACA9-BCF5-4D99-8875-E7531FF2BC7F}"/>
</file>

<file path=customXml/itemProps4.xml><?xml version="1.0" encoding="utf-8"?>
<ds:datastoreItem xmlns:ds="http://schemas.openxmlformats.org/officeDocument/2006/customXml" ds:itemID="{283D94ED-04EE-4D93-9239-6D10D31F1EA0}"/>
</file>

<file path=docProps/app.xml><?xml version="1.0" encoding="utf-8"?>
<Properties xmlns="http://schemas.openxmlformats.org/officeDocument/2006/extended-properties" xmlns:vt="http://schemas.openxmlformats.org/officeDocument/2006/docPropsVTypes">
  <Template>Normal.dotm</Template>
  <TotalTime>13</TotalTime>
  <Pages>7</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Rami</cp:lastModifiedBy>
  <cp:revision>8</cp:revision>
  <cp:lastPrinted>2015-05-31T20:19:00Z</cp:lastPrinted>
  <dcterms:created xsi:type="dcterms:W3CDTF">2015-04-29T21:09:00Z</dcterms:created>
  <dcterms:modified xsi:type="dcterms:W3CDTF">2015-06-13T14:51:00Z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0x0101008C40CFC4706A7148AE97EF09CDF5CECE</vt:lpwstr>
  </property>
</Properties>
</file>