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817" w:rsidRPr="007B4817" w:rsidRDefault="007B4817" w:rsidP="007B4817">
      <w:pPr>
        <w:shd w:val="clear" w:color="auto" w:fill="FFFFFF"/>
        <w:spacing w:after="225" w:line="600" w:lineRule="atLeast"/>
        <w:outlineLvl w:val="1"/>
        <w:rPr>
          <w:rFonts w:ascii="Lato" w:eastAsia="Times New Roman" w:hAnsi="Lato" w:cs="Times New Roman"/>
          <w:b/>
          <w:bCs/>
          <w:color w:val="323232"/>
          <w:spacing w:val="8"/>
          <w:sz w:val="45"/>
          <w:szCs w:val="45"/>
          <w:lang w:eastAsia="en-IN"/>
        </w:rPr>
      </w:pPr>
      <w:bookmarkStart w:id="0" w:name="_GoBack"/>
      <w:r w:rsidRPr="007B4817">
        <w:rPr>
          <w:rFonts w:ascii="Lato" w:eastAsia="Times New Roman" w:hAnsi="Lato" w:cs="Times New Roman"/>
          <w:b/>
          <w:bCs/>
          <w:color w:val="323232"/>
          <w:spacing w:val="8"/>
          <w:sz w:val="45"/>
          <w:szCs w:val="45"/>
          <w:lang w:eastAsia="en-IN"/>
        </w:rPr>
        <w:t>Jade Bonsai Care guidelines</w:t>
      </w:r>
    </w:p>
    <w:bookmarkEnd w:id="0"/>
    <w:p w:rsidR="007B4817" w:rsidRPr="007B4817" w:rsidRDefault="007B4817" w:rsidP="007B4817">
      <w:pPr>
        <w:shd w:val="clear" w:color="auto" w:fill="FFFFFF"/>
        <w:spacing w:after="0" w:line="240" w:lineRule="auto"/>
        <w:rPr>
          <w:rFonts w:ascii="Lato" w:eastAsia="Times New Roman" w:hAnsi="Lato" w:cs="Times New Roman"/>
          <w:b/>
          <w:bCs/>
          <w:color w:val="444444"/>
          <w:sz w:val="36"/>
          <w:szCs w:val="36"/>
          <w:lang w:eastAsia="en-IN"/>
        </w:rPr>
      </w:pPr>
      <w:r w:rsidRPr="007B4817">
        <w:rPr>
          <w:rFonts w:ascii="Lato" w:eastAsia="Times New Roman" w:hAnsi="Lato" w:cs="Times New Roman"/>
          <w:b/>
          <w:bCs/>
          <w:color w:val="444444"/>
          <w:sz w:val="36"/>
          <w:szCs w:val="36"/>
          <w:lang w:eastAsia="en-IN"/>
        </w:rPr>
        <w:t>Placement</w:t>
      </w:r>
    </w:p>
    <w:p w:rsidR="007B4817" w:rsidRPr="007B4817" w:rsidRDefault="007B4817" w:rsidP="007B4817">
      <w:pPr>
        <w:shd w:val="clear" w:color="auto" w:fill="FFFFFF"/>
        <w:spacing w:before="45" w:after="600" w:line="480" w:lineRule="atLeast"/>
        <w:rPr>
          <w:rFonts w:ascii="Lato" w:eastAsia="Times New Roman" w:hAnsi="Lato" w:cs="Times New Roman"/>
          <w:color w:val="444444"/>
          <w:spacing w:val="8"/>
          <w:sz w:val="27"/>
          <w:szCs w:val="27"/>
          <w:lang w:eastAsia="en-IN"/>
        </w:rPr>
      </w:pPr>
      <w:r w:rsidRPr="007B4817">
        <w:rPr>
          <w:rFonts w:ascii="Lato" w:eastAsia="Times New Roman" w:hAnsi="Lato" w:cs="Times New Roman"/>
          <w:color w:val="444444"/>
          <w:spacing w:val="8"/>
          <w:sz w:val="27"/>
          <w:szCs w:val="27"/>
          <w:lang w:eastAsia="en-IN"/>
        </w:rPr>
        <w:t xml:space="preserve">The Jade is considered an indoor tree in most temperate zones, although it can be grown outdoors in full sun and high temperatures. Do not let temperatures drop below 40 °F (5 °C). It requires substantial light, full sun if possible, especially when kept indoors. You'll know if your Jade tree is getting enough sunlight when </w:t>
      </w:r>
      <w:proofErr w:type="gramStart"/>
      <w:r w:rsidRPr="007B4817">
        <w:rPr>
          <w:rFonts w:ascii="Lato" w:eastAsia="Times New Roman" w:hAnsi="Lato" w:cs="Times New Roman"/>
          <w:color w:val="444444"/>
          <w:spacing w:val="8"/>
          <w:sz w:val="27"/>
          <w:szCs w:val="27"/>
          <w:lang w:eastAsia="en-IN"/>
        </w:rPr>
        <w:t>it's</w:t>
      </w:r>
      <w:proofErr w:type="gramEnd"/>
      <w:r w:rsidRPr="007B4817">
        <w:rPr>
          <w:rFonts w:ascii="Lato" w:eastAsia="Times New Roman" w:hAnsi="Lato" w:cs="Times New Roman"/>
          <w:color w:val="444444"/>
          <w:spacing w:val="8"/>
          <w:sz w:val="27"/>
          <w:szCs w:val="27"/>
          <w:lang w:eastAsia="en-IN"/>
        </w:rPr>
        <w:t xml:space="preserve"> leaves develop red tips or edges.</w:t>
      </w:r>
    </w:p>
    <w:p w:rsidR="007B4817" w:rsidRPr="007B4817" w:rsidRDefault="007B4817" w:rsidP="007B4817">
      <w:pPr>
        <w:shd w:val="clear" w:color="auto" w:fill="FFFFFF"/>
        <w:spacing w:after="0" w:line="240" w:lineRule="auto"/>
        <w:rPr>
          <w:rFonts w:ascii="Lato" w:eastAsia="Times New Roman" w:hAnsi="Lato" w:cs="Times New Roman"/>
          <w:b/>
          <w:bCs/>
          <w:color w:val="444444"/>
          <w:sz w:val="36"/>
          <w:szCs w:val="36"/>
          <w:lang w:eastAsia="en-IN"/>
        </w:rPr>
      </w:pPr>
      <w:r w:rsidRPr="007B4817">
        <w:rPr>
          <w:rFonts w:ascii="Lato" w:eastAsia="Times New Roman" w:hAnsi="Lato" w:cs="Times New Roman"/>
          <w:b/>
          <w:bCs/>
          <w:color w:val="444444"/>
          <w:sz w:val="36"/>
          <w:szCs w:val="36"/>
          <w:lang w:eastAsia="en-IN"/>
        </w:rPr>
        <w:t>Watering</w:t>
      </w:r>
    </w:p>
    <w:p w:rsidR="007B4817" w:rsidRDefault="007B4817" w:rsidP="007B4817">
      <w:pPr>
        <w:shd w:val="clear" w:color="auto" w:fill="FFFFFF"/>
        <w:spacing w:after="0" w:line="480" w:lineRule="atLeast"/>
        <w:rPr>
          <w:rFonts w:ascii="Lato" w:eastAsia="Times New Roman" w:hAnsi="Lato" w:cs="Times New Roman"/>
          <w:color w:val="444444"/>
          <w:spacing w:val="8"/>
          <w:sz w:val="27"/>
          <w:szCs w:val="27"/>
          <w:lang w:eastAsia="en-IN"/>
        </w:rPr>
      </w:pPr>
      <w:r w:rsidRPr="007B4817">
        <w:rPr>
          <w:rFonts w:ascii="Lato" w:eastAsia="Times New Roman" w:hAnsi="Lato" w:cs="Times New Roman"/>
          <w:color w:val="444444"/>
          <w:spacing w:val="8"/>
          <w:sz w:val="27"/>
          <w:szCs w:val="27"/>
          <w:lang w:eastAsia="en-IN"/>
        </w:rPr>
        <w:t>Jade trees can hold large amounts of water inside their leaves, so water sparsely and allow the plant to dry out a little between watering. If the tree is kept relatively cold during winter months, watering can be done as seldom as once every three weeks. Monitor your tree closely and water the moment the soil dries out. The Jade Bonsai is not as particular about over-watering as most other succulents. Continue reading about </w:t>
      </w:r>
      <w:hyperlink r:id="rId5" w:tooltip="Watering bonsai" w:history="1">
        <w:r w:rsidRPr="007B4817">
          <w:rPr>
            <w:rFonts w:ascii="Lato" w:eastAsia="Times New Roman" w:hAnsi="Lato" w:cs="Times New Roman"/>
            <w:color w:val="323232"/>
            <w:spacing w:val="8"/>
            <w:sz w:val="27"/>
            <w:szCs w:val="27"/>
            <w:u w:val="single"/>
            <w:lang w:eastAsia="en-IN"/>
          </w:rPr>
          <w:t>watering Bonsai trees</w:t>
        </w:r>
      </w:hyperlink>
      <w:r w:rsidRPr="007B4817">
        <w:rPr>
          <w:rFonts w:ascii="Lato" w:eastAsia="Times New Roman" w:hAnsi="Lato" w:cs="Times New Roman"/>
          <w:color w:val="444444"/>
          <w:spacing w:val="8"/>
          <w:sz w:val="27"/>
          <w:szCs w:val="27"/>
          <w:lang w:eastAsia="en-IN"/>
        </w:rPr>
        <w:t>.</w:t>
      </w:r>
    </w:p>
    <w:p w:rsidR="007B4817" w:rsidRDefault="007B4817" w:rsidP="007B4817">
      <w:pPr>
        <w:shd w:val="clear" w:color="auto" w:fill="FFFFFF"/>
        <w:spacing w:after="0" w:line="480" w:lineRule="atLeast"/>
        <w:rPr>
          <w:rFonts w:ascii="Lato" w:eastAsia="Times New Roman" w:hAnsi="Lato" w:cs="Times New Roman"/>
          <w:color w:val="444444"/>
          <w:spacing w:val="8"/>
          <w:sz w:val="27"/>
          <w:szCs w:val="27"/>
          <w:lang w:eastAsia="en-IN"/>
        </w:rPr>
      </w:pPr>
    </w:p>
    <w:p w:rsidR="007B4817" w:rsidRPr="007B4817" w:rsidRDefault="007B4817" w:rsidP="007B4817">
      <w:pPr>
        <w:shd w:val="clear" w:color="auto" w:fill="FFFFFF"/>
        <w:spacing w:after="0" w:line="480" w:lineRule="atLeast"/>
        <w:rPr>
          <w:rFonts w:ascii="Lato" w:eastAsia="Times New Roman" w:hAnsi="Lato" w:cs="Times New Roman"/>
          <w:color w:val="444444"/>
          <w:spacing w:val="8"/>
          <w:sz w:val="27"/>
          <w:szCs w:val="27"/>
          <w:lang w:eastAsia="en-IN"/>
        </w:rPr>
      </w:pPr>
      <w:r>
        <w:rPr>
          <w:rFonts w:ascii="Lato" w:eastAsia="Times New Roman" w:hAnsi="Lato" w:cs="Times New Roman"/>
          <w:b/>
          <w:bCs/>
          <w:color w:val="444444"/>
          <w:sz w:val="36"/>
          <w:szCs w:val="36"/>
          <w:lang w:eastAsia="en-IN"/>
        </w:rPr>
        <w:t>Fe</w:t>
      </w:r>
      <w:r w:rsidRPr="007B4817">
        <w:rPr>
          <w:rFonts w:ascii="Lato" w:eastAsia="Times New Roman" w:hAnsi="Lato" w:cs="Times New Roman"/>
          <w:b/>
          <w:bCs/>
          <w:color w:val="444444"/>
          <w:sz w:val="36"/>
          <w:szCs w:val="36"/>
          <w:lang w:eastAsia="en-IN"/>
        </w:rPr>
        <w:t>rtilizing</w:t>
      </w:r>
    </w:p>
    <w:p w:rsidR="007B4817" w:rsidRPr="007B4817" w:rsidRDefault="007B4817" w:rsidP="007B4817">
      <w:pPr>
        <w:shd w:val="clear" w:color="auto" w:fill="FFFFFF"/>
        <w:spacing w:before="45" w:after="600" w:line="480" w:lineRule="atLeast"/>
        <w:rPr>
          <w:rFonts w:ascii="Lato" w:eastAsia="Times New Roman" w:hAnsi="Lato" w:cs="Times New Roman"/>
          <w:color w:val="444444"/>
          <w:spacing w:val="8"/>
          <w:sz w:val="27"/>
          <w:szCs w:val="27"/>
          <w:lang w:eastAsia="en-IN"/>
        </w:rPr>
      </w:pPr>
      <w:r w:rsidRPr="007B4817">
        <w:rPr>
          <w:rFonts w:ascii="Lato" w:eastAsia="Times New Roman" w:hAnsi="Lato" w:cs="Times New Roman"/>
          <w:color w:val="444444"/>
          <w:spacing w:val="8"/>
          <w:sz w:val="27"/>
          <w:szCs w:val="27"/>
          <w:lang w:eastAsia="en-IN"/>
        </w:rPr>
        <w:t>Fertilize your Jade tree once a month, spring through autumn, during the growth season. Any normal fertilizer, as described in our fertilize section, should be fine.</w:t>
      </w:r>
    </w:p>
    <w:p w:rsidR="007B4817" w:rsidRPr="007B4817" w:rsidRDefault="007B4817" w:rsidP="007B4817">
      <w:pPr>
        <w:shd w:val="clear" w:color="auto" w:fill="FFFFFF"/>
        <w:spacing w:after="0" w:line="240" w:lineRule="auto"/>
        <w:rPr>
          <w:rFonts w:ascii="Lato" w:eastAsia="Times New Roman" w:hAnsi="Lato" w:cs="Times New Roman"/>
          <w:b/>
          <w:bCs/>
          <w:color w:val="444444"/>
          <w:sz w:val="36"/>
          <w:szCs w:val="36"/>
          <w:lang w:eastAsia="en-IN"/>
        </w:rPr>
      </w:pPr>
      <w:r w:rsidRPr="007B4817">
        <w:rPr>
          <w:rFonts w:ascii="Lato" w:eastAsia="Times New Roman" w:hAnsi="Lato" w:cs="Times New Roman"/>
          <w:b/>
          <w:bCs/>
          <w:color w:val="444444"/>
          <w:sz w:val="36"/>
          <w:szCs w:val="36"/>
          <w:lang w:eastAsia="en-IN"/>
        </w:rPr>
        <w:t>Pruning and wiring</w:t>
      </w:r>
    </w:p>
    <w:p w:rsidR="007B4817" w:rsidRPr="007B4817" w:rsidRDefault="007B4817" w:rsidP="007B4817">
      <w:pPr>
        <w:shd w:val="clear" w:color="auto" w:fill="FFFFFF"/>
        <w:spacing w:after="0" w:line="480" w:lineRule="atLeast"/>
        <w:rPr>
          <w:rFonts w:ascii="Lato" w:eastAsia="Times New Roman" w:hAnsi="Lato" w:cs="Times New Roman"/>
          <w:color w:val="444444"/>
          <w:spacing w:val="8"/>
          <w:sz w:val="27"/>
          <w:szCs w:val="27"/>
          <w:lang w:eastAsia="en-IN"/>
        </w:rPr>
      </w:pPr>
      <w:r w:rsidRPr="007B4817">
        <w:rPr>
          <w:rFonts w:ascii="Lato" w:eastAsia="Times New Roman" w:hAnsi="Lato" w:cs="Times New Roman"/>
          <w:color w:val="444444"/>
          <w:spacing w:val="8"/>
          <w:sz w:val="27"/>
          <w:szCs w:val="27"/>
          <w:lang w:eastAsia="en-IN"/>
        </w:rPr>
        <w:t xml:space="preserve">Because the Jade tree is a succulent, it retains water in its trunk and branches. The water retention makes the tree limbs heavy which naturally bends the trunk and branches. It responds very well to pruning, and you should prune it regularly to force it to grow branches, especially in the lower part of the trunk. Do not use cut-paste on Jade trees. The nature of its trunk and branches make it very susceptible to rotting. The bark is very soft, so be </w:t>
      </w:r>
      <w:r w:rsidRPr="007B4817">
        <w:rPr>
          <w:rFonts w:ascii="Lato" w:eastAsia="Times New Roman" w:hAnsi="Lato" w:cs="Times New Roman"/>
          <w:color w:val="444444"/>
          <w:spacing w:val="8"/>
          <w:sz w:val="27"/>
          <w:szCs w:val="27"/>
          <w:lang w:eastAsia="en-IN"/>
        </w:rPr>
        <w:lastRenderedPageBreak/>
        <w:t>cautious when wiring. If you do wire your Jade tree, make sure to monitor it closely as the wire will cut into the bark quickly. Continue reading about </w:t>
      </w:r>
      <w:hyperlink r:id="rId6" w:tooltip="Pruning bonsai" w:history="1">
        <w:r w:rsidRPr="007B4817">
          <w:rPr>
            <w:rFonts w:ascii="Lato" w:eastAsia="Times New Roman" w:hAnsi="Lato" w:cs="Times New Roman"/>
            <w:color w:val="323232"/>
            <w:spacing w:val="8"/>
            <w:sz w:val="27"/>
            <w:szCs w:val="27"/>
            <w:u w:val="single"/>
            <w:lang w:eastAsia="en-IN"/>
          </w:rPr>
          <w:t>pruning Bonsai trees</w:t>
        </w:r>
      </w:hyperlink>
      <w:r w:rsidRPr="007B4817">
        <w:rPr>
          <w:rFonts w:ascii="Lato" w:eastAsia="Times New Roman" w:hAnsi="Lato" w:cs="Times New Roman"/>
          <w:color w:val="444444"/>
          <w:spacing w:val="8"/>
          <w:sz w:val="27"/>
          <w:szCs w:val="27"/>
          <w:lang w:eastAsia="en-IN"/>
        </w:rPr>
        <w:t>.</w:t>
      </w:r>
    </w:p>
    <w:p w:rsidR="007B4817" w:rsidRPr="007B4817" w:rsidRDefault="007B4817" w:rsidP="007B4817">
      <w:pPr>
        <w:shd w:val="clear" w:color="auto" w:fill="FFFFFF"/>
        <w:spacing w:after="0" w:line="240" w:lineRule="auto"/>
        <w:rPr>
          <w:rFonts w:ascii="Lato" w:eastAsia="Times New Roman" w:hAnsi="Lato" w:cs="Times New Roman"/>
          <w:b/>
          <w:bCs/>
          <w:color w:val="444444"/>
          <w:sz w:val="36"/>
          <w:szCs w:val="36"/>
          <w:lang w:eastAsia="en-IN"/>
        </w:rPr>
      </w:pPr>
      <w:r w:rsidRPr="007B4817">
        <w:rPr>
          <w:rFonts w:ascii="Lato" w:eastAsia="Times New Roman" w:hAnsi="Lato" w:cs="Times New Roman"/>
          <w:b/>
          <w:bCs/>
          <w:color w:val="444444"/>
          <w:sz w:val="36"/>
          <w:szCs w:val="36"/>
          <w:lang w:eastAsia="en-IN"/>
        </w:rPr>
        <w:t>Repotting</w:t>
      </w:r>
    </w:p>
    <w:p w:rsidR="007B4817" w:rsidRPr="007B4817" w:rsidRDefault="007B4817" w:rsidP="007B4817">
      <w:pPr>
        <w:shd w:val="clear" w:color="auto" w:fill="FFFFFF"/>
        <w:spacing w:after="0" w:line="480" w:lineRule="atLeast"/>
        <w:rPr>
          <w:rFonts w:ascii="Lato" w:eastAsia="Times New Roman" w:hAnsi="Lato" w:cs="Times New Roman"/>
          <w:color w:val="444444"/>
          <w:spacing w:val="8"/>
          <w:sz w:val="27"/>
          <w:szCs w:val="27"/>
          <w:lang w:eastAsia="en-IN"/>
        </w:rPr>
      </w:pPr>
      <w:r w:rsidRPr="007B4817">
        <w:rPr>
          <w:rFonts w:ascii="Lato" w:eastAsia="Times New Roman" w:hAnsi="Lato" w:cs="Times New Roman"/>
          <w:color w:val="444444"/>
          <w:spacing w:val="8"/>
          <w:sz w:val="27"/>
          <w:szCs w:val="27"/>
          <w:lang w:eastAsia="en-IN"/>
        </w:rPr>
        <w:t>Repotting a Jade tree should be done every-other-year in spring. Be sure to use a well-draining soil mixture and don't water the soil for about a week after repotting. This allows the cut or damaged roots to dry and callous. Watering after repotting leads to root rot, which can severely damage your jade tree. Continue reading about </w:t>
      </w:r>
      <w:hyperlink r:id="rId7" w:tooltip="Repotting bonsai" w:history="1">
        <w:r w:rsidRPr="007B4817">
          <w:rPr>
            <w:rFonts w:ascii="Lato" w:eastAsia="Times New Roman" w:hAnsi="Lato" w:cs="Times New Roman"/>
            <w:color w:val="323232"/>
            <w:spacing w:val="8"/>
            <w:sz w:val="27"/>
            <w:szCs w:val="27"/>
            <w:u w:val="single"/>
            <w:lang w:eastAsia="en-IN"/>
          </w:rPr>
          <w:t>repotting Bonsai trees</w:t>
        </w:r>
      </w:hyperlink>
      <w:r w:rsidRPr="007B4817">
        <w:rPr>
          <w:rFonts w:ascii="Lato" w:eastAsia="Times New Roman" w:hAnsi="Lato" w:cs="Times New Roman"/>
          <w:color w:val="444444"/>
          <w:spacing w:val="8"/>
          <w:sz w:val="27"/>
          <w:szCs w:val="27"/>
          <w:lang w:eastAsia="en-IN"/>
        </w:rPr>
        <w:t>.</w:t>
      </w:r>
    </w:p>
    <w:p w:rsidR="007B4817" w:rsidRPr="007B4817" w:rsidRDefault="007B4817" w:rsidP="007B4817">
      <w:pPr>
        <w:shd w:val="clear" w:color="auto" w:fill="FFFFFF"/>
        <w:spacing w:after="0" w:line="240" w:lineRule="auto"/>
        <w:rPr>
          <w:rFonts w:ascii="Lato" w:eastAsia="Times New Roman" w:hAnsi="Lato" w:cs="Times New Roman"/>
          <w:b/>
          <w:bCs/>
          <w:color w:val="444444"/>
          <w:sz w:val="36"/>
          <w:szCs w:val="36"/>
          <w:lang w:eastAsia="en-IN"/>
        </w:rPr>
      </w:pPr>
      <w:r w:rsidRPr="007B4817">
        <w:rPr>
          <w:rFonts w:ascii="Lato" w:eastAsia="Times New Roman" w:hAnsi="Lato" w:cs="Times New Roman"/>
          <w:b/>
          <w:bCs/>
          <w:color w:val="444444"/>
          <w:sz w:val="36"/>
          <w:szCs w:val="36"/>
          <w:lang w:eastAsia="en-IN"/>
        </w:rPr>
        <w:t>Propagation</w:t>
      </w:r>
    </w:p>
    <w:p w:rsidR="007B4817" w:rsidRPr="007B4817" w:rsidRDefault="007B4817" w:rsidP="007B4817">
      <w:pPr>
        <w:shd w:val="clear" w:color="auto" w:fill="FFFFFF"/>
        <w:spacing w:before="45" w:after="600" w:line="480" w:lineRule="atLeast"/>
        <w:rPr>
          <w:rFonts w:ascii="Lato" w:eastAsia="Times New Roman" w:hAnsi="Lato" w:cs="Times New Roman"/>
          <w:color w:val="444444"/>
          <w:spacing w:val="8"/>
          <w:sz w:val="27"/>
          <w:szCs w:val="27"/>
          <w:lang w:eastAsia="en-IN"/>
        </w:rPr>
      </w:pPr>
      <w:r w:rsidRPr="007B4817">
        <w:rPr>
          <w:rFonts w:ascii="Lato" w:eastAsia="Times New Roman" w:hAnsi="Lato" w:cs="Times New Roman"/>
          <w:color w:val="444444"/>
          <w:spacing w:val="8"/>
          <w:sz w:val="27"/>
          <w:szCs w:val="27"/>
          <w:lang w:eastAsia="en-IN"/>
        </w:rPr>
        <w:t>Jade trees are particularly easy to propagate using cuttings. This should be done during the summer months.</w:t>
      </w:r>
    </w:p>
    <w:p w:rsidR="007B4817" w:rsidRPr="007B4817" w:rsidRDefault="007B4817" w:rsidP="007B4817">
      <w:pPr>
        <w:shd w:val="clear" w:color="auto" w:fill="FFFFFF"/>
        <w:spacing w:after="0" w:line="240" w:lineRule="auto"/>
        <w:rPr>
          <w:rFonts w:ascii="Lato" w:eastAsia="Times New Roman" w:hAnsi="Lato" w:cs="Times New Roman"/>
          <w:b/>
          <w:bCs/>
          <w:color w:val="444444"/>
          <w:sz w:val="36"/>
          <w:szCs w:val="36"/>
          <w:lang w:eastAsia="en-IN"/>
        </w:rPr>
      </w:pPr>
      <w:r w:rsidRPr="007B4817">
        <w:rPr>
          <w:rFonts w:ascii="Lato" w:eastAsia="Times New Roman" w:hAnsi="Lato" w:cs="Times New Roman"/>
          <w:b/>
          <w:bCs/>
          <w:color w:val="444444"/>
          <w:sz w:val="36"/>
          <w:szCs w:val="36"/>
          <w:lang w:eastAsia="en-IN"/>
        </w:rPr>
        <w:t>Pests and diseases</w:t>
      </w:r>
    </w:p>
    <w:p w:rsidR="007B4817" w:rsidRPr="007B4817" w:rsidRDefault="007B4817" w:rsidP="007B4817">
      <w:pPr>
        <w:shd w:val="clear" w:color="auto" w:fill="FFFFFF"/>
        <w:spacing w:line="480" w:lineRule="atLeast"/>
        <w:rPr>
          <w:rFonts w:ascii="Lato" w:eastAsia="Times New Roman" w:hAnsi="Lato" w:cs="Times New Roman"/>
          <w:color w:val="444444"/>
          <w:spacing w:val="8"/>
          <w:sz w:val="27"/>
          <w:szCs w:val="27"/>
          <w:lang w:eastAsia="en-IN"/>
        </w:rPr>
      </w:pPr>
      <w:r w:rsidRPr="007B4817">
        <w:rPr>
          <w:rFonts w:ascii="Lato" w:eastAsia="Times New Roman" w:hAnsi="Lato" w:cs="Times New Roman"/>
          <w:color w:val="444444"/>
          <w:spacing w:val="8"/>
          <w:sz w:val="27"/>
          <w:szCs w:val="27"/>
          <w:lang w:eastAsia="en-IN"/>
        </w:rPr>
        <w:t>The Jade is strong when it's watered correctly and is receiving sufficient sunlight. If taken care of, you should not experience any issues with its health. For more detailed information on these techniques, check out our </w:t>
      </w:r>
      <w:hyperlink r:id="rId8" w:tooltip="Bonsai tree care" w:history="1">
        <w:r w:rsidRPr="007B4817">
          <w:rPr>
            <w:rFonts w:ascii="Lato" w:eastAsia="Times New Roman" w:hAnsi="Lato" w:cs="Times New Roman"/>
            <w:color w:val="323232"/>
            <w:spacing w:val="8"/>
            <w:sz w:val="27"/>
            <w:szCs w:val="27"/>
            <w:u w:val="single"/>
            <w:lang w:eastAsia="en-IN"/>
          </w:rPr>
          <w:t>Bonsai tree care</w:t>
        </w:r>
      </w:hyperlink>
      <w:r w:rsidRPr="007B4817">
        <w:rPr>
          <w:rFonts w:ascii="Lato" w:eastAsia="Times New Roman" w:hAnsi="Lato" w:cs="Times New Roman"/>
          <w:color w:val="444444"/>
          <w:spacing w:val="8"/>
          <w:sz w:val="27"/>
          <w:szCs w:val="27"/>
          <w:lang w:eastAsia="en-IN"/>
        </w:rPr>
        <w:t> section.</w:t>
      </w:r>
    </w:p>
    <w:p w:rsidR="007B4817" w:rsidRPr="007B4817" w:rsidRDefault="007B4817" w:rsidP="007B4817">
      <w:pPr>
        <w:shd w:val="clear" w:color="auto" w:fill="FFFFFF"/>
        <w:spacing w:after="0" w:line="240" w:lineRule="auto"/>
        <w:rPr>
          <w:rFonts w:ascii="Lato" w:eastAsia="Times New Roman" w:hAnsi="Lato" w:cs="Times New Roman"/>
          <w:color w:val="444444"/>
          <w:sz w:val="24"/>
          <w:szCs w:val="24"/>
          <w:lang w:eastAsia="en-IN"/>
        </w:rPr>
      </w:pPr>
    </w:p>
    <w:p w:rsidR="007B4817" w:rsidRPr="007B4817" w:rsidRDefault="007B4817" w:rsidP="007B4817">
      <w:pPr>
        <w:shd w:val="clear" w:color="auto" w:fill="FFFFFF"/>
        <w:spacing w:before="45" w:after="0" w:line="480" w:lineRule="atLeast"/>
        <w:rPr>
          <w:rFonts w:ascii="Lato" w:eastAsia="Times New Roman" w:hAnsi="Lato" w:cs="Times New Roman"/>
          <w:color w:val="FFFFFF"/>
          <w:spacing w:val="8"/>
          <w:sz w:val="27"/>
          <w:szCs w:val="27"/>
          <w:lang w:eastAsia="en-IN"/>
        </w:rPr>
      </w:pPr>
      <w:r w:rsidRPr="007B4817">
        <w:rPr>
          <w:rFonts w:ascii="Lato" w:eastAsia="Times New Roman" w:hAnsi="Lato" w:cs="Times New Roman"/>
          <w:color w:val="FFFFFF"/>
          <w:spacing w:val="8"/>
          <w:sz w:val="27"/>
          <w:szCs w:val="27"/>
          <w:lang w:eastAsia="en-IN"/>
        </w:rPr>
        <w:t>Jade bonsai tree</w:t>
      </w:r>
    </w:p>
    <w:p w:rsidR="007B4817" w:rsidRPr="007B4817" w:rsidRDefault="007B4817" w:rsidP="007B4817">
      <w:pPr>
        <w:shd w:val="clear" w:color="auto" w:fill="FFFFFF"/>
        <w:spacing w:after="0" w:line="240" w:lineRule="auto"/>
        <w:rPr>
          <w:rFonts w:ascii="Lato" w:eastAsia="Times New Roman" w:hAnsi="Lato" w:cs="Times New Roman"/>
          <w:color w:val="444444"/>
          <w:sz w:val="24"/>
          <w:szCs w:val="24"/>
          <w:lang w:eastAsia="en-IN"/>
        </w:rPr>
      </w:pPr>
    </w:p>
    <w:p w:rsidR="007B4817" w:rsidRPr="007B4817" w:rsidRDefault="007B4817" w:rsidP="007B4817">
      <w:pPr>
        <w:shd w:val="clear" w:color="auto" w:fill="FFFFFF"/>
        <w:spacing w:before="45" w:after="0" w:line="480" w:lineRule="atLeast"/>
        <w:rPr>
          <w:rFonts w:ascii="Lato" w:eastAsia="Times New Roman" w:hAnsi="Lato" w:cs="Times New Roman"/>
          <w:color w:val="FFFFFF"/>
          <w:spacing w:val="8"/>
          <w:sz w:val="27"/>
          <w:szCs w:val="27"/>
          <w:lang w:eastAsia="en-IN"/>
        </w:rPr>
      </w:pPr>
      <w:r w:rsidRPr="007B4817">
        <w:rPr>
          <w:rFonts w:ascii="Lato" w:eastAsia="Times New Roman" w:hAnsi="Lato" w:cs="Times New Roman"/>
          <w:color w:val="FFFFFF"/>
          <w:spacing w:val="8"/>
          <w:sz w:val="27"/>
          <w:szCs w:val="27"/>
          <w:lang w:eastAsia="en-IN"/>
        </w:rPr>
        <w:t>Leaves of the Jade</w:t>
      </w:r>
    </w:p>
    <w:p w:rsidR="007B4817" w:rsidRPr="007B4817" w:rsidRDefault="007B4817" w:rsidP="007B4817">
      <w:pPr>
        <w:shd w:val="clear" w:color="auto" w:fill="FFFFFF"/>
        <w:spacing w:after="0" w:line="240" w:lineRule="auto"/>
        <w:rPr>
          <w:rFonts w:ascii="Lato" w:eastAsia="Times New Roman" w:hAnsi="Lato" w:cs="Times New Roman"/>
          <w:color w:val="444444"/>
          <w:sz w:val="24"/>
          <w:szCs w:val="24"/>
          <w:lang w:eastAsia="en-IN"/>
        </w:rPr>
      </w:pPr>
    </w:p>
    <w:p w:rsidR="007B4817" w:rsidRPr="007B4817" w:rsidRDefault="007B4817" w:rsidP="007B4817">
      <w:pPr>
        <w:shd w:val="clear" w:color="auto" w:fill="FFFFFF"/>
        <w:spacing w:before="45" w:after="0" w:line="480" w:lineRule="atLeast"/>
        <w:rPr>
          <w:rFonts w:ascii="Lato" w:eastAsia="Times New Roman" w:hAnsi="Lato" w:cs="Times New Roman"/>
          <w:color w:val="FFFFFF"/>
          <w:spacing w:val="8"/>
          <w:sz w:val="27"/>
          <w:szCs w:val="27"/>
          <w:lang w:eastAsia="en-IN"/>
        </w:rPr>
      </w:pPr>
      <w:proofErr w:type="spellStart"/>
      <w:r w:rsidRPr="007B4817">
        <w:rPr>
          <w:rFonts w:ascii="Lato" w:eastAsia="Times New Roman" w:hAnsi="Lato" w:cs="Times New Roman"/>
          <w:color w:val="FFFFFF"/>
          <w:spacing w:val="8"/>
          <w:sz w:val="27"/>
          <w:szCs w:val="27"/>
          <w:lang w:eastAsia="en-IN"/>
        </w:rPr>
        <w:t>Portulacaria</w:t>
      </w:r>
      <w:proofErr w:type="spellEnd"/>
      <w:r w:rsidRPr="007B4817">
        <w:rPr>
          <w:rFonts w:ascii="Lato" w:eastAsia="Times New Roman" w:hAnsi="Lato" w:cs="Times New Roman"/>
          <w:color w:val="FFFFFF"/>
          <w:spacing w:val="8"/>
          <w:sz w:val="27"/>
          <w:szCs w:val="27"/>
          <w:lang w:eastAsia="en-IN"/>
        </w:rPr>
        <w:t xml:space="preserve"> bonsai</w:t>
      </w:r>
    </w:p>
    <w:p w:rsidR="007B4817" w:rsidRPr="007B4817" w:rsidRDefault="007B4817" w:rsidP="007B4817">
      <w:pPr>
        <w:shd w:val="clear" w:color="auto" w:fill="FFFFFF"/>
        <w:spacing w:after="0" w:line="240" w:lineRule="auto"/>
        <w:rPr>
          <w:rFonts w:ascii="Lato" w:eastAsia="Times New Roman" w:hAnsi="Lato" w:cs="Times New Roman"/>
          <w:color w:val="444444"/>
          <w:sz w:val="24"/>
          <w:szCs w:val="24"/>
          <w:lang w:eastAsia="en-IN"/>
        </w:rPr>
      </w:pPr>
    </w:p>
    <w:p w:rsidR="007B4817" w:rsidRPr="007B4817" w:rsidRDefault="007B4817" w:rsidP="007B4817">
      <w:pPr>
        <w:shd w:val="clear" w:color="auto" w:fill="FFFFFF"/>
        <w:spacing w:before="45" w:after="0" w:line="480" w:lineRule="atLeast"/>
        <w:rPr>
          <w:rFonts w:ascii="Lato" w:eastAsia="Times New Roman" w:hAnsi="Lato" w:cs="Times New Roman"/>
          <w:color w:val="FFFFFF"/>
          <w:spacing w:val="8"/>
          <w:sz w:val="27"/>
          <w:szCs w:val="27"/>
          <w:lang w:eastAsia="en-IN"/>
        </w:rPr>
      </w:pPr>
      <w:proofErr w:type="spellStart"/>
      <w:r w:rsidRPr="007B4817">
        <w:rPr>
          <w:rFonts w:ascii="Lato" w:eastAsia="Times New Roman" w:hAnsi="Lato" w:cs="Times New Roman"/>
          <w:color w:val="FFFFFF"/>
          <w:spacing w:val="8"/>
          <w:sz w:val="27"/>
          <w:szCs w:val="27"/>
          <w:lang w:eastAsia="en-IN"/>
        </w:rPr>
        <w:t>Crassula</w:t>
      </w:r>
      <w:proofErr w:type="spellEnd"/>
      <w:r w:rsidRPr="007B4817">
        <w:rPr>
          <w:rFonts w:ascii="Lato" w:eastAsia="Times New Roman" w:hAnsi="Lato" w:cs="Times New Roman"/>
          <w:color w:val="FFFFFF"/>
          <w:spacing w:val="8"/>
          <w:sz w:val="27"/>
          <w:szCs w:val="27"/>
          <w:lang w:eastAsia="en-IN"/>
        </w:rPr>
        <w:t xml:space="preserve"> bonsai</w:t>
      </w:r>
    </w:p>
    <w:p w:rsidR="007B4817" w:rsidRPr="007B4817" w:rsidRDefault="007B4817" w:rsidP="007B4817">
      <w:pPr>
        <w:shd w:val="clear" w:color="auto" w:fill="FFFFFF"/>
        <w:spacing w:after="0" w:line="240" w:lineRule="auto"/>
        <w:rPr>
          <w:rFonts w:ascii="Lato" w:eastAsia="Times New Roman" w:hAnsi="Lato" w:cs="Times New Roman"/>
          <w:color w:val="444444"/>
          <w:sz w:val="24"/>
          <w:szCs w:val="24"/>
          <w:lang w:eastAsia="en-IN"/>
        </w:rPr>
      </w:pPr>
    </w:p>
    <w:p w:rsidR="007B4817" w:rsidRPr="007B4817" w:rsidRDefault="007B4817" w:rsidP="007B4817">
      <w:pPr>
        <w:shd w:val="clear" w:color="auto" w:fill="FFFFFF"/>
        <w:spacing w:before="45" w:after="0" w:line="480" w:lineRule="atLeast"/>
        <w:rPr>
          <w:rFonts w:ascii="Lato" w:eastAsia="Times New Roman" w:hAnsi="Lato" w:cs="Times New Roman"/>
          <w:color w:val="444444"/>
          <w:spacing w:val="8"/>
          <w:sz w:val="27"/>
          <w:szCs w:val="27"/>
          <w:lang w:eastAsia="en-IN"/>
        </w:rPr>
      </w:pPr>
      <w:r w:rsidRPr="007B4817">
        <w:rPr>
          <w:rFonts w:ascii="Lato" w:eastAsia="Times New Roman" w:hAnsi="Lato" w:cs="Times New Roman"/>
          <w:color w:val="FFFFFF"/>
          <w:spacing w:val="8"/>
          <w:sz w:val="27"/>
          <w:szCs w:val="27"/>
          <w:lang w:eastAsia="en-IN"/>
        </w:rPr>
        <w:t>Jade as indoor bonsai</w:t>
      </w:r>
    </w:p>
    <w:p w:rsidR="007B4817" w:rsidRPr="007B4817" w:rsidRDefault="007B4817" w:rsidP="007B4817">
      <w:pPr>
        <w:shd w:val="clear" w:color="auto" w:fill="FFFFFF"/>
        <w:spacing w:before="750" w:after="225" w:line="600" w:lineRule="atLeast"/>
        <w:outlineLvl w:val="1"/>
        <w:rPr>
          <w:rFonts w:ascii="Lato" w:eastAsia="Times New Roman" w:hAnsi="Lato" w:cs="Times New Roman"/>
          <w:b/>
          <w:bCs/>
          <w:color w:val="323232"/>
          <w:spacing w:val="8"/>
          <w:sz w:val="45"/>
          <w:szCs w:val="45"/>
          <w:lang w:eastAsia="en-IN"/>
        </w:rPr>
      </w:pPr>
      <w:r w:rsidRPr="007B4817">
        <w:rPr>
          <w:rFonts w:ascii="Lato" w:eastAsia="Times New Roman" w:hAnsi="Lato" w:cs="Times New Roman"/>
          <w:b/>
          <w:bCs/>
          <w:color w:val="323232"/>
          <w:spacing w:val="8"/>
          <w:sz w:val="45"/>
          <w:szCs w:val="45"/>
          <w:lang w:eastAsia="en-IN"/>
        </w:rPr>
        <w:lastRenderedPageBreak/>
        <w:t>General information about the Jade Bonsai tree</w:t>
      </w:r>
    </w:p>
    <w:p w:rsidR="007B4817" w:rsidRPr="007B4817" w:rsidRDefault="007B4817" w:rsidP="007B4817">
      <w:pPr>
        <w:shd w:val="clear" w:color="auto" w:fill="FFFFFF"/>
        <w:spacing w:before="45" w:after="600" w:line="480" w:lineRule="atLeast"/>
        <w:rPr>
          <w:rFonts w:ascii="Lato" w:eastAsia="Times New Roman" w:hAnsi="Lato" w:cs="Times New Roman"/>
          <w:color w:val="444444"/>
          <w:spacing w:val="8"/>
          <w:sz w:val="27"/>
          <w:szCs w:val="27"/>
          <w:lang w:eastAsia="en-IN"/>
        </w:rPr>
      </w:pPr>
      <w:r w:rsidRPr="007B4817">
        <w:rPr>
          <w:rFonts w:ascii="Lato" w:eastAsia="Times New Roman" w:hAnsi="Lato" w:cs="Times New Roman"/>
          <w:color w:val="444444"/>
          <w:spacing w:val="8"/>
          <w:sz w:val="27"/>
          <w:szCs w:val="27"/>
          <w:lang w:eastAsia="en-IN"/>
        </w:rPr>
        <w:t xml:space="preserve">The Dwarf Jade is native to the dry regions of South Africa and widespread in Mozambique, </w:t>
      </w:r>
      <w:proofErr w:type="spellStart"/>
      <w:r w:rsidRPr="007B4817">
        <w:rPr>
          <w:rFonts w:ascii="Lato" w:eastAsia="Times New Roman" w:hAnsi="Lato" w:cs="Times New Roman"/>
          <w:color w:val="444444"/>
          <w:spacing w:val="8"/>
          <w:sz w:val="27"/>
          <w:szCs w:val="27"/>
          <w:lang w:eastAsia="en-IN"/>
        </w:rPr>
        <w:t>Eswatini</w:t>
      </w:r>
      <w:proofErr w:type="spellEnd"/>
      <w:r w:rsidRPr="007B4817">
        <w:rPr>
          <w:rFonts w:ascii="Lato" w:eastAsia="Times New Roman" w:hAnsi="Lato" w:cs="Times New Roman"/>
          <w:color w:val="444444"/>
          <w:spacing w:val="8"/>
          <w:sz w:val="27"/>
          <w:szCs w:val="27"/>
          <w:lang w:eastAsia="en-IN"/>
        </w:rPr>
        <w:t xml:space="preserve"> and in the South African provinces of Eastern Cape and KwaZulu-Natal. It is a fleshy, soft, woody small tree that grows up to 3m (10ft.) </w:t>
      </w:r>
      <w:proofErr w:type="gramStart"/>
      <w:r w:rsidRPr="007B4817">
        <w:rPr>
          <w:rFonts w:ascii="Lato" w:eastAsia="Times New Roman" w:hAnsi="Lato" w:cs="Times New Roman"/>
          <w:color w:val="444444"/>
          <w:spacing w:val="8"/>
          <w:sz w:val="27"/>
          <w:szCs w:val="27"/>
          <w:lang w:eastAsia="en-IN"/>
        </w:rPr>
        <w:t>It</w:t>
      </w:r>
      <w:proofErr w:type="gramEnd"/>
      <w:r w:rsidRPr="007B4817">
        <w:rPr>
          <w:rFonts w:ascii="Lato" w:eastAsia="Times New Roman" w:hAnsi="Lato" w:cs="Times New Roman"/>
          <w:color w:val="444444"/>
          <w:spacing w:val="8"/>
          <w:sz w:val="27"/>
          <w:szCs w:val="27"/>
          <w:lang w:eastAsia="en-IN"/>
        </w:rPr>
        <w:t xml:space="preserve"> has a thick trunk, but a fine branch structure with thick green glossy oval-shaped succulent leaves which can have reddish margins. The leaves grow in a cross-opposite pattern on the soft shoots. In autumn the dwarf jade sometimes produces small white flowers if it has endured some drought periods during the growing season. The bark of younger plants is soft and green. Later it turns reddish brown with age. In Africa the dwarf jade is often used for hedges or fed to cattle.</w:t>
      </w:r>
    </w:p>
    <w:p w:rsidR="007B4817" w:rsidRPr="007B4817" w:rsidRDefault="007B4817" w:rsidP="007B4817">
      <w:pPr>
        <w:shd w:val="clear" w:color="auto" w:fill="FFFFFF"/>
        <w:spacing w:before="45" w:after="600" w:line="480" w:lineRule="atLeast"/>
        <w:rPr>
          <w:rFonts w:ascii="Lato" w:eastAsia="Times New Roman" w:hAnsi="Lato" w:cs="Times New Roman"/>
          <w:color w:val="444444"/>
          <w:spacing w:val="8"/>
          <w:sz w:val="27"/>
          <w:szCs w:val="27"/>
          <w:lang w:eastAsia="en-IN"/>
        </w:rPr>
      </w:pPr>
      <w:r w:rsidRPr="007B4817">
        <w:rPr>
          <w:rFonts w:ascii="Lato" w:eastAsia="Times New Roman" w:hAnsi="Lato" w:cs="Times New Roman"/>
          <w:color w:val="444444"/>
          <w:spacing w:val="8"/>
          <w:sz w:val="27"/>
          <w:szCs w:val="27"/>
          <w:lang w:eastAsia="en-IN"/>
        </w:rPr>
        <w:t xml:space="preserve">The dwarf jade is often sold as indoor bonsai and can grow quite well inside the house as long as it is not overwatered and gets enough light. The bark is green and soft when it's young, and it transitions into a red-brown </w:t>
      </w:r>
      <w:proofErr w:type="spellStart"/>
      <w:r w:rsidRPr="007B4817">
        <w:rPr>
          <w:rFonts w:ascii="Lato" w:eastAsia="Times New Roman" w:hAnsi="Lato" w:cs="Times New Roman"/>
          <w:color w:val="444444"/>
          <w:spacing w:val="8"/>
          <w:sz w:val="27"/>
          <w:szCs w:val="27"/>
          <w:lang w:eastAsia="en-IN"/>
        </w:rPr>
        <w:t>color</w:t>
      </w:r>
      <w:proofErr w:type="spellEnd"/>
      <w:r w:rsidRPr="007B4817">
        <w:rPr>
          <w:rFonts w:ascii="Lato" w:eastAsia="Times New Roman" w:hAnsi="Lato" w:cs="Times New Roman"/>
          <w:color w:val="444444"/>
          <w:spacing w:val="8"/>
          <w:sz w:val="27"/>
          <w:szCs w:val="27"/>
          <w:lang w:eastAsia="en-IN"/>
        </w:rPr>
        <w:t xml:space="preserve"> as it ages.</w:t>
      </w:r>
    </w:p>
    <w:p w:rsidR="007B4817" w:rsidRPr="007B4817" w:rsidRDefault="007B4817" w:rsidP="007B4817">
      <w:pPr>
        <w:shd w:val="clear" w:color="auto" w:fill="FFFFFF"/>
        <w:spacing w:after="0" w:line="480" w:lineRule="atLeast"/>
        <w:rPr>
          <w:rFonts w:ascii="Lato" w:eastAsia="Times New Roman" w:hAnsi="Lato" w:cs="Times New Roman"/>
          <w:color w:val="444444"/>
          <w:spacing w:val="8"/>
          <w:sz w:val="27"/>
          <w:szCs w:val="27"/>
          <w:lang w:eastAsia="en-IN"/>
        </w:rPr>
      </w:pPr>
      <w:r w:rsidRPr="007B4817">
        <w:rPr>
          <w:rFonts w:ascii="Lato" w:eastAsia="Times New Roman" w:hAnsi="Lato" w:cs="Times New Roman"/>
          <w:color w:val="444444"/>
          <w:spacing w:val="8"/>
          <w:sz w:val="27"/>
          <w:szCs w:val="27"/>
          <w:lang w:eastAsia="en-IN"/>
        </w:rPr>
        <w:t>The Dwarf Jade (</w:t>
      </w:r>
      <w:proofErr w:type="spellStart"/>
      <w:r w:rsidRPr="007B4817">
        <w:rPr>
          <w:rFonts w:ascii="Lato" w:eastAsia="Times New Roman" w:hAnsi="Lato" w:cs="Times New Roman"/>
          <w:color w:val="444444"/>
          <w:spacing w:val="8"/>
          <w:sz w:val="27"/>
          <w:szCs w:val="27"/>
          <w:lang w:eastAsia="en-IN"/>
        </w:rPr>
        <w:t>Portulacaria</w:t>
      </w:r>
      <w:proofErr w:type="spellEnd"/>
      <w:r w:rsidRPr="007B4817">
        <w:rPr>
          <w:rFonts w:ascii="Lato" w:eastAsia="Times New Roman" w:hAnsi="Lato" w:cs="Times New Roman"/>
          <w:color w:val="444444"/>
          <w:spacing w:val="8"/>
          <w:sz w:val="27"/>
          <w:szCs w:val="27"/>
          <w:lang w:eastAsia="en-IN"/>
        </w:rPr>
        <w:t xml:space="preserve"> </w:t>
      </w:r>
      <w:proofErr w:type="spellStart"/>
      <w:r w:rsidRPr="007B4817">
        <w:rPr>
          <w:rFonts w:ascii="Lato" w:eastAsia="Times New Roman" w:hAnsi="Lato" w:cs="Times New Roman"/>
          <w:color w:val="444444"/>
          <w:spacing w:val="8"/>
          <w:sz w:val="27"/>
          <w:szCs w:val="27"/>
          <w:lang w:eastAsia="en-IN"/>
        </w:rPr>
        <w:t>afra</w:t>
      </w:r>
      <w:proofErr w:type="spellEnd"/>
      <w:r w:rsidRPr="007B4817">
        <w:rPr>
          <w:rFonts w:ascii="Lato" w:eastAsia="Times New Roman" w:hAnsi="Lato" w:cs="Times New Roman"/>
          <w:color w:val="444444"/>
          <w:spacing w:val="8"/>
          <w:sz w:val="27"/>
          <w:szCs w:val="27"/>
          <w:lang w:eastAsia="en-IN"/>
        </w:rPr>
        <w:t>, or Elephant bush) is very similar to the Money tree or Jade (</w:t>
      </w:r>
      <w:proofErr w:type="spellStart"/>
      <w:r w:rsidRPr="007B4817">
        <w:rPr>
          <w:rFonts w:ascii="Lato" w:eastAsia="Times New Roman" w:hAnsi="Lato" w:cs="Times New Roman"/>
          <w:color w:val="444444"/>
          <w:spacing w:val="8"/>
          <w:sz w:val="27"/>
          <w:szCs w:val="27"/>
          <w:lang w:eastAsia="en-IN"/>
        </w:rPr>
        <w:t>Crassula</w:t>
      </w:r>
      <w:proofErr w:type="spellEnd"/>
      <w:r w:rsidRPr="007B4817">
        <w:rPr>
          <w:rFonts w:ascii="Lato" w:eastAsia="Times New Roman" w:hAnsi="Lato" w:cs="Times New Roman"/>
          <w:color w:val="444444"/>
          <w:spacing w:val="8"/>
          <w:sz w:val="27"/>
          <w:szCs w:val="27"/>
          <w:lang w:eastAsia="en-IN"/>
        </w:rPr>
        <w:t xml:space="preserve"> </w:t>
      </w:r>
      <w:proofErr w:type="spellStart"/>
      <w:r w:rsidRPr="007B4817">
        <w:rPr>
          <w:rFonts w:ascii="Lato" w:eastAsia="Times New Roman" w:hAnsi="Lato" w:cs="Times New Roman"/>
          <w:color w:val="444444"/>
          <w:spacing w:val="8"/>
          <w:sz w:val="27"/>
          <w:szCs w:val="27"/>
          <w:lang w:eastAsia="en-IN"/>
        </w:rPr>
        <w:t>ovata</w:t>
      </w:r>
      <w:proofErr w:type="spellEnd"/>
      <w:r w:rsidRPr="007B4817">
        <w:rPr>
          <w:rFonts w:ascii="Lato" w:eastAsia="Times New Roman" w:hAnsi="Lato" w:cs="Times New Roman"/>
          <w:color w:val="444444"/>
          <w:spacing w:val="8"/>
          <w:sz w:val="27"/>
          <w:szCs w:val="27"/>
          <w:lang w:eastAsia="en-IN"/>
        </w:rPr>
        <w:t>) and the same care guidelines apply to both species. As the name suggests, the Dwarf Jade has smaller leaves which makes it more suitable for Bonsai cultivation. See the photos for the leaf comparison of the two trees. If you need help identifying your tree, take a look at our </w:t>
      </w:r>
      <w:hyperlink r:id="rId9" w:tooltip="Identifying your Bonsai tree" w:history="1">
        <w:r w:rsidRPr="007B4817">
          <w:rPr>
            <w:rFonts w:ascii="Lato" w:eastAsia="Times New Roman" w:hAnsi="Lato" w:cs="Times New Roman"/>
            <w:color w:val="323232"/>
            <w:spacing w:val="8"/>
            <w:sz w:val="27"/>
            <w:szCs w:val="27"/>
            <w:u w:val="single"/>
            <w:lang w:eastAsia="en-IN"/>
          </w:rPr>
          <w:t>Bonsai tree identification</w:t>
        </w:r>
      </w:hyperlink>
      <w:r w:rsidRPr="007B4817">
        <w:rPr>
          <w:rFonts w:ascii="Lato" w:eastAsia="Times New Roman" w:hAnsi="Lato" w:cs="Times New Roman"/>
          <w:color w:val="444444"/>
          <w:spacing w:val="8"/>
          <w:sz w:val="27"/>
          <w:szCs w:val="27"/>
          <w:lang w:eastAsia="en-IN"/>
        </w:rPr>
        <w:t> guide.</w:t>
      </w:r>
    </w:p>
    <w:p w:rsidR="00125D39" w:rsidRDefault="00125D39"/>
    <w:sectPr w:rsidR="00125D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862DF"/>
    <w:multiLevelType w:val="multilevel"/>
    <w:tmpl w:val="BE5E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817"/>
    <w:rsid w:val="00125D39"/>
    <w:rsid w:val="007B48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F3022-0F7A-4FF3-B7D7-277394B96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B48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481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B48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B48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984075">
      <w:bodyDiv w:val="1"/>
      <w:marLeft w:val="0"/>
      <w:marRight w:val="0"/>
      <w:marTop w:val="0"/>
      <w:marBottom w:val="0"/>
      <w:divBdr>
        <w:top w:val="none" w:sz="0" w:space="0" w:color="auto"/>
        <w:left w:val="none" w:sz="0" w:space="0" w:color="auto"/>
        <w:bottom w:val="none" w:sz="0" w:space="0" w:color="auto"/>
        <w:right w:val="none" w:sz="0" w:space="0" w:color="auto"/>
      </w:divBdr>
      <w:divsChild>
        <w:div w:id="51539219">
          <w:marLeft w:val="0"/>
          <w:marRight w:val="0"/>
          <w:marTop w:val="0"/>
          <w:marBottom w:val="1350"/>
          <w:divBdr>
            <w:top w:val="none" w:sz="0" w:space="0" w:color="auto"/>
            <w:left w:val="none" w:sz="0" w:space="0" w:color="auto"/>
            <w:bottom w:val="none" w:sz="0" w:space="0" w:color="auto"/>
            <w:right w:val="none" w:sz="0" w:space="0" w:color="auto"/>
          </w:divBdr>
          <w:divsChild>
            <w:div w:id="330528454">
              <w:marLeft w:val="0"/>
              <w:marRight w:val="0"/>
              <w:marTop w:val="0"/>
              <w:marBottom w:val="0"/>
              <w:divBdr>
                <w:top w:val="none" w:sz="0" w:space="0" w:color="auto"/>
                <w:left w:val="none" w:sz="0" w:space="0" w:color="auto"/>
                <w:bottom w:val="none" w:sz="0" w:space="0" w:color="auto"/>
                <w:right w:val="none" w:sz="0" w:space="0" w:color="auto"/>
              </w:divBdr>
            </w:div>
            <w:div w:id="1278563704">
              <w:marLeft w:val="0"/>
              <w:marRight w:val="0"/>
              <w:marTop w:val="0"/>
              <w:marBottom w:val="0"/>
              <w:divBdr>
                <w:top w:val="none" w:sz="0" w:space="0" w:color="auto"/>
                <w:left w:val="none" w:sz="0" w:space="0" w:color="auto"/>
                <w:bottom w:val="none" w:sz="0" w:space="0" w:color="auto"/>
                <w:right w:val="none" w:sz="0" w:space="0" w:color="auto"/>
              </w:divBdr>
              <w:divsChild>
                <w:div w:id="1070234588">
                  <w:marLeft w:val="0"/>
                  <w:marRight w:val="0"/>
                  <w:marTop w:val="0"/>
                  <w:marBottom w:val="0"/>
                  <w:divBdr>
                    <w:top w:val="none" w:sz="0" w:space="0" w:color="auto"/>
                    <w:left w:val="none" w:sz="0" w:space="0" w:color="auto"/>
                    <w:bottom w:val="none" w:sz="0" w:space="0" w:color="auto"/>
                    <w:right w:val="none" w:sz="0" w:space="0" w:color="auto"/>
                  </w:divBdr>
                </w:div>
                <w:div w:id="1553348544">
                  <w:marLeft w:val="0"/>
                  <w:marRight w:val="0"/>
                  <w:marTop w:val="0"/>
                  <w:marBottom w:val="0"/>
                  <w:divBdr>
                    <w:top w:val="none" w:sz="0" w:space="0" w:color="auto"/>
                    <w:left w:val="none" w:sz="0" w:space="0" w:color="auto"/>
                    <w:bottom w:val="none" w:sz="0" w:space="0" w:color="auto"/>
                    <w:right w:val="none" w:sz="0" w:space="0" w:color="auto"/>
                  </w:divBdr>
                </w:div>
              </w:divsChild>
            </w:div>
            <w:div w:id="1013073903">
              <w:marLeft w:val="0"/>
              <w:marRight w:val="0"/>
              <w:marTop w:val="0"/>
              <w:marBottom w:val="0"/>
              <w:divBdr>
                <w:top w:val="none" w:sz="0" w:space="0" w:color="auto"/>
                <w:left w:val="none" w:sz="0" w:space="0" w:color="auto"/>
                <w:bottom w:val="none" w:sz="0" w:space="0" w:color="auto"/>
                <w:right w:val="none" w:sz="0" w:space="0" w:color="auto"/>
              </w:divBdr>
              <w:divsChild>
                <w:div w:id="1929533822">
                  <w:marLeft w:val="0"/>
                  <w:marRight w:val="0"/>
                  <w:marTop w:val="0"/>
                  <w:marBottom w:val="0"/>
                  <w:divBdr>
                    <w:top w:val="none" w:sz="0" w:space="0" w:color="auto"/>
                    <w:left w:val="none" w:sz="0" w:space="0" w:color="auto"/>
                    <w:bottom w:val="none" w:sz="0" w:space="0" w:color="auto"/>
                    <w:right w:val="none" w:sz="0" w:space="0" w:color="auto"/>
                  </w:divBdr>
                </w:div>
                <w:div w:id="1180199061">
                  <w:marLeft w:val="0"/>
                  <w:marRight w:val="0"/>
                  <w:marTop w:val="0"/>
                  <w:marBottom w:val="0"/>
                  <w:divBdr>
                    <w:top w:val="none" w:sz="0" w:space="0" w:color="auto"/>
                    <w:left w:val="none" w:sz="0" w:space="0" w:color="auto"/>
                    <w:bottom w:val="none" w:sz="0" w:space="0" w:color="auto"/>
                    <w:right w:val="none" w:sz="0" w:space="0" w:color="auto"/>
                  </w:divBdr>
                  <w:divsChild>
                    <w:div w:id="1823231911">
                      <w:marLeft w:val="0"/>
                      <w:marRight w:val="0"/>
                      <w:marTop w:val="375"/>
                      <w:marBottom w:val="570"/>
                      <w:divBdr>
                        <w:top w:val="none" w:sz="0" w:space="0" w:color="auto"/>
                        <w:left w:val="none" w:sz="0" w:space="0" w:color="auto"/>
                        <w:bottom w:val="none" w:sz="0" w:space="0" w:color="auto"/>
                        <w:right w:val="none" w:sz="0" w:space="0" w:color="auto"/>
                      </w:divBdr>
                      <w:divsChild>
                        <w:div w:id="1580288675">
                          <w:marLeft w:val="0"/>
                          <w:marRight w:val="0"/>
                          <w:marTop w:val="0"/>
                          <w:marBottom w:val="0"/>
                          <w:divBdr>
                            <w:top w:val="none" w:sz="0" w:space="0" w:color="auto"/>
                            <w:left w:val="none" w:sz="0" w:space="0" w:color="auto"/>
                            <w:bottom w:val="none" w:sz="0" w:space="0" w:color="auto"/>
                            <w:right w:val="none" w:sz="0" w:space="0" w:color="auto"/>
                          </w:divBdr>
                        </w:div>
                        <w:div w:id="20220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440541">
              <w:marLeft w:val="0"/>
              <w:marRight w:val="0"/>
              <w:marTop w:val="0"/>
              <w:marBottom w:val="0"/>
              <w:divBdr>
                <w:top w:val="none" w:sz="0" w:space="0" w:color="auto"/>
                <w:left w:val="none" w:sz="0" w:space="0" w:color="auto"/>
                <w:bottom w:val="none" w:sz="0" w:space="0" w:color="auto"/>
                <w:right w:val="none" w:sz="0" w:space="0" w:color="auto"/>
              </w:divBdr>
              <w:divsChild>
                <w:div w:id="997802995">
                  <w:marLeft w:val="0"/>
                  <w:marRight w:val="0"/>
                  <w:marTop w:val="0"/>
                  <w:marBottom w:val="0"/>
                  <w:divBdr>
                    <w:top w:val="none" w:sz="0" w:space="0" w:color="auto"/>
                    <w:left w:val="none" w:sz="0" w:space="0" w:color="auto"/>
                    <w:bottom w:val="none" w:sz="0" w:space="0" w:color="auto"/>
                    <w:right w:val="none" w:sz="0" w:space="0" w:color="auto"/>
                  </w:divBdr>
                </w:div>
                <w:div w:id="1252468363">
                  <w:marLeft w:val="0"/>
                  <w:marRight w:val="0"/>
                  <w:marTop w:val="0"/>
                  <w:marBottom w:val="0"/>
                  <w:divBdr>
                    <w:top w:val="none" w:sz="0" w:space="0" w:color="auto"/>
                    <w:left w:val="none" w:sz="0" w:space="0" w:color="auto"/>
                    <w:bottom w:val="none" w:sz="0" w:space="0" w:color="auto"/>
                    <w:right w:val="none" w:sz="0" w:space="0" w:color="auto"/>
                  </w:divBdr>
                </w:div>
              </w:divsChild>
            </w:div>
            <w:div w:id="1681423359">
              <w:marLeft w:val="0"/>
              <w:marRight w:val="0"/>
              <w:marTop w:val="0"/>
              <w:marBottom w:val="0"/>
              <w:divBdr>
                <w:top w:val="none" w:sz="0" w:space="0" w:color="auto"/>
                <w:left w:val="none" w:sz="0" w:space="0" w:color="auto"/>
                <w:bottom w:val="none" w:sz="0" w:space="0" w:color="auto"/>
                <w:right w:val="none" w:sz="0" w:space="0" w:color="auto"/>
              </w:divBdr>
              <w:divsChild>
                <w:div w:id="692923076">
                  <w:marLeft w:val="0"/>
                  <w:marRight w:val="0"/>
                  <w:marTop w:val="0"/>
                  <w:marBottom w:val="0"/>
                  <w:divBdr>
                    <w:top w:val="none" w:sz="0" w:space="0" w:color="auto"/>
                    <w:left w:val="none" w:sz="0" w:space="0" w:color="auto"/>
                    <w:bottom w:val="none" w:sz="0" w:space="0" w:color="auto"/>
                    <w:right w:val="none" w:sz="0" w:space="0" w:color="auto"/>
                  </w:divBdr>
                </w:div>
                <w:div w:id="956523366">
                  <w:marLeft w:val="0"/>
                  <w:marRight w:val="0"/>
                  <w:marTop w:val="0"/>
                  <w:marBottom w:val="0"/>
                  <w:divBdr>
                    <w:top w:val="none" w:sz="0" w:space="0" w:color="auto"/>
                    <w:left w:val="none" w:sz="0" w:space="0" w:color="auto"/>
                    <w:bottom w:val="none" w:sz="0" w:space="0" w:color="auto"/>
                    <w:right w:val="none" w:sz="0" w:space="0" w:color="auto"/>
                  </w:divBdr>
                </w:div>
              </w:divsChild>
            </w:div>
            <w:div w:id="1120108369">
              <w:marLeft w:val="0"/>
              <w:marRight w:val="0"/>
              <w:marTop w:val="0"/>
              <w:marBottom w:val="0"/>
              <w:divBdr>
                <w:top w:val="none" w:sz="0" w:space="0" w:color="auto"/>
                <w:left w:val="none" w:sz="0" w:space="0" w:color="auto"/>
                <w:bottom w:val="none" w:sz="0" w:space="0" w:color="auto"/>
                <w:right w:val="none" w:sz="0" w:space="0" w:color="auto"/>
              </w:divBdr>
              <w:divsChild>
                <w:div w:id="197553177">
                  <w:marLeft w:val="0"/>
                  <w:marRight w:val="0"/>
                  <w:marTop w:val="0"/>
                  <w:marBottom w:val="0"/>
                  <w:divBdr>
                    <w:top w:val="none" w:sz="0" w:space="0" w:color="auto"/>
                    <w:left w:val="none" w:sz="0" w:space="0" w:color="auto"/>
                    <w:bottom w:val="none" w:sz="0" w:space="0" w:color="auto"/>
                    <w:right w:val="none" w:sz="0" w:space="0" w:color="auto"/>
                  </w:divBdr>
                </w:div>
                <w:div w:id="708188417">
                  <w:marLeft w:val="0"/>
                  <w:marRight w:val="0"/>
                  <w:marTop w:val="0"/>
                  <w:marBottom w:val="0"/>
                  <w:divBdr>
                    <w:top w:val="none" w:sz="0" w:space="0" w:color="auto"/>
                    <w:left w:val="none" w:sz="0" w:space="0" w:color="auto"/>
                    <w:bottom w:val="none" w:sz="0" w:space="0" w:color="auto"/>
                    <w:right w:val="none" w:sz="0" w:space="0" w:color="auto"/>
                  </w:divBdr>
                </w:div>
              </w:divsChild>
            </w:div>
            <w:div w:id="813254831">
              <w:marLeft w:val="0"/>
              <w:marRight w:val="0"/>
              <w:marTop w:val="0"/>
              <w:marBottom w:val="0"/>
              <w:divBdr>
                <w:top w:val="none" w:sz="0" w:space="0" w:color="auto"/>
                <w:left w:val="none" w:sz="0" w:space="0" w:color="auto"/>
                <w:bottom w:val="none" w:sz="0" w:space="0" w:color="auto"/>
                <w:right w:val="none" w:sz="0" w:space="0" w:color="auto"/>
              </w:divBdr>
              <w:divsChild>
                <w:div w:id="1954899563">
                  <w:marLeft w:val="0"/>
                  <w:marRight w:val="0"/>
                  <w:marTop w:val="0"/>
                  <w:marBottom w:val="0"/>
                  <w:divBdr>
                    <w:top w:val="none" w:sz="0" w:space="0" w:color="auto"/>
                    <w:left w:val="none" w:sz="0" w:space="0" w:color="auto"/>
                    <w:bottom w:val="none" w:sz="0" w:space="0" w:color="auto"/>
                    <w:right w:val="none" w:sz="0" w:space="0" w:color="auto"/>
                  </w:divBdr>
                </w:div>
                <w:div w:id="962343203">
                  <w:marLeft w:val="0"/>
                  <w:marRight w:val="0"/>
                  <w:marTop w:val="0"/>
                  <w:marBottom w:val="0"/>
                  <w:divBdr>
                    <w:top w:val="none" w:sz="0" w:space="0" w:color="auto"/>
                    <w:left w:val="none" w:sz="0" w:space="0" w:color="auto"/>
                    <w:bottom w:val="none" w:sz="0" w:space="0" w:color="auto"/>
                    <w:right w:val="none" w:sz="0" w:space="0" w:color="auto"/>
                  </w:divBdr>
                </w:div>
              </w:divsChild>
            </w:div>
            <w:div w:id="1425875837">
              <w:marLeft w:val="0"/>
              <w:marRight w:val="0"/>
              <w:marTop w:val="0"/>
              <w:marBottom w:val="0"/>
              <w:divBdr>
                <w:top w:val="none" w:sz="0" w:space="0" w:color="auto"/>
                <w:left w:val="none" w:sz="0" w:space="0" w:color="auto"/>
                <w:bottom w:val="none" w:sz="0" w:space="0" w:color="auto"/>
                <w:right w:val="none" w:sz="0" w:space="0" w:color="auto"/>
              </w:divBdr>
              <w:divsChild>
                <w:div w:id="2103256282">
                  <w:marLeft w:val="0"/>
                  <w:marRight w:val="0"/>
                  <w:marTop w:val="0"/>
                  <w:marBottom w:val="0"/>
                  <w:divBdr>
                    <w:top w:val="none" w:sz="0" w:space="0" w:color="auto"/>
                    <w:left w:val="none" w:sz="0" w:space="0" w:color="auto"/>
                    <w:bottom w:val="none" w:sz="0" w:space="0" w:color="auto"/>
                    <w:right w:val="none" w:sz="0" w:space="0" w:color="auto"/>
                  </w:divBdr>
                </w:div>
                <w:div w:id="13174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4258">
          <w:marLeft w:val="0"/>
          <w:marRight w:val="0"/>
          <w:marTop w:val="0"/>
          <w:marBottom w:val="0"/>
          <w:divBdr>
            <w:top w:val="none" w:sz="0" w:space="0" w:color="auto"/>
            <w:left w:val="none" w:sz="0" w:space="0" w:color="auto"/>
            <w:bottom w:val="none" w:sz="0" w:space="0" w:color="auto"/>
            <w:right w:val="none" w:sz="0" w:space="0" w:color="auto"/>
          </w:divBdr>
          <w:divsChild>
            <w:div w:id="98574330">
              <w:marLeft w:val="0"/>
              <w:marRight w:val="0"/>
              <w:marTop w:val="0"/>
              <w:marBottom w:val="0"/>
              <w:divBdr>
                <w:top w:val="none" w:sz="0" w:space="0" w:color="auto"/>
                <w:left w:val="none" w:sz="0" w:space="0" w:color="auto"/>
                <w:bottom w:val="none" w:sz="0" w:space="0" w:color="auto"/>
                <w:right w:val="none" w:sz="0" w:space="0" w:color="auto"/>
              </w:divBdr>
              <w:divsChild>
                <w:div w:id="685057987">
                  <w:marLeft w:val="0"/>
                  <w:marRight w:val="0"/>
                  <w:marTop w:val="0"/>
                  <w:marBottom w:val="0"/>
                  <w:divBdr>
                    <w:top w:val="none" w:sz="0" w:space="0" w:color="auto"/>
                    <w:left w:val="none" w:sz="0" w:space="0" w:color="auto"/>
                    <w:bottom w:val="none" w:sz="0" w:space="0" w:color="auto"/>
                    <w:right w:val="none" w:sz="0" w:space="0" w:color="auto"/>
                  </w:divBdr>
                  <w:divsChild>
                    <w:div w:id="815731187">
                      <w:marLeft w:val="0"/>
                      <w:marRight w:val="0"/>
                      <w:marTop w:val="0"/>
                      <w:marBottom w:val="0"/>
                      <w:divBdr>
                        <w:top w:val="none" w:sz="0" w:space="0" w:color="auto"/>
                        <w:left w:val="none" w:sz="0" w:space="0" w:color="auto"/>
                        <w:bottom w:val="none" w:sz="0" w:space="0" w:color="auto"/>
                        <w:right w:val="none" w:sz="0" w:space="0" w:color="auto"/>
                      </w:divBdr>
                      <w:divsChild>
                        <w:div w:id="1619483026">
                          <w:marLeft w:val="0"/>
                          <w:marRight w:val="0"/>
                          <w:marTop w:val="0"/>
                          <w:marBottom w:val="0"/>
                          <w:divBdr>
                            <w:top w:val="none" w:sz="0" w:space="0" w:color="auto"/>
                            <w:left w:val="none" w:sz="0" w:space="0" w:color="auto"/>
                            <w:bottom w:val="none" w:sz="0" w:space="0" w:color="auto"/>
                            <w:right w:val="none" w:sz="0" w:space="0" w:color="auto"/>
                          </w:divBdr>
                          <w:divsChild>
                            <w:div w:id="139268173">
                              <w:marLeft w:val="0"/>
                              <w:marRight w:val="0"/>
                              <w:marTop w:val="0"/>
                              <w:marBottom w:val="0"/>
                              <w:divBdr>
                                <w:top w:val="none" w:sz="0" w:space="0" w:color="auto"/>
                                <w:left w:val="none" w:sz="0" w:space="0" w:color="auto"/>
                                <w:bottom w:val="none" w:sz="0" w:space="0" w:color="auto"/>
                                <w:right w:val="none" w:sz="0" w:space="0" w:color="auto"/>
                              </w:divBdr>
                            </w:div>
                          </w:divsChild>
                        </w:div>
                        <w:div w:id="334118069">
                          <w:marLeft w:val="0"/>
                          <w:marRight w:val="0"/>
                          <w:marTop w:val="0"/>
                          <w:marBottom w:val="0"/>
                          <w:divBdr>
                            <w:top w:val="none" w:sz="0" w:space="0" w:color="auto"/>
                            <w:left w:val="none" w:sz="0" w:space="0" w:color="auto"/>
                            <w:bottom w:val="none" w:sz="0" w:space="0" w:color="auto"/>
                            <w:right w:val="none" w:sz="0" w:space="0" w:color="auto"/>
                          </w:divBdr>
                          <w:divsChild>
                            <w:div w:id="1643004029">
                              <w:marLeft w:val="0"/>
                              <w:marRight w:val="0"/>
                              <w:marTop w:val="0"/>
                              <w:marBottom w:val="0"/>
                              <w:divBdr>
                                <w:top w:val="none" w:sz="0" w:space="0" w:color="auto"/>
                                <w:left w:val="none" w:sz="0" w:space="0" w:color="auto"/>
                                <w:bottom w:val="none" w:sz="0" w:space="0" w:color="auto"/>
                                <w:right w:val="none" w:sz="0" w:space="0" w:color="auto"/>
                              </w:divBdr>
                            </w:div>
                          </w:divsChild>
                        </w:div>
                        <w:div w:id="1522161089">
                          <w:marLeft w:val="0"/>
                          <w:marRight w:val="0"/>
                          <w:marTop w:val="0"/>
                          <w:marBottom w:val="0"/>
                          <w:divBdr>
                            <w:top w:val="none" w:sz="0" w:space="0" w:color="auto"/>
                            <w:left w:val="none" w:sz="0" w:space="0" w:color="auto"/>
                            <w:bottom w:val="none" w:sz="0" w:space="0" w:color="auto"/>
                            <w:right w:val="none" w:sz="0" w:space="0" w:color="auto"/>
                          </w:divBdr>
                          <w:divsChild>
                            <w:div w:id="2076927876">
                              <w:marLeft w:val="0"/>
                              <w:marRight w:val="0"/>
                              <w:marTop w:val="0"/>
                              <w:marBottom w:val="0"/>
                              <w:divBdr>
                                <w:top w:val="none" w:sz="0" w:space="0" w:color="auto"/>
                                <w:left w:val="none" w:sz="0" w:space="0" w:color="auto"/>
                                <w:bottom w:val="none" w:sz="0" w:space="0" w:color="auto"/>
                                <w:right w:val="none" w:sz="0" w:space="0" w:color="auto"/>
                              </w:divBdr>
                            </w:div>
                          </w:divsChild>
                        </w:div>
                        <w:div w:id="1626234436">
                          <w:marLeft w:val="0"/>
                          <w:marRight w:val="0"/>
                          <w:marTop w:val="0"/>
                          <w:marBottom w:val="0"/>
                          <w:divBdr>
                            <w:top w:val="none" w:sz="0" w:space="0" w:color="auto"/>
                            <w:left w:val="none" w:sz="0" w:space="0" w:color="auto"/>
                            <w:bottom w:val="none" w:sz="0" w:space="0" w:color="auto"/>
                            <w:right w:val="none" w:sz="0" w:space="0" w:color="auto"/>
                          </w:divBdr>
                          <w:divsChild>
                            <w:div w:id="1873374802">
                              <w:marLeft w:val="0"/>
                              <w:marRight w:val="0"/>
                              <w:marTop w:val="0"/>
                              <w:marBottom w:val="0"/>
                              <w:divBdr>
                                <w:top w:val="none" w:sz="0" w:space="0" w:color="auto"/>
                                <w:left w:val="none" w:sz="0" w:space="0" w:color="auto"/>
                                <w:bottom w:val="none" w:sz="0" w:space="0" w:color="auto"/>
                                <w:right w:val="none" w:sz="0" w:space="0" w:color="auto"/>
                              </w:divBdr>
                            </w:div>
                          </w:divsChild>
                        </w:div>
                        <w:div w:id="1997952467">
                          <w:marLeft w:val="0"/>
                          <w:marRight w:val="0"/>
                          <w:marTop w:val="0"/>
                          <w:marBottom w:val="0"/>
                          <w:divBdr>
                            <w:top w:val="none" w:sz="0" w:space="0" w:color="auto"/>
                            <w:left w:val="none" w:sz="0" w:space="0" w:color="auto"/>
                            <w:bottom w:val="none" w:sz="0" w:space="0" w:color="auto"/>
                            <w:right w:val="none" w:sz="0" w:space="0" w:color="auto"/>
                          </w:divBdr>
                          <w:divsChild>
                            <w:div w:id="2327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nsaiempire.com/basics/bonsai-care/" TargetMode="External"/><Relationship Id="rId3" Type="http://schemas.openxmlformats.org/officeDocument/2006/relationships/settings" Target="settings.xml"/><Relationship Id="rId7" Type="http://schemas.openxmlformats.org/officeDocument/2006/relationships/hyperlink" Target="https://www.bonsaiempire.com/basics/bonsai-care/repot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nsaiempire.com/basics/styling/pruning" TargetMode="External"/><Relationship Id="rId11" Type="http://schemas.openxmlformats.org/officeDocument/2006/relationships/theme" Target="theme/theme1.xml"/><Relationship Id="rId5" Type="http://schemas.openxmlformats.org/officeDocument/2006/relationships/hyperlink" Target="https://www.bonsaiempire.com/basics/bonsai-care/wate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onsaiempire.com/tree-species/bonsai-ident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2025-03-29T10:56:00Z</dcterms:created>
  <dcterms:modified xsi:type="dcterms:W3CDTF">2025-03-29T10:59:00Z</dcterms:modified>
</cp:coreProperties>
</file>