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Himanshu</w:t>
      </w:r>
      <w:r>
        <w:rPr>
          <w:spacing w:val="-18"/>
        </w:rPr>
        <w:t> </w:t>
      </w:r>
      <w:r>
        <w:rPr>
          <w:spacing w:val="-2"/>
        </w:rPr>
        <w:t>Saini</w:t>
      </w:r>
    </w:p>
    <w:p>
      <w:pPr>
        <w:pStyle w:val="BodyText"/>
        <w:spacing w:before="32"/>
        <w:ind w:left="1" w:right="358"/>
        <w:jc w:val="center"/>
      </w:pPr>
      <w:hyperlink r:id="rId5">
        <w:r>
          <w:rPr>
            <w:color w:val="0462C1"/>
            <w:u w:val="single" w:color="0462C1"/>
          </w:rPr>
          <w:t>GitHub</w:t>
        </w:r>
      </w:hyperlink>
      <w:r>
        <w:rPr>
          <w:color w:val="0462C1"/>
          <w:spacing w:val="49"/>
        </w:rPr>
        <w:t> </w:t>
      </w:r>
      <w:r>
        <w:rPr/>
        <w:t>|</w:t>
      </w:r>
      <w:r>
        <w:rPr>
          <w:spacing w:val="47"/>
        </w:rPr>
        <w:t> </w:t>
      </w:r>
      <w:hyperlink r:id="rId6">
        <w:r>
          <w:rPr>
            <w:color w:val="0462C1"/>
            <w:u w:val="single" w:color="0462C1"/>
          </w:rPr>
          <w:t>LinkedIn</w:t>
        </w:r>
      </w:hyperlink>
      <w:r>
        <w:rPr>
          <w:color w:val="0462C1"/>
          <w:spacing w:val="50"/>
        </w:rPr>
        <w:t> </w:t>
      </w:r>
      <w:r>
        <w:rPr/>
        <w:t>|</w:t>
      </w:r>
      <w:r>
        <w:rPr>
          <w:spacing w:val="47"/>
        </w:rPr>
        <w:t> </w:t>
      </w:r>
      <w:hyperlink r:id="rId7">
        <w:r>
          <w:rPr>
            <w:color w:val="0462C1"/>
            <w:u w:val="single" w:color="0462C1"/>
          </w:rPr>
          <w:t>Twitter</w:t>
        </w:r>
      </w:hyperlink>
      <w:r>
        <w:rPr>
          <w:color w:val="0462C1"/>
          <w:spacing w:val="47"/>
        </w:rPr>
        <w:t> </w:t>
      </w:r>
      <w:r>
        <w:rPr/>
        <w:t>|</w:t>
      </w:r>
      <w:r>
        <w:rPr>
          <w:spacing w:val="48"/>
        </w:rPr>
        <w:t> </w:t>
      </w:r>
      <w:hyperlink r:id="rId8">
        <w:r>
          <w:rPr>
            <w:color w:val="0462C1"/>
            <w:spacing w:val="-2"/>
            <w:u w:val="single" w:color="0462C1"/>
          </w:rPr>
          <w:t>Medium</w:t>
        </w:r>
      </w:hyperlink>
    </w:p>
    <w:p>
      <w:pPr>
        <w:spacing w:before="59" w:after="73"/>
        <w:ind w:left="1" w:right="358" w:firstLine="0"/>
        <w:jc w:val="center"/>
        <w:rPr>
          <w:sz w:val="18"/>
        </w:rPr>
      </w:pPr>
      <w:r>
        <w:rPr>
          <w:rFonts w:ascii="Arial"/>
          <w:b/>
          <w:sz w:val="18"/>
        </w:rPr>
        <w:t>Contact:</w:t>
      </w:r>
      <w:r>
        <w:rPr>
          <w:rFonts w:ascii="Arial"/>
          <w:b/>
          <w:spacing w:val="-1"/>
          <w:sz w:val="18"/>
        </w:rPr>
        <w:t> </w:t>
      </w:r>
      <w:r>
        <w:rPr>
          <w:sz w:val="18"/>
        </w:rPr>
        <w:t>+91</w:t>
      </w:r>
      <w:r>
        <w:rPr>
          <w:spacing w:val="-1"/>
          <w:sz w:val="18"/>
        </w:rPr>
        <w:t> </w:t>
      </w:r>
      <w:r>
        <w:rPr>
          <w:sz w:val="18"/>
        </w:rPr>
        <w:t>9582491646</w:t>
      </w:r>
      <w:r>
        <w:rPr>
          <w:spacing w:val="49"/>
          <w:sz w:val="18"/>
        </w:rPr>
        <w:t> </w:t>
      </w:r>
      <w:r>
        <w:rPr>
          <w:rFonts w:ascii="Arial"/>
          <w:b/>
          <w:sz w:val="18"/>
        </w:rPr>
        <w:t>|</w:t>
      </w:r>
      <w:r>
        <w:rPr>
          <w:rFonts w:ascii="Arial"/>
          <w:b/>
          <w:spacing w:val="45"/>
          <w:sz w:val="18"/>
        </w:rPr>
        <w:t> </w:t>
      </w:r>
      <w:r>
        <w:rPr>
          <w:rFonts w:ascii="Arial"/>
          <w:b/>
          <w:sz w:val="18"/>
        </w:rPr>
        <w:t>Email: </w:t>
      </w:r>
      <w:hyperlink r:id="rId9">
        <w:r>
          <w:rPr>
            <w:color w:val="0462C1"/>
            <w:spacing w:val="-2"/>
            <w:sz w:val="18"/>
            <w:u w:val="single" w:color="0462C1"/>
          </w:rPr>
          <w:t>himanshsaini417@gmail.com</w:t>
        </w:r>
      </w:hyperlink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270" cy="20955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859270" cy="2095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0"/>
                              <w:ind w:left="16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PROFESSIONAL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0.1pt;height:16.5pt;mso-position-horizontal-relative:char;mso-position-vertical-relative:line" type="#_x0000_t202" id="docshape1" filled="true" fillcolor="#d9d9d9" stroked="true" strokeweight=".47998pt" strokecolor="#000000">
                <w10:anchorlock/>
                <v:textbox inset="0,0,0,0">
                  <w:txbxContent>
                    <w:p>
                      <w:pPr>
                        <w:spacing w:before="50"/>
                        <w:ind w:left="16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>PROFESSIONAL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>SUMMARY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60" w:lineRule="auto" w:after="41"/>
      </w:pPr>
      <w:r>
        <w:rPr/>
        <w:t>DTU</w:t>
      </w:r>
      <w:r>
        <w:rPr>
          <w:spacing w:val="-5"/>
        </w:rPr>
        <w:t> </w:t>
      </w:r>
      <w:r>
        <w:rPr/>
        <w:t>'28</w:t>
      </w:r>
      <w:r>
        <w:rPr>
          <w:spacing w:val="-4"/>
        </w:rPr>
        <w:t> </w:t>
      </w:r>
      <w:r>
        <w:rPr/>
        <w:t>|</w:t>
      </w:r>
      <w:r>
        <w:rPr>
          <w:spacing w:val="-6"/>
        </w:rPr>
        <w:t> </w:t>
      </w:r>
      <w:r>
        <w:rPr/>
        <w:t>Building</w:t>
      </w:r>
      <w:r>
        <w:rPr>
          <w:spacing w:val="-6"/>
        </w:rPr>
        <w:t> </w:t>
      </w:r>
      <w:r>
        <w:rPr/>
        <w:t>agentic</w:t>
      </w:r>
      <w:r>
        <w:rPr>
          <w:spacing w:val="-6"/>
        </w:rPr>
        <w:t> </w:t>
      </w:r>
      <w:r>
        <w:rPr/>
        <w:t>AI</w:t>
      </w:r>
      <w:r>
        <w:rPr>
          <w:spacing w:val="-7"/>
        </w:rPr>
        <w:t> </w:t>
      </w:r>
      <w:r>
        <w:rPr/>
        <w:t>systems</w:t>
      </w:r>
      <w:r>
        <w:rPr>
          <w:spacing w:val="-3"/>
        </w:rPr>
        <w:t> </w:t>
      </w:r>
      <w:r>
        <w:rPr/>
        <w:t>—</w:t>
      </w:r>
      <w:r>
        <w:rPr>
          <w:spacing w:val="-6"/>
        </w:rPr>
        <w:t> </w:t>
      </w:r>
      <w:r>
        <w:rPr/>
        <w:t>RAG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multi-agent</w:t>
      </w:r>
      <w:r>
        <w:rPr>
          <w:spacing w:val="-7"/>
        </w:rPr>
        <w:t> </w:t>
      </w:r>
      <w:r>
        <w:rPr/>
        <w:t>architectures,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LLM</w:t>
      </w:r>
      <w:r>
        <w:rPr>
          <w:spacing w:val="-3"/>
        </w:rPr>
        <w:t> </w:t>
      </w:r>
      <w:r>
        <w:rPr/>
        <w:t>apps.</w:t>
      </w:r>
      <w:r>
        <w:rPr>
          <w:spacing w:val="-4"/>
        </w:rPr>
        <w:t> </w:t>
      </w:r>
      <w:r>
        <w:rPr/>
        <w:t>Shipped</w:t>
      </w:r>
      <w:r>
        <w:rPr>
          <w:spacing w:val="-6"/>
        </w:rPr>
        <w:t> </w:t>
      </w:r>
      <w:r>
        <w:rPr/>
        <w:t>two</w:t>
      </w:r>
      <w:r>
        <w:rPr>
          <w:spacing w:val="-9"/>
        </w:rPr>
        <w:t> </w:t>
      </w:r>
      <w:r>
        <w:rPr/>
        <w:t>end-to-end</w:t>
      </w:r>
      <w:r>
        <w:rPr>
          <w:spacing w:val="-6"/>
        </w:rPr>
        <w:t> </w:t>
      </w:r>
      <w:r>
        <w:rPr/>
        <w:t>AI products with LangChain, LangGraph, and Mistral AI. Looking for an AI Engineer internship to build real things from day one.</w:t>
      </w: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1164"/>
        <w:gridCol w:w="5235"/>
        <w:gridCol w:w="1600"/>
      </w:tblGrid>
      <w:tr>
        <w:trPr>
          <w:trHeight w:val="318" w:hRule="atLeast"/>
        </w:trPr>
        <w:tc>
          <w:tcPr>
            <w:tcW w:w="10800" w:type="dxa"/>
            <w:gridSpan w:val="4"/>
            <w:shd w:val="clear" w:color="auto" w:fill="D9D9D9"/>
          </w:tcPr>
          <w:p>
            <w:pPr>
              <w:pStyle w:val="TableParagraph"/>
              <w:ind w:left="17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EDUCATION</w:t>
            </w:r>
          </w:p>
        </w:tc>
      </w:tr>
      <w:tr>
        <w:trPr>
          <w:trHeight w:val="337" w:hRule="atLeast"/>
        </w:trPr>
        <w:tc>
          <w:tcPr>
            <w:tcW w:w="28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B.Tech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(Software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Engineering)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2024–</w:t>
            </w:r>
            <w:r>
              <w:rPr>
                <w:spacing w:val="-4"/>
                <w:sz w:val="18"/>
              </w:rPr>
              <w:t>2028</w:t>
            </w:r>
          </w:p>
        </w:tc>
        <w:tc>
          <w:tcPr>
            <w:tcW w:w="52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Delhi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Technological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University,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Delhi</w:t>
            </w:r>
          </w:p>
        </w:tc>
        <w:tc>
          <w:tcPr>
            <w:tcW w:w="1600" w:type="dxa"/>
          </w:tcPr>
          <w:p>
            <w:pPr>
              <w:pStyle w:val="TableParagraph"/>
              <w:ind w:left="82"/>
              <w:rPr>
                <w:sz w:val="18"/>
              </w:rPr>
            </w:pPr>
            <w:r>
              <w:rPr>
                <w:sz w:val="18"/>
              </w:rPr>
              <w:t>GPA: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8.0</w:t>
            </w:r>
          </w:p>
        </w:tc>
      </w:tr>
      <w:tr>
        <w:trPr>
          <w:trHeight w:val="337" w:hRule="atLeast"/>
        </w:trPr>
        <w:tc>
          <w:tcPr>
            <w:tcW w:w="28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CBSE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(Class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XII)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52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Mount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Abu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Public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School,</w:t>
            </w:r>
            <w:r>
              <w:rPr>
                <w:spacing w:val="-2"/>
                <w:sz w:val="18"/>
              </w:rPr>
              <w:t> Delhi</w:t>
            </w:r>
          </w:p>
        </w:tc>
        <w:tc>
          <w:tcPr>
            <w:tcW w:w="1600" w:type="dxa"/>
          </w:tcPr>
          <w:p>
            <w:pPr>
              <w:pStyle w:val="TableParagraph"/>
              <w:ind w:left="82"/>
              <w:rPr>
                <w:sz w:val="18"/>
              </w:rPr>
            </w:pPr>
            <w:r>
              <w:rPr>
                <w:spacing w:val="-2"/>
                <w:sz w:val="18"/>
              </w:rPr>
              <w:t>84.8%</w:t>
            </w:r>
          </w:p>
        </w:tc>
      </w:tr>
      <w:tr>
        <w:trPr>
          <w:trHeight w:val="338" w:hRule="atLeast"/>
        </w:trPr>
        <w:tc>
          <w:tcPr>
            <w:tcW w:w="28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CBSE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(Class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X)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52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Rockfield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Public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School,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Delhi</w:t>
            </w:r>
          </w:p>
        </w:tc>
        <w:tc>
          <w:tcPr>
            <w:tcW w:w="1600" w:type="dxa"/>
          </w:tcPr>
          <w:p>
            <w:pPr>
              <w:pStyle w:val="TableParagraph"/>
              <w:ind w:left="82"/>
              <w:rPr>
                <w:sz w:val="18"/>
              </w:rPr>
            </w:pPr>
            <w:r>
              <w:rPr>
                <w:spacing w:val="-2"/>
                <w:sz w:val="18"/>
              </w:rPr>
              <w:t>86.8%</w:t>
            </w:r>
          </w:p>
        </w:tc>
      </w:tr>
    </w:tbl>
    <w:p>
      <w:pPr>
        <w:pStyle w:val="BodyText"/>
        <w:spacing w:before="81" w:after="1"/>
        <w:rPr>
          <w:sz w:val="20"/>
        </w:rPr>
      </w:pPr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270" cy="208915"/>
                <wp:effectExtent l="9525" t="0" r="0" b="1016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859270" cy="20891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9"/>
                              <w:ind w:left="16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pt;height:16.45pt;mso-position-horizontal-relative:char;mso-position-vertical-relative:line" type="#_x0000_t202" id="docshape2" filled="true" fillcolor="#d9d9d9" stroked="true" strokeweight=".47998pt" strokecolor="#000000">
                <w10:anchorlock/>
                <v:textbox inset="0,0,0,0">
                  <w:txbxContent>
                    <w:p>
                      <w:pPr>
                        <w:spacing w:before="49"/>
                        <w:ind w:left="16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ACADEMIC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>PROJECTS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7"/>
        <w:ind w:left="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Multi-Agent</w:t>
      </w:r>
      <w:r>
        <w:rPr>
          <w:rFonts w:ascii="Arial"/>
          <w:b/>
          <w:spacing w:val="-8"/>
          <w:sz w:val="19"/>
        </w:rPr>
        <w:t> </w:t>
      </w:r>
      <w:r>
        <w:rPr>
          <w:rFonts w:ascii="Arial"/>
          <w:b/>
          <w:sz w:val="19"/>
        </w:rPr>
        <w:t>AI</w:t>
      </w:r>
      <w:r>
        <w:rPr>
          <w:rFonts w:ascii="Arial"/>
          <w:b/>
          <w:spacing w:val="-10"/>
          <w:sz w:val="19"/>
        </w:rPr>
        <w:t> </w:t>
      </w:r>
      <w:r>
        <w:rPr>
          <w:rFonts w:ascii="Arial"/>
          <w:b/>
          <w:sz w:val="19"/>
        </w:rPr>
        <w:t>Research</w:t>
      </w:r>
      <w:r>
        <w:rPr>
          <w:rFonts w:ascii="Arial"/>
          <w:b/>
          <w:spacing w:val="-9"/>
          <w:sz w:val="19"/>
        </w:rPr>
        <w:t> </w:t>
      </w:r>
      <w:r>
        <w:rPr>
          <w:rFonts w:ascii="Arial"/>
          <w:b/>
          <w:spacing w:val="-2"/>
          <w:sz w:val="19"/>
        </w:rPr>
        <w:t>System</w:t>
      </w:r>
    </w:p>
    <w:p>
      <w:pPr>
        <w:pStyle w:val="BodyText"/>
        <w:spacing w:before="118"/>
      </w:pPr>
      <w:r>
        <w:rPr>
          <w:rFonts w:ascii="Arial"/>
          <w:b/>
        </w:rPr>
        <w:t>Technologies:</w:t>
      </w:r>
      <w:r>
        <w:rPr>
          <w:rFonts w:ascii="Arial"/>
          <w:b/>
          <w:spacing w:val="-4"/>
        </w:rPr>
        <w:t> </w:t>
      </w:r>
      <w:r>
        <w:rPr/>
        <w:t>Python,</w:t>
      </w:r>
      <w:r>
        <w:rPr>
          <w:spacing w:val="-4"/>
        </w:rPr>
        <w:t> </w:t>
      </w:r>
      <w:r>
        <w:rPr/>
        <w:t>LangChain,</w:t>
      </w:r>
      <w:r>
        <w:rPr>
          <w:spacing w:val="-4"/>
        </w:rPr>
        <w:t> </w:t>
      </w:r>
      <w:r>
        <w:rPr/>
        <w:t>LangGraph,</w:t>
      </w:r>
      <w:r>
        <w:rPr>
          <w:spacing w:val="-5"/>
        </w:rPr>
        <w:t> </w:t>
      </w:r>
      <w:r>
        <w:rPr/>
        <w:t>Mistral</w:t>
      </w:r>
      <w:r>
        <w:rPr>
          <w:spacing w:val="-2"/>
        </w:rPr>
        <w:t> </w:t>
      </w:r>
      <w:r>
        <w:rPr/>
        <w:t>AI,</w:t>
      </w:r>
      <w:r>
        <w:rPr>
          <w:spacing w:val="-4"/>
        </w:rPr>
        <w:t> </w:t>
      </w:r>
      <w:r>
        <w:rPr/>
        <w:t>Tavily,</w:t>
      </w:r>
      <w:r>
        <w:rPr>
          <w:spacing w:val="-3"/>
        </w:rPr>
        <w:t> </w:t>
      </w:r>
      <w:r>
        <w:rPr/>
        <w:t>Streamlit,</w:t>
      </w:r>
      <w:r>
        <w:rPr>
          <w:spacing w:val="-2"/>
        </w:rPr>
        <w:t> </w:t>
      </w:r>
      <w:r>
        <w:rPr/>
        <w:t>LCEL</w:t>
      </w:r>
      <w:r>
        <w:rPr>
          <w:spacing w:val="66"/>
          <w:w w:val="150"/>
        </w:rPr>
        <w:t> </w:t>
      </w:r>
      <w:r>
        <w:rPr/>
        <w:t>|</w:t>
      </w:r>
      <w:r>
        <w:rPr>
          <w:spacing w:val="74"/>
          <w:w w:val="150"/>
        </w:rPr>
        <w:t> </w:t>
      </w:r>
      <w:hyperlink r:id="rId10">
        <w:r>
          <w:rPr>
            <w:color w:val="0462C1"/>
            <w:spacing w:val="-2"/>
            <w:u w:val="single" w:color="0462C1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64" w:lineRule="auto" w:before="49" w:after="0"/>
        <w:ind w:left="360" w:right="357" w:hanging="18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b/>
          <w:sz w:val="18"/>
        </w:rPr>
        <w:t>Architected</w:t>
      </w:r>
      <w:r>
        <w:rPr>
          <w:rFonts w:ascii="Arial" w:hAnsi="Arial"/>
          <w:b/>
          <w:spacing w:val="-13"/>
          <w:sz w:val="18"/>
        </w:rPr>
        <w:t> </w:t>
      </w:r>
      <w:r>
        <w:rPr>
          <w:rFonts w:ascii="Arial" w:hAnsi="Arial"/>
          <w:b/>
          <w:sz w:val="18"/>
        </w:rPr>
        <w:t>a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4-agent</w:t>
      </w:r>
      <w:r>
        <w:rPr>
          <w:rFonts w:ascii="Arial" w:hAnsi="Arial"/>
          <w:b/>
          <w:spacing w:val="-13"/>
          <w:sz w:val="18"/>
        </w:rPr>
        <w:t> </w:t>
      </w:r>
      <w:r>
        <w:rPr>
          <w:rFonts w:ascii="Arial" w:hAnsi="Arial"/>
          <w:b/>
          <w:sz w:val="18"/>
        </w:rPr>
        <w:t>autonomous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pipeline</w:t>
      </w:r>
      <w:r>
        <w:rPr>
          <w:rFonts w:ascii="Arial" w:hAnsi="Arial"/>
          <w:b/>
          <w:spacing w:val="-13"/>
          <w:sz w:val="18"/>
        </w:rPr>
        <w:t> </w:t>
      </w:r>
      <w:r>
        <w:rPr>
          <w:sz w:val="18"/>
        </w:rPr>
        <w:t>—</w:t>
      </w:r>
      <w:r>
        <w:rPr>
          <w:spacing w:val="-13"/>
          <w:sz w:val="18"/>
        </w:rPr>
        <w:t> </w:t>
      </w:r>
      <w:r>
        <w:rPr>
          <w:sz w:val="18"/>
        </w:rPr>
        <w:t>Search,</w:t>
      </w:r>
      <w:r>
        <w:rPr>
          <w:spacing w:val="-12"/>
          <w:sz w:val="18"/>
        </w:rPr>
        <w:t> </w:t>
      </w:r>
      <w:r>
        <w:rPr>
          <w:sz w:val="18"/>
        </w:rPr>
        <w:t>Reader,</w:t>
      </w:r>
      <w:r>
        <w:rPr>
          <w:spacing w:val="-13"/>
          <w:sz w:val="18"/>
        </w:rPr>
        <w:t> </w:t>
      </w:r>
      <w:r>
        <w:rPr>
          <w:sz w:val="18"/>
        </w:rPr>
        <w:t>Writer,</w:t>
      </w:r>
      <w:r>
        <w:rPr>
          <w:spacing w:val="-12"/>
          <w:sz w:val="18"/>
        </w:rPr>
        <w:t> </w:t>
      </w:r>
      <w:r>
        <w:rPr>
          <w:sz w:val="18"/>
        </w:rPr>
        <w:t>Critic</w:t>
      </w:r>
      <w:r>
        <w:rPr>
          <w:spacing w:val="-13"/>
          <w:sz w:val="18"/>
        </w:rPr>
        <w:t> </w:t>
      </w:r>
      <w:r>
        <w:rPr>
          <w:sz w:val="18"/>
        </w:rPr>
        <w:t>—</w:t>
      </w:r>
      <w:r>
        <w:rPr>
          <w:spacing w:val="-12"/>
          <w:sz w:val="18"/>
        </w:rPr>
        <w:t> </w:t>
      </w:r>
      <w:r>
        <w:rPr>
          <w:sz w:val="18"/>
        </w:rPr>
        <w:t>using</w:t>
      </w:r>
      <w:r>
        <w:rPr>
          <w:spacing w:val="-13"/>
          <w:sz w:val="18"/>
        </w:rPr>
        <w:t> </w:t>
      </w:r>
      <w:r>
        <w:rPr>
          <w:sz w:val="18"/>
        </w:rPr>
        <w:t>LangChain</w:t>
      </w:r>
      <w:r>
        <w:rPr>
          <w:spacing w:val="-12"/>
          <w:sz w:val="18"/>
        </w:rPr>
        <w:t> </w:t>
      </w:r>
      <w:r>
        <w:rPr>
          <w:sz w:val="18"/>
        </w:rPr>
        <w:t>LCEL</w:t>
      </w:r>
      <w:r>
        <w:rPr>
          <w:spacing w:val="-13"/>
          <w:sz w:val="18"/>
        </w:rPr>
        <w:t> </w:t>
      </w:r>
      <w:r>
        <w:rPr>
          <w:sz w:val="18"/>
        </w:rPr>
        <w:t>where</w:t>
      </w:r>
      <w:r>
        <w:rPr>
          <w:spacing w:val="-12"/>
          <w:sz w:val="18"/>
        </w:rPr>
        <w:t> </w:t>
      </w:r>
      <w:r>
        <w:rPr>
          <w:sz w:val="18"/>
        </w:rPr>
        <w:t>each</w:t>
      </w:r>
      <w:r>
        <w:rPr>
          <w:spacing w:val="-13"/>
          <w:sz w:val="18"/>
        </w:rPr>
        <w:t> </w:t>
      </w:r>
      <w:r>
        <w:rPr>
          <w:sz w:val="18"/>
        </w:rPr>
        <w:t>agent</w:t>
      </w:r>
      <w:r>
        <w:rPr>
          <w:spacing w:val="-11"/>
          <w:sz w:val="18"/>
        </w:rPr>
        <w:t> </w:t>
      </w:r>
      <w:r>
        <w:rPr>
          <w:sz w:val="18"/>
        </w:rPr>
        <w:t>handles a distinct stage and passes state downstream, eliminating manual research entirely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64" w:lineRule="auto" w:before="28" w:after="0"/>
        <w:ind w:left="360" w:right="355" w:hanging="18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b/>
          <w:sz w:val="18"/>
        </w:rPr>
        <w:t>Implemented</w:t>
      </w:r>
      <w:r>
        <w:rPr>
          <w:rFonts w:ascii="Arial" w:hAnsi="Arial"/>
          <w:b/>
          <w:spacing w:val="34"/>
          <w:sz w:val="18"/>
        </w:rPr>
        <w:t> </w:t>
      </w:r>
      <w:r>
        <w:rPr>
          <w:rFonts w:ascii="Arial" w:hAnsi="Arial"/>
          <w:b/>
          <w:sz w:val="18"/>
        </w:rPr>
        <w:t>live</w:t>
      </w:r>
      <w:r>
        <w:rPr>
          <w:rFonts w:ascii="Arial" w:hAnsi="Arial"/>
          <w:b/>
          <w:spacing w:val="34"/>
          <w:sz w:val="18"/>
        </w:rPr>
        <w:t> </w:t>
      </w:r>
      <w:r>
        <w:rPr>
          <w:rFonts w:ascii="Arial" w:hAnsi="Arial"/>
          <w:b/>
          <w:sz w:val="18"/>
        </w:rPr>
        <w:t>web</w:t>
      </w:r>
      <w:r>
        <w:rPr>
          <w:rFonts w:ascii="Arial" w:hAnsi="Arial"/>
          <w:b/>
          <w:spacing w:val="37"/>
          <w:sz w:val="18"/>
        </w:rPr>
        <w:t> </w:t>
      </w:r>
      <w:r>
        <w:rPr>
          <w:rFonts w:ascii="Arial" w:hAnsi="Arial"/>
          <w:b/>
          <w:sz w:val="18"/>
        </w:rPr>
        <w:t>retrieval</w:t>
      </w:r>
      <w:r>
        <w:rPr>
          <w:rFonts w:ascii="Arial" w:hAnsi="Arial"/>
          <w:b/>
          <w:spacing w:val="34"/>
          <w:sz w:val="18"/>
        </w:rPr>
        <w:t> </w:t>
      </w:r>
      <w:r>
        <w:rPr>
          <w:rFonts w:ascii="Arial" w:hAnsi="Arial"/>
          <w:b/>
          <w:sz w:val="18"/>
        </w:rPr>
        <w:t>via</w:t>
      </w:r>
      <w:r>
        <w:rPr>
          <w:rFonts w:ascii="Arial" w:hAnsi="Arial"/>
          <w:b/>
          <w:spacing w:val="35"/>
          <w:sz w:val="18"/>
        </w:rPr>
        <w:t> </w:t>
      </w:r>
      <w:r>
        <w:rPr>
          <w:rFonts w:ascii="Arial" w:hAnsi="Arial"/>
          <w:b/>
          <w:sz w:val="18"/>
        </w:rPr>
        <w:t>Tavily</w:t>
      </w:r>
      <w:r>
        <w:rPr>
          <w:rFonts w:ascii="Arial" w:hAnsi="Arial"/>
          <w:b/>
          <w:spacing w:val="39"/>
          <w:sz w:val="18"/>
        </w:rPr>
        <w:t> </w:t>
      </w:r>
      <w:r>
        <w:rPr>
          <w:sz w:val="18"/>
        </w:rPr>
        <w:t>and</w:t>
      </w:r>
      <w:r>
        <w:rPr>
          <w:spacing w:val="34"/>
          <w:sz w:val="18"/>
        </w:rPr>
        <w:t> </w:t>
      </w:r>
      <w:r>
        <w:rPr>
          <w:sz w:val="18"/>
        </w:rPr>
        <w:t>URL</w:t>
      </w:r>
      <w:r>
        <w:rPr>
          <w:spacing w:val="34"/>
          <w:sz w:val="18"/>
        </w:rPr>
        <w:t> </w:t>
      </w:r>
      <w:r>
        <w:rPr>
          <w:sz w:val="18"/>
        </w:rPr>
        <w:t>scraping,</w:t>
      </w:r>
      <w:r>
        <w:rPr>
          <w:spacing w:val="36"/>
          <w:sz w:val="18"/>
        </w:rPr>
        <w:t> </w:t>
      </w:r>
      <w:r>
        <w:rPr>
          <w:sz w:val="18"/>
        </w:rPr>
        <w:t>feeding</w:t>
      </w:r>
      <w:r>
        <w:rPr>
          <w:spacing w:val="34"/>
          <w:sz w:val="18"/>
        </w:rPr>
        <w:t> </w:t>
      </w:r>
      <w:r>
        <w:rPr>
          <w:sz w:val="18"/>
        </w:rPr>
        <w:t>structured</w:t>
      </w:r>
      <w:r>
        <w:rPr>
          <w:spacing w:val="32"/>
          <w:sz w:val="18"/>
        </w:rPr>
        <w:t> </w:t>
      </w:r>
      <w:r>
        <w:rPr>
          <w:sz w:val="18"/>
        </w:rPr>
        <w:t>content</w:t>
      </w:r>
      <w:r>
        <w:rPr>
          <w:spacing w:val="34"/>
          <w:sz w:val="18"/>
        </w:rPr>
        <w:t> </w:t>
      </w:r>
      <w:r>
        <w:rPr>
          <w:sz w:val="18"/>
        </w:rPr>
        <w:t>into</w:t>
      </w:r>
      <w:r>
        <w:rPr>
          <w:spacing w:val="34"/>
          <w:sz w:val="18"/>
        </w:rPr>
        <w:t> </w:t>
      </w:r>
      <w:r>
        <w:rPr>
          <w:sz w:val="18"/>
        </w:rPr>
        <w:t>a</w:t>
      </w:r>
      <w:r>
        <w:rPr>
          <w:spacing w:val="34"/>
          <w:sz w:val="18"/>
        </w:rPr>
        <w:t> </w:t>
      </w:r>
      <w:r>
        <w:rPr>
          <w:sz w:val="18"/>
        </w:rPr>
        <w:t>Mistral-powered</w:t>
      </w:r>
      <w:r>
        <w:rPr>
          <w:spacing w:val="34"/>
          <w:sz w:val="18"/>
        </w:rPr>
        <w:t> </w:t>
      </w:r>
      <w:r>
        <w:rPr>
          <w:sz w:val="18"/>
        </w:rPr>
        <w:t>Writer</w:t>
      </w:r>
      <w:r>
        <w:rPr>
          <w:spacing w:val="34"/>
          <w:sz w:val="18"/>
        </w:rPr>
        <w:t> </w:t>
      </w:r>
      <w:r>
        <w:rPr>
          <w:sz w:val="18"/>
        </w:rPr>
        <w:t>that generates detailed reports automatically reviewed by a Critic agent for quality scoring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64" w:lineRule="auto" w:before="28" w:after="0"/>
        <w:ind w:left="360" w:right="364" w:hanging="18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b/>
          <w:sz w:val="18"/>
        </w:rPr>
        <w:t>Shipped a full Streamlit UI </w:t>
      </w:r>
      <w:r>
        <w:rPr>
          <w:sz w:val="18"/>
        </w:rPr>
        <w:t>enabling any user to get a complete research report on any topic</w:t>
      </w:r>
      <w:r>
        <w:rPr>
          <w:spacing w:val="-1"/>
          <w:sz w:val="18"/>
        </w:rPr>
        <w:t> </w:t>
      </w:r>
      <w:r>
        <w:rPr>
          <w:sz w:val="18"/>
        </w:rPr>
        <w:t>in under 2 minutes with</w:t>
      </w:r>
      <w:r>
        <w:rPr>
          <w:spacing w:val="-2"/>
          <w:sz w:val="18"/>
        </w:rPr>
        <w:t> </w:t>
      </w:r>
      <w:r>
        <w:rPr>
          <w:sz w:val="18"/>
        </w:rPr>
        <w:t>zero manual </w:t>
      </w:r>
      <w:r>
        <w:rPr>
          <w:spacing w:val="-2"/>
          <w:sz w:val="18"/>
        </w:rPr>
        <w:t>effort</w:t>
      </w:r>
    </w:p>
    <w:p>
      <w:pPr>
        <w:spacing w:before="73"/>
        <w:ind w:left="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AI</w:t>
      </w:r>
      <w:r>
        <w:rPr>
          <w:rFonts w:ascii="Arial"/>
          <w:b/>
          <w:spacing w:val="-7"/>
          <w:sz w:val="19"/>
        </w:rPr>
        <w:t> </w:t>
      </w:r>
      <w:r>
        <w:rPr>
          <w:rFonts w:ascii="Arial"/>
          <w:b/>
          <w:sz w:val="19"/>
        </w:rPr>
        <w:t>Video</w:t>
      </w:r>
      <w:r>
        <w:rPr>
          <w:rFonts w:ascii="Arial"/>
          <w:b/>
          <w:spacing w:val="-6"/>
          <w:sz w:val="19"/>
        </w:rPr>
        <w:t> </w:t>
      </w:r>
      <w:r>
        <w:rPr>
          <w:rFonts w:ascii="Arial"/>
          <w:b/>
          <w:sz w:val="19"/>
        </w:rPr>
        <w:t>&amp;</w:t>
      </w:r>
      <w:r>
        <w:rPr>
          <w:rFonts w:ascii="Arial"/>
          <w:b/>
          <w:spacing w:val="-6"/>
          <w:sz w:val="19"/>
        </w:rPr>
        <w:t> </w:t>
      </w:r>
      <w:r>
        <w:rPr>
          <w:rFonts w:ascii="Arial"/>
          <w:b/>
          <w:sz w:val="19"/>
        </w:rPr>
        <w:t>Meeting</w:t>
      </w:r>
      <w:r>
        <w:rPr>
          <w:rFonts w:ascii="Arial"/>
          <w:b/>
          <w:spacing w:val="-6"/>
          <w:sz w:val="19"/>
        </w:rPr>
        <w:t> </w:t>
      </w:r>
      <w:r>
        <w:rPr>
          <w:rFonts w:ascii="Arial"/>
          <w:b/>
          <w:sz w:val="19"/>
        </w:rPr>
        <w:t>Assistant</w:t>
      </w:r>
      <w:r>
        <w:rPr>
          <w:rFonts w:ascii="Arial"/>
          <w:b/>
          <w:spacing w:val="-6"/>
          <w:sz w:val="19"/>
        </w:rPr>
        <w:t> </w:t>
      </w:r>
      <w:r>
        <w:rPr>
          <w:rFonts w:ascii="Arial"/>
          <w:b/>
          <w:sz w:val="19"/>
        </w:rPr>
        <w:t>with</w:t>
      </w:r>
      <w:r>
        <w:rPr>
          <w:rFonts w:ascii="Arial"/>
          <w:b/>
          <w:spacing w:val="-6"/>
          <w:sz w:val="19"/>
        </w:rPr>
        <w:t> </w:t>
      </w:r>
      <w:r>
        <w:rPr>
          <w:rFonts w:ascii="Arial"/>
          <w:b/>
          <w:spacing w:val="-5"/>
          <w:sz w:val="19"/>
        </w:rPr>
        <w:t>RAG</w:t>
      </w:r>
    </w:p>
    <w:p>
      <w:pPr>
        <w:pStyle w:val="BodyText"/>
        <w:spacing w:before="117"/>
      </w:pPr>
      <w:r>
        <w:rPr>
          <w:rFonts w:ascii="Arial"/>
          <w:b/>
        </w:rPr>
        <w:t>Technologies:</w:t>
      </w:r>
      <w:r>
        <w:rPr>
          <w:rFonts w:ascii="Arial"/>
          <w:b/>
          <w:spacing w:val="-4"/>
        </w:rPr>
        <w:t> </w:t>
      </w:r>
      <w:r>
        <w:rPr/>
        <w:t>Python,</w:t>
      </w:r>
      <w:r>
        <w:rPr>
          <w:spacing w:val="-5"/>
        </w:rPr>
        <w:t> </w:t>
      </w:r>
      <w:r>
        <w:rPr/>
        <w:t>LangChain,</w:t>
      </w:r>
      <w:r>
        <w:rPr>
          <w:spacing w:val="-4"/>
        </w:rPr>
        <w:t> </w:t>
      </w:r>
      <w:r>
        <w:rPr/>
        <w:t>Mistral</w:t>
      </w:r>
      <w:r>
        <w:rPr>
          <w:spacing w:val="-3"/>
        </w:rPr>
        <w:t> </w:t>
      </w:r>
      <w:r>
        <w:rPr/>
        <w:t>AI,</w:t>
      </w:r>
      <w:r>
        <w:rPr>
          <w:spacing w:val="-2"/>
        </w:rPr>
        <w:t> </w:t>
      </w:r>
      <w:r>
        <w:rPr/>
        <w:t>ChromaDB,</w:t>
      </w:r>
      <w:r>
        <w:rPr>
          <w:spacing w:val="-6"/>
        </w:rPr>
        <w:t> </w:t>
      </w:r>
      <w:r>
        <w:rPr/>
        <w:t>Whisper,</w:t>
      </w:r>
      <w:r>
        <w:rPr>
          <w:spacing w:val="-2"/>
        </w:rPr>
        <w:t> </w:t>
      </w:r>
      <w:r>
        <w:rPr/>
        <w:t>Sarvam</w:t>
      </w:r>
      <w:r>
        <w:rPr>
          <w:spacing w:val="-2"/>
        </w:rPr>
        <w:t> </w:t>
      </w:r>
      <w:r>
        <w:rPr/>
        <w:t>AI,</w:t>
      </w:r>
      <w:r>
        <w:rPr>
          <w:spacing w:val="-2"/>
        </w:rPr>
        <w:t> </w:t>
      </w:r>
      <w:r>
        <w:rPr/>
        <w:t>Streamlit,</w:t>
      </w:r>
      <w:r>
        <w:rPr>
          <w:spacing w:val="-3"/>
        </w:rPr>
        <w:t> </w:t>
      </w:r>
      <w:r>
        <w:rPr/>
        <w:t>HuggingFace</w:t>
      </w:r>
      <w:r>
        <w:rPr>
          <w:spacing w:val="66"/>
          <w:w w:val="150"/>
        </w:rPr>
        <w:t> </w:t>
      </w:r>
      <w:r>
        <w:rPr/>
        <w:t>|</w:t>
      </w:r>
      <w:r>
        <w:rPr>
          <w:spacing w:val="74"/>
          <w:w w:val="150"/>
        </w:rPr>
        <w:t> </w:t>
      </w:r>
      <w:hyperlink r:id="rId11">
        <w:r>
          <w:rPr>
            <w:color w:val="0462C1"/>
            <w:spacing w:val="-2"/>
            <w:u w:val="single" w:color="0462C1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66" w:lineRule="auto" w:before="46" w:after="0"/>
        <w:ind w:left="360" w:right="362" w:hanging="18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b/>
          <w:sz w:val="18"/>
        </w:rPr>
        <w:t>Built</w:t>
      </w:r>
      <w:r>
        <w:rPr>
          <w:rFonts w:ascii="Arial" w:hAnsi="Arial"/>
          <w:b/>
          <w:spacing w:val="21"/>
          <w:sz w:val="18"/>
        </w:rPr>
        <w:t> </w:t>
      </w:r>
      <w:r>
        <w:rPr>
          <w:rFonts w:ascii="Arial" w:hAnsi="Arial"/>
          <w:b/>
          <w:sz w:val="18"/>
        </w:rPr>
        <w:t>a multilingual meeting intelligence system</w:t>
      </w:r>
      <w:r>
        <w:rPr>
          <w:rFonts w:ascii="Arial" w:hAnsi="Arial"/>
          <w:b/>
          <w:spacing w:val="25"/>
          <w:sz w:val="18"/>
        </w:rPr>
        <w:t> </w:t>
      </w:r>
      <w:r>
        <w:rPr>
          <w:sz w:val="18"/>
        </w:rPr>
        <w:t>that transcribes</w:t>
      </w:r>
      <w:r>
        <w:rPr>
          <w:spacing w:val="22"/>
          <w:sz w:val="18"/>
        </w:rPr>
        <w:t> </w:t>
      </w:r>
      <w:r>
        <w:rPr>
          <w:sz w:val="18"/>
        </w:rPr>
        <w:t>English, Hindi, and Hinglish audio/video using Whisper and</w:t>
      </w:r>
      <w:r>
        <w:rPr>
          <w:spacing w:val="40"/>
          <w:sz w:val="18"/>
        </w:rPr>
        <w:t> </w:t>
      </w:r>
      <w:r>
        <w:rPr>
          <w:sz w:val="18"/>
        </w:rPr>
        <w:t>Sarvam AI, then translates and structures content via a LangChain + Mistral pipeline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66" w:lineRule="auto" w:before="24" w:after="0"/>
        <w:ind w:left="360" w:right="361" w:hanging="18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b/>
          <w:sz w:val="18"/>
        </w:rPr>
        <w:t>Implemented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a full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RAG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pipeline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with ChromaDB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and HuggingFace embeddings </w:t>
      </w:r>
      <w:r>
        <w:rPr>
          <w:sz w:val="18"/>
        </w:rPr>
        <w:t>enabling users to chat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meeting content, retrieving context-specific answers with tuned chunk sizes for meeting-style dialogue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66" w:lineRule="auto" w:before="24" w:after="0"/>
        <w:ind w:left="360" w:right="356" w:hanging="180"/>
        <w:jc w:val="left"/>
        <w:rPr>
          <w:rFonts w:ascii="Times New Roman" w:hAnsi="Times New Roman"/>
          <w:sz w:val="20"/>
        </w:rPr>
      </w:pPr>
      <w:r>
        <w:rPr>
          <w:rFonts w:ascii="Arial" w:hAnsi="Arial"/>
          <w:b/>
          <w:sz w:val="18"/>
        </w:rPr>
        <w:t>Automated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extraction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of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action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items,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key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decisions,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open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questions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PDF/TXT</w:t>
      </w:r>
      <w:r>
        <w:rPr>
          <w:spacing w:val="-4"/>
          <w:sz w:val="18"/>
        </w:rPr>
        <w:t> </w:t>
      </w:r>
      <w:r>
        <w:rPr>
          <w:sz w:val="18"/>
        </w:rPr>
        <w:t>export</w:t>
      </w:r>
      <w:r>
        <w:rPr>
          <w:spacing w:val="-2"/>
          <w:sz w:val="18"/>
        </w:rPr>
        <w:t> </w:t>
      </w:r>
      <w:r>
        <w:rPr>
          <w:sz w:val="18"/>
        </w:rPr>
        <w:t>—</w:t>
      </w:r>
      <w:r>
        <w:rPr>
          <w:spacing w:val="-4"/>
          <w:sz w:val="18"/>
        </w:rPr>
        <w:t> </w:t>
      </w:r>
      <w:r>
        <w:rPr>
          <w:sz w:val="18"/>
        </w:rPr>
        <w:t>replicating</w:t>
      </w:r>
      <w:r>
        <w:rPr>
          <w:spacing w:val="-4"/>
          <w:sz w:val="18"/>
        </w:rPr>
        <w:t> </w:t>
      </w:r>
      <w:r>
        <w:rPr>
          <w:sz w:val="18"/>
        </w:rPr>
        <w:t>core</w:t>
      </w:r>
      <w:r>
        <w:rPr>
          <w:spacing w:val="-4"/>
          <w:sz w:val="18"/>
        </w:rPr>
        <w:t> </w:t>
      </w:r>
      <w:r>
        <w:rPr>
          <w:sz w:val="18"/>
        </w:rPr>
        <w:t>Otter.ai</w:t>
      </w:r>
      <w:r>
        <w:rPr>
          <w:spacing w:val="-4"/>
          <w:sz w:val="18"/>
        </w:rPr>
        <w:t> </w:t>
      </w:r>
      <w:r>
        <w:rPr>
          <w:sz w:val="18"/>
        </w:rPr>
        <w:t>and Fireflies functionality at zero cost</w:t>
      </w:r>
    </w:p>
    <w:p>
      <w:pPr>
        <w:pStyle w:val="BodyText"/>
        <w:spacing w:before="89"/>
        <w:rPr>
          <w:sz w:val="20"/>
        </w:rPr>
      </w:pPr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270" cy="208915"/>
                <wp:effectExtent l="9525" t="0" r="0" b="1016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859270" cy="20891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9"/>
                              <w:ind w:left="16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POSITIONS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RESPONSIBILITY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pt;height:16.45pt;mso-position-horizontal-relative:char;mso-position-vertical-relative:line" type="#_x0000_t202" id="docshape3" filled="true" fillcolor="#d9d9d9" stroked="true" strokeweight=".47998pt" strokecolor="#000000">
                <w10:anchorlock/>
                <v:textbox inset="0,0,0,0">
                  <w:txbxContent>
                    <w:p>
                      <w:pPr>
                        <w:spacing w:before="49"/>
                        <w:ind w:left="16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POSITIONS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>RESPONSIBILITY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tabs>
          <w:tab w:pos="9198" w:val="left" w:leader="none"/>
        </w:tabs>
        <w:spacing w:before="27"/>
        <w:ind w:left="0" w:right="0" w:firstLine="0"/>
        <w:jc w:val="left"/>
        <w:rPr>
          <w:sz w:val="18"/>
        </w:rPr>
      </w:pPr>
      <w:r>
        <w:rPr>
          <w:rFonts w:ascii="Arial" w:hAnsi="Arial"/>
          <w:b/>
          <w:sz w:val="19"/>
        </w:rPr>
        <w:t>Corporate</w:t>
      </w:r>
      <w:r>
        <w:rPr>
          <w:rFonts w:ascii="Arial" w:hAnsi="Arial"/>
          <w:b/>
          <w:spacing w:val="-10"/>
          <w:sz w:val="19"/>
        </w:rPr>
        <w:t> </w:t>
      </w:r>
      <w:r>
        <w:rPr>
          <w:rFonts w:ascii="Arial" w:hAnsi="Arial"/>
          <w:b/>
          <w:sz w:val="19"/>
        </w:rPr>
        <w:t>Head</w:t>
      </w:r>
      <w:r>
        <w:rPr>
          <w:rFonts w:ascii="Arial" w:hAnsi="Arial"/>
          <w:b/>
          <w:spacing w:val="-6"/>
          <w:sz w:val="19"/>
        </w:rPr>
        <w:t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E-Cell</w:t>
      </w:r>
      <w:r>
        <w:rPr>
          <w:rFonts w:ascii="Arial" w:hAnsi="Arial"/>
          <w:b/>
          <w:spacing w:val="-4"/>
          <w:sz w:val="19"/>
        </w:rPr>
        <w:t> </w:t>
      </w:r>
      <w:r>
        <w:rPr>
          <w:rFonts w:ascii="Arial" w:hAnsi="Arial"/>
          <w:b/>
          <w:spacing w:val="-5"/>
          <w:sz w:val="19"/>
        </w:rPr>
        <w:t>DTU</w:t>
      </w:r>
      <w:r>
        <w:rPr>
          <w:rFonts w:ascii="Arial" w:hAnsi="Arial"/>
          <w:b/>
          <w:sz w:val="19"/>
        </w:rPr>
        <w:tab/>
      </w:r>
      <w:r>
        <w:rPr>
          <w:sz w:val="18"/>
        </w:rPr>
        <w:t>July</w:t>
      </w:r>
      <w:r>
        <w:rPr>
          <w:spacing w:val="-2"/>
          <w:sz w:val="18"/>
        </w:rPr>
        <w:t> </w:t>
      </w:r>
      <w:r>
        <w:rPr>
          <w:sz w:val="18"/>
        </w:rPr>
        <w:t>2024 – </w:t>
      </w:r>
      <w:r>
        <w:rPr>
          <w:spacing w:val="-2"/>
          <w:sz w:val="18"/>
        </w:rPr>
        <w:t>Present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49" w:after="0"/>
        <w:ind w:left="359" w:right="0" w:hanging="179"/>
        <w:jc w:val="left"/>
        <w:rPr>
          <w:rFonts w:ascii="Times New Roman" w:hAnsi="Times New Roman"/>
          <w:sz w:val="20"/>
        </w:rPr>
      </w:pPr>
      <w:r>
        <w:rPr>
          <w:rFonts w:ascii="Arial" w:hAnsi="Arial"/>
          <w:b/>
          <w:sz w:val="18"/>
        </w:rPr>
        <w:t>Spearheaded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corporate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sponsorships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outreach</w:t>
      </w:r>
      <w:r>
        <w:rPr>
          <w:rFonts w:ascii="Arial" w:hAnsi="Arial"/>
          <w:b/>
          <w:spacing w:val="1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DTU's</w:t>
      </w:r>
      <w:r>
        <w:rPr>
          <w:spacing w:val="-3"/>
          <w:sz w:val="18"/>
        </w:rPr>
        <w:t> </w:t>
      </w:r>
      <w:r>
        <w:rPr>
          <w:sz w:val="18"/>
        </w:rPr>
        <w:t>entrepreneurship</w:t>
      </w:r>
      <w:r>
        <w:rPr>
          <w:spacing w:val="-5"/>
          <w:sz w:val="18"/>
        </w:rPr>
        <w:t> </w:t>
      </w:r>
      <w:r>
        <w:rPr>
          <w:sz w:val="18"/>
        </w:rPr>
        <w:t>cell,</w:t>
      </w:r>
      <w:r>
        <w:rPr>
          <w:spacing w:val="-6"/>
          <w:sz w:val="18"/>
        </w:rPr>
        <w:t> </w:t>
      </w:r>
      <w:r>
        <w:rPr>
          <w:sz w:val="18"/>
        </w:rPr>
        <w:t>securing</w:t>
      </w:r>
      <w:r>
        <w:rPr>
          <w:spacing w:val="-4"/>
          <w:sz w:val="18"/>
        </w:rPr>
        <w:t> </w:t>
      </w:r>
      <w:r>
        <w:rPr>
          <w:sz w:val="18"/>
        </w:rPr>
        <w:t>partnerships</w:t>
      </w:r>
      <w:r>
        <w:rPr>
          <w:spacing w:val="-5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10+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companies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42" w:after="0"/>
        <w:ind w:left="359" w:right="0" w:hanging="179"/>
        <w:jc w:val="left"/>
        <w:rPr>
          <w:rFonts w:ascii="Times New Roman" w:hAnsi="Times New Roman"/>
          <w:sz w:val="20"/>
        </w:rPr>
      </w:pPr>
      <w:r>
        <w:rPr>
          <w:rFonts w:ascii="Arial" w:hAnsi="Arial"/>
          <w:b/>
          <w:sz w:val="18"/>
        </w:rPr>
        <w:t>Led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a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cross-functional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team</w:t>
      </w:r>
      <w:r>
        <w:rPr>
          <w:rFonts w:ascii="Arial" w:hAnsi="Arial"/>
          <w:b/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execute</w:t>
      </w:r>
      <w:r>
        <w:rPr>
          <w:spacing w:val="-3"/>
          <w:sz w:val="18"/>
        </w:rPr>
        <w:t> </w:t>
      </w:r>
      <w:r>
        <w:rPr>
          <w:sz w:val="18"/>
        </w:rPr>
        <w:t>entrepreneurship</w:t>
      </w:r>
      <w:r>
        <w:rPr>
          <w:spacing w:val="-3"/>
          <w:sz w:val="18"/>
        </w:rPr>
        <w:t> </w:t>
      </w:r>
      <w:r>
        <w:rPr>
          <w:sz w:val="18"/>
        </w:rPr>
        <w:t>events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workshops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500+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students</w:t>
      </w:r>
    </w:p>
    <w:p>
      <w:pPr>
        <w:tabs>
          <w:tab w:pos="9061" w:val="left" w:leader="none"/>
        </w:tabs>
        <w:spacing w:before="64"/>
        <w:ind w:left="0" w:right="0" w:firstLine="0"/>
        <w:jc w:val="left"/>
        <w:rPr>
          <w:sz w:val="18"/>
        </w:rPr>
      </w:pPr>
      <w:r>
        <w:rPr>
          <w:rFonts w:ascii="Arial" w:hAnsi="Arial"/>
          <w:b/>
          <w:sz w:val="19"/>
        </w:rPr>
        <w:t>Member</w:t>
      </w:r>
      <w:r>
        <w:rPr>
          <w:rFonts w:ascii="Arial" w:hAnsi="Arial"/>
          <w:b/>
          <w:spacing w:val="-6"/>
          <w:sz w:val="19"/>
        </w:rPr>
        <w:t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-5"/>
          <w:sz w:val="19"/>
        </w:rPr>
        <w:t> </w:t>
      </w:r>
      <w:r>
        <w:rPr>
          <w:rFonts w:ascii="Arial" w:hAnsi="Arial"/>
          <w:b/>
          <w:sz w:val="19"/>
        </w:rPr>
        <w:t>AIMS</w:t>
      </w:r>
      <w:r>
        <w:rPr>
          <w:rFonts w:ascii="Arial" w:hAnsi="Arial"/>
          <w:b/>
          <w:spacing w:val="-6"/>
          <w:sz w:val="19"/>
        </w:rPr>
        <w:t> </w:t>
      </w:r>
      <w:r>
        <w:rPr>
          <w:rFonts w:ascii="Arial" w:hAnsi="Arial"/>
          <w:b/>
          <w:spacing w:val="-5"/>
          <w:sz w:val="19"/>
        </w:rPr>
        <w:t>DTU</w:t>
      </w:r>
      <w:r>
        <w:rPr>
          <w:rFonts w:ascii="Arial" w:hAnsi="Arial"/>
          <w:b/>
          <w:sz w:val="19"/>
        </w:rPr>
        <w:tab/>
      </w:r>
      <w:r>
        <w:rPr>
          <w:sz w:val="18"/>
        </w:rPr>
        <w:t>Aug</w:t>
      </w:r>
      <w:r>
        <w:rPr>
          <w:spacing w:val="-5"/>
          <w:sz w:val="18"/>
        </w:rPr>
        <w:t> </w:t>
      </w:r>
      <w:r>
        <w:rPr>
          <w:sz w:val="18"/>
        </w:rPr>
        <w:t>2024</w:t>
      </w:r>
      <w:r>
        <w:rPr>
          <w:spacing w:val="-1"/>
          <w:sz w:val="18"/>
        </w:rPr>
        <w:t> </w:t>
      </w:r>
      <w:r>
        <w:rPr>
          <w:sz w:val="18"/>
        </w:rPr>
        <w:t>–</w:t>
      </w:r>
      <w:r>
        <w:rPr>
          <w:spacing w:val="-3"/>
          <w:sz w:val="18"/>
        </w:rPr>
        <w:t> </w:t>
      </w:r>
      <w:r>
        <w:rPr>
          <w:sz w:val="18"/>
        </w:rPr>
        <w:t>Sep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2025</w:t>
      </w:r>
    </w:p>
    <w:p>
      <w:pPr>
        <w:pStyle w:val="Heading2"/>
        <w:numPr>
          <w:ilvl w:val="0"/>
          <w:numId w:val="1"/>
        </w:numPr>
        <w:tabs>
          <w:tab w:pos="540" w:val="left" w:leader="none"/>
        </w:tabs>
        <w:spacing w:line="360" w:lineRule="auto" w:before="74" w:after="40"/>
        <w:ind w:left="540" w:right="964" w:hanging="361"/>
        <w:jc w:val="left"/>
        <w:rPr>
          <w:rFonts w:ascii="Arial MT" w:hAnsi="Arial MT"/>
          <w:b w:val="0"/>
        </w:rPr>
      </w:pPr>
      <w:r>
        <w:rPr/>
        <w:t>Organized</w:t>
      </w:r>
      <w:r>
        <w:rPr>
          <w:spacing w:val="-5"/>
        </w:rPr>
        <w:t> </w:t>
      </w:r>
      <w:r>
        <w:rPr/>
        <w:t>college</w:t>
      </w:r>
      <w:r>
        <w:rPr>
          <w:spacing w:val="-3"/>
        </w:rPr>
        <w:t> </w:t>
      </w:r>
      <w:r>
        <w:rPr/>
        <w:t>hackathons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events,</w:t>
      </w:r>
      <w:r>
        <w:rPr>
          <w:spacing w:val="-3"/>
        </w:rPr>
        <w:t> </w:t>
      </w:r>
      <w:r>
        <w:rPr/>
        <w:t>coordinating</w:t>
      </w:r>
      <w:r>
        <w:rPr>
          <w:spacing w:val="-5"/>
        </w:rPr>
        <w:t> </w:t>
      </w:r>
      <w:r>
        <w:rPr/>
        <w:t>teams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managing</w:t>
      </w:r>
      <w:r>
        <w:rPr>
          <w:spacing w:val="-3"/>
        </w:rPr>
        <w:t> </w:t>
      </w:r>
      <w:r>
        <w:rPr/>
        <w:t>end-to-end</w:t>
      </w:r>
      <w:r>
        <w:rPr>
          <w:spacing w:val="-3"/>
        </w:rPr>
        <w:t> </w:t>
      </w:r>
      <w:r>
        <w:rPr/>
        <w:t>logistics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successful </w:t>
      </w:r>
      <w:r>
        <w:rPr>
          <w:spacing w:val="-2"/>
        </w:rPr>
        <w:t>execution.</w:t>
      </w:r>
    </w:p>
    <w:p>
      <w:pPr>
        <w:spacing w:line="240" w:lineRule="auto"/>
        <w:ind w:left="-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59270" cy="209550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59270" cy="2095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0"/>
                              <w:ind w:left="16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PUBLICATIONS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WRITING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pt;height:16.5pt;mso-position-horizontal-relative:char;mso-position-vertical-relative:line" type="#_x0000_t202" id="docshape4" filled="true" fillcolor="#d9d9d9" stroked="true" strokeweight=".47998pt" strokecolor="#000000">
                <w10:anchorlock/>
                <v:textbox inset="0,0,0,0">
                  <w:txbxContent>
                    <w:p>
                      <w:pPr>
                        <w:spacing w:before="50"/>
                        <w:ind w:left="16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PUBLICATIONS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>WRITING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360" w:lineRule="auto" w:before="28" w:after="40"/>
      </w:pPr>
      <w:r>
        <w:rPr/>
        <w:t>Active</w:t>
      </w:r>
      <w:r>
        <w:rPr>
          <w:spacing w:val="-2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writer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hyperlink r:id="rId8">
        <w:r>
          <w:rPr>
            <w:color w:val="0462C1"/>
            <w:u w:val="single" w:color="0462C1"/>
          </w:rPr>
          <w:t>Medium</w:t>
        </w:r>
      </w:hyperlink>
      <w:r>
        <w:rPr>
          <w:color w:val="0462C1"/>
        </w:rPr>
        <w:t> </w:t>
      </w:r>
      <w:r>
        <w:rPr/>
        <w:t>—</w:t>
      </w:r>
      <w:r>
        <w:rPr>
          <w:spacing w:val="-4"/>
        </w:rPr>
        <w:t> </w:t>
      </w:r>
      <w:r>
        <w:rPr/>
        <w:t>covering</w:t>
      </w:r>
      <w:r>
        <w:rPr>
          <w:spacing w:val="-2"/>
        </w:rPr>
        <w:t> </w:t>
      </w:r>
      <w:r>
        <w:rPr/>
        <w:t>LLMs,</w:t>
      </w:r>
      <w:r>
        <w:rPr>
          <w:spacing w:val="-2"/>
        </w:rPr>
        <w:t> </w:t>
      </w:r>
      <w:r>
        <w:rPr/>
        <w:t>agentic</w:t>
      </w:r>
      <w:r>
        <w:rPr>
          <w:spacing w:val="-3"/>
        </w:rPr>
        <w:t> </w:t>
      </w:r>
      <w:r>
        <w:rPr/>
        <w:t>AI</w:t>
      </w:r>
      <w:r>
        <w:rPr>
          <w:spacing w:val="-2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RAG</w:t>
      </w:r>
      <w:r>
        <w:rPr>
          <w:spacing w:val="-3"/>
        </w:rPr>
        <w:t> </w:t>
      </w:r>
      <w:r>
        <w:rPr/>
        <w:t>pipelines,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real-world</w:t>
      </w:r>
      <w:r>
        <w:rPr>
          <w:spacing w:val="-2"/>
        </w:rPr>
        <w:t> </w:t>
      </w:r>
      <w:r>
        <w:rPr/>
        <w:t>AI</w:t>
      </w:r>
      <w:r>
        <w:rPr>
          <w:spacing w:val="-4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consistent publishing track record</w:t>
      </w:r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270" cy="208915"/>
                <wp:effectExtent l="9525" t="0" r="0" b="1016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59270" cy="20891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9"/>
                              <w:ind w:left="16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pt;height:16.45pt;mso-position-horizontal-relative:char;mso-position-vertical-relative:line" type="#_x0000_t202" id="docshape5" filled="true" fillcolor="#d9d9d9" stroked="true" strokeweight=".47998pt" strokecolor="#000000">
                <w10:anchorlock/>
                <v:textbox inset="0,0,0,0">
                  <w:txbxContent>
                    <w:p>
                      <w:pPr>
                        <w:spacing w:before="49"/>
                        <w:ind w:left="16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>SKILLS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78" w:lineRule="auto"/>
        <w:ind w:right="380"/>
      </w:pPr>
      <w:r>
        <w:rPr>
          <w:rFonts w:ascii="Arial"/>
          <w:b/>
        </w:rPr>
        <w:t>AI/ML:</w:t>
      </w:r>
      <w:r>
        <w:rPr>
          <w:rFonts w:ascii="Arial"/>
          <w:b/>
          <w:spacing w:val="40"/>
        </w:rPr>
        <w:t> </w:t>
      </w:r>
      <w:r>
        <w:rPr/>
        <w:t>LangChain,</w:t>
      </w:r>
      <w:r>
        <w:rPr>
          <w:spacing w:val="-3"/>
        </w:rPr>
        <w:t> </w:t>
      </w:r>
      <w:r>
        <w:rPr/>
        <w:t>LangGraph,</w:t>
      </w:r>
      <w:r>
        <w:rPr>
          <w:spacing w:val="-3"/>
        </w:rPr>
        <w:t> </w:t>
      </w:r>
      <w:r>
        <w:rPr/>
        <w:t>RAG,</w:t>
      </w:r>
      <w:r>
        <w:rPr>
          <w:spacing w:val="-3"/>
        </w:rPr>
        <w:t> </w:t>
      </w:r>
      <w:r>
        <w:rPr/>
        <w:t>Generative</w:t>
      </w:r>
      <w:r>
        <w:rPr>
          <w:spacing w:val="-5"/>
        </w:rPr>
        <w:t> </w:t>
      </w:r>
      <w:r>
        <w:rPr/>
        <w:t>AI,</w:t>
      </w:r>
      <w:r>
        <w:rPr>
          <w:spacing w:val="-3"/>
        </w:rPr>
        <w:t> </w:t>
      </w:r>
      <w:r>
        <w:rPr/>
        <w:t>Large</w:t>
      </w:r>
      <w:r>
        <w:rPr>
          <w:spacing w:val="-5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Models,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Agents,</w:t>
      </w:r>
      <w:r>
        <w:rPr>
          <w:spacing w:val="-5"/>
        </w:rPr>
        <w:t> </w:t>
      </w:r>
      <w:r>
        <w:rPr/>
        <w:t>LLM</w:t>
      </w:r>
      <w:r>
        <w:rPr>
          <w:spacing w:val="-2"/>
        </w:rPr>
        <w:t> </w:t>
      </w:r>
      <w:r>
        <w:rPr/>
        <w:t>Orchestration,</w:t>
      </w:r>
      <w:r>
        <w:rPr>
          <w:spacing w:val="-3"/>
        </w:rPr>
        <w:t> </w:t>
      </w:r>
      <w:r>
        <w:rPr/>
        <w:t>Prompt</w:t>
      </w:r>
      <w:r>
        <w:rPr>
          <w:spacing w:val="-3"/>
        </w:rPr>
        <w:t> </w:t>
      </w:r>
      <w:r>
        <w:rPr/>
        <w:t>Engineering, MCP Servers, Vector Databases, Guardrails, ChromaDB, HuggingFace Embeddings, Local LLMs</w:t>
      </w:r>
    </w:p>
    <w:p>
      <w:pPr>
        <w:pStyle w:val="BodyText"/>
        <w:spacing w:before="12"/>
      </w:pPr>
      <w:r>
        <w:rPr>
          <w:rFonts w:ascii="Arial"/>
          <w:b/>
        </w:rPr>
        <w:t>Languages:</w:t>
      </w:r>
      <w:r>
        <w:rPr>
          <w:rFonts w:ascii="Arial"/>
          <w:b/>
          <w:spacing w:val="43"/>
        </w:rPr>
        <w:t> </w:t>
      </w:r>
      <w:r>
        <w:rPr/>
        <w:t>Python,</w:t>
      </w:r>
      <w:r>
        <w:rPr>
          <w:spacing w:val="-4"/>
        </w:rPr>
        <w:t> </w:t>
      </w:r>
      <w:r>
        <w:rPr/>
        <w:t>C++,React.js,</w:t>
      </w:r>
      <w:r>
        <w:rPr>
          <w:spacing w:val="-3"/>
        </w:rPr>
        <w:t> </w:t>
      </w:r>
      <w:r>
        <w:rPr/>
        <w:t>Node.js</w:t>
      </w:r>
      <w:r>
        <w:rPr>
          <w:spacing w:val="-2"/>
        </w:rPr>
        <w:t> </w:t>
      </w:r>
      <w:r>
        <w:rPr/>
        <w:t>,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Machine</w:t>
      </w:r>
      <w:r>
        <w:rPr>
          <w:spacing w:val="-3"/>
        </w:rPr>
        <w:t> </w:t>
      </w:r>
      <w:r>
        <w:rPr>
          <w:spacing w:val="-2"/>
        </w:rPr>
        <w:t>Learning</w:t>
      </w:r>
    </w:p>
    <w:p>
      <w:pPr>
        <w:pStyle w:val="BodyText"/>
        <w:spacing w:before="45"/>
      </w:pPr>
      <w:r>
        <w:rPr>
          <w:rFonts w:ascii="Arial"/>
          <w:b/>
        </w:rPr>
        <w:t>Core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CS:</w:t>
      </w:r>
      <w:r>
        <w:rPr>
          <w:rFonts w:ascii="Arial"/>
          <w:b/>
          <w:spacing w:val="46"/>
        </w:rPr>
        <w:t> </w:t>
      </w:r>
      <w:r>
        <w:rPr/>
        <w:t>Data</w:t>
      </w:r>
      <w:r>
        <w:rPr>
          <w:spacing w:val="-2"/>
        </w:rPr>
        <w:t> </w:t>
      </w:r>
      <w:r>
        <w:rPr/>
        <w:t>Structures</w:t>
      </w:r>
      <w:r>
        <w:rPr>
          <w:spacing w:val="-2"/>
        </w:rPr>
        <w:t> </w:t>
      </w:r>
      <w:r>
        <w:rPr/>
        <w:t>&amp;</w:t>
      </w:r>
      <w:r>
        <w:rPr>
          <w:spacing w:val="-7"/>
        </w:rPr>
        <w:t> </w:t>
      </w:r>
      <w:r>
        <w:rPr/>
        <w:t>Algorithms,</w:t>
      </w:r>
      <w:r>
        <w:rPr>
          <w:spacing w:val="-2"/>
        </w:rPr>
        <w:t> </w:t>
      </w:r>
      <w:r>
        <w:rPr/>
        <w:t>OOP,</w:t>
      </w:r>
      <w:r>
        <w:rPr>
          <w:spacing w:val="-3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DBMS,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Networks</w:t>
      </w:r>
    </w:p>
    <w:p>
      <w:pPr>
        <w:pStyle w:val="BodyText"/>
        <w:spacing w:before="47"/>
      </w:pPr>
      <w:r>
        <w:rPr>
          <w:rFonts w:ascii="Arial"/>
          <w:b/>
        </w:rPr>
        <w:t>Tools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Platforms:</w:t>
      </w:r>
      <w:r>
        <w:rPr>
          <w:rFonts w:ascii="Arial"/>
          <w:b/>
          <w:spacing w:val="44"/>
        </w:rPr>
        <w:t> </w:t>
      </w:r>
      <w:r>
        <w:rPr/>
        <w:t>Streamlit,</w:t>
      </w:r>
      <w:r>
        <w:rPr>
          <w:spacing w:val="-2"/>
        </w:rPr>
        <w:t> </w:t>
      </w:r>
      <w:r>
        <w:rPr/>
        <w:t>Mistral</w:t>
      </w:r>
      <w:r>
        <w:rPr>
          <w:spacing w:val="-4"/>
        </w:rPr>
        <w:t> </w:t>
      </w:r>
      <w:r>
        <w:rPr/>
        <w:t>AI,</w:t>
      </w:r>
      <w:r>
        <w:rPr>
          <w:spacing w:val="-3"/>
        </w:rPr>
        <w:t> </w:t>
      </w:r>
      <w:r>
        <w:rPr/>
        <w:t>Tavily,</w:t>
      </w:r>
      <w:r>
        <w:rPr>
          <w:spacing w:val="-4"/>
        </w:rPr>
        <w:t> </w:t>
      </w:r>
      <w:r>
        <w:rPr/>
        <w:t>Whisper,</w:t>
      </w:r>
      <w:r>
        <w:rPr>
          <w:spacing w:val="-2"/>
        </w:rPr>
        <w:t> </w:t>
      </w:r>
      <w:r>
        <w:rPr/>
        <w:t>Sarvam</w:t>
      </w:r>
      <w:r>
        <w:rPr>
          <w:spacing w:val="-2"/>
        </w:rPr>
        <w:t> </w:t>
      </w:r>
      <w:r>
        <w:rPr/>
        <w:t>AI,</w:t>
      </w:r>
      <w:r>
        <w:rPr>
          <w:spacing w:val="-2"/>
        </w:rPr>
        <w:t> </w:t>
      </w:r>
      <w:r>
        <w:rPr/>
        <w:t>Git,</w:t>
      </w:r>
      <w:r>
        <w:rPr>
          <w:spacing w:val="-3"/>
        </w:rPr>
        <w:t> </w:t>
      </w:r>
      <w:r>
        <w:rPr/>
        <w:t>GitHub,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Cloud</w:t>
      </w:r>
      <w:r>
        <w:rPr>
          <w:spacing w:val="-2"/>
        </w:rPr>
        <w:t> Platform</w:t>
      </w:r>
    </w:p>
    <w:p>
      <w:pPr>
        <w:pStyle w:val="BodyText"/>
        <w:spacing w:before="111"/>
        <w:rPr>
          <w:sz w:val="20"/>
        </w:rPr>
      </w:pPr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270" cy="208915"/>
                <wp:effectExtent l="9525" t="0" r="0" b="1016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59270" cy="20891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9"/>
                              <w:ind w:left="16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CERTIFICATES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pt;height:16.45pt;mso-position-horizontal-relative:char;mso-position-vertical-relative:line" type="#_x0000_t202" id="docshape6" filled="true" fillcolor="#d9d9d9" stroked="true" strokeweight=".47998pt" strokecolor="#000000">
                <w10:anchorlock/>
                <v:textbox inset="0,0,0,0">
                  <w:txbxContent>
                    <w:p>
                      <w:pPr>
                        <w:spacing w:before="49"/>
                        <w:ind w:left="16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CERTIFICATES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9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9"/>
                        </w:rPr>
                        <w:t>ACHIEVEMENTS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9549" w:val="left" w:leader="none"/>
        </w:tabs>
        <w:spacing w:line="240" w:lineRule="auto" w:before="0" w:after="0"/>
        <w:ind w:left="359" w:right="0" w:hanging="179"/>
        <w:jc w:val="left"/>
        <w:rPr>
          <w:rFonts w:ascii="Times New Roman" w:hAnsi="Times New Roman"/>
          <w:sz w:val="20"/>
        </w:rPr>
      </w:pPr>
      <w:r>
        <w:rPr>
          <w:rFonts w:ascii="Arial" w:hAnsi="Arial"/>
          <w:b/>
          <w:sz w:val="18"/>
        </w:rPr>
        <w:t>Oracle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b/>
          <w:sz w:val="18"/>
        </w:rPr>
        <w:t>Cloud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Infrastructure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2025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Generative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AI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Certified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Professional</w:t>
      </w:r>
      <w:r>
        <w:rPr>
          <w:rFonts w:ascii="Arial" w:hAnsi="Arial"/>
          <w:b/>
          <w:spacing w:val="3"/>
          <w:sz w:val="18"/>
        </w:rPr>
        <w:t> </w:t>
      </w:r>
      <w:r>
        <w:rPr>
          <w:sz w:val="18"/>
        </w:rPr>
        <w:t>—</w:t>
      </w:r>
      <w:r>
        <w:rPr>
          <w:spacing w:val="-3"/>
          <w:sz w:val="18"/>
        </w:rPr>
        <w:t> </w:t>
      </w:r>
      <w:r>
        <w:rPr>
          <w:sz w:val="18"/>
        </w:rPr>
        <w:t>Oracle</w:t>
      </w:r>
      <w:r>
        <w:rPr>
          <w:spacing w:val="-2"/>
          <w:sz w:val="18"/>
        </w:rPr>
        <w:t> </w:t>
      </w:r>
      <w:r>
        <w:rPr>
          <w:sz w:val="18"/>
        </w:rPr>
        <w:t>(Sep</w:t>
      </w:r>
      <w:r>
        <w:rPr>
          <w:spacing w:val="-4"/>
          <w:sz w:val="18"/>
        </w:rPr>
        <w:t> </w:t>
      </w:r>
      <w:r>
        <w:rPr>
          <w:sz w:val="18"/>
        </w:rPr>
        <w:t>2025</w:t>
      </w:r>
      <w:r>
        <w:rPr>
          <w:spacing w:val="-4"/>
          <w:sz w:val="18"/>
        </w:rPr>
        <w:t> </w:t>
      </w:r>
      <w:r>
        <w:rPr>
          <w:sz w:val="18"/>
        </w:rPr>
        <w:t>–</w:t>
      </w:r>
      <w:r>
        <w:rPr>
          <w:spacing w:val="-1"/>
          <w:sz w:val="18"/>
        </w:rPr>
        <w:t> </w:t>
      </w:r>
      <w:r>
        <w:rPr>
          <w:sz w:val="18"/>
        </w:rPr>
        <w:t>Aug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2027)</w:t>
      </w:r>
      <w:r>
        <w:rPr>
          <w:sz w:val="18"/>
        </w:rPr>
        <w:tab/>
      </w:r>
      <w:hyperlink r:id="rId12">
        <w:r>
          <w:rPr>
            <w:color w:val="0462C1"/>
            <w:sz w:val="18"/>
            <w:u w:val="single" w:color="0462C1"/>
          </w:rPr>
          <w:t>View</w:t>
        </w:r>
        <w:r>
          <w:rPr>
            <w:color w:val="0462C1"/>
            <w:spacing w:val="-8"/>
            <w:sz w:val="18"/>
            <w:u w:val="single" w:color="0462C1"/>
          </w:rPr>
          <w:t> </w:t>
        </w:r>
        <w:r>
          <w:rPr>
            <w:color w:val="0462C1"/>
            <w:spacing w:val="-2"/>
            <w:sz w:val="18"/>
            <w:u w:val="single" w:color="0462C1"/>
          </w:rPr>
          <w:t>Certificate</w:t>
        </w:r>
      </w:hyperlink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179"/>
        <w:jc w:val="left"/>
        <w:rPr>
          <w:rFonts w:ascii="Times New Roman" w:hAnsi="Times New Roman"/>
          <w:sz w:val="20"/>
        </w:rPr>
      </w:pPr>
      <w:r>
        <w:rPr>
          <w:rFonts w:ascii="Arial" w:hAnsi="Arial"/>
          <w:b/>
          <w:sz w:val="18"/>
        </w:rPr>
        <w:t>Google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Cloud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Study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Jam —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Hands-on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GCP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Training </w:t>
      </w:r>
      <w:r>
        <w:rPr>
          <w:sz w:val="18"/>
        </w:rPr>
        <w:t>—</w:t>
      </w:r>
      <w:r>
        <w:rPr>
          <w:spacing w:val="-2"/>
          <w:sz w:val="18"/>
        </w:rPr>
        <w:t> </w:t>
      </w:r>
      <w:r>
        <w:rPr>
          <w:sz w:val="18"/>
        </w:rPr>
        <w:t>Google</w:t>
      </w:r>
      <w:r>
        <w:rPr>
          <w:spacing w:val="-4"/>
          <w:sz w:val="18"/>
        </w:rPr>
        <w:t> </w:t>
      </w:r>
      <w:r>
        <w:rPr>
          <w:sz w:val="18"/>
        </w:rPr>
        <w:t>Developers Group</w:t>
      </w:r>
      <w:r>
        <w:rPr>
          <w:spacing w:val="-2"/>
          <w:sz w:val="18"/>
        </w:rPr>
        <w:t> </w:t>
      </w:r>
      <w:r>
        <w:rPr>
          <w:sz w:val="18"/>
        </w:rPr>
        <w:t>(Mar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2026)</w:t>
      </w:r>
    </w:p>
    <w:sectPr>
      <w:type w:val="continuous"/>
      <w:pgSz w:w="12240" w:h="15840"/>
      <w:pgMar w:top="5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0" w:hanging="180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right="358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4" w:after="40"/>
      <w:ind w:left="540" w:right="964" w:hanging="361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18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9"/>
      <w:ind w:left="7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Himanshu25589" TargetMode="External"/><Relationship Id="rId6" Type="http://schemas.openxmlformats.org/officeDocument/2006/relationships/hyperlink" Target="https://linkedin.com/in/himanshusaini131" TargetMode="External"/><Relationship Id="rId7" Type="http://schemas.openxmlformats.org/officeDocument/2006/relationships/hyperlink" Target="https://x.com/himansh_saini12" TargetMode="External"/><Relationship Id="rId8" Type="http://schemas.openxmlformats.org/officeDocument/2006/relationships/hyperlink" Target="https://medium.com/%40himanshsaini417" TargetMode="External"/><Relationship Id="rId9" Type="http://schemas.openxmlformats.org/officeDocument/2006/relationships/hyperlink" Target="mailto:himanshsaini417@gmail.com" TargetMode="External"/><Relationship Id="rId10" Type="http://schemas.openxmlformats.org/officeDocument/2006/relationships/hyperlink" Target="https://github.com/Himanshu25589/Multi-Agent-Research-System" TargetMode="External"/><Relationship Id="rId11" Type="http://schemas.openxmlformats.org/officeDocument/2006/relationships/hyperlink" Target="https://github.com/Himanshu25589/AI-Video-Assistant" TargetMode="External"/><Relationship Id="rId12" Type="http://schemas.openxmlformats.org/officeDocument/2006/relationships/hyperlink" Target="https://www.linkedin.com/in/himanshusaini131/details/certifications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2026-07-09T08:59:14Z</dcterms:created>
  <dcterms:modified xsi:type="dcterms:W3CDTF">2026-07-09T08:59:14Z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