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4.jpeg" ContentType="image/jpe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7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Title"/>
        <w:rPr/>
      </w:pPr>
      <w:r>
        <w:rPr/>
        <w:t xml:space="preserve">Experiment  </w:t>
      </w:r>
      <w:r>
        <w:rPr/>
        <w:t>1.1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</w:r>
    </w:p>
    <w:tbl>
      <w:tblPr>
        <w:tblW w:w="8442" w:type="dxa"/>
        <w:jc w:val="left"/>
        <w:tblInd w:w="117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3"/>
        <w:gridCol w:w="3152"/>
        <w:gridCol w:w="2867"/>
      </w:tblGrid>
      <w:tr>
        <w:trPr>
          <w:trHeight w:val="341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TableParagraph"/>
              <w:spacing w:lineRule="exact" w:line="311"/>
              <w:ind w:left="5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Student Name:</w:t>
            </w:r>
          </w:p>
        </w:tc>
        <w:tc>
          <w:tcPr>
            <w:tcW w:w="3152" w:type="dxa"/>
            <w:tcBorders/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VIANAYAK GUPTA </w:t>
            </w:r>
          </w:p>
        </w:tc>
        <w:tc>
          <w:tcPr>
            <w:tcW w:w="2867" w:type="dxa"/>
            <w:tcBorders/>
            <w:shd w:fill="auto" w:val="clear"/>
          </w:tcPr>
          <w:p>
            <w:pPr>
              <w:pStyle w:val="TableParagraph"/>
              <w:spacing w:lineRule="exact" w:line="311"/>
              <w:ind w:left="235" w:right="0" w:hanging="0"/>
              <w:rPr/>
            </w:pPr>
            <w:r>
              <w:rPr>
                <w:b/>
                <w:sz w:val="28"/>
              </w:rPr>
              <w:t>UID:</w:t>
            </w:r>
            <w:r>
              <w:rPr>
                <w:b/>
                <w:sz w:val="28"/>
              </w:rPr>
              <w:t>20BCS5696</w:t>
            </w:r>
          </w:p>
        </w:tc>
      </w:tr>
      <w:tr>
        <w:trPr>
          <w:trHeight w:val="371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TableParagraph"/>
              <w:spacing w:before="19" w:after="0"/>
              <w:ind w:left="50" w:right="0" w:hanging="0"/>
              <w:rPr/>
            </w:pPr>
            <w:r>
              <w:rPr>
                <w:b/>
                <w:sz w:val="28"/>
              </w:rPr>
              <w:t>Branch:</w:t>
            </w:r>
            <w:r>
              <w:rPr>
                <w:b/>
                <w:sz w:val="28"/>
              </w:rPr>
              <w:t>CSE48</w:t>
            </w:r>
          </w:p>
        </w:tc>
        <w:tc>
          <w:tcPr>
            <w:tcW w:w="3152" w:type="dxa"/>
            <w:tcBorders/>
            <w:shd w:fill="auto" w:val="clear"/>
          </w:tcPr>
          <w:p>
            <w:pPr>
              <w:pStyle w:val="TableParagraph"/>
              <w:spacing w:before="19" w:after="0"/>
              <w:ind w:left="576" w:right="0" w:hanging="0"/>
              <w:rPr/>
            </w:pPr>
            <w:r>
              <w:rPr>
                <w:b/>
                <w:sz w:val="28"/>
              </w:rPr>
              <w:t>Section/Group</w:t>
            </w:r>
            <w:r>
              <w:rPr>
                <w:b/>
                <w:sz w:val="28"/>
              </w:rPr>
              <w:t>B</w:t>
            </w:r>
          </w:p>
        </w:tc>
        <w:tc>
          <w:tcPr>
            <w:tcW w:w="2867" w:type="dxa"/>
            <w:tcBorders/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369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TableParagraph"/>
              <w:spacing w:before="18" w:after="0"/>
              <w:ind w:left="50" w:right="0" w:hanging="0"/>
              <w:rPr/>
            </w:pPr>
            <w:r>
              <w:rPr>
                <w:b/>
                <w:sz w:val="28"/>
              </w:rPr>
              <w:t>Semester: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3152" w:type="dxa"/>
            <w:tcBorders/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867" w:type="dxa"/>
            <w:tcBorders/>
            <w:shd w:fill="auto" w:val="clear"/>
          </w:tcPr>
          <w:p>
            <w:pPr>
              <w:pStyle w:val="TableParagraph"/>
              <w:spacing w:before="18" w:after="0"/>
              <w:ind w:left="235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Date of Performance:</w:t>
            </w:r>
          </w:p>
        </w:tc>
      </w:tr>
      <w:tr>
        <w:trPr>
          <w:trHeight w:val="340" w:hRule="atLeast"/>
        </w:trPr>
        <w:tc>
          <w:tcPr>
            <w:tcW w:w="2423" w:type="dxa"/>
            <w:tcBorders/>
            <w:shd w:fill="auto" w:val="clear"/>
          </w:tcPr>
          <w:p>
            <w:pPr>
              <w:pStyle w:val="TableParagraph"/>
              <w:spacing w:lineRule="exact" w:line="302" w:before="18" w:after="0"/>
              <w:ind w:left="50" w:right="0" w:hanging="0"/>
              <w:rPr/>
            </w:pPr>
            <w:r>
              <w:rPr>
                <w:b/>
                <w:sz w:val="28"/>
              </w:rPr>
              <w:t>Subject Name:</w:t>
            </w:r>
            <w:r>
              <w:rPr>
                <w:b/>
                <w:sz w:val="28"/>
              </w:rPr>
              <w:t xml:space="preserve">JAVA </w:t>
            </w:r>
          </w:p>
        </w:tc>
        <w:tc>
          <w:tcPr>
            <w:tcW w:w="3152" w:type="dxa"/>
            <w:tcBorders/>
            <w:shd w:fill="auto" w:val="clear"/>
          </w:tcPr>
          <w:p>
            <w:pPr>
              <w:pStyle w:val="TableParagraph"/>
              <w:spacing w:lineRule="exact" w:line="302" w:before="18" w:after="0"/>
              <w:ind w:left="1227" w:right="0" w:hanging="0"/>
              <w:rPr/>
            </w:pPr>
            <w:r>
              <w:rPr>
                <w:b/>
                <w:sz w:val="28"/>
              </w:rPr>
              <w:t xml:space="preserve">  </w:t>
            </w:r>
            <w:r>
              <w:rPr>
                <w:b/>
                <w:sz w:val="28"/>
              </w:rPr>
              <w:t>Subject Code:</w:t>
            </w:r>
          </w:p>
        </w:tc>
        <w:tc>
          <w:tcPr>
            <w:tcW w:w="2867" w:type="dxa"/>
            <w:tcBorders/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20CSP-219 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1" w:leader="none"/>
        </w:tabs>
        <w:spacing w:lineRule="auto" w:line="240" w:before="217" w:after="0"/>
        <w:ind w:left="440" w:right="0" w:hanging="281"/>
        <w:jc w:val="left"/>
        <w:rPr>
          <w:b/>
          <w:b/>
          <w:sz w:val="28"/>
        </w:rPr>
      </w:pPr>
      <w:r>
        <w:rPr>
          <w:b/>
          <w:sz w:val="28"/>
        </w:rPr>
        <w:t>Aim/Overview of 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practical:</w:t>
      </w:r>
    </w:p>
    <w:p>
      <w:pPr>
        <w:pStyle w:val="TextBody"/>
        <w:rPr>
          <w:sz w:val="30"/>
        </w:rPr>
      </w:pPr>
      <w:r>
        <w:rPr>
          <w:sz w:val="30"/>
        </w:rPr>
        <w:t xml:space="preserve">Write a program to study different types of constructors in java 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7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>
          <w:b/>
          <w:sz w:val="28"/>
        </w:rPr>
        <w:t>Task to be done/ Which logistics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used: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  <w:t>These steps can be taken to create the no-arg constructor/Default constructor in a class. It will be invoked at the time of object creation.</w:t>
      </w:r>
    </w:p>
    <w:p>
      <w:pPr>
        <w:pStyle w:val="TextBody"/>
        <w:rPr>
          <w:sz w:val="30"/>
        </w:rPr>
      </w:pPr>
      <w:r>
        <w:rPr>
          <w:sz w:val="30"/>
        </w:rPr>
        <w:t>1. Create a class.</w:t>
      </w:r>
    </w:p>
    <w:p>
      <w:pPr>
        <w:pStyle w:val="TextBody"/>
        <w:rPr>
          <w:sz w:val="30"/>
        </w:rPr>
      </w:pPr>
      <w:r>
        <w:rPr>
          <w:sz w:val="30"/>
        </w:rPr>
        <w:t>// class Bike1{</w:t>
      </w:r>
    </w:p>
    <w:p>
      <w:pPr>
        <w:pStyle w:val="TextBody"/>
        <w:rPr>
          <w:sz w:val="30"/>
        </w:rPr>
      </w:pPr>
      <w:r>
        <w:rPr>
          <w:sz w:val="30"/>
        </w:rPr>
        <w:t>2. Within that class, create a default constructor by using the same name as that of class.</w:t>
      </w:r>
    </w:p>
    <w:p>
      <w:pPr>
        <w:pStyle w:val="TextBody"/>
        <w:rPr>
          <w:sz w:val="30"/>
        </w:rPr>
      </w:pPr>
      <w:r>
        <w:rPr>
          <w:sz w:val="30"/>
        </w:rPr>
        <w:t xml:space="preserve"> </w:t>
      </w:r>
      <w:r>
        <w:rPr>
          <w:sz w:val="30"/>
        </w:rPr>
        <w:t>// Bike1(){</w:t>
      </w:r>
    </w:p>
    <w:p>
      <w:pPr>
        <w:pStyle w:val="TextBody"/>
        <w:rPr>
          <w:sz w:val="30"/>
        </w:rPr>
      </w:pPr>
      <w:r>
        <w:rPr>
          <w:sz w:val="30"/>
        </w:rPr>
        <w:t>3. Write a statement to print a line within that constructor.</w:t>
      </w:r>
    </w:p>
    <w:p>
      <w:pPr>
        <w:pStyle w:val="TextBody"/>
        <w:rPr>
          <w:sz w:val="30"/>
        </w:rPr>
      </w:pPr>
      <w:r>
        <w:rPr>
          <w:sz w:val="30"/>
        </w:rPr>
        <w:t>//Systemout.println("Bike iscreated");}</w:t>
      </w:r>
    </w:p>
    <w:p>
      <w:pPr>
        <w:pStyle w:val="TextBody"/>
        <w:rPr>
          <w:sz w:val="30"/>
        </w:rPr>
      </w:pPr>
      <w:r>
        <w:rPr>
          <w:sz w:val="30"/>
        </w:rPr>
        <w:t>4. Create a main method.</w:t>
      </w:r>
    </w:p>
    <w:p>
      <w:pPr>
        <w:pStyle w:val="TextBody"/>
        <w:rPr>
          <w:sz w:val="30"/>
        </w:rPr>
      </w:pPr>
      <w:r>
        <w:rPr>
          <w:sz w:val="30"/>
        </w:rPr>
        <w:t xml:space="preserve"> </w:t>
      </w:r>
      <w:r>
        <w:rPr>
          <w:sz w:val="30"/>
        </w:rPr>
        <w:t>// public static void main(String args[]){</w:t>
      </w:r>
    </w:p>
    <w:p>
      <w:pPr>
        <w:pStyle w:val="TextBody"/>
        <w:rPr>
          <w:sz w:val="30"/>
        </w:rPr>
      </w:pPr>
      <w:r>
        <w:rPr>
          <w:sz w:val="30"/>
        </w:rPr>
        <w:t xml:space="preserve">5. In the main method, call the default constructor with object creation. </w:t>
      </w:r>
    </w:p>
    <w:p>
      <w:pPr>
        <w:pStyle w:val="TextBody"/>
        <w:spacing w:before="4" w:after="0"/>
        <w:rPr>
          <w:sz w:val="39"/>
        </w:rPr>
      </w:pPr>
      <w:r>
        <w:rPr>
          <w:sz w:val="3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>
          <w:b/>
          <w:sz w:val="28"/>
        </w:rPr>
        <w:t xml:space="preserve">Algorithm/Flowchart </w:t>
      </w:r>
      <w:r>
        <w:rPr>
          <w:b/>
          <w:color w:val="808080"/>
          <w:sz w:val="20"/>
        </w:rPr>
        <w:t>(For programming based</w:t>
      </w:r>
      <w:r>
        <w:rPr>
          <w:b/>
          <w:color w:val="808080"/>
          <w:spacing w:val="1"/>
          <w:sz w:val="20"/>
        </w:rPr>
        <w:t xml:space="preserve"> </w:t>
      </w:r>
      <w:r>
        <w:rPr>
          <w:b/>
          <w:color w:val="808080"/>
          <w:sz w:val="20"/>
        </w:rPr>
        <w:t>labs)</w:t>
      </w:r>
      <w:r>
        <w:rPr>
          <w:b/>
          <w:sz w:val="28"/>
        </w:rPr>
        <w:t>: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1" w:leader="none"/>
        </w:tabs>
        <w:spacing w:lineRule="auto" w:line="240" w:before="254" w:after="0"/>
        <w:ind w:left="440" w:right="0" w:hanging="281"/>
        <w:jc w:val="left"/>
        <w:rPr/>
      </w:pPr>
      <w:r>
        <w:rPr>
          <w:b/>
          <w:sz w:val="28"/>
        </w:rPr>
        <w:t>Code:</w:t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254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TextBody"/>
        <w:rPr>
          <w:sz w:val="30"/>
        </w:rPr>
      </w:pPr>
      <w:r>
        <w:rPr>
          <w:sz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0360" cy="7002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41" w:leader="none"/>
        </w:tabs>
        <w:spacing w:lineRule="auto" w:line="240" w:before="179" w:after="0"/>
        <w:ind w:left="599" w:right="0" w:hanging="0"/>
        <w:jc w:val="left"/>
        <w:rPr>
          <w:b/>
          <w:b/>
          <w:sz w:val="28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10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/>
      </w:pPr>
      <w:r>
        <w:rPr>
          <w:b/>
          <w:sz w:val="28"/>
        </w:rPr>
        <w:t>Result/Output/Writing Summary:</w:t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1003935</wp:posOffset>
            </wp:positionH>
            <wp:positionV relativeFrom="paragraph">
              <wp:posOffset>60325</wp:posOffset>
            </wp:positionV>
            <wp:extent cx="3722370" cy="2301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441" w:leader="none"/>
        </w:tabs>
        <w:spacing w:lineRule="auto" w:line="240" w:before="0" w:after="0"/>
        <w:ind w:left="440" w:right="0" w:hanging="281"/>
        <w:jc w:val="left"/>
        <w:rPr>
          <w:b/>
          <w:b/>
          <w:sz w:val="28"/>
        </w:rPr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560" w:right="520" w:header="6" w:top="2080" w:footer="762" w:bottom="960" w:gutter="0"/>
          <w:pgNumType w:fmt="decimal"/>
          <w:formProt w:val="false"/>
          <w:textDirection w:val="lrTb"/>
        </w:sectPr>
      </w:pPr>
    </w:p>
    <w:p>
      <w:pPr>
        <w:pStyle w:val="TextBody"/>
        <w:spacing w:lineRule="auto" w:line="422"/>
        <w:ind w:left="880" w:right="6086" w:hanging="721"/>
        <w:rPr/>
      </w:pPr>
      <w:r>
        <w:rPr/>
        <w:t>Learning outcomes (What I have</w:t>
      </w:r>
      <w:r>
        <w:rPr>
          <w:spacing w:val="-13"/>
        </w:rPr>
        <w:t xml:space="preserve"> </w:t>
      </w:r>
      <w:r>
        <w:rPr/>
        <w:t>learnt): 1.</w:t>
      </w:r>
    </w:p>
    <w:p>
      <w:pPr>
        <w:pStyle w:val="TextBody"/>
        <w:ind w:left="880" w:right="0" w:hanging="0"/>
        <w:rPr/>
      </w:pPr>
      <w:r>
        <w:rPr/>
        <w:t>2.</w:t>
      </w:r>
    </w:p>
    <w:p>
      <w:pPr>
        <w:pStyle w:val="TextBody"/>
        <w:spacing w:before="247" w:after="0"/>
        <w:ind w:left="880" w:right="0" w:hanging="0"/>
        <w:rPr/>
      </w:pPr>
      <w:r>
        <w:rPr/>
        <w:t>3.</w:t>
      </w:r>
    </w:p>
    <w:p>
      <w:pPr>
        <w:pStyle w:val="TextBody"/>
        <w:spacing w:before="249" w:after="0"/>
        <w:ind w:left="880" w:right="0" w:hanging="0"/>
        <w:rPr/>
      </w:pPr>
      <w:r>
        <w:rPr/>
        <w:t>4.</w:t>
      </w:r>
    </w:p>
    <w:p>
      <w:pPr>
        <w:pStyle w:val="TextBody"/>
        <w:spacing w:before="248" w:after="0"/>
        <w:ind w:left="880" w:right="0" w:hanging="0"/>
        <w:rPr/>
      </w:pPr>
      <w:r>
        <w:rPr/>
        <w:t>5.</w:t>
      </w:r>
    </w:p>
    <w:p>
      <w:pPr>
        <w:pStyle w:val="Normal"/>
        <w:spacing w:before="250" w:after="0"/>
        <w:ind w:left="160" w:right="0" w:hanging="0"/>
        <w:jc w:val="left"/>
        <w:rPr>
          <w:b/>
          <w:b/>
          <w:sz w:val="24"/>
        </w:rPr>
      </w:pPr>
      <w:r>
        <w:rPr>
          <w:b/>
          <w:sz w:val="24"/>
        </w:rPr>
        <w:t>Evaluation Grid (To be created as per the SOP and Assessment guidelines by the faculty):</w:t>
      </w:r>
    </w:p>
    <w:p>
      <w:pPr>
        <w:pStyle w:val="TextBody"/>
        <w:rPr>
          <w:sz w:val="21"/>
        </w:rPr>
      </w:pPr>
      <w:r>
        <w:rPr>
          <w:sz w:val="21"/>
        </w:rPr>
      </w:r>
    </w:p>
    <w:tbl>
      <w:tblPr>
        <w:tblW w:w="10273" w:type="dxa"/>
        <w:jc w:val="left"/>
        <w:tblInd w:w="777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89"/>
        <w:gridCol w:w="2977"/>
        <w:gridCol w:w="3612"/>
        <w:gridCol w:w="2594"/>
      </w:tblGrid>
      <w:tr>
        <w:trPr>
          <w:trHeight w:val="275" w:hRule="atLeast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6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>
        <w:trPr>
          <w:trHeight w:val="277" w:hRule="atLeast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83" w:hRule="atLeast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/>
            </w:r>
          </w:p>
        </w:tc>
      </w:tr>
    </w:tbl>
    <w:sectPr>
      <w:headerReference w:type="default" r:id="rId6"/>
      <w:footerReference w:type="default" r:id="rId7"/>
      <w:type w:val="nextPage"/>
      <w:pgSz w:w="12240" w:h="15840"/>
      <w:pgMar w:left="560" w:right="520" w:header="6" w:top="2080" w:footer="762" w:bottom="9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5"/>
          <wp:effectExtent l="0" t="0" r="0" b="0"/>
          <wp:wrapNone/>
          <wp:docPr id="4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61225" cy="1325245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1225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40" w:hanging="281"/>
      </w:pPr>
      <w:rPr>
        <w:sz w:val="28"/>
        <w:b/>
        <w:szCs w:val="28"/>
        <w:bCs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12" w:hanging="28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84" w:hanging="28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656" w:hanging="2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728" w:hanging="2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800" w:hanging="2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872" w:hanging="2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944" w:hanging="2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9016" w:hanging="28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bCs/>
      <w:w w:val="100"/>
      <w:sz w:val="28"/>
      <w:szCs w:val="28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85" w:after="0"/>
      <w:ind w:left="4226" w:right="4263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440" w:right="0" w:hanging="28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Trio_Office/6.2.8.2$Windows_x86 LibreOffice_project/</Application>
  <Pages>4</Pages>
  <Words>175</Words>
  <Characters>947</Characters>
  <CharactersWithSpaces>1087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2021-09-12T09:45:37Z</dcterms:created>
  <dc:creator>CU</dc:creator>
  <dc:description/>
  <dc:language>en-IN</dc:language>
  <cp:lastModifiedBy/>
  <dcterms:modified xsi:type="dcterms:W3CDTF">2021-09-12T15:36:41Z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2020-07-15T00:00:00Z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2021-09-12T00:00:00Z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