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Hi there,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I’m doing a project to find the insights from the data related to customers, products, sales etc.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Let’s do it together!!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use 3 files here, which I took from GitHub: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These are the tables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47950" cy="7524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Microsoft SQL Server Management Studio (SSMS) is a Windows-only application and does not have native support for Linux-based operating systems like Ubuntu. Since I am using Ubuntu 24 LTS, I had to find an alternative to SSMS to interact with my SQL Server instance.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Alternative to SSMS on Ubuntu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manage SQL Server on Ubuntu, I used Azure Data Studio, which is a cross-platform tool that supports Windows, macOS, and Linux. Unlike SSMS, Azure Data Studio provides a modern UI, integrated terminal, and support for Jupyter notebooks, making it suitable for SQL development and analytics.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 needed more command-line interaction, I also used sqlcmd, which allowed me to run SQL queries from the terminal.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Setting Up SQL Server on Docker and Azure Data Studio on Ubuntu</w:t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b w:val="1"/>
          <w:sz w:val="20"/>
          <w:szCs w:val="20"/>
          <w:rtl w:val="0"/>
        </w:rPr>
        <w:t xml:space="preserve">1️ Install Docker on Ubuntu</w:t>
      </w:r>
    </w:p>
    <w:p w:rsidR="00000000" w:rsidDel="00000000" w:rsidP="00000000" w:rsidRDefault="00000000" w:rsidRPr="00000000" w14:paraId="0000001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First, update your package lists and install Docker:</w:t>
      </w:r>
    </w:p>
    <w:p w:rsidR="00000000" w:rsidDel="00000000" w:rsidP="00000000" w:rsidRDefault="00000000" w:rsidRPr="00000000" w14:paraId="00000016">
      <w:pPr>
        <w:ind w:left="720" w:hanging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apt update </w:t>
              <w:br w:type="textWrapping"/>
              <w:t xml:space="preserve">sudo apt install -y docker.io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Enable and start the Docker service: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systemctl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enable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--now 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Verify that Docker is running: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docker --version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2️. Download &amp; Run SQL Server in Docker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Pull the latest SQL Server image from Microsoft: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docker pull mcr.microsoft.com/mssql/server:latest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Now, create and start a SQL Server container: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docker run -e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'ACCEPT_EULA=Y'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-e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'SA_PASSWORD=YourStrongPassword123'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\</w:t>
              <w:br w:type="textWrapping"/>
              <w:t xml:space="preserve">   -p 1433:1433 --name sql_server_container \</w:t>
              <w:br w:type="textWrapping"/>
              <w:t xml:space="preserve">   -d mcr.microsoft.com/mssql/server:latest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Verify if the container is running: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docker ps -a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3️. Install Azure Data Studio</w:t>
      </w:r>
    </w:p>
    <w:p w:rsidR="00000000" w:rsidDel="00000000" w:rsidP="00000000" w:rsidRDefault="00000000" w:rsidRPr="00000000" w14:paraId="0000003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Download Azure Data Studio: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wget https://aka.ms/azuredatastudio-linux -O azuredatastudio.deb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Then install it using dpkg: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apt install -y ./azuredatastudio.deb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Run Azure Data Studio: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azuredatastudio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4️. Connect to SQL Server in Azure Data Studio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Azure Data Studio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New Connection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the following details: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Server Name →</w:t>
      </w:r>
      <w:r w:rsidDel="00000000" w:rsidR="00000000" w:rsidRPr="00000000">
        <w:rPr>
          <w:rFonts w:ascii="Consolas" w:cs="Consolas" w:eastAsia="Consolas" w:hAnsi="Consolas"/>
          <w:color w:val="383a42"/>
          <w:sz w:val="20"/>
          <w:szCs w:val="20"/>
          <w:shd w:fill="fafafa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ddddd"/>
          <w:sz w:val="20"/>
          <w:szCs w:val="20"/>
          <w:shd w:fill="444444" w:val="clear"/>
          <w:rtl w:val="0"/>
        </w:rPr>
        <w:t xml:space="preserve">localhost,1433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Authentication Type → </w:t>
      </w:r>
      <w:r w:rsidDel="00000000" w:rsidR="00000000" w:rsidRPr="00000000">
        <w:rPr>
          <w:rFonts w:ascii="Consolas" w:cs="Consolas" w:eastAsia="Consolas" w:hAnsi="Consolas"/>
          <w:color w:val="dddddd"/>
          <w:sz w:val="20"/>
          <w:szCs w:val="20"/>
          <w:shd w:fill="444444" w:val="clear"/>
          <w:rtl w:val="0"/>
        </w:rPr>
        <w:t xml:space="preserve">SQL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Username → </w:t>
      </w:r>
      <w:r w:rsidDel="00000000" w:rsidR="00000000" w:rsidRPr="00000000">
        <w:rPr>
          <w:rFonts w:ascii="Consolas" w:cs="Consolas" w:eastAsia="Consolas" w:hAnsi="Consolas"/>
          <w:color w:val="dddddd"/>
          <w:sz w:val="20"/>
          <w:szCs w:val="20"/>
          <w:shd w:fill="444444" w:val="clear"/>
          <w:rtl w:val="0"/>
        </w:rPr>
        <w:t xml:space="preserve">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Password → </w:t>
      </w:r>
      <w:r w:rsidDel="00000000" w:rsidR="00000000" w:rsidRPr="00000000">
        <w:rPr>
          <w:rFonts w:ascii="Consolas" w:cs="Consolas" w:eastAsia="Consolas" w:hAnsi="Consolas"/>
          <w:color w:val="dddddd"/>
          <w:sz w:val="20"/>
          <w:szCs w:val="20"/>
          <w:shd w:fill="444444" w:val="clear"/>
          <w:rtl w:val="0"/>
        </w:rPr>
        <w:t xml:space="preserve">YourStrongPassword123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Click Connect</w:t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5️. Connect Using sqlcmd in Terminal</w:t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Run: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docker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-it sql_server_container /opt/mssql-tools/bin/sqlcmd -S localhost -U sa -P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"YourStrongPassword123"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Test connection:</w:t>
      </w:r>
    </w:p>
    <w:p w:rsidR="00000000" w:rsidDel="00000000" w:rsidP="00000000" w:rsidRDefault="00000000" w:rsidRPr="00000000" w14:paraId="0000005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sys.databases;</w:t>
              <w:br w:type="textWrapping"/>
              <w:t xml:space="preserve">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6️. Copy CSV Files into the Container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you need to import data from CSV files into SQL Server: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docker cp /home/himanshu/Desktop/Data\ Scientist\ Resources/Data/sql-data-analytics-project-main/datasets/csv-files/gold.dim_customers.csv sql_server_container:/var/opt/mssql/data/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7️. Grant Permissions to SQL Server for Bulk Load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sudo docker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-it sql_server_container chmod 777 /var/opt/mssql/data/gold.dim_customers.csv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8️. Load CSV into SQL Server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Inside sqlcmd, run: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BULK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gold.dim_customers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'/var/opt/mssql/data/gold.dim_customers.csv'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444444" w:val="clear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,</w:t>
              <w:br w:type="textWrapping"/>
              <w:t xml:space="preserve">    FIRSTROW = 2,</w:t>
              <w:br w:type="textWrapping"/>
              <w:t xml:space="preserve">    FIELDTERMINATOR =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t xml:space="preserve">,</w:t>
              <w:br w:type="textWrapping"/>
              <w:t xml:space="preserve">    ROWTERMINATOR =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0"/>
                <w:szCs w:val="20"/>
                <w:shd w:fill="444444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0"/>
                <w:szCs w:val="20"/>
                <w:shd w:fill="444444" w:val="clear"/>
                <w:rtl w:val="0"/>
              </w:rPr>
              <w:br w:type="textWrapping"/>
              <w:t xml:space="preserve">);</w:t>
              <w:br w:type="textWrapping"/>
              <w:t xml:space="preserve">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1- Trends(Change over Time)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71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order_date,</w:t>
      </w:r>
    </w:p>
    <w:p w:rsidR="00000000" w:rsidDel="00000000" w:rsidP="00000000" w:rsidRDefault="00000000" w:rsidRPr="00000000" w14:paraId="00000072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(sales_amount)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order_month,</w:t>
      </w:r>
    </w:p>
    <w:p w:rsidR="00000000" w:rsidDel="00000000" w:rsidP="00000000" w:rsidRDefault="00000000" w:rsidRPr="00000000" w14:paraId="00000073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customer_key)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total_customers,</w:t>
      </w:r>
    </w:p>
    <w:p w:rsidR="00000000" w:rsidDel="00000000" w:rsidP="00000000" w:rsidRDefault="00000000" w:rsidRPr="00000000" w14:paraId="0000007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(quantity)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total_quantity</w:t>
      </w:r>
    </w:p>
    <w:p w:rsidR="00000000" w:rsidDel="00000000" w:rsidP="00000000" w:rsidRDefault="00000000" w:rsidRPr="00000000" w14:paraId="0000007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fact_sales</w:t>
      </w:r>
    </w:p>
    <w:p w:rsidR="00000000" w:rsidDel="00000000" w:rsidP="00000000" w:rsidRDefault="00000000" w:rsidRPr="00000000" w14:paraId="00000077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IS NOT NULL</w:t>
      </w:r>
    </w:p>
    <w:p w:rsidR="00000000" w:rsidDel="00000000" w:rsidP="00000000" w:rsidRDefault="00000000" w:rsidRPr="00000000" w14:paraId="00000078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,order_date)</w:t>
      </w:r>
    </w:p>
    <w:p w:rsidR="00000000" w:rsidDel="00000000" w:rsidP="00000000" w:rsidRDefault="00000000" w:rsidRPr="00000000" w14:paraId="0000007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order_date)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DATETRUNC():</w:t>
      </w:r>
      <w:r w:rsidDel="00000000" w:rsidR="00000000" w:rsidRPr="00000000">
        <w:rPr>
          <w:rtl w:val="0"/>
        </w:rPr>
        <w:t xml:space="preserve"> Round a date or timestamp to a specified date part.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This will return the </w:t>
      </w:r>
      <w:r w:rsidDel="00000000" w:rsidR="00000000" w:rsidRPr="00000000">
        <w:rPr>
          <w:b w:val="1"/>
          <w:rtl w:val="0"/>
        </w:rPr>
        <w:t xml:space="preserve">first day of the month for each order_date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2- Cumulative Analysis(Aggregate the data progressively over the time)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It helps us to understand whether our business is growing or declining.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3451225</wp:posOffset>
            </wp:positionH>
            <wp:positionV relativeFrom="paragraph">
              <wp:posOffset>248238</wp:posOffset>
            </wp:positionV>
            <wp:extent cx="2352675" cy="1200247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00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4775" cy="129071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90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It helps us to check our business is growing or declining.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8C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order_date,</w:t>
      </w:r>
    </w:p>
    <w:p w:rsidR="00000000" w:rsidDel="00000000" w:rsidP="00000000" w:rsidRDefault="00000000" w:rsidRPr="00000000" w14:paraId="0000008D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total_sales,</w:t>
      </w:r>
    </w:p>
    <w:p w:rsidR="00000000" w:rsidDel="00000000" w:rsidP="00000000" w:rsidRDefault="00000000" w:rsidRPr="00000000" w14:paraId="0000008E">
      <w:pPr>
        <w:shd w:fill="1e1e1e" w:val="clear"/>
        <w:spacing w:line="320" w:lineRule="auto"/>
        <w:rPr>
          <w:rFonts w:ascii="Courier New" w:cs="Courier New" w:eastAsia="Courier New" w:hAnsi="Courier New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a9b99"/>
          <w:sz w:val="18"/>
          <w:szCs w:val="18"/>
          <w:rtl w:val="0"/>
        </w:rPr>
        <w:t xml:space="preserve">--window funtion</w:t>
      </w:r>
    </w:p>
    <w:p w:rsidR="00000000" w:rsidDel="00000000" w:rsidP="00000000" w:rsidRDefault="00000000" w:rsidRPr="00000000" w14:paraId="0000008F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(total_sales)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running_total_sales</w:t>
      </w:r>
    </w:p>
    <w:p w:rsidR="00000000" w:rsidDel="00000000" w:rsidP="00000000" w:rsidRDefault="00000000" w:rsidRPr="00000000" w14:paraId="00000090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91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93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order_date,</w:t>
      </w:r>
    </w:p>
    <w:p w:rsidR="00000000" w:rsidDel="00000000" w:rsidP="00000000" w:rsidRDefault="00000000" w:rsidRPr="00000000" w14:paraId="0000009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(sales_amount)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total_sales</w:t>
      </w:r>
    </w:p>
    <w:p w:rsidR="00000000" w:rsidDel="00000000" w:rsidP="00000000" w:rsidRDefault="00000000" w:rsidRPr="00000000" w14:paraId="00000095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fact_sales</w:t>
      </w:r>
    </w:p>
    <w:p w:rsidR="00000000" w:rsidDel="00000000" w:rsidP="00000000" w:rsidRDefault="00000000" w:rsidRPr="00000000" w14:paraId="00000096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IS NOT NULL</w:t>
      </w:r>
    </w:p>
    <w:p w:rsidR="00000000" w:rsidDel="00000000" w:rsidP="00000000" w:rsidRDefault="00000000" w:rsidRPr="00000000" w14:paraId="0000009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order_date)</w:t>
      </w:r>
    </w:p>
    <w:p w:rsidR="00000000" w:rsidDel="00000000" w:rsidP="00000000" w:rsidRDefault="00000000" w:rsidRPr="00000000" w14:paraId="00000098">
      <w:pPr>
        <w:shd w:fill="1e1e1e" w:val="clear"/>
        <w:spacing w:line="320" w:lineRule="auto"/>
        <w:rPr>
          <w:rFonts w:ascii="Courier New" w:cs="Courier New" w:eastAsia="Courier New" w:hAnsi="Courier New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a9b99"/>
          <w:sz w:val="18"/>
          <w:szCs w:val="18"/>
          <w:rtl w:val="0"/>
        </w:rPr>
        <w:t xml:space="preserve">--ORDER BY DATETRUNC(MONTH, order_date)</w:t>
      </w:r>
    </w:p>
    <w:p w:rsidR="00000000" w:rsidDel="00000000" w:rsidP="00000000" w:rsidRDefault="00000000" w:rsidRPr="00000000" w14:paraId="0000009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t</w:t>
      </w:r>
    </w:p>
    <w:p w:rsidR="00000000" w:rsidDel="00000000" w:rsidP="00000000" w:rsidRDefault="00000000" w:rsidRPr="00000000" w14:paraId="0000009A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Adding each value with the previous sales_value.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243783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37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default window frame(between Unbound preceding and current row)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A3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order_date,</w:t>
      </w:r>
    </w:p>
    <w:p w:rsidR="00000000" w:rsidDel="00000000" w:rsidP="00000000" w:rsidRDefault="00000000" w:rsidRPr="00000000" w14:paraId="000000A4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total_sales,</w:t>
      </w:r>
    </w:p>
    <w:p w:rsidR="00000000" w:rsidDel="00000000" w:rsidP="00000000" w:rsidRDefault="00000000" w:rsidRPr="00000000" w14:paraId="000000A5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9b99"/>
          <w:sz w:val="18"/>
          <w:szCs w:val="18"/>
          <w:rtl w:val="0"/>
        </w:rPr>
        <w:t xml:space="preserve">--window funtion</w:t>
      </w:r>
    </w:p>
    <w:p w:rsidR="00000000" w:rsidDel="00000000" w:rsidP="00000000" w:rsidRDefault="00000000" w:rsidRPr="00000000" w14:paraId="000000A6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(total_sales)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running_total_sales,</w:t>
      </w:r>
    </w:p>
    <w:p w:rsidR="00000000" w:rsidDel="00000000" w:rsidP="00000000" w:rsidRDefault="00000000" w:rsidRPr="00000000" w14:paraId="000000A7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(avg_price)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moving_avg_price</w:t>
      </w:r>
    </w:p>
    <w:p w:rsidR="00000000" w:rsidDel="00000000" w:rsidP="00000000" w:rsidRDefault="00000000" w:rsidRPr="00000000" w14:paraId="000000A8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0A9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 </w:t>
      </w:r>
    </w:p>
    <w:p w:rsidR="00000000" w:rsidDel="00000000" w:rsidP="00000000" w:rsidRDefault="00000000" w:rsidRPr="00000000" w14:paraId="000000AA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AB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, order_date)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order_date,</w:t>
      </w:r>
    </w:p>
    <w:p w:rsidR="00000000" w:rsidDel="00000000" w:rsidP="00000000" w:rsidRDefault="00000000" w:rsidRPr="00000000" w14:paraId="000000AC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(sales_amount)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total_sales,</w:t>
      </w:r>
    </w:p>
    <w:p w:rsidR="00000000" w:rsidDel="00000000" w:rsidP="00000000" w:rsidRDefault="00000000" w:rsidRPr="00000000" w14:paraId="000000AD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(price)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avg_price</w:t>
      </w:r>
    </w:p>
    <w:p w:rsidR="00000000" w:rsidDel="00000000" w:rsidP="00000000" w:rsidRDefault="00000000" w:rsidRPr="00000000" w14:paraId="000000AE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fact_sales</w:t>
      </w:r>
    </w:p>
    <w:p w:rsidR="00000000" w:rsidDel="00000000" w:rsidP="00000000" w:rsidRDefault="00000000" w:rsidRPr="00000000" w14:paraId="000000AF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IS NOT NULL</w:t>
      </w:r>
    </w:p>
    <w:p w:rsidR="00000000" w:rsidDel="00000000" w:rsidP="00000000" w:rsidRDefault="00000000" w:rsidRPr="00000000" w14:paraId="000000B0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DATETRUNC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, order_date)</w:t>
      </w:r>
    </w:p>
    <w:p w:rsidR="00000000" w:rsidDel="00000000" w:rsidP="00000000" w:rsidRDefault="00000000" w:rsidRPr="00000000" w14:paraId="000000B1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9b99"/>
          <w:sz w:val="18"/>
          <w:szCs w:val="18"/>
          <w:rtl w:val="0"/>
        </w:rPr>
        <w:t xml:space="preserve">--ORDER BY DATETRUNC(MONTH, order_date)</w:t>
      </w:r>
    </w:p>
    <w:p w:rsidR="00000000" w:rsidDel="00000000" w:rsidP="00000000" w:rsidRDefault="00000000" w:rsidRPr="00000000" w14:paraId="000000B2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) t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Now we will do Performance analysis: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Basically performance value means comparing current value with target value. It helps us to compare success and compare performance.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4235450</wp:posOffset>
            </wp:positionH>
            <wp:positionV relativeFrom="paragraph">
              <wp:posOffset>273050</wp:posOffset>
            </wp:positionV>
            <wp:extent cx="2369062" cy="1870312"/>
            <wp:effectExtent b="0" l="0" r="0" t="0"/>
            <wp:wrapSquare wrapText="bothSides" distB="114300" distT="114300" distL="114300" distR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062" cy="1870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Current[measure] - Target[measure]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Current sales - target sales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Current year sales - previous year sales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Current sales - lowest sales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C3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order_year,</w:t>
      </w:r>
    </w:p>
    <w:p w:rsidR="00000000" w:rsidDel="00000000" w:rsidP="00000000" w:rsidRDefault="00000000" w:rsidRPr="00000000" w14:paraId="000000C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sales_amount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current_sales</w:t>
      </w:r>
    </w:p>
    <w:p w:rsidR="00000000" w:rsidDel="00000000" w:rsidP="00000000" w:rsidRDefault="00000000" w:rsidRPr="00000000" w14:paraId="000000C6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fact_sales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f</w:t>
      </w:r>
    </w:p>
    <w:p w:rsidR="00000000" w:rsidDel="00000000" w:rsidP="00000000" w:rsidRDefault="00000000" w:rsidRPr="00000000" w14:paraId="000000C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dim_products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</w:t>
      </w:r>
    </w:p>
    <w:p w:rsidR="00000000" w:rsidDel="00000000" w:rsidP="00000000" w:rsidRDefault="00000000" w:rsidRPr="00000000" w14:paraId="000000C8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product_key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product_key</w:t>
      </w:r>
    </w:p>
    <w:p w:rsidR="00000000" w:rsidDel="00000000" w:rsidP="00000000" w:rsidRDefault="00000000" w:rsidRPr="00000000" w14:paraId="000000C9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IS NOT NULL</w:t>
      </w:r>
    </w:p>
    <w:p w:rsidR="00000000" w:rsidDel="00000000" w:rsidP="00000000" w:rsidRDefault="00000000" w:rsidRPr="00000000" w14:paraId="000000CA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CB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product_name</w:t>
      </w:r>
    </w:p>
    <w:p w:rsidR="00000000" w:rsidDel="00000000" w:rsidP="00000000" w:rsidRDefault="00000000" w:rsidRPr="00000000" w14:paraId="000000CC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Based on the output of this querry we will do aggrigations and calculation.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21898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8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Analyzing the yearly performance of the products by comparing each product's sales to both its average sales performance and the previous year sales.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To find which product is below then avg or above then avg.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To get previous year sales so we can calculate sales performance accordingly.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yearly_product_sales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D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DB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order_year,</w:t>
      </w:r>
    </w:p>
    <w:p w:rsidR="00000000" w:rsidDel="00000000" w:rsidP="00000000" w:rsidRDefault="00000000" w:rsidRPr="00000000" w14:paraId="000000DC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product_name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sales_amount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current_sales</w:t>
      </w:r>
    </w:p>
    <w:p w:rsidR="00000000" w:rsidDel="00000000" w:rsidP="00000000" w:rsidRDefault="00000000" w:rsidRPr="00000000" w14:paraId="000000DE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fact_sales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f</w:t>
      </w:r>
    </w:p>
    <w:p w:rsidR="00000000" w:rsidDel="00000000" w:rsidP="00000000" w:rsidRDefault="00000000" w:rsidRPr="00000000" w14:paraId="000000DF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dim_products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</w:t>
      </w:r>
    </w:p>
    <w:p w:rsidR="00000000" w:rsidDel="00000000" w:rsidP="00000000" w:rsidRDefault="00000000" w:rsidRPr="00000000" w14:paraId="000000E0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product_key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product_key</w:t>
      </w:r>
    </w:p>
    <w:p w:rsidR="00000000" w:rsidDel="00000000" w:rsidP="00000000" w:rsidRDefault="00000000" w:rsidRPr="00000000" w14:paraId="000000E1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IS NOT NULL</w:t>
      </w:r>
    </w:p>
    <w:p w:rsidR="00000000" w:rsidDel="00000000" w:rsidP="00000000" w:rsidRDefault="00000000" w:rsidRPr="00000000" w14:paraId="000000E2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E3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product_name</w:t>
      </w:r>
    </w:p>
    <w:p w:rsidR="00000000" w:rsidDel="00000000" w:rsidP="00000000" w:rsidRDefault="00000000" w:rsidRPr="00000000" w14:paraId="000000E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E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order_year,product_name,current_sales,</w:t>
      </w:r>
    </w:p>
    <w:p w:rsidR="00000000" w:rsidDel="00000000" w:rsidP="00000000" w:rsidRDefault="00000000" w:rsidRPr="00000000" w14:paraId="000000E8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product_name)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avg_sales,</w:t>
      </w:r>
    </w:p>
    <w:p w:rsidR="00000000" w:rsidDel="00000000" w:rsidP="00000000" w:rsidRDefault="00000000" w:rsidRPr="00000000" w14:paraId="000000E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current_sales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product_name)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diff_sales, </w:t>
      </w:r>
    </w:p>
    <w:p w:rsidR="00000000" w:rsidDel="00000000" w:rsidP="00000000" w:rsidRDefault="00000000" w:rsidRPr="00000000" w14:paraId="000000EA">
      <w:pPr>
        <w:shd w:fill="1e1e1e" w:val="clear"/>
        <w:spacing w:line="320" w:lineRule="auto"/>
        <w:rPr>
          <w:rFonts w:ascii="Courier New" w:cs="Courier New" w:eastAsia="Courier New" w:hAnsi="Courier New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a9b99"/>
          <w:sz w:val="18"/>
          <w:szCs w:val="18"/>
          <w:rtl w:val="0"/>
        </w:rPr>
        <w:t xml:space="preserve">-- i want to make kinda flag that is it above the average or below the avg</w:t>
      </w:r>
    </w:p>
    <w:p w:rsidR="00000000" w:rsidDel="00000000" w:rsidP="00000000" w:rsidRDefault="00000000" w:rsidRPr="00000000" w14:paraId="000000EB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(current_sales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product_name))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'Above the Average'</w:t>
      </w:r>
    </w:p>
    <w:p w:rsidR="00000000" w:rsidDel="00000000" w:rsidP="00000000" w:rsidRDefault="00000000" w:rsidRPr="00000000" w14:paraId="000000EC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(current_sales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product_name))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'Below the Average'</w:t>
      </w:r>
    </w:p>
    <w:p w:rsidR="00000000" w:rsidDel="00000000" w:rsidP="00000000" w:rsidRDefault="00000000" w:rsidRPr="00000000" w14:paraId="000000ED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'avg'</w:t>
      </w:r>
    </w:p>
    <w:p w:rsidR="00000000" w:rsidDel="00000000" w:rsidP="00000000" w:rsidRDefault="00000000" w:rsidRPr="00000000" w14:paraId="000000EE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avg_change,   </w:t>
      </w:r>
    </w:p>
    <w:p w:rsidR="00000000" w:rsidDel="00000000" w:rsidP="00000000" w:rsidRDefault="00000000" w:rsidRPr="00000000" w14:paraId="000000EF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order_year)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prev_year_sales</w:t>
      </w:r>
    </w:p>
    <w:p w:rsidR="00000000" w:rsidDel="00000000" w:rsidP="00000000" w:rsidRDefault="00000000" w:rsidRPr="00000000" w14:paraId="000000F0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yearly_product_sales</w:t>
      </w:r>
    </w:p>
    <w:p w:rsidR="00000000" w:rsidDel="00000000" w:rsidP="00000000" w:rsidRDefault="00000000" w:rsidRPr="00000000" w14:paraId="000000F1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product_name, order_year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6875" cy="171595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1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Year-over-Year analysis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9b99"/>
          <w:sz w:val="18"/>
          <w:szCs w:val="18"/>
          <w:rtl w:val="0"/>
        </w:rPr>
        <w:t xml:space="preserve">---year over year analysis</w:t>
      </w:r>
    </w:p>
    <w:p w:rsidR="00000000" w:rsidDel="00000000" w:rsidP="00000000" w:rsidRDefault="00000000" w:rsidRPr="00000000" w14:paraId="000000F7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order_year)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prev_year_sales,</w:t>
      </w:r>
    </w:p>
    <w:p w:rsidR="00000000" w:rsidDel="00000000" w:rsidP="00000000" w:rsidRDefault="00000000" w:rsidRPr="00000000" w14:paraId="000000F8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current_sales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order_year)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Yearly_diff_sales,</w:t>
      </w:r>
    </w:p>
    <w:p w:rsidR="00000000" w:rsidDel="00000000" w:rsidP="00000000" w:rsidRDefault="00000000" w:rsidRPr="00000000" w14:paraId="000000F9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current_sales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order_year)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6089b4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aa83a"/>
          <w:sz w:val="18"/>
          <w:szCs w:val="18"/>
          <w:rtl w:val="0"/>
        </w:rPr>
        <w:t xml:space="preserve">'Increasing'</w:t>
      </w:r>
    </w:p>
    <w:p w:rsidR="00000000" w:rsidDel="00000000" w:rsidP="00000000" w:rsidRDefault="00000000" w:rsidRPr="00000000" w14:paraId="000000FA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current_sales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LAG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(current_sales)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order_year)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089b4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aa83a"/>
          <w:sz w:val="18"/>
          <w:szCs w:val="18"/>
          <w:rtl w:val="0"/>
        </w:rPr>
        <w:t xml:space="preserve">'Decreasing'</w:t>
      </w:r>
    </w:p>
    <w:p w:rsidR="00000000" w:rsidDel="00000000" w:rsidP="00000000" w:rsidRDefault="00000000" w:rsidRPr="00000000" w14:paraId="000000FB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aa83a"/>
          <w:sz w:val="18"/>
          <w:szCs w:val="18"/>
          <w:rtl w:val="0"/>
        </w:rPr>
        <w:t xml:space="preserve">'No change'</w:t>
      </w:r>
    </w:p>
    <w:p w:rsidR="00000000" w:rsidDel="00000000" w:rsidP="00000000" w:rsidRDefault="00000000" w:rsidRPr="00000000" w14:paraId="000000FC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yearly_status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3375025</wp:posOffset>
            </wp:positionH>
            <wp:positionV relativeFrom="paragraph">
              <wp:posOffset>114300</wp:posOffset>
            </wp:positionV>
            <wp:extent cx="3101975" cy="2389359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389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Year-over-Year (YoY) analysis is used to compare business performance, trends, and growth over time by comparing the same period in different years.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There are several reasons for YoY analysis: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Seasonality Effects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Track business growth and trends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Identifies long term performance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for forecasting and decision-making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Detects Anomalies and Market Changes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to Whole Analysis: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Analyze how an individual part is performing compared to overall, allowing us to understand which category has the greatest impact on our business.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3473450</wp:posOffset>
            </wp:positionH>
            <wp:positionV relativeFrom="paragraph">
              <wp:posOffset>391700</wp:posOffset>
            </wp:positionV>
            <wp:extent cx="3085536" cy="1089814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536" cy="1089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[Measure] / Total[Measure] * 100 by [Dimension]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(sales/ total sales) * 100 by category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(quantity / total quantity) * 100 by country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To display aggregations at the multiple levels in the results, use window function.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category_sales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119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1A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category,</w:t>
      </w:r>
    </w:p>
    <w:p w:rsidR="00000000" w:rsidDel="00000000" w:rsidP="00000000" w:rsidRDefault="00000000" w:rsidRPr="00000000" w14:paraId="0000011B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(sales_amount) tot_sales</w:t>
      </w:r>
    </w:p>
    <w:p w:rsidR="00000000" w:rsidDel="00000000" w:rsidP="00000000" w:rsidRDefault="00000000" w:rsidRPr="00000000" w14:paraId="0000011C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fact_sales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f</w:t>
      </w:r>
    </w:p>
    <w:p w:rsidR="00000000" w:rsidDel="00000000" w:rsidP="00000000" w:rsidRDefault="00000000" w:rsidRPr="00000000" w14:paraId="0000011D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dim_products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p</w:t>
      </w:r>
    </w:p>
    <w:p w:rsidR="00000000" w:rsidDel="00000000" w:rsidP="00000000" w:rsidRDefault="00000000" w:rsidRPr="00000000" w14:paraId="0000011E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product_key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8080ff"/>
          <w:sz w:val="18"/>
          <w:szCs w:val="18"/>
          <w:rtl w:val="0"/>
        </w:rPr>
        <w:t xml:space="preserve">product_key</w:t>
      </w:r>
    </w:p>
    <w:p w:rsidR="00000000" w:rsidDel="00000000" w:rsidP="00000000" w:rsidRDefault="00000000" w:rsidRPr="00000000" w14:paraId="0000011F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category</w:t>
      </w:r>
    </w:p>
    <w:p w:rsidR="00000000" w:rsidDel="00000000" w:rsidP="00000000" w:rsidRDefault="00000000" w:rsidRPr="00000000" w14:paraId="00000120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9b99"/>
          <w:sz w:val="18"/>
          <w:szCs w:val="18"/>
          <w:rtl w:val="0"/>
        </w:rPr>
        <w:t xml:space="preserve">--To display aggrigations at the multiple levels in the results, use window function.</w:t>
      </w:r>
    </w:p>
    <w:p w:rsidR="00000000" w:rsidDel="00000000" w:rsidP="00000000" w:rsidRDefault="00000000" w:rsidRPr="00000000" w14:paraId="00000122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23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category,</w:t>
      </w:r>
    </w:p>
    <w:p w:rsidR="00000000" w:rsidDel="00000000" w:rsidP="00000000" w:rsidRDefault="00000000" w:rsidRPr="00000000" w14:paraId="00000124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tot_sales,</w:t>
      </w:r>
    </w:p>
    <w:p w:rsidR="00000000" w:rsidDel="00000000" w:rsidP="00000000" w:rsidRDefault="00000000" w:rsidRPr="00000000" w14:paraId="00000125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(tot_sales)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() overall_sales,</w:t>
      </w:r>
    </w:p>
    <w:p w:rsidR="00000000" w:rsidDel="00000000" w:rsidP="00000000" w:rsidRDefault="00000000" w:rsidRPr="00000000" w14:paraId="00000126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CONCAT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(tot_sales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(tot_sales)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089b4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089b4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aa83a"/>
          <w:sz w:val="18"/>
          <w:szCs w:val="18"/>
          <w:rtl w:val="0"/>
        </w:rPr>
        <w:t xml:space="preserve">'%'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percent_overall_Sales</w:t>
      </w:r>
    </w:p>
    <w:p w:rsidR="00000000" w:rsidDel="00000000" w:rsidP="00000000" w:rsidRDefault="00000000" w:rsidRPr="00000000" w14:paraId="00000127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category_sales</w:t>
      </w:r>
    </w:p>
    <w:p w:rsidR="00000000" w:rsidDel="00000000" w:rsidP="00000000" w:rsidRDefault="00000000" w:rsidRPr="00000000" w14:paraId="00000128">
      <w:pPr>
        <w:shd w:fill="1e1e1e" w:val="clear"/>
        <w:spacing w:line="320" w:lineRule="auto"/>
        <w:rPr>
          <w:rFonts w:ascii="Courier New" w:cs="Courier New" w:eastAsia="Courier New" w:hAnsi="Courier New"/>
          <w:b w:val="1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18"/>
          <w:szCs w:val="18"/>
          <w:rtl w:val="0"/>
        </w:rPr>
        <w:t xml:space="preserve"> tot_sales </w:t>
      </w:r>
      <w:r w:rsidDel="00000000" w:rsidR="00000000" w:rsidRPr="00000000">
        <w:rPr>
          <w:rFonts w:ascii="Courier New" w:cs="Courier New" w:eastAsia="Courier New" w:hAnsi="Courier New"/>
          <w:b w:val="1"/>
          <w:color w:val="676867"/>
          <w:sz w:val="18"/>
          <w:szCs w:val="18"/>
          <w:rtl w:val="0"/>
        </w:rPr>
        <w:t xml:space="preserve">DESC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2079625</wp:posOffset>
            </wp:positionH>
            <wp:positionV relativeFrom="paragraph">
              <wp:posOffset>248238</wp:posOffset>
            </wp:positionV>
            <wp:extent cx="4667250" cy="1274794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4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Here we can say that,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96% of total sales done with Bikes in business.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We can use orders or total numbers of customers if we want more clarification about our business or sales.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  <w:t xml:space="preserve">Next step is </w:t>
      </w:r>
      <w:r w:rsidDel="00000000" w:rsidR="00000000" w:rsidRPr="00000000">
        <w:rPr>
          <w:b w:val="1"/>
          <w:rtl w:val="0"/>
        </w:rPr>
        <w:t xml:space="preserve">Data Segmentation</w:t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Here we will group the data based on specific ranges. To help us understand the correlation between two measures.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4845050</wp:posOffset>
            </wp:positionH>
            <wp:positionV relativeFrom="paragraph">
              <wp:posOffset>215900</wp:posOffset>
            </wp:positionV>
            <wp:extent cx="1870075" cy="1282542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282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[Measure] by [Measure]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Total product by sales range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Total customers by Age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b w:val="1"/>
          <w:rtl w:val="0"/>
        </w:rPr>
        <w:t xml:space="preserve">Data Segmentation </w:t>
      </w:r>
      <w:r w:rsidDel="00000000" w:rsidR="00000000" w:rsidRPr="00000000">
        <w:rPr>
          <w:rtl w:val="0"/>
        </w:rPr>
        <w:t xml:space="preserve">is the process of dividing a dataset into smaller, meaningful groups based on certain criteria. This helps in better analysis, decision-making, and targeting specific subsets of data.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4054475</wp:posOffset>
            </wp:positionH>
            <wp:positionV relativeFrom="paragraph">
              <wp:posOffset>631825</wp:posOffset>
            </wp:positionV>
            <wp:extent cx="1408193" cy="1074893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193" cy="1074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It is important for: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insights and analysis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Improved decision making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effective marketing and personalization</w:t>
      </w:r>
    </w:p>
    <w:p w:rsidR="00000000" w:rsidDel="00000000" w:rsidP="00000000" w:rsidRDefault="00000000" w:rsidRPr="00000000" w14:paraId="0000014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in targeted advertising, recommending </w:t>
      </w:r>
      <w:r w:rsidDel="00000000" w:rsidR="00000000" w:rsidRPr="00000000">
        <w:rPr>
          <w:b w:val="1"/>
          <w:rtl w:val="0"/>
        </w:rPr>
        <w:t xml:space="preserve">relevant products</w:t>
      </w:r>
      <w:r w:rsidDel="00000000" w:rsidR="00000000" w:rsidRPr="00000000">
        <w:rPr>
          <w:rtl w:val="0"/>
        </w:rPr>
        <w:t xml:space="preserve"> to specific customer segments.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Optimize resource allocation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Here we’ll </w:t>
      </w:r>
      <w:r w:rsidDel="00000000" w:rsidR="00000000" w:rsidRPr="00000000">
        <w:rPr>
          <w:b w:val="1"/>
          <w:rtl w:val="0"/>
        </w:rPr>
        <w:t xml:space="preserve">categorize products</w:t>
      </w:r>
      <w:r w:rsidDel="00000000" w:rsidR="00000000" w:rsidRPr="00000000">
        <w:rPr>
          <w:rtl w:val="0"/>
        </w:rPr>
        <w:t xml:space="preserve"> into different cost ranges and count how many products fall into each category.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prod_segments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146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4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product_key,</w:t>
      </w:r>
    </w:p>
    <w:p w:rsidR="00000000" w:rsidDel="00000000" w:rsidP="00000000" w:rsidRDefault="00000000" w:rsidRPr="00000000" w14:paraId="00000148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category,</w:t>
      </w:r>
    </w:p>
    <w:p w:rsidR="00000000" w:rsidDel="00000000" w:rsidP="00000000" w:rsidRDefault="00000000" w:rsidRPr="00000000" w14:paraId="0000014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cost,</w:t>
      </w:r>
    </w:p>
    <w:p w:rsidR="00000000" w:rsidDel="00000000" w:rsidP="00000000" w:rsidRDefault="00000000" w:rsidRPr="00000000" w14:paraId="0000014A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'1-500'</w:t>
      </w:r>
    </w:p>
    <w:p w:rsidR="00000000" w:rsidDel="00000000" w:rsidP="00000000" w:rsidRDefault="00000000" w:rsidRPr="00000000" w14:paraId="0000014B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'500-800'</w:t>
      </w:r>
    </w:p>
    <w:p w:rsidR="00000000" w:rsidDel="00000000" w:rsidP="00000000" w:rsidRDefault="00000000" w:rsidRPr="00000000" w14:paraId="0000014C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'800-1000'</w:t>
      </w:r>
    </w:p>
    <w:p w:rsidR="00000000" w:rsidDel="00000000" w:rsidP="00000000" w:rsidRDefault="00000000" w:rsidRPr="00000000" w14:paraId="0000014D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'1000+'</w:t>
      </w:r>
    </w:p>
    <w:p w:rsidR="00000000" w:rsidDel="00000000" w:rsidP="00000000" w:rsidRDefault="00000000" w:rsidRPr="00000000" w14:paraId="0000014E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cost_range  </w:t>
      </w:r>
    </w:p>
    <w:p w:rsidR="00000000" w:rsidDel="00000000" w:rsidP="00000000" w:rsidRDefault="00000000" w:rsidRPr="00000000" w14:paraId="0000014F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dim_products</w:t>
      </w:r>
    </w:p>
    <w:p w:rsidR="00000000" w:rsidDel="00000000" w:rsidP="00000000" w:rsidRDefault="00000000" w:rsidRPr="00000000" w14:paraId="00000150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52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cost_range,</w:t>
      </w:r>
    </w:p>
    <w:p w:rsidR="00000000" w:rsidDel="00000000" w:rsidP="00000000" w:rsidRDefault="00000000" w:rsidRPr="00000000" w14:paraId="00000153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(product_key)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total_products</w:t>
      </w:r>
    </w:p>
    <w:p w:rsidR="00000000" w:rsidDel="00000000" w:rsidP="00000000" w:rsidRDefault="00000000" w:rsidRPr="00000000" w14:paraId="0000015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prod_segments</w:t>
      </w:r>
    </w:p>
    <w:p w:rsidR="00000000" w:rsidDel="00000000" w:rsidP="00000000" w:rsidRDefault="00000000" w:rsidRPr="00000000" w14:paraId="0000015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cost_range</w:t>
      </w:r>
    </w:p>
    <w:p w:rsidR="00000000" w:rsidDel="00000000" w:rsidP="00000000" w:rsidRDefault="00000000" w:rsidRPr="00000000" w14:paraId="00000156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cost_range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ASC</w:t>
      </w:r>
    </w:p>
    <w:p w:rsidR="00000000" w:rsidDel="00000000" w:rsidP="00000000" w:rsidRDefault="00000000" w:rsidRPr="00000000" w14:paraId="0000015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--Now we will group customers into 3 segments beased on their spending behavior.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-- VIP: Atlest 12 months of history and spending more then 5000$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-- Regular: Atlest 12 months of history and spending more then 5000$ or less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-- New: lifespan less then 12 Months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-- and we'll find the total customers in each category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DATEDIFF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(order_date),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b w:val="1"/>
          <w:rtl w:val="0"/>
        </w:rPr>
        <w:t xml:space="preserve">DATEDIFF():</w:t>
      </w:r>
      <w:r w:rsidDel="00000000" w:rsidR="00000000" w:rsidRPr="00000000">
        <w:rPr>
          <w:rtl w:val="0"/>
        </w:rPr>
        <w:t xml:space="preserve"> This function calculates the difference between two dates in the specific unit (years, months, days etc)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DATEDIFF(interval, start_date, end_date)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Customer_spending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6A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6B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customer_key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sales_amount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total_spending,</w:t>
      </w:r>
    </w:p>
    <w:p w:rsidR="00000000" w:rsidDel="00000000" w:rsidP="00000000" w:rsidRDefault="00000000" w:rsidRPr="00000000" w14:paraId="0000016D">
      <w:pPr>
        <w:shd w:fill="1e1e1e" w:val="clear"/>
        <w:spacing w:line="320" w:lineRule="auto"/>
        <w:rPr>
          <w:rFonts w:ascii="Courier New" w:cs="Courier New" w:eastAsia="Courier New" w:hAnsi="Courier New"/>
          <w:color w:val="9a9b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a9b99"/>
          <w:sz w:val="18"/>
          <w:szCs w:val="18"/>
          <w:rtl w:val="0"/>
        </w:rPr>
        <w:t xml:space="preserve">--we need to check first order and last order to check how many months are in between.</w:t>
      </w:r>
    </w:p>
    <w:p w:rsidR="00000000" w:rsidDel="00000000" w:rsidP="00000000" w:rsidRDefault="00000000" w:rsidRPr="00000000" w14:paraId="0000016E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first_date,</w:t>
      </w:r>
    </w:p>
    <w:p w:rsidR="00000000" w:rsidDel="00000000" w:rsidP="00000000" w:rsidRDefault="00000000" w:rsidRPr="00000000" w14:paraId="0000016F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last_date,</w:t>
      </w:r>
    </w:p>
    <w:p w:rsidR="00000000" w:rsidDel="00000000" w:rsidP="00000000" w:rsidRDefault="00000000" w:rsidRPr="00000000" w14:paraId="00000170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DATEDIFF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(order_date), </w:t>
      </w: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(order_date))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lifespan</w:t>
      </w:r>
    </w:p>
    <w:p w:rsidR="00000000" w:rsidDel="00000000" w:rsidP="00000000" w:rsidRDefault="00000000" w:rsidRPr="00000000" w14:paraId="00000171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fact_sales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f</w:t>
      </w:r>
    </w:p>
    <w:p w:rsidR="00000000" w:rsidDel="00000000" w:rsidP="00000000" w:rsidRDefault="00000000" w:rsidRPr="00000000" w14:paraId="00000172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gold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dim_customers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</w:t>
      </w:r>
    </w:p>
    <w:p w:rsidR="00000000" w:rsidDel="00000000" w:rsidP="00000000" w:rsidRDefault="00000000" w:rsidRPr="00000000" w14:paraId="00000173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customer_key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customer_key</w:t>
      </w:r>
    </w:p>
    <w:p w:rsidR="00000000" w:rsidDel="00000000" w:rsidP="00000000" w:rsidRDefault="00000000" w:rsidRPr="00000000" w14:paraId="00000174">
      <w:pPr>
        <w:shd w:fill="1e1e1e" w:val="clear"/>
        <w:spacing w:line="320" w:lineRule="auto"/>
        <w:rPr>
          <w:rFonts w:ascii="Courier New" w:cs="Courier New" w:eastAsia="Courier New" w:hAnsi="Courier New"/>
          <w:color w:val="808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80ff"/>
          <w:sz w:val="18"/>
          <w:szCs w:val="18"/>
          <w:rtl w:val="0"/>
        </w:rPr>
        <w:t xml:space="preserve">customer_key</w:t>
      </w:r>
    </w:p>
    <w:p w:rsidR="00000000" w:rsidDel="00000000" w:rsidP="00000000" w:rsidRDefault="00000000" w:rsidRPr="00000000" w14:paraId="00000175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77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customer_segment,</w:t>
      </w:r>
    </w:p>
    <w:p w:rsidR="00000000" w:rsidDel="00000000" w:rsidP="00000000" w:rsidRDefault="00000000" w:rsidRPr="00000000" w14:paraId="00000178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(customer_key)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total_customers</w:t>
      </w:r>
    </w:p>
    <w:p w:rsidR="00000000" w:rsidDel="00000000" w:rsidP="00000000" w:rsidRDefault="00000000" w:rsidRPr="00000000" w14:paraId="00000179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17A">
      <w:pPr>
        <w:shd w:fill="1e1e1e" w:val="clear"/>
        <w:spacing w:line="320" w:lineRule="auto"/>
        <w:rPr>
          <w:rFonts w:ascii="Courier New" w:cs="Courier New" w:eastAsia="Courier New" w:hAnsi="Courier New"/>
          <w:color w:val="d0b34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7B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customer_key,</w:t>
      </w:r>
    </w:p>
    <w:p w:rsidR="00000000" w:rsidDel="00000000" w:rsidP="00000000" w:rsidRDefault="00000000" w:rsidRPr="00000000" w14:paraId="0000017C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17D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total_spending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lifespan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'VIP'</w:t>
      </w:r>
    </w:p>
    <w:p w:rsidR="00000000" w:rsidDel="00000000" w:rsidP="00000000" w:rsidRDefault="00000000" w:rsidRPr="00000000" w14:paraId="0000017E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total_spending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lifespan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6089b4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'Regular'</w:t>
      </w:r>
    </w:p>
    <w:p w:rsidR="00000000" w:rsidDel="00000000" w:rsidP="00000000" w:rsidRDefault="00000000" w:rsidRPr="00000000" w14:paraId="0000017F">
      <w:pPr>
        <w:shd w:fill="1e1e1e" w:val="clear"/>
        <w:spacing w:line="320" w:lineRule="auto"/>
        <w:rPr>
          <w:rFonts w:ascii="Courier New" w:cs="Courier New" w:eastAsia="Courier New" w:hAnsi="Courier New"/>
          <w:color w:val="9aa83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18"/>
          <w:szCs w:val="18"/>
          <w:rtl w:val="0"/>
        </w:rPr>
        <w:t xml:space="preserve">'New'</w:t>
      </w:r>
    </w:p>
    <w:p w:rsidR="00000000" w:rsidDel="00000000" w:rsidP="00000000" w:rsidRDefault="00000000" w:rsidRPr="00000000" w14:paraId="00000180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customer_segment  </w:t>
      </w:r>
    </w:p>
    <w:p w:rsidR="00000000" w:rsidDel="00000000" w:rsidP="00000000" w:rsidRDefault="00000000" w:rsidRPr="00000000" w14:paraId="00000181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Customer_spending ) 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82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customer_segment</w:t>
      </w:r>
    </w:p>
    <w:p w:rsidR="00000000" w:rsidDel="00000000" w:rsidP="00000000" w:rsidRDefault="00000000" w:rsidRPr="00000000" w14:paraId="00000183">
      <w:pPr>
        <w:shd w:fill="1e1e1e" w:val="clear"/>
        <w:spacing w:line="320" w:lineRule="auto"/>
        <w:rPr>
          <w:rFonts w:ascii="Courier New" w:cs="Courier New" w:eastAsia="Courier New" w:hAnsi="Courier New"/>
          <w:color w:val="67686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0b344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5c8c6"/>
          <w:sz w:val="18"/>
          <w:szCs w:val="18"/>
          <w:rtl w:val="0"/>
        </w:rPr>
        <w:t xml:space="preserve"> total_customers </w:t>
      </w:r>
      <w:r w:rsidDel="00000000" w:rsidR="00000000" w:rsidRPr="00000000">
        <w:rPr>
          <w:rFonts w:ascii="Courier New" w:cs="Courier New" w:eastAsia="Courier New" w:hAnsi="Courier New"/>
          <w:color w:val="676867"/>
          <w:sz w:val="18"/>
          <w:szCs w:val="18"/>
          <w:rtl w:val="0"/>
        </w:rPr>
        <w:t xml:space="preserve">DESC</w:t>
      </w:r>
    </w:p>
    <w:p w:rsidR="00000000" w:rsidDel="00000000" w:rsidP="00000000" w:rsidRDefault="00000000" w:rsidRPr="00000000" w14:paraId="00000184">
      <w:pPr>
        <w:shd w:fill="1e1e1e" w:val="clear"/>
        <w:spacing w:line="320" w:lineRule="auto"/>
        <w:rPr>
          <w:rFonts w:ascii="Courier New" w:cs="Courier New" w:eastAsia="Courier New" w:hAnsi="Courier New"/>
          <w:color w:val="c5c8c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Got amazing segmentation.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116967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Report</w:t>
      </w:r>
    </w:p>
    <w:p w:rsidR="00000000" w:rsidDel="00000000" w:rsidP="00000000" w:rsidRDefault="00000000" w:rsidRPr="00000000" w14:paraId="000001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Purpose- </w:t>
      </w:r>
      <w:r w:rsidDel="00000000" w:rsidR="00000000" w:rsidRPr="00000000">
        <w:rPr>
          <w:sz w:val="28"/>
          <w:szCs w:val="28"/>
          <w:rtl w:val="0"/>
        </w:rPr>
        <w:t xml:space="preserve">This report consolidates key customer metrics and behavior.</w:t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Highlights: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Gathers essential fields such as names, ages, and transaction details.</w:t>
      </w:r>
    </w:p>
    <w:p w:rsidR="00000000" w:rsidDel="00000000" w:rsidP="00000000" w:rsidRDefault="00000000" w:rsidRPr="00000000" w14:paraId="0000019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Segments customers into categories (VIP, Regular, New) and age groups.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Aggregates customer-level metrics: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- total orders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- total sales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- total quantity purchased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- total products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- lifespan (in months)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Calculates valuable KPIs: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 - recency (months since last order)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- average order value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- average monthly spend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3654425</wp:posOffset>
            </wp:positionH>
            <wp:positionV relativeFrom="paragraph">
              <wp:posOffset>279059</wp:posOffset>
            </wp:positionV>
            <wp:extent cx="2994025" cy="1998422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9984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I will create a Base table by using joins to all 3 tables. Instead of copying all the columns, using Joins I'll select specific columns from the tables and create an Intermediate table(CTE) for our query output.</w:t>
      </w:r>
    </w:p>
    <w:p w:rsidR="00000000" w:rsidDel="00000000" w:rsidP="00000000" w:rsidRDefault="00000000" w:rsidRPr="00000000" w14:paraId="000001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 Report table,</w:t>
      </w:r>
    </w:p>
    <w:p w:rsidR="00000000" w:rsidDel="00000000" w:rsidP="00000000" w:rsidRDefault="00000000" w:rsidRPr="00000000" w14:paraId="000001A9">
      <w:pPr>
        <w:spacing w:after="260" w:before="2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we will create a </w:t>
      </w:r>
      <w:r w:rsidDel="00000000" w:rsidR="00000000" w:rsidRPr="00000000">
        <w:rPr>
          <w:b w:val="1"/>
          <w:sz w:val="28"/>
          <w:szCs w:val="28"/>
          <w:rtl w:val="0"/>
        </w:rPr>
        <w:t xml:space="preserve">view table</w:t>
      </w:r>
      <w:r w:rsidDel="00000000" w:rsidR="00000000" w:rsidRPr="00000000">
        <w:rPr>
          <w:sz w:val="28"/>
          <w:szCs w:val="28"/>
          <w:rtl w:val="0"/>
        </w:rPr>
        <w:t xml:space="preserve"> for our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report table</w:t>
      </w:r>
      <w:r w:rsidDel="00000000" w:rsidR="00000000" w:rsidRPr="00000000">
        <w:rPr>
          <w:sz w:val="28"/>
          <w:szCs w:val="28"/>
          <w:rtl w:val="0"/>
        </w:rPr>
        <w:t xml:space="preserve"> so that other developers can easily access the required data without dealing with complex queries.</w:t>
      </w:r>
    </w:p>
    <w:p w:rsidR="00000000" w:rsidDel="00000000" w:rsidP="00000000" w:rsidRDefault="00000000" w:rsidRPr="00000000" w14:paraId="000001AA">
      <w:pPr>
        <w:spacing w:after="260" w:before="2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sz w:val="28"/>
          <w:szCs w:val="28"/>
          <w:rtl w:val="0"/>
        </w:rPr>
        <w:t xml:space="preserve"> in SQL Server is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virtual table</w:t>
      </w:r>
      <w:r w:rsidDel="00000000" w:rsidR="00000000" w:rsidRPr="00000000">
        <w:rPr>
          <w:sz w:val="28"/>
          <w:szCs w:val="28"/>
          <w:rtl w:val="0"/>
        </w:rPr>
        <w:t xml:space="preserve"> that is created based on the result of a SQL query. Unlike a physical table, a view </w:t>
      </w:r>
      <w:r w:rsidDel="00000000" w:rsidR="00000000" w:rsidRPr="00000000">
        <w:rPr>
          <w:b w:val="1"/>
          <w:sz w:val="28"/>
          <w:szCs w:val="28"/>
          <w:rtl w:val="0"/>
        </w:rPr>
        <w:t xml:space="preserve">does not store data</w:t>
      </w:r>
      <w:r w:rsidDel="00000000" w:rsidR="00000000" w:rsidRPr="00000000">
        <w:rPr>
          <w:sz w:val="28"/>
          <w:szCs w:val="28"/>
          <w:rtl w:val="0"/>
        </w:rPr>
        <w:t xml:space="preserve"> permanently instead, it dynamically fetches data from the underlying tables whenever it is queried.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3130550</wp:posOffset>
            </wp:positionH>
            <wp:positionV relativeFrom="paragraph">
              <wp:posOffset>114300</wp:posOffset>
            </wp:positionV>
            <wp:extent cx="3464588" cy="2585514"/>
            <wp:effectExtent b="0" l="0" r="0" t="0"/>
            <wp:wrapSquare wrapText="bothSides" distB="114300" distT="114300" distL="114300" distR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588" cy="2585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