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3751" w14:textId="77777777" w:rsidR="00717F59" w:rsidRDefault="00717F59" w:rsidP="00717F59">
      <w:pPr>
        <w:jc w:val="center"/>
        <w:rPr>
          <w:rFonts w:ascii="Times New Roman" w:hAnsi="Times New Roman"/>
          <w:sz w:val="30"/>
          <w:szCs w:val="30"/>
        </w:rPr>
      </w:pPr>
      <w:r>
        <w:rPr>
          <w:rFonts w:ascii="Times New Roman" w:hAnsi="Times New Roman"/>
          <w:sz w:val="30"/>
          <w:szCs w:val="30"/>
        </w:rPr>
        <w:t>A Technical Seminar</w:t>
      </w:r>
    </w:p>
    <w:p w14:paraId="3272E6F5" w14:textId="77777777" w:rsidR="00717F59" w:rsidRDefault="00717F59" w:rsidP="00717F59">
      <w:pPr>
        <w:jc w:val="center"/>
        <w:rPr>
          <w:rFonts w:ascii="Times New Roman" w:hAnsi="Times New Roman"/>
          <w:sz w:val="30"/>
          <w:szCs w:val="30"/>
        </w:rPr>
      </w:pPr>
      <w:r>
        <w:rPr>
          <w:rFonts w:ascii="Times New Roman" w:hAnsi="Times New Roman"/>
          <w:sz w:val="30"/>
          <w:szCs w:val="30"/>
        </w:rPr>
        <w:t>on</w:t>
      </w:r>
    </w:p>
    <w:p w14:paraId="7D13183F" w14:textId="77777777" w:rsidR="00717F59" w:rsidRDefault="00717F59" w:rsidP="00717F59">
      <w:pPr>
        <w:jc w:val="center"/>
        <w:rPr>
          <w:rFonts w:ascii="Times New Roman" w:hAnsi="Times New Roman"/>
          <w:sz w:val="30"/>
          <w:szCs w:val="30"/>
        </w:rPr>
      </w:pPr>
    </w:p>
    <w:p w14:paraId="60962185" w14:textId="5ADF7C46" w:rsidR="00717F59" w:rsidRDefault="008872D4" w:rsidP="00717F59">
      <w:pPr>
        <w:jc w:val="center"/>
        <w:rPr>
          <w:rFonts w:ascii="Times New Roman" w:hAnsi="Times New Roman"/>
          <w:sz w:val="30"/>
          <w:szCs w:val="30"/>
        </w:rPr>
      </w:pPr>
      <w:r>
        <w:rPr>
          <w:rFonts w:ascii="Times New Roman" w:hAnsi="Times New Roman"/>
          <w:b/>
          <w:bCs/>
          <w:color w:val="FF0000"/>
          <w:sz w:val="44"/>
          <w:szCs w:val="44"/>
        </w:rPr>
        <w:t>NEURAL NETWORKS</w:t>
      </w:r>
    </w:p>
    <w:p w14:paraId="7A90D63C" w14:textId="77777777" w:rsidR="00717F59" w:rsidRDefault="00717F59" w:rsidP="00717F59">
      <w:pPr>
        <w:jc w:val="center"/>
        <w:rPr>
          <w:rFonts w:ascii="Times New Roman" w:hAnsi="Times New Roman"/>
          <w:sz w:val="30"/>
          <w:szCs w:val="30"/>
        </w:rPr>
      </w:pPr>
    </w:p>
    <w:p w14:paraId="2177C3B8" w14:textId="77777777" w:rsidR="00717F59" w:rsidRDefault="00717F59" w:rsidP="00717F59">
      <w:pPr>
        <w:pStyle w:val="Heading5"/>
        <w:spacing w:line="360" w:lineRule="auto"/>
        <w:ind w:left="1039" w:right="941"/>
        <w:jc w:val="center"/>
        <w:rPr>
          <w:sz w:val="32"/>
          <w:szCs w:val="32"/>
        </w:rPr>
      </w:pPr>
      <w:r>
        <w:rPr>
          <w:color w:val="2D74B5"/>
          <w:sz w:val="32"/>
          <w:szCs w:val="32"/>
        </w:rPr>
        <w:t>Bachelor</w:t>
      </w:r>
      <w:r>
        <w:rPr>
          <w:color w:val="2D74B5"/>
          <w:spacing w:val="-6"/>
          <w:sz w:val="32"/>
          <w:szCs w:val="32"/>
        </w:rPr>
        <w:t xml:space="preserve"> of</w:t>
      </w:r>
      <w:r>
        <w:rPr>
          <w:color w:val="2D74B5"/>
          <w:spacing w:val="-3"/>
          <w:sz w:val="32"/>
          <w:szCs w:val="32"/>
        </w:rPr>
        <w:t xml:space="preserve"> </w:t>
      </w:r>
      <w:r>
        <w:rPr>
          <w:color w:val="2D74B5"/>
          <w:sz w:val="32"/>
          <w:szCs w:val="32"/>
        </w:rPr>
        <w:t>Technology</w:t>
      </w:r>
    </w:p>
    <w:p w14:paraId="0A9C3081" w14:textId="77777777" w:rsidR="00717F59" w:rsidRDefault="00717F59" w:rsidP="00717F59">
      <w:pPr>
        <w:tabs>
          <w:tab w:val="left" w:pos="8613"/>
        </w:tabs>
        <w:spacing w:line="360" w:lineRule="auto"/>
        <w:ind w:left="1053" w:right="921"/>
        <w:jc w:val="center"/>
        <w:rPr>
          <w:rFonts w:ascii="Times New Roman" w:hAnsi="Times New Roman" w:cs="Times New Roman"/>
          <w:sz w:val="28"/>
          <w:szCs w:val="28"/>
        </w:rPr>
      </w:pPr>
      <w:r>
        <w:rPr>
          <w:rFonts w:ascii="Times New Roman" w:hAnsi="Times New Roman" w:cs="Times New Roman"/>
          <w:color w:val="2D74B5"/>
          <w:sz w:val="28"/>
          <w:szCs w:val="28"/>
        </w:rPr>
        <w:t>in</w:t>
      </w:r>
    </w:p>
    <w:p w14:paraId="24FD835B" w14:textId="77777777" w:rsidR="00717F59" w:rsidRDefault="00717F59" w:rsidP="00717F59">
      <w:pPr>
        <w:jc w:val="center"/>
        <w:rPr>
          <w:rFonts w:ascii="Times New Roman" w:hAnsi="Times New Roman"/>
          <w:sz w:val="32"/>
          <w:szCs w:val="32"/>
        </w:rPr>
      </w:pPr>
      <w:r>
        <w:rPr>
          <w:rFonts w:ascii="Times New Roman" w:hAnsi="Times New Roman"/>
          <w:color w:val="2D74B5"/>
          <w:sz w:val="32"/>
          <w:szCs w:val="32"/>
        </w:rPr>
        <w:t>Computer</w:t>
      </w:r>
      <w:r>
        <w:rPr>
          <w:rFonts w:ascii="Times New Roman" w:hAnsi="Times New Roman"/>
          <w:color w:val="2D74B5"/>
          <w:spacing w:val="-5"/>
          <w:sz w:val="32"/>
          <w:szCs w:val="32"/>
        </w:rPr>
        <w:t xml:space="preserve"> </w:t>
      </w:r>
      <w:r>
        <w:rPr>
          <w:rFonts w:ascii="Times New Roman" w:hAnsi="Times New Roman"/>
          <w:color w:val="2D74B5"/>
          <w:sz w:val="32"/>
          <w:szCs w:val="32"/>
        </w:rPr>
        <w:t>Science</w:t>
      </w:r>
      <w:r>
        <w:rPr>
          <w:rFonts w:ascii="Times New Roman" w:hAnsi="Times New Roman"/>
          <w:color w:val="2D74B5"/>
          <w:spacing w:val="-4"/>
          <w:sz w:val="32"/>
          <w:szCs w:val="32"/>
        </w:rPr>
        <w:t xml:space="preserve"> and</w:t>
      </w:r>
      <w:r>
        <w:rPr>
          <w:rFonts w:ascii="Times New Roman" w:hAnsi="Times New Roman"/>
          <w:color w:val="2D74B5"/>
          <w:sz w:val="32"/>
          <w:szCs w:val="32"/>
        </w:rPr>
        <w:t xml:space="preserve"> </w:t>
      </w:r>
      <w:r>
        <w:rPr>
          <w:rFonts w:ascii="Times New Roman" w:hAnsi="Times New Roman"/>
          <w:color w:val="2D74B5"/>
          <w:spacing w:val="-6"/>
          <w:sz w:val="32"/>
          <w:szCs w:val="32"/>
        </w:rPr>
        <w:t>Engineering</w:t>
      </w:r>
      <w:r>
        <w:rPr>
          <w:rFonts w:ascii="Times New Roman" w:hAnsi="Times New Roman"/>
          <w:sz w:val="32"/>
          <w:szCs w:val="32"/>
        </w:rPr>
        <w:t xml:space="preserve">, </w:t>
      </w:r>
    </w:p>
    <w:p w14:paraId="2CA50045" w14:textId="77777777" w:rsidR="00717F59" w:rsidRDefault="00717F59" w:rsidP="00717F59">
      <w:pPr>
        <w:jc w:val="center"/>
        <w:rPr>
          <w:rFonts w:ascii="Times New Roman" w:hAnsi="Times New Roman"/>
          <w:sz w:val="32"/>
          <w:szCs w:val="32"/>
        </w:rPr>
      </w:pPr>
      <w:r>
        <w:rPr>
          <w:rFonts w:ascii="Times New Roman" w:hAnsi="Times New Roman"/>
          <w:sz w:val="32"/>
          <w:szCs w:val="32"/>
        </w:rPr>
        <w:t xml:space="preserve">2024-2025 </w:t>
      </w:r>
    </w:p>
    <w:p w14:paraId="5108121C" w14:textId="77777777" w:rsidR="00717F59" w:rsidRDefault="00717F59" w:rsidP="00717F59">
      <w:pPr>
        <w:jc w:val="center"/>
        <w:rPr>
          <w:rFonts w:ascii="Times New Roman" w:hAnsi="Times New Roman"/>
          <w:sz w:val="30"/>
          <w:szCs w:val="30"/>
        </w:rPr>
      </w:pPr>
    </w:p>
    <w:p w14:paraId="3DAB9B1B" w14:textId="77777777" w:rsidR="00717F59" w:rsidRDefault="00717F59" w:rsidP="00717F59">
      <w:pPr>
        <w:jc w:val="center"/>
        <w:rPr>
          <w:rFonts w:ascii="Times New Roman" w:hAnsi="Times New Roman"/>
          <w:sz w:val="30"/>
          <w:szCs w:val="30"/>
        </w:rPr>
      </w:pPr>
    </w:p>
    <w:p w14:paraId="7B6A39F7" w14:textId="77777777" w:rsidR="00717F59" w:rsidRDefault="00717F59" w:rsidP="00717F59">
      <w:pPr>
        <w:jc w:val="center"/>
        <w:rPr>
          <w:rFonts w:ascii="Times New Roman" w:hAnsi="Times New Roman"/>
          <w:sz w:val="30"/>
          <w:szCs w:val="30"/>
        </w:rPr>
      </w:pPr>
      <w:r>
        <w:rPr>
          <w:rFonts w:ascii="Times New Roman" w:hAnsi="Times New Roman"/>
          <w:b/>
          <w:bCs/>
          <w:sz w:val="30"/>
          <w:szCs w:val="30"/>
        </w:rPr>
        <w:t>Submitted by</w:t>
      </w:r>
    </w:p>
    <w:p w14:paraId="353EACCC" w14:textId="4E95A39E" w:rsidR="00717F59" w:rsidRDefault="008872D4" w:rsidP="00717F59">
      <w:pPr>
        <w:jc w:val="center"/>
        <w:rPr>
          <w:rFonts w:hint="eastAsia"/>
          <w:color w:val="FF0000"/>
        </w:rPr>
      </w:pPr>
      <w:r>
        <w:rPr>
          <w:rFonts w:ascii="Times New Roman" w:hAnsi="Times New Roman"/>
          <w:color w:val="FF0000"/>
          <w:sz w:val="36"/>
          <w:szCs w:val="36"/>
        </w:rPr>
        <w:t>HIMANSHU BIJJA</w:t>
      </w:r>
    </w:p>
    <w:p w14:paraId="4077CF86" w14:textId="13FFFCCE" w:rsidR="00717F59" w:rsidRDefault="00717F59" w:rsidP="00717F59">
      <w:pPr>
        <w:jc w:val="center"/>
        <w:rPr>
          <w:rFonts w:ascii="Times New Roman" w:hAnsi="Times New Roman"/>
          <w:sz w:val="30"/>
          <w:szCs w:val="30"/>
        </w:rPr>
      </w:pPr>
      <w:r>
        <w:rPr>
          <w:rFonts w:ascii="Times New Roman" w:hAnsi="Times New Roman"/>
          <w:color w:val="FF0000"/>
          <w:sz w:val="36"/>
          <w:szCs w:val="36"/>
        </w:rPr>
        <w:t>23311A05</w:t>
      </w:r>
      <w:r w:rsidR="008872D4">
        <w:rPr>
          <w:rFonts w:ascii="Times New Roman" w:hAnsi="Times New Roman"/>
          <w:color w:val="FF0000"/>
          <w:sz w:val="36"/>
          <w:szCs w:val="36"/>
        </w:rPr>
        <w:t>P5</w:t>
      </w:r>
    </w:p>
    <w:p w14:paraId="4F61111C" w14:textId="77777777" w:rsidR="00717F59" w:rsidRDefault="00717F59" w:rsidP="00717F59">
      <w:pPr>
        <w:jc w:val="center"/>
        <w:rPr>
          <w:rFonts w:ascii="Times New Roman" w:hAnsi="Times New Roman"/>
          <w:sz w:val="30"/>
          <w:szCs w:val="30"/>
        </w:rPr>
      </w:pPr>
    </w:p>
    <w:p w14:paraId="59DA394F" w14:textId="77777777" w:rsidR="00717F59" w:rsidRDefault="00717F59" w:rsidP="00717F59">
      <w:pPr>
        <w:jc w:val="center"/>
        <w:rPr>
          <w:rFonts w:ascii="Times New Roman" w:hAnsi="Times New Roman"/>
          <w:sz w:val="30"/>
          <w:szCs w:val="30"/>
        </w:rPr>
      </w:pPr>
    </w:p>
    <w:p w14:paraId="23D5793F" w14:textId="77777777" w:rsidR="00717F59" w:rsidRDefault="00717F59" w:rsidP="00717F59">
      <w:pPr>
        <w:jc w:val="center"/>
        <w:rPr>
          <w:rFonts w:ascii="Times New Roman" w:hAnsi="Times New Roman"/>
          <w:b/>
          <w:bCs/>
          <w:sz w:val="30"/>
          <w:szCs w:val="30"/>
        </w:rPr>
      </w:pPr>
      <w:r>
        <w:rPr>
          <w:rFonts w:ascii="Times New Roman" w:hAnsi="Times New Roman"/>
          <w:b/>
          <w:bCs/>
          <w:sz w:val="30"/>
          <w:szCs w:val="30"/>
        </w:rPr>
        <w:t>Technical Seminar Coordinator</w:t>
      </w:r>
    </w:p>
    <w:p w14:paraId="4F992ECB" w14:textId="77777777" w:rsidR="00717F59" w:rsidRDefault="00717F59" w:rsidP="00717F59">
      <w:pPr>
        <w:jc w:val="center"/>
        <w:rPr>
          <w:rFonts w:ascii="Times New Roman" w:hAnsi="Times New Roman"/>
          <w:sz w:val="36"/>
          <w:szCs w:val="36"/>
        </w:rPr>
      </w:pPr>
      <w:r>
        <w:rPr>
          <w:rFonts w:ascii="Times New Roman" w:hAnsi="Times New Roman"/>
          <w:sz w:val="36"/>
          <w:szCs w:val="36"/>
        </w:rPr>
        <w:t>Dr. Sreedhar Bhukya</w:t>
      </w:r>
    </w:p>
    <w:p w14:paraId="42A4F178" w14:textId="77777777" w:rsidR="00717F59" w:rsidRDefault="00717F59" w:rsidP="00717F59">
      <w:pPr>
        <w:jc w:val="center"/>
        <w:rPr>
          <w:rFonts w:ascii="Times New Roman" w:hAnsi="Times New Roman"/>
          <w:sz w:val="36"/>
          <w:szCs w:val="36"/>
        </w:rPr>
      </w:pPr>
      <w:r>
        <w:rPr>
          <w:rFonts w:ascii="Times New Roman" w:hAnsi="Times New Roman"/>
          <w:sz w:val="36"/>
          <w:szCs w:val="36"/>
        </w:rPr>
        <w:t>Professor &amp; Associate Dean(R&amp;D)</w:t>
      </w:r>
    </w:p>
    <w:p w14:paraId="4CD06C9F" w14:textId="77777777" w:rsidR="00717F59" w:rsidRDefault="00717F59" w:rsidP="00717F59">
      <w:pPr>
        <w:jc w:val="center"/>
        <w:rPr>
          <w:rFonts w:ascii="Times New Roman" w:hAnsi="Times New Roman"/>
          <w:sz w:val="30"/>
          <w:szCs w:val="30"/>
        </w:rPr>
      </w:pPr>
    </w:p>
    <w:p w14:paraId="72E3FC68" w14:textId="77777777" w:rsidR="00717F59" w:rsidRDefault="00717F59" w:rsidP="00717F59">
      <w:pPr>
        <w:jc w:val="center"/>
        <w:rPr>
          <w:rFonts w:ascii="Times New Roman" w:hAnsi="Times New Roman"/>
          <w:sz w:val="30"/>
          <w:szCs w:val="30"/>
        </w:rPr>
      </w:pPr>
    </w:p>
    <w:p w14:paraId="2F570A28" w14:textId="77777777" w:rsidR="00717F59" w:rsidRDefault="00717F59" w:rsidP="00717F59">
      <w:pPr>
        <w:jc w:val="center"/>
        <w:rPr>
          <w:rFonts w:ascii="Times New Roman" w:hAnsi="Times New Roman"/>
          <w:sz w:val="30"/>
          <w:szCs w:val="30"/>
        </w:rPr>
      </w:pPr>
    </w:p>
    <w:p w14:paraId="392D7B6C" w14:textId="77777777" w:rsidR="00717F59" w:rsidRDefault="00717F59" w:rsidP="00717F59">
      <w:pPr>
        <w:jc w:val="center"/>
        <w:rPr>
          <w:rFonts w:ascii="Times New Roman" w:hAnsi="Times New Roman"/>
          <w:sz w:val="30"/>
          <w:szCs w:val="30"/>
        </w:rPr>
      </w:pPr>
    </w:p>
    <w:p w14:paraId="20E49E60" w14:textId="77777777" w:rsidR="00717F59" w:rsidRDefault="00717F59" w:rsidP="00717F59">
      <w:pPr>
        <w:jc w:val="center"/>
        <w:rPr>
          <w:rFonts w:ascii="Times New Roman" w:hAnsi="Times New Roman"/>
          <w:sz w:val="30"/>
          <w:szCs w:val="30"/>
        </w:rPr>
      </w:pPr>
    </w:p>
    <w:p w14:paraId="7D9C8EEE" w14:textId="77777777" w:rsidR="00717F59" w:rsidRDefault="00717F59" w:rsidP="00717F59">
      <w:pPr>
        <w:jc w:val="center"/>
        <w:rPr>
          <w:rFonts w:ascii="Times New Roman" w:hAnsi="Times New Roman"/>
          <w:sz w:val="30"/>
          <w:szCs w:val="30"/>
        </w:rPr>
      </w:pPr>
      <w:r>
        <w:rPr>
          <w:rFonts w:ascii="Times New Roman" w:hAnsi="Times New Roman"/>
          <w:noProof/>
          <w:sz w:val="30"/>
          <w:szCs w:val="30"/>
        </w:rPr>
        <w:drawing>
          <wp:anchor distT="0" distB="0" distL="0" distR="0" simplePos="0" relativeHeight="251659264" behindDoc="0" locked="0" layoutInCell="0" allowOverlap="1" wp14:anchorId="0B7828D4" wp14:editId="25C3B3F0">
            <wp:simplePos x="0" y="0"/>
            <wp:positionH relativeFrom="column">
              <wp:posOffset>1171575</wp:posOffset>
            </wp:positionH>
            <wp:positionV relativeFrom="paragraph">
              <wp:posOffset>101600</wp:posOffset>
            </wp:positionV>
            <wp:extent cx="3725545" cy="508000"/>
            <wp:effectExtent l="0" t="0" r="0" b="0"/>
            <wp:wrapSquare wrapText="largest"/>
            <wp:docPr id="1" name="Image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close up of a logo&#10;&#10;AI-generated content may be incorrect."/>
                    <pic:cNvPicPr>
                      <a:picLocks noChangeAspect="1" noChangeArrowheads="1"/>
                    </pic:cNvPicPr>
                  </pic:nvPicPr>
                  <pic:blipFill>
                    <a:blip r:embed="rId8"/>
                    <a:stretch>
                      <a:fillRect/>
                    </a:stretch>
                  </pic:blipFill>
                  <pic:spPr bwMode="auto">
                    <a:xfrm>
                      <a:off x="0" y="0"/>
                      <a:ext cx="3725545" cy="508000"/>
                    </a:xfrm>
                    <a:prstGeom prst="rect">
                      <a:avLst/>
                    </a:prstGeom>
                    <a:noFill/>
                  </pic:spPr>
                </pic:pic>
              </a:graphicData>
            </a:graphic>
          </wp:anchor>
        </w:drawing>
      </w:r>
    </w:p>
    <w:p w14:paraId="7A243A4B" w14:textId="77777777" w:rsidR="00717F59" w:rsidRDefault="00717F59" w:rsidP="00717F59">
      <w:pPr>
        <w:pStyle w:val="BodyText"/>
        <w:jc w:val="center"/>
        <w:rPr>
          <w:rStyle w:val="Emphasis"/>
          <w:rFonts w:ascii="Times New Roman" w:hAnsi="Times New Roman"/>
          <w:sz w:val="30"/>
          <w:szCs w:val="30"/>
        </w:rPr>
      </w:pPr>
    </w:p>
    <w:p w14:paraId="5ADD3692" w14:textId="77777777" w:rsidR="00717F59" w:rsidRDefault="00717F59" w:rsidP="00717F59">
      <w:pPr>
        <w:pStyle w:val="BodyText"/>
        <w:jc w:val="center"/>
        <w:rPr>
          <w:rStyle w:val="Emphasis"/>
          <w:rFonts w:ascii="Times New Roman" w:hAnsi="Times New Roman"/>
          <w:sz w:val="30"/>
          <w:szCs w:val="30"/>
        </w:rPr>
      </w:pPr>
    </w:p>
    <w:p w14:paraId="73836B75" w14:textId="77777777" w:rsidR="00717F59" w:rsidRDefault="00717F59" w:rsidP="00717F59">
      <w:pPr>
        <w:pStyle w:val="BodyText"/>
        <w:jc w:val="center"/>
        <w:rPr>
          <w:rFonts w:hint="eastAsia"/>
        </w:rPr>
      </w:pPr>
      <w:r>
        <w:rPr>
          <w:rStyle w:val="Emphasis"/>
          <w:rFonts w:ascii="Times New Roman" w:hAnsi="Times New Roman"/>
          <w:sz w:val="30"/>
          <w:szCs w:val="30"/>
        </w:rPr>
        <w:t>Department of Computer Science and Engineering</w:t>
      </w:r>
    </w:p>
    <w:p w14:paraId="13BE6157" w14:textId="77777777" w:rsidR="00717F59" w:rsidRDefault="00717F59" w:rsidP="00717F59">
      <w:pPr>
        <w:pStyle w:val="BodyText"/>
        <w:ind w:left="-510" w:right="-567"/>
        <w:jc w:val="center"/>
        <w:rPr>
          <w:rFonts w:hint="eastAsia"/>
        </w:rPr>
      </w:pPr>
      <w:r>
        <w:rPr>
          <w:rStyle w:val="Emphasis"/>
          <w:rFonts w:ascii="Times New Roman" w:hAnsi="Times New Roman"/>
          <w:sz w:val="30"/>
          <w:szCs w:val="30"/>
        </w:rPr>
        <w:t>SREENIDHI INSTITUTE OF SCIENCE AND TECHNOLOGY (AUTONOMOUS)</w:t>
      </w:r>
      <w:r>
        <w:rPr>
          <w:rFonts w:ascii="Times New Roman" w:hAnsi="Times New Roman"/>
          <w:sz w:val="30"/>
          <w:szCs w:val="30"/>
        </w:rPr>
        <w:br/>
        <w:t>Yamnampet (V), Ghatkesar (M), Hyderabad – 501301, T.S.</w:t>
      </w:r>
    </w:p>
    <w:p w14:paraId="09A90792" w14:textId="77777777" w:rsidR="00717F59" w:rsidRDefault="00717F59" w:rsidP="00717F59">
      <w:pPr>
        <w:pStyle w:val="BodyText"/>
        <w:ind w:left="-510" w:right="-567"/>
        <w:jc w:val="center"/>
        <w:rPr>
          <w:rFonts w:ascii="Times New Roman" w:hAnsi="Times New Roman"/>
          <w:sz w:val="30"/>
          <w:szCs w:val="30"/>
        </w:rPr>
      </w:pPr>
    </w:p>
    <w:p w14:paraId="34943206" w14:textId="77777777" w:rsidR="00717F59" w:rsidRDefault="00717F59" w:rsidP="00717F59">
      <w:pPr>
        <w:pStyle w:val="BodyText"/>
        <w:ind w:left="-510" w:right="-567"/>
        <w:jc w:val="center"/>
        <w:rPr>
          <w:rFonts w:ascii="Times New Roman" w:hAnsi="Times New Roman"/>
          <w:sz w:val="30"/>
          <w:szCs w:val="30"/>
        </w:rPr>
      </w:pPr>
    </w:p>
    <w:p w14:paraId="344FDCAF" w14:textId="77777777" w:rsidR="00717F59" w:rsidRDefault="00717F59" w:rsidP="00717F59">
      <w:pPr>
        <w:jc w:val="center"/>
        <w:rPr>
          <w:rFonts w:ascii="Times New Roman" w:hAnsi="Times New Roman" w:cs="Times New Roman"/>
          <w:b/>
          <w:sz w:val="42"/>
        </w:rPr>
      </w:pPr>
      <w:r>
        <w:rPr>
          <w:noProof/>
        </w:rPr>
        <w:lastRenderedPageBreak/>
        <w:drawing>
          <wp:inline distT="0" distB="0" distL="0" distR="0" wp14:anchorId="228F381A" wp14:editId="5FDAD387">
            <wp:extent cx="1282700" cy="1282700"/>
            <wp:effectExtent l="0" t="0" r="0" b="0"/>
            <wp:docPr id="2" name="Picture 2" descr="A white circle with green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circle with green and orange logo&#10;&#10;AI-generated content may be incorrect."/>
                    <pic:cNvPicPr>
                      <a:picLocks noChangeAspect="1" noChangeArrowheads="1"/>
                    </pic:cNvPicPr>
                  </pic:nvPicPr>
                  <pic:blipFill>
                    <a:blip r:embed="rId9"/>
                    <a:stretch>
                      <a:fillRect/>
                    </a:stretch>
                  </pic:blipFill>
                  <pic:spPr bwMode="auto">
                    <a:xfrm>
                      <a:off x="0" y="0"/>
                      <a:ext cx="1282700" cy="1282700"/>
                    </a:xfrm>
                    <a:prstGeom prst="rect">
                      <a:avLst/>
                    </a:prstGeom>
                    <a:noFill/>
                  </pic:spPr>
                </pic:pic>
              </a:graphicData>
            </a:graphic>
          </wp:inline>
        </w:drawing>
      </w:r>
    </w:p>
    <w:p w14:paraId="76D1EA81" w14:textId="77777777" w:rsidR="00717F59" w:rsidRDefault="00717F59" w:rsidP="00717F59">
      <w:pPr>
        <w:jc w:val="center"/>
        <w:rPr>
          <w:rFonts w:ascii="Times New Roman" w:hAnsi="Times New Roman" w:cs="Times New Roman"/>
          <w:b/>
          <w:sz w:val="42"/>
        </w:rPr>
      </w:pPr>
    </w:p>
    <w:p w14:paraId="6E1E5B42" w14:textId="77777777" w:rsidR="00717F59" w:rsidRDefault="00717F59" w:rsidP="00717F5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 AND ENGINEERING</w:t>
      </w:r>
    </w:p>
    <w:p w14:paraId="1D9FF1AF" w14:textId="77777777" w:rsidR="00717F59" w:rsidRDefault="00717F59" w:rsidP="00717F5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SREENIDHI INSTITUTE OF SCIENCE AND TECHNOLOGY</w:t>
      </w:r>
    </w:p>
    <w:p w14:paraId="1C07800C" w14:textId="77777777" w:rsidR="00717F59" w:rsidRDefault="00717F59" w:rsidP="00717F5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(AUTONOMOUS)</w:t>
      </w:r>
    </w:p>
    <w:p w14:paraId="66C80C0C" w14:textId="77777777" w:rsidR="00717F59" w:rsidRDefault="00717F59" w:rsidP="00717F59">
      <w:pPr>
        <w:spacing w:line="364" w:lineRule="exact"/>
        <w:ind w:left="1053" w:right="630"/>
        <w:jc w:val="center"/>
        <w:rPr>
          <w:rFonts w:hint="eastAsia"/>
          <w:sz w:val="32"/>
        </w:rPr>
      </w:pPr>
      <w:r>
        <w:rPr>
          <w:sz w:val="32"/>
        </w:rPr>
        <w:t>Yamnampet</w:t>
      </w:r>
      <w:r>
        <w:rPr>
          <w:spacing w:val="-5"/>
          <w:sz w:val="32"/>
        </w:rPr>
        <w:t xml:space="preserve"> </w:t>
      </w:r>
      <w:r>
        <w:rPr>
          <w:sz w:val="32"/>
        </w:rPr>
        <w:t>(V),</w:t>
      </w:r>
      <w:r>
        <w:rPr>
          <w:spacing w:val="-1"/>
          <w:sz w:val="32"/>
        </w:rPr>
        <w:t xml:space="preserve"> </w:t>
      </w:r>
      <w:r>
        <w:rPr>
          <w:sz w:val="32"/>
        </w:rPr>
        <w:t>Ghatkesar</w:t>
      </w:r>
      <w:r>
        <w:rPr>
          <w:spacing w:val="-3"/>
          <w:sz w:val="32"/>
        </w:rPr>
        <w:t xml:space="preserve"> </w:t>
      </w:r>
      <w:r>
        <w:rPr>
          <w:sz w:val="32"/>
        </w:rPr>
        <w:t>(M), Hyderabad</w:t>
      </w:r>
      <w:r>
        <w:rPr>
          <w:spacing w:val="-1"/>
          <w:sz w:val="32"/>
        </w:rPr>
        <w:t xml:space="preserve"> </w:t>
      </w:r>
      <w:r>
        <w:rPr>
          <w:sz w:val="32"/>
        </w:rPr>
        <w:t>–</w:t>
      </w:r>
      <w:r>
        <w:rPr>
          <w:spacing w:val="-4"/>
          <w:sz w:val="32"/>
        </w:rPr>
        <w:t xml:space="preserve"> </w:t>
      </w:r>
      <w:r>
        <w:rPr>
          <w:sz w:val="32"/>
        </w:rPr>
        <w:t>501301,</w:t>
      </w:r>
      <w:r>
        <w:rPr>
          <w:spacing w:val="-1"/>
          <w:sz w:val="32"/>
        </w:rPr>
        <w:t xml:space="preserve"> T</w:t>
      </w:r>
      <w:r>
        <w:rPr>
          <w:sz w:val="32"/>
        </w:rPr>
        <w:t>.S.</w:t>
      </w:r>
    </w:p>
    <w:p w14:paraId="23831156" w14:textId="77777777" w:rsidR="00717F59" w:rsidRDefault="00717F59" w:rsidP="00717F59">
      <w:pPr>
        <w:spacing w:line="360" w:lineRule="auto"/>
        <w:jc w:val="center"/>
        <w:rPr>
          <w:rFonts w:ascii="Times New Roman" w:hAnsi="Times New Roman" w:cs="Times New Roman"/>
          <w:b/>
          <w:bCs/>
          <w:sz w:val="32"/>
          <w:szCs w:val="32"/>
        </w:rPr>
      </w:pPr>
    </w:p>
    <w:p w14:paraId="763CD613" w14:textId="77777777" w:rsidR="00717F59" w:rsidRDefault="00717F59" w:rsidP="00717F59">
      <w:pPr>
        <w:spacing w:line="360" w:lineRule="auto"/>
        <w:jc w:val="center"/>
        <w:rPr>
          <w:rFonts w:ascii="Times New Roman" w:hAnsi="Times New Roman" w:cs="Times New Roman"/>
          <w:b/>
          <w:bCs/>
          <w:sz w:val="32"/>
          <w:szCs w:val="32"/>
        </w:rPr>
      </w:pPr>
    </w:p>
    <w:p w14:paraId="16ED7BD5" w14:textId="77777777" w:rsidR="00717F59" w:rsidRDefault="00717F59" w:rsidP="00717F59">
      <w:pPr>
        <w:spacing w:line="360" w:lineRule="auto"/>
        <w:jc w:val="center"/>
        <w:rPr>
          <w:rFonts w:ascii="Times New Roman" w:hAnsi="Times New Roman" w:cs="Times New Roman"/>
          <w:b/>
          <w:bCs/>
          <w:sz w:val="32"/>
          <w:szCs w:val="32"/>
        </w:rPr>
      </w:pPr>
    </w:p>
    <w:p w14:paraId="2FB467A2" w14:textId="77777777" w:rsidR="00717F59" w:rsidRDefault="00717F59" w:rsidP="00717F59">
      <w:pPr>
        <w:spacing w:line="360" w:lineRule="auto"/>
        <w:jc w:val="center"/>
        <w:rPr>
          <w:rFonts w:ascii="Times New Roman" w:hAnsi="Times New Roman" w:cs="Times New Roman"/>
          <w:b/>
          <w:sz w:val="36"/>
          <w:szCs w:val="36"/>
        </w:rPr>
      </w:pPr>
      <w:r>
        <w:rPr>
          <w:rFonts w:ascii="Times New Roman" w:hAnsi="Times New Roman" w:cs="Times New Roman"/>
          <w:b/>
          <w:sz w:val="36"/>
          <w:szCs w:val="36"/>
        </w:rPr>
        <w:t>B.Tech II Year II Semester</w:t>
      </w:r>
    </w:p>
    <w:p w14:paraId="36F86FBE" w14:textId="1B268D0D" w:rsidR="00717F59" w:rsidRDefault="00717F59" w:rsidP="00717F59">
      <w:pPr>
        <w:spacing w:line="360" w:lineRule="auto"/>
        <w:jc w:val="center"/>
        <w:rPr>
          <w:rFonts w:ascii="Times New Roman" w:hAnsi="Times New Roman" w:cs="Times New Roman"/>
          <w:b/>
          <w:color w:val="FF0000"/>
          <w:sz w:val="36"/>
          <w:szCs w:val="36"/>
        </w:rPr>
      </w:pPr>
      <w:r>
        <w:rPr>
          <w:rFonts w:ascii="Times New Roman" w:hAnsi="Times New Roman" w:cs="Times New Roman"/>
          <w:b/>
          <w:sz w:val="36"/>
          <w:szCs w:val="36"/>
        </w:rPr>
        <w:t>CS</w:t>
      </w:r>
      <w:r w:rsidR="008872D4">
        <w:rPr>
          <w:rFonts w:ascii="Times New Roman" w:hAnsi="Times New Roman" w:cs="Times New Roman"/>
          <w:b/>
          <w:sz w:val="36"/>
          <w:szCs w:val="36"/>
        </w:rPr>
        <w:t>E - D</w:t>
      </w:r>
    </w:p>
    <w:p w14:paraId="73E3A735" w14:textId="77777777" w:rsidR="00717F59" w:rsidRDefault="00717F59" w:rsidP="00717F59">
      <w:pPr>
        <w:spacing w:line="360" w:lineRule="auto"/>
        <w:ind w:hanging="360"/>
        <w:jc w:val="center"/>
        <w:rPr>
          <w:rFonts w:ascii="Times New Roman" w:hAnsi="Times New Roman" w:cs="Times New Roman"/>
          <w:b/>
          <w:sz w:val="36"/>
          <w:szCs w:val="36"/>
        </w:rPr>
      </w:pPr>
      <w:r>
        <w:rPr>
          <w:rFonts w:ascii="Times New Roman" w:hAnsi="Times New Roman" w:cs="Times New Roman"/>
          <w:b/>
          <w:sz w:val="36"/>
          <w:szCs w:val="36"/>
        </w:rPr>
        <w:t>Technical Seminar (9E484)</w:t>
      </w:r>
    </w:p>
    <w:p w14:paraId="7F929EA0" w14:textId="77777777" w:rsidR="00717F59" w:rsidRDefault="00717F59" w:rsidP="00717F59">
      <w:pPr>
        <w:spacing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A.Y. 2024-25 </w:t>
      </w:r>
    </w:p>
    <w:p w14:paraId="36DC626D" w14:textId="77777777" w:rsidR="00717F59" w:rsidRDefault="00717F59" w:rsidP="00717F59">
      <w:pPr>
        <w:spacing w:line="360" w:lineRule="auto"/>
        <w:jc w:val="center"/>
        <w:rPr>
          <w:rFonts w:ascii="Times New Roman" w:hAnsi="Times New Roman" w:cs="Times New Roman"/>
          <w:b/>
          <w:sz w:val="36"/>
          <w:szCs w:val="36"/>
        </w:rPr>
      </w:pPr>
    </w:p>
    <w:p w14:paraId="3FB8C4A4" w14:textId="77777777" w:rsidR="00717F59" w:rsidRDefault="00717F59" w:rsidP="00717F59">
      <w:pPr>
        <w:spacing w:line="360" w:lineRule="auto"/>
        <w:jc w:val="center"/>
        <w:rPr>
          <w:rFonts w:ascii="Times New Roman" w:hAnsi="Times New Roman" w:cs="Times New Roman"/>
          <w:b/>
          <w:sz w:val="36"/>
          <w:szCs w:val="36"/>
        </w:rPr>
      </w:pPr>
    </w:p>
    <w:p w14:paraId="2E5CA7A3" w14:textId="77777777" w:rsidR="00717F59" w:rsidRDefault="00717F59" w:rsidP="00717F59">
      <w:pPr>
        <w:spacing w:line="360" w:lineRule="auto"/>
        <w:jc w:val="center"/>
        <w:rPr>
          <w:rFonts w:ascii="Times New Roman" w:hAnsi="Times New Roman" w:cs="Times New Roman"/>
          <w:b/>
          <w:sz w:val="36"/>
          <w:szCs w:val="36"/>
        </w:rPr>
      </w:pPr>
    </w:p>
    <w:p w14:paraId="3397ECCF" w14:textId="3F4BD694" w:rsidR="00717F59" w:rsidRDefault="00717F59" w:rsidP="00717F59">
      <w:pPr>
        <w:pBdr>
          <w:bottom w:val="single" w:sz="12" w:space="1" w:color="000000"/>
        </w:pBdr>
        <w:tabs>
          <w:tab w:val="left" w:pos="383"/>
        </w:tabs>
        <w:spacing w:line="360" w:lineRule="auto"/>
        <w:ind w:left="113" w:right="-227"/>
        <w:rPr>
          <w:rFonts w:ascii="Times New Roman" w:hAnsi="Times New Roman" w:cs="Times New Roman"/>
          <w:b/>
          <w:sz w:val="36"/>
          <w:szCs w:val="18"/>
        </w:rPr>
      </w:pPr>
      <w:r>
        <w:rPr>
          <w:rFonts w:ascii="Times New Roman" w:hAnsi="Times New Roman" w:cs="Times New Roman"/>
          <w:b/>
          <w:sz w:val="36"/>
          <w:szCs w:val="18"/>
        </w:rPr>
        <w:t xml:space="preserve">Title of the Seminar:        </w:t>
      </w:r>
      <w:r w:rsidR="008872D4">
        <w:rPr>
          <w:rFonts w:ascii="Times New Roman" w:hAnsi="Times New Roman" w:cs="Times New Roman"/>
          <w:b/>
          <w:sz w:val="36"/>
          <w:szCs w:val="18"/>
        </w:rPr>
        <w:t>NEURAL NETWORKS</w:t>
      </w:r>
      <w:r>
        <w:rPr>
          <w:rFonts w:ascii="Times New Roman" w:hAnsi="Times New Roman" w:cs="Times New Roman"/>
          <w:b/>
          <w:sz w:val="36"/>
          <w:szCs w:val="18"/>
        </w:rPr>
        <w:t xml:space="preserve">                                                                                       </w:t>
      </w:r>
    </w:p>
    <w:p w14:paraId="4DD22527" w14:textId="77777777" w:rsidR="00155C50" w:rsidRDefault="00155C50" w:rsidP="00717F59">
      <w:pPr>
        <w:spacing w:line="360" w:lineRule="auto"/>
        <w:ind w:left="113" w:right="-227"/>
        <w:rPr>
          <w:rFonts w:ascii="Times New Roman" w:hAnsi="Times New Roman" w:cs="Times New Roman"/>
          <w:b/>
          <w:sz w:val="36"/>
          <w:szCs w:val="18"/>
        </w:rPr>
      </w:pPr>
    </w:p>
    <w:p w14:paraId="66649DCF" w14:textId="47B38A6C" w:rsidR="00717F59" w:rsidRPr="00832787" w:rsidRDefault="00717F59" w:rsidP="00717F59">
      <w:pPr>
        <w:spacing w:line="360" w:lineRule="auto"/>
        <w:ind w:left="113" w:right="-227"/>
        <w:rPr>
          <w:rFonts w:ascii="Times New Roman" w:hAnsi="Times New Roman" w:cs="Times New Roman"/>
          <w:b/>
          <w:sz w:val="36"/>
          <w:szCs w:val="18"/>
          <w:u w:val="single"/>
        </w:rPr>
      </w:pPr>
      <w:r>
        <w:rPr>
          <w:rFonts w:ascii="Times New Roman" w:hAnsi="Times New Roman" w:cs="Times New Roman"/>
          <w:b/>
          <w:sz w:val="36"/>
          <w:szCs w:val="18"/>
        </w:rPr>
        <w:t>Roll Number</w:t>
      </w:r>
      <w:r>
        <w:rPr>
          <w:rFonts w:ascii="Times New Roman" w:hAnsi="Times New Roman" w:cs="Times New Roman"/>
          <w:b/>
          <w:sz w:val="36"/>
          <w:szCs w:val="18"/>
        </w:rPr>
        <w:tab/>
        <w:t>:</w:t>
      </w:r>
      <w:r w:rsidR="008872D4">
        <w:rPr>
          <w:rFonts w:ascii="Times New Roman" w:hAnsi="Times New Roman" w:cs="Times New Roman"/>
          <w:b/>
          <w:sz w:val="36"/>
          <w:szCs w:val="18"/>
        </w:rPr>
        <w:tab/>
      </w:r>
      <w:r w:rsidR="008872D4">
        <w:rPr>
          <w:rFonts w:ascii="Times New Roman" w:hAnsi="Times New Roman" w:cs="Times New Roman"/>
          <w:b/>
          <w:sz w:val="36"/>
          <w:szCs w:val="18"/>
        </w:rPr>
        <w:tab/>
      </w:r>
      <w:r w:rsidRPr="00832787">
        <w:rPr>
          <w:rFonts w:ascii="Times New Roman" w:hAnsi="Times New Roman" w:cs="Times New Roman"/>
          <w:b/>
          <w:sz w:val="36"/>
          <w:szCs w:val="18"/>
          <w:u w:val="single"/>
        </w:rPr>
        <w:t>23311A05</w:t>
      </w:r>
      <w:r w:rsidR="008872D4">
        <w:rPr>
          <w:rFonts w:ascii="Times New Roman" w:hAnsi="Times New Roman" w:cs="Times New Roman"/>
          <w:b/>
          <w:sz w:val="36"/>
          <w:szCs w:val="18"/>
          <w:u w:val="single"/>
        </w:rPr>
        <w:t>P5</w:t>
      </w:r>
    </w:p>
    <w:p w14:paraId="3D06FB85" w14:textId="747F349A" w:rsidR="00717F59" w:rsidRDefault="00717F59" w:rsidP="00717F59">
      <w:pPr>
        <w:spacing w:line="360" w:lineRule="auto"/>
        <w:ind w:left="113" w:right="-227"/>
        <w:rPr>
          <w:rFonts w:ascii="Times New Roman" w:hAnsi="Times New Roman" w:cs="Times New Roman"/>
          <w:b/>
          <w:sz w:val="36"/>
          <w:szCs w:val="18"/>
        </w:rPr>
      </w:pPr>
      <w:r>
        <w:rPr>
          <w:rFonts w:ascii="Times New Roman" w:hAnsi="Times New Roman" w:cs="Times New Roman"/>
          <w:b/>
          <w:sz w:val="36"/>
          <w:szCs w:val="18"/>
        </w:rPr>
        <w:t xml:space="preserve">Name of the Student:   </w:t>
      </w:r>
      <w:r w:rsidR="008872D4">
        <w:rPr>
          <w:rFonts w:ascii="Times New Roman" w:hAnsi="Times New Roman" w:cs="Times New Roman"/>
          <w:b/>
          <w:sz w:val="36"/>
          <w:szCs w:val="18"/>
          <w:u w:val="single"/>
        </w:rPr>
        <w:t>HIMANSHU BIJJA</w:t>
      </w:r>
    </w:p>
    <w:p w14:paraId="10B2218B" w14:textId="4AB671A8" w:rsidR="00155C50" w:rsidRDefault="00717F59" w:rsidP="00717F59">
      <w:pPr>
        <w:spacing w:line="360" w:lineRule="auto"/>
        <w:ind w:left="113" w:right="-227"/>
        <w:rPr>
          <w:rFonts w:ascii="Times New Roman" w:hAnsi="Times New Roman" w:cs="Times New Roman"/>
          <w:b/>
          <w:sz w:val="36"/>
          <w:szCs w:val="18"/>
        </w:rPr>
      </w:pPr>
      <w:r>
        <w:rPr>
          <w:rFonts w:ascii="Times New Roman" w:hAnsi="Times New Roman" w:cs="Times New Roman"/>
          <w:b/>
          <w:sz w:val="36"/>
          <w:szCs w:val="18"/>
        </w:rPr>
        <w:t xml:space="preserve">Date of Seminar:   </w:t>
      </w:r>
      <w:r w:rsidR="00155C50">
        <w:rPr>
          <w:rFonts w:ascii="Times New Roman" w:hAnsi="Times New Roman" w:cs="Times New Roman"/>
          <w:b/>
          <w:sz w:val="36"/>
          <w:szCs w:val="18"/>
        </w:rPr>
        <w:tab/>
        <w:t>02-06-2025</w:t>
      </w:r>
    </w:p>
    <w:p w14:paraId="4FEBF7AE" w14:textId="23D0E5AD" w:rsidR="00717F59" w:rsidRDefault="00717F59" w:rsidP="00155C50">
      <w:pPr>
        <w:spacing w:line="360" w:lineRule="auto"/>
        <w:ind w:left="113" w:right="-227"/>
        <w:rPr>
          <w:rFonts w:ascii="Times New Roman" w:hAnsi="Times New Roman" w:cs="Times New Roman"/>
          <w:b/>
          <w:sz w:val="36"/>
          <w:szCs w:val="18"/>
        </w:rPr>
      </w:pPr>
      <w:r>
        <w:rPr>
          <w:rFonts w:ascii="Times New Roman" w:hAnsi="Times New Roman" w:cs="Times New Roman"/>
          <w:b/>
          <w:sz w:val="36"/>
          <w:szCs w:val="18"/>
        </w:rPr>
        <w:t>________________________________</w:t>
      </w:r>
      <w:r w:rsidR="00155C50">
        <w:rPr>
          <w:rFonts w:ascii="Times New Roman" w:hAnsi="Times New Roman" w:cs="Times New Roman"/>
          <w:b/>
          <w:sz w:val="36"/>
          <w:szCs w:val="18"/>
        </w:rPr>
        <w:t>______________________</w:t>
      </w:r>
    </w:p>
    <w:p w14:paraId="2A89AA4D" w14:textId="77777777" w:rsidR="00717F59" w:rsidRDefault="00717F59" w:rsidP="00717F59">
      <w:pPr>
        <w:spacing w:line="360" w:lineRule="auto"/>
        <w:ind w:left="113" w:right="-227"/>
        <w:rPr>
          <w:rFonts w:ascii="Times New Roman" w:hAnsi="Times New Roman" w:cs="Times New Roman"/>
          <w:b/>
          <w:sz w:val="36"/>
          <w:szCs w:val="18"/>
        </w:rPr>
      </w:pPr>
    </w:p>
    <w:p w14:paraId="7E570883" w14:textId="77777777" w:rsidR="00717F59" w:rsidRDefault="00717F59" w:rsidP="00717F59">
      <w:pPr>
        <w:spacing w:line="360" w:lineRule="auto"/>
        <w:ind w:left="113" w:right="-227"/>
        <w:rPr>
          <w:rFonts w:ascii="Times New Roman" w:hAnsi="Times New Roman" w:cs="Times New Roman"/>
          <w:b/>
          <w:sz w:val="36"/>
          <w:szCs w:val="18"/>
        </w:rPr>
      </w:pPr>
    </w:p>
    <w:p w14:paraId="6BEE80CC" w14:textId="77777777" w:rsidR="00717F59" w:rsidRDefault="00717F59" w:rsidP="00717F59">
      <w:pPr>
        <w:pStyle w:val="Heading4"/>
        <w:spacing w:line="384" w:lineRule="auto"/>
        <w:ind w:right="941"/>
        <w:jc w:val="center"/>
        <w:rPr>
          <w:rFonts w:ascii="Times New Roman" w:hAnsi="Times New Roman" w:cs="Times New Roman"/>
          <w:b/>
          <w:bCs/>
          <w:i w:val="0"/>
          <w:iCs w:val="0"/>
          <w:color w:val="92D050"/>
          <w:spacing w:val="-77"/>
          <w:sz w:val="36"/>
          <w:szCs w:val="36"/>
        </w:rPr>
      </w:pPr>
      <w:r>
        <w:rPr>
          <w:rFonts w:ascii="Times New Roman" w:hAnsi="Times New Roman" w:cs="Times New Roman"/>
          <w:b/>
          <w:bCs/>
          <w:i w:val="0"/>
          <w:iCs w:val="0"/>
          <w:color w:val="92D050"/>
          <w:sz w:val="36"/>
          <w:szCs w:val="36"/>
        </w:rPr>
        <w:t>Department</w:t>
      </w:r>
      <w:r>
        <w:rPr>
          <w:rFonts w:ascii="Times New Roman" w:hAnsi="Times New Roman" w:cs="Times New Roman"/>
          <w:b/>
          <w:bCs/>
          <w:i w:val="0"/>
          <w:iCs w:val="0"/>
          <w:color w:val="92D050"/>
          <w:spacing w:val="-8"/>
          <w:sz w:val="36"/>
          <w:szCs w:val="36"/>
        </w:rPr>
        <w:t xml:space="preserve"> </w:t>
      </w:r>
      <w:r>
        <w:rPr>
          <w:rFonts w:ascii="Times New Roman" w:hAnsi="Times New Roman" w:cs="Times New Roman"/>
          <w:b/>
          <w:bCs/>
          <w:i w:val="0"/>
          <w:iCs w:val="0"/>
          <w:color w:val="92D050"/>
          <w:sz w:val="36"/>
          <w:szCs w:val="36"/>
        </w:rPr>
        <w:t>of</w:t>
      </w:r>
      <w:r>
        <w:rPr>
          <w:rFonts w:ascii="Times New Roman" w:hAnsi="Times New Roman" w:cs="Times New Roman"/>
          <w:b/>
          <w:bCs/>
          <w:i w:val="0"/>
          <w:iCs w:val="0"/>
          <w:color w:val="92D050"/>
          <w:spacing w:val="-2"/>
          <w:sz w:val="36"/>
          <w:szCs w:val="36"/>
        </w:rPr>
        <w:t xml:space="preserve"> </w:t>
      </w:r>
      <w:r>
        <w:rPr>
          <w:rFonts w:ascii="Times New Roman" w:hAnsi="Times New Roman" w:cs="Times New Roman"/>
          <w:b/>
          <w:bCs/>
          <w:i w:val="0"/>
          <w:iCs w:val="0"/>
          <w:color w:val="92D050"/>
          <w:sz w:val="36"/>
          <w:szCs w:val="36"/>
        </w:rPr>
        <w:t>Computer</w:t>
      </w:r>
      <w:r>
        <w:rPr>
          <w:rFonts w:ascii="Times New Roman" w:hAnsi="Times New Roman" w:cs="Times New Roman"/>
          <w:b/>
          <w:bCs/>
          <w:i w:val="0"/>
          <w:iCs w:val="0"/>
          <w:color w:val="92D050"/>
          <w:spacing w:val="-4"/>
          <w:sz w:val="36"/>
          <w:szCs w:val="36"/>
        </w:rPr>
        <w:t xml:space="preserve"> </w:t>
      </w:r>
      <w:r>
        <w:rPr>
          <w:rFonts w:ascii="Times New Roman" w:hAnsi="Times New Roman" w:cs="Times New Roman"/>
          <w:b/>
          <w:bCs/>
          <w:i w:val="0"/>
          <w:iCs w:val="0"/>
          <w:color w:val="92D050"/>
          <w:sz w:val="36"/>
          <w:szCs w:val="36"/>
        </w:rPr>
        <w:t>Science</w:t>
      </w:r>
      <w:r>
        <w:rPr>
          <w:rFonts w:ascii="Times New Roman" w:hAnsi="Times New Roman" w:cs="Times New Roman"/>
          <w:b/>
          <w:bCs/>
          <w:i w:val="0"/>
          <w:iCs w:val="0"/>
          <w:color w:val="92D050"/>
          <w:spacing w:val="-9"/>
          <w:sz w:val="36"/>
          <w:szCs w:val="36"/>
        </w:rPr>
        <w:t xml:space="preserve"> </w:t>
      </w:r>
      <w:r>
        <w:rPr>
          <w:rFonts w:ascii="Times New Roman" w:hAnsi="Times New Roman" w:cs="Times New Roman"/>
          <w:b/>
          <w:bCs/>
          <w:i w:val="0"/>
          <w:iCs w:val="0"/>
          <w:color w:val="92D050"/>
          <w:sz w:val="36"/>
          <w:szCs w:val="36"/>
        </w:rPr>
        <w:t>and</w:t>
      </w:r>
      <w:r>
        <w:rPr>
          <w:rFonts w:ascii="Times New Roman" w:hAnsi="Times New Roman" w:cs="Times New Roman"/>
          <w:b/>
          <w:bCs/>
          <w:i w:val="0"/>
          <w:iCs w:val="0"/>
          <w:color w:val="92D050"/>
          <w:spacing w:val="-7"/>
          <w:sz w:val="36"/>
          <w:szCs w:val="36"/>
        </w:rPr>
        <w:t xml:space="preserve"> </w:t>
      </w:r>
      <w:r>
        <w:rPr>
          <w:rFonts w:ascii="Times New Roman" w:hAnsi="Times New Roman" w:cs="Times New Roman"/>
          <w:b/>
          <w:bCs/>
          <w:i w:val="0"/>
          <w:iCs w:val="0"/>
          <w:color w:val="92D050"/>
          <w:sz w:val="36"/>
          <w:szCs w:val="36"/>
        </w:rPr>
        <w:t>Engineering</w:t>
      </w:r>
      <w:r>
        <w:rPr>
          <w:rFonts w:ascii="Times New Roman" w:hAnsi="Times New Roman" w:cs="Times New Roman"/>
          <w:b/>
          <w:bCs/>
          <w:i w:val="0"/>
          <w:iCs w:val="0"/>
          <w:color w:val="92D050"/>
          <w:spacing w:val="-77"/>
          <w:sz w:val="36"/>
          <w:szCs w:val="36"/>
        </w:rPr>
        <w:t xml:space="preserve"> </w:t>
      </w:r>
    </w:p>
    <w:p w14:paraId="37D01203" w14:textId="77777777" w:rsidR="00717F59" w:rsidRDefault="00717F59" w:rsidP="00717F59">
      <w:pPr>
        <w:pStyle w:val="Heading4"/>
        <w:spacing w:line="384" w:lineRule="auto"/>
        <w:ind w:right="941"/>
        <w:jc w:val="center"/>
        <w:rPr>
          <w:rFonts w:ascii="Times New Roman" w:hAnsi="Times New Roman" w:cs="Times New Roman"/>
          <w:b/>
          <w:bCs/>
          <w:i w:val="0"/>
          <w:iCs w:val="0"/>
          <w:sz w:val="36"/>
          <w:szCs w:val="36"/>
        </w:rPr>
      </w:pPr>
      <w:r>
        <w:rPr>
          <w:rFonts w:ascii="Times New Roman" w:hAnsi="Times New Roman" w:cs="Times New Roman"/>
          <w:b/>
          <w:bCs/>
          <w:i w:val="0"/>
          <w:iCs w:val="0"/>
          <w:color w:val="FF0000"/>
          <w:sz w:val="36"/>
          <w:szCs w:val="36"/>
        </w:rPr>
        <w:t>Sreenidhi Institute</w:t>
      </w:r>
      <w:r>
        <w:rPr>
          <w:rFonts w:ascii="Times New Roman" w:hAnsi="Times New Roman" w:cs="Times New Roman"/>
          <w:b/>
          <w:bCs/>
          <w:i w:val="0"/>
          <w:iCs w:val="0"/>
          <w:color w:val="FF0000"/>
          <w:spacing w:val="-4"/>
          <w:sz w:val="36"/>
          <w:szCs w:val="36"/>
        </w:rPr>
        <w:t xml:space="preserve"> </w:t>
      </w:r>
      <w:r>
        <w:rPr>
          <w:rFonts w:ascii="Times New Roman" w:hAnsi="Times New Roman" w:cs="Times New Roman"/>
          <w:b/>
          <w:bCs/>
          <w:i w:val="0"/>
          <w:iCs w:val="0"/>
          <w:color w:val="FF0000"/>
          <w:sz w:val="36"/>
          <w:szCs w:val="36"/>
        </w:rPr>
        <w:t>of</w:t>
      </w:r>
      <w:r>
        <w:rPr>
          <w:rFonts w:ascii="Times New Roman" w:hAnsi="Times New Roman" w:cs="Times New Roman"/>
          <w:b/>
          <w:bCs/>
          <w:i w:val="0"/>
          <w:iCs w:val="0"/>
          <w:color w:val="FF0000"/>
          <w:spacing w:val="-3"/>
          <w:sz w:val="36"/>
          <w:szCs w:val="36"/>
        </w:rPr>
        <w:t xml:space="preserve"> </w:t>
      </w:r>
      <w:r>
        <w:rPr>
          <w:rFonts w:ascii="Times New Roman" w:hAnsi="Times New Roman" w:cs="Times New Roman"/>
          <w:b/>
          <w:bCs/>
          <w:i w:val="0"/>
          <w:iCs w:val="0"/>
          <w:color w:val="FF0000"/>
          <w:sz w:val="36"/>
          <w:szCs w:val="36"/>
        </w:rPr>
        <w:t>Science</w:t>
      </w:r>
      <w:r>
        <w:rPr>
          <w:rFonts w:ascii="Times New Roman" w:hAnsi="Times New Roman" w:cs="Times New Roman"/>
          <w:b/>
          <w:bCs/>
          <w:i w:val="0"/>
          <w:iCs w:val="0"/>
          <w:color w:val="FF0000"/>
          <w:spacing w:val="-5"/>
          <w:sz w:val="36"/>
          <w:szCs w:val="36"/>
        </w:rPr>
        <w:t xml:space="preserve"> </w:t>
      </w:r>
      <w:r>
        <w:rPr>
          <w:rFonts w:ascii="Times New Roman" w:hAnsi="Times New Roman" w:cs="Times New Roman"/>
          <w:b/>
          <w:bCs/>
          <w:i w:val="0"/>
          <w:iCs w:val="0"/>
          <w:color w:val="FF0000"/>
          <w:sz w:val="36"/>
          <w:szCs w:val="36"/>
        </w:rPr>
        <w:t>and</w:t>
      </w:r>
      <w:r>
        <w:rPr>
          <w:rFonts w:ascii="Times New Roman" w:hAnsi="Times New Roman" w:cs="Times New Roman"/>
          <w:b/>
          <w:bCs/>
          <w:i w:val="0"/>
          <w:iCs w:val="0"/>
          <w:color w:val="FF0000"/>
          <w:spacing w:val="-2"/>
          <w:sz w:val="36"/>
          <w:szCs w:val="36"/>
        </w:rPr>
        <w:t xml:space="preserve"> </w:t>
      </w:r>
      <w:r>
        <w:rPr>
          <w:rFonts w:ascii="Times New Roman" w:hAnsi="Times New Roman" w:cs="Times New Roman"/>
          <w:b/>
          <w:bCs/>
          <w:i w:val="0"/>
          <w:iCs w:val="0"/>
          <w:color w:val="FF0000"/>
          <w:sz w:val="36"/>
          <w:szCs w:val="36"/>
        </w:rPr>
        <w:t>Technology</w:t>
      </w:r>
    </w:p>
    <w:p w14:paraId="444FD954" w14:textId="77777777" w:rsidR="00717F59" w:rsidRDefault="00717F59" w:rsidP="00717F59">
      <w:pPr>
        <w:pStyle w:val="BodyText"/>
        <w:rPr>
          <w:rFonts w:hint="eastAsia"/>
          <w:b/>
          <w:sz w:val="22"/>
          <w:szCs w:val="28"/>
        </w:rPr>
      </w:pPr>
    </w:p>
    <w:p w14:paraId="465135FF" w14:textId="77777777" w:rsidR="00717F59" w:rsidRDefault="00717F59" w:rsidP="00717F59">
      <w:pPr>
        <w:pStyle w:val="BodyText"/>
        <w:spacing w:before="4" w:after="0"/>
        <w:jc w:val="center"/>
        <w:rPr>
          <w:rFonts w:hint="eastAsia"/>
          <w:b/>
          <w:sz w:val="14"/>
          <w:szCs w:val="28"/>
        </w:rPr>
      </w:pPr>
      <w:r>
        <w:rPr>
          <w:b/>
          <w:noProof/>
          <w:sz w:val="14"/>
          <w:szCs w:val="28"/>
        </w:rPr>
        <w:drawing>
          <wp:anchor distT="0" distB="0" distL="0" distR="0" simplePos="0" relativeHeight="251660288" behindDoc="0" locked="0" layoutInCell="0" allowOverlap="1" wp14:anchorId="127D66C4" wp14:editId="68F1DDF9">
            <wp:simplePos x="0" y="0"/>
            <wp:positionH relativeFrom="page">
              <wp:posOffset>3091180</wp:posOffset>
            </wp:positionH>
            <wp:positionV relativeFrom="paragraph">
              <wp:posOffset>114935</wp:posOffset>
            </wp:positionV>
            <wp:extent cx="1364615" cy="612775"/>
            <wp:effectExtent l="0" t="0" r="0" b="0"/>
            <wp:wrapTopAndBottom/>
            <wp:docPr id="3" name="image1.jpeg"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blue and white rectangular sign&#10;&#10;AI-generated content may be incorrect."/>
                    <pic:cNvPicPr>
                      <a:picLocks noChangeAspect="1" noChangeArrowheads="1"/>
                    </pic:cNvPicPr>
                  </pic:nvPicPr>
                  <pic:blipFill>
                    <a:blip r:embed="rId10"/>
                    <a:stretch>
                      <a:fillRect/>
                    </a:stretch>
                  </pic:blipFill>
                  <pic:spPr bwMode="auto">
                    <a:xfrm>
                      <a:off x="0" y="0"/>
                      <a:ext cx="1364615" cy="612775"/>
                    </a:xfrm>
                    <a:prstGeom prst="rect">
                      <a:avLst/>
                    </a:prstGeom>
                    <a:noFill/>
                  </pic:spPr>
                </pic:pic>
              </a:graphicData>
            </a:graphic>
          </wp:anchor>
        </w:drawing>
      </w:r>
    </w:p>
    <w:p w14:paraId="3491403E" w14:textId="77777777" w:rsidR="00717F59" w:rsidRDefault="00717F59" w:rsidP="00717F59">
      <w:pPr>
        <w:pStyle w:val="BodyText"/>
        <w:spacing w:before="11" w:after="0"/>
        <w:rPr>
          <w:rFonts w:hint="eastAsia"/>
          <w:b/>
          <w:sz w:val="40"/>
          <w:szCs w:val="28"/>
        </w:rPr>
      </w:pPr>
    </w:p>
    <w:p w14:paraId="435A64BD" w14:textId="77777777" w:rsidR="00717F59" w:rsidRDefault="00717F59" w:rsidP="00155C50">
      <w:pPr>
        <w:ind w:right="842" w:firstLine="720"/>
        <w:jc w:val="center"/>
        <w:rPr>
          <w:rFonts w:ascii="Times New Roman" w:hAnsi="Times New Roman" w:cs="Times New Roman"/>
          <w:b/>
          <w:sz w:val="36"/>
        </w:rPr>
      </w:pPr>
      <w:r>
        <w:rPr>
          <w:rFonts w:ascii="Times New Roman" w:hAnsi="Times New Roman" w:cs="Times New Roman"/>
          <w:b/>
          <w:color w:val="001F5F"/>
          <w:sz w:val="36"/>
        </w:rPr>
        <w:t>CERTIFICATE</w:t>
      </w:r>
    </w:p>
    <w:p w14:paraId="7DD774CF" w14:textId="1055E177" w:rsidR="00717F59" w:rsidRDefault="00717F59" w:rsidP="00717F59">
      <w:pPr>
        <w:spacing w:before="230" w:afterAutospacing="1" w:line="360" w:lineRule="auto"/>
        <w:ind w:right="318"/>
        <w:jc w:val="both"/>
        <w:rPr>
          <w:rFonts w:ascii="Times New Roman" w:hAnsi="Times New Roman" w:cs="Times New Roman"/>
          <w:sz w:val="28"/>
        </w:rPr>
      </w:pPr>
      <w:r>
        <w:rPr>
          <w:rFonts w:ascii="Times New Roman" w:hAnsi="Times New Roman" w:cs="Times New Roman"/>
          <w:sz w:val="28"/>
        </w:rPr>
        <w:t>This</w:t>
      </w:r>
      <w:r>
        <w:rPr>
          <w:rFonts w:ascii="Times New Roman" w:hAnsi="Times New Roman" w:cs="Times New Roman"/>
          <w:spacing w:val="28"/>
          <w:sz w:val="28"/>
        </w:rPr>
        <w:t xml:space="preserve"> </w:t>
      </w:r>
      <w:r>
        <w:rPr>
          <w:rFonts w:ascii="Times New Roman" w:hAnsi="Times New Roman" w:cs="Times New Roman"/>
          <w:sz w:val="28"/>
        </w:rPr>
        <w:t>is</w:t>
      </w:r>
      <w:r>
        <w:rPr>
          <w:rFonts w:ascii="Times New Roman" w:hAnsi="Times New Roman" w:cs="Times New Roman"/>
          <w:spacing w:val="28"/>
          <w:sz w:val="28"/>
        </w:rPr>
        <w:t xml:space="preserve"> </w:t>
      </w:r>
      <w:r>
        <w:rPr>
          <w:rFonts w:ascii="Times New Roman" w:hAnsi="Times New Roman" w:cs="Times New Roman"/>
          <w:sz w:val="28"/>
        </w:rPr>
        <w:t>to</w:t>
      </w:r>
      <w:r>
        <w:rPr>
          <w:rFonts w:ascii="Times New Roman" w:hAnsi="Times New Roman" w:cs="Times New Roman"/>
          <w:spacing w:val="23"/>
          <w:sz w:val="28"/>
        </w:rPr>
        <w:t xml:space="preserve"> </w:t>
      </w:r>
      <w:r>
        <w:rPr>
          <w:rFonts w:ascii="Times New Roman" w:hAnsi="Times New Roman" w:cs="Times New Roman"/>
          <w:sz w:val="28"/>
        </w:rPr>
        <w:t>certify</w:t>
      </w:r>
      <w:r>
        <w:rPr>
          <w:rFonts w:ascii="Times New Roman" w:hAnsi="Times New Roman" w:cs="Times New Roman"/>
          <w:spacing w:val="24"/>
          <w:sz w:val="28"/>
        </w:rPr>
        <w:t xml:space="preserve"> </w:t>
      </w:r>
      <w:r>
        <w:rPr>
          <w:rFonts w:ascii="Times New Roman" w:hAnsi="Times New Roman" w:cs="Times New Roman"/>
          <w:sz w:val="28"/>
        </w:rPr>
        <w:t>that</w:t>
      </w:r>
      <w:r>
        <w:rPr>
          <w:rFonts w:ascii="Times New Roman" w:hAnsi="Times New Roman" w:cs="Times New Roman"/>
          <w:spacing w:val="28"/>
          <w:sz w:val="28"/>
        </w:rPr>
        <w:t xml:space="preserve"> </w:t>
      </w:r>
      <w:r>
        <w:rPr>
          <w:rFonts w:ascii="Times New Roman" w:hAnsi="Times New Roman" w:cs="Times New Roman"/>
          <w:sz w:val="28"/>
        </w:rPr>
        <w:t>this</w:t>
      </w:r>
      <w:r>
        <w:rPr>
          <w:rFonts w:ascii="Times New Roman" w:hAnsi="Times New Roman" w:cs="Times New Roman"/>
          <w:spacing w:val="23"/>
          <w:sz w:val="28"/>
        </w:rPr>
        <w:t xml:space="preserve"> </w:t>
      </w:r>
      <w:r>
        <w:rPr>
          <w:rFonts w:ascii="Times New Roman" w:hAnsi="Times New Roman" w:cs="Times New Roman"/>
          <w:sz w:val="28"/>
        </w:rPr>
        <w:t>Technical Seminar report</w:t>
      </w:r>
      <w:r>
        <w:rPr>
          <w:rFonts w:ascii="Times New Roman" w:hAnsi="Times New Roman" w:cs="Times New Roman"/>
          <w:spacing w:val="28"/>
          <w:sz w:val="28"/>
        </w:rPr>
        <w:t xml:space="preserve"> </w:t>
      </w:r>
      <w:r>
        <w:rPr>
          <w:rFonts w:ascii="Times New Roman" w:hAnsi="Times New Roman" w:cs="Times New Roman"/>
          <w:sz w:val="28"/>
        </w:rPr>
        <w:t>on</w:t>
      </w:r>
      <w:r>
        <w:rPr>
          <w:rFonts w:ascii="Times New Roman" w:hAnsi="Times New Roman" w:cs="Times New Roman"/>
          <w:spacing w:val="23"/>
          <w:sz w:val="28"/>
        </w:rPr>
        <w:t xml:space="preserve"> </w:t>
      </w:r>
      <w:r>
        <w:rPr>
          <w:rFonts w:ascii="Times New Roman" w:hAnsi="Times New Roman" w:cs="Times New Roman"/>
          <w:sz w:val="28"/>
        </w:rPr>
        <w:t>“</w:t>
      </w:r>
      <w:r w:rsidR="008872D4">
        <w:rPr>
          <w:rFonts w:ascii="Times New Roman" w:hAnsi="Times New Roman" w:cs="Times New Roman"/>
          <w:b/>
          <w:color w:val="FF0000"/>
          <w:sz w:val="28"/>
        </w:rPr>
        <w:t>Neural Networks</w:t>
      </w:r>
      <w:r>
        <w:rPr>
          <w:rFonts w:ascii="Times New Roman" w:hAnsi="Times New Roman" w:cs="Times New Roman"/>
          <w:sz w:val="28"/>
        </w:rPr>
        <w:t>”,</w:t>
      </w:r>
      <w:r>
        <w:rPr>
          <w:rFonts w:ascii="Times New Roman" w:hAnsi="Times New Roman" w:cs="Times New Roman"/>
          <w:spacing w:val="8"/>
          <w:sz w:val="28"/>
        </w:rPr>
        <w:t xml:space="preserve"> </w:t>
      </w:r>
      <w:r>
        <w:rPr>
          <w:rFonts w:ascii="Times New Roman" w:hAnsi="Times New Roman" w:cs="Times New Roman"/>
          <w:sz w:val="28"/>
        </w:rPr>
        <w:t>submitted</w:t>
      </w:r>
      <w:r>
        <w:rPr>
          <w:rFonts w:ascii="Times New Roman" w:hAnsi="Times New Roman" w:cs="Times New Roman"/>
          <w:spacing w:val="7"/>
          <w:sz w:val="28"/>
        </w:rPr>
        <w:t xml:space="preserve"> </w:t>
      </w:r>
      <w:r>
        <w:rPr>
          <w:rFonts w:ascii="Times New Roman" w:hAnsi="Times New Roman" w:cs="Times New Roman"/>
          <w:sz w:val="28"/>
        </w:rPr>
        <w:t>by</w:t>
      </w:r>
      <w:r>
        <w:rPr>
          <w:rFonts w:ascii="Times New Roman" w:hAnsi="Times New Roman" w:cs="Times New Roman"/>
          <w:b/>
          <w:color w:val="FF0000"/>
          <w:sz w:val="28"/>
        </w:rPr>
        <w:t xml:space="preserve"> </w:t>
      </w:r>
      <w:r w:rsidR="008872D4">
        <w:rPr>
          <w:rFonts w:ascii="Times New Roman" w:hAnsi="Times New Roman" w:cs="Times New Roman"/>
          <w:b/>
          <w:color w:val="FF0000"/>
          <w:sz w:val="28"/>
        </w:rPr>
        <w:t>Himanshu Bijja</w:t>
      </w:r>
      <w:r>
        <w:rPr>
          <w:rFonts w:ascii="Times New Roman" w:hAnsi="Times New Roman" w:cs="Times New Roman"/>
          <w:b/>
          <w:color w:val="FF0000"/>
          <w:spacing w:val="14"/>
          <w:sz w:val="28"/>
        </w:rPr>
        <w:t xml:space="preserve"> </w:t>
      </w:r>
      <w:r>
        <w:rPr>
          <w:rFonts w:ascii="Times New Roman" w:hAnsi="Times New Roman" w:cs="Times New Roman"/>
          <w:b/>
          <w:sz w:val="28"/>
        </w:rPr>
        <w:t>(</w:t>
      </w:r>
      <w:r>
        <w:rPr>
          <w:rFonts w:ascii="Times New Roman" w:hAnsi="Times New Roman" w:cs="Times New Roman"/>
          <w:b/>
          <w:color w:val="FF0000"/>
          <w:sz w:val="28"/>
        </w:rPr>
        <w:t>23311A05</w:t>
      </w:r>
      <w:r w:rsidR="008872D4">
        <w:rPr>
          <w:rFonts w:ascii="Times New Roman" w:hAnsi="Times New Roman" w:cs="Times New Roman"/>
          <w:b/>
          <w:color w:val="FF0000"/>
          <w:sz w:val="28"/>
        </w:rPr>
        <w:t>P5</w:t>
      </w:r>
      <w:r>
        <w:rPr>
          <w:rFonts w:ascii="Times New Roman" w:hAnsi="Times New Roman" w:cs="Times New Roman"/>
          <w:b/>
          <w:sz w:val="28"/>
        </w:rPr>
        <w:t>)</w:t>
      </w:r>
      <w:r>
        <w:rPr>
          <w:rFonts w:ascii="Times New Roman" w:hAnsi="Times New Roman" w:cs="Times New Roman"/>
          <w:b/>
          <w:spacing w:val="6"/>
          <w:sz w:val="28"/>
        </w:rPr>
        <w:t xml:space="preserve"> </w:t>
      </w:r>
      <w:r>
        <w:rPr>
          <w:rFonts w:ascii="Times New Roman" w:hAnsi="Times New Roman" w:cs="Times New Roman"/>
          <w:sz w:val="28"/>
        </w:rPr>
        <w:t>in</w:t>
      </w:r>
      <w:r>
        <w:rPr>
          <w:rFonts w:ascii="Times New Roman" w:hAnsi="Times New Roman" w:cs="Times New Roman"/>
          <w:spacing w:val="-2"/>
          <w:sz w:val="28"/>
        </w:rPr>
        <w:t xml:space="preserve"> </w:t>
      </w:r>
      <w:r>
        <w:rPr>
          <w:rFonts w:ascii="Times New Roman" w:hAnsi="Times New Roman" w:cs="Times New Roman"/>
          <w:sz w:val="28"/>
        </w:rPr>
        <w:t>the</w:t>
      </w:r>
      <w:r>
        <w:rPr>
          <w:rFonts w:ascii="Times New Roman" w:hAnsi="Times New Roman" w:cs="Times New Roman"/>
          <w:spacing w:val="-3"/>
          <w:sz w:val="28"/>
        </w:rPr>
        <w:t xml:space="preserve"> Academic </w:t>
      </w:r>
      <w:r>
        <w:rPr>
          <w:rFonts w:ascii="Times New Roman" w:hAnsi="Times New Roman" w:cs="Times New Roman"/>
          <w:sz w:val="28"/>
        </w:rPr>
        <w:t>year</w:t>
      </w:r>
      <w:r>
        <w:rPr>
          <w:rFonts w:ascii="Times New Roman" w:hAnsi="Times New Roman" w:cs="Times New Roman"/>
          <w:spacing w:val="-2"/>
          <w:sz w:val="28"/>
        </w:rPr>
        <w:t xml:space="preserve"> </w:t>
      </w:r>
      <w:r>
        <w:rPr>
          <w:rFonts w:ascii="Times New Roman" w:hAnsi="Times New Roman" w:cs="Times New Roman"/>
          <w:sz w:val="28"/>
        </w:rPr>
        <w:t>2024-25</w:t>
      </w:r>
      <w:r>
        <w:rPr>
          <w:rFonts w:ascii="Times New Roman" w:hAnsi="Times New Roman" w:cs="Times New Roman"/>
          <w:spacing w:val="-3"/>
          <w:sz w:val="28"/>
        </w:rPr>
        <w:t xml:space="preserve"> </w:t>
      </w:r>
      <w:r>
        <w:rPr>
          <w:rFonts w:ascii="Times New Roman" w:hAnsi="Times New Roman" w:cs="Times New Roman"/>
          <w:sz w:val="28"/>
        </w:rPr>
        <w:t>in</w:t>
      </w:r>
      <w:r>
        <w:rPr>
          <w:rFonts w:ascii="Times New Roman" w:hAnsi="Times New Roman" w:cs="Times New Roman"/>
          <w:spacing w:val="-2"/>
          <w:sz w:val="28"/>
        </w:rPr>
        <w:t xml:space="preserve"> </w:t>
      </w:r>
      <w:r>
        <w:rPr>
          <w:rFonts w:ascii="Times New Roman" w:hAnsi="Times New Roman" w:cs="Times New Roman"/>
          <w:sz w:val="28"/>
        </w:rPr>
        <w:t>the partial</w:t>
      </w:r>
      <w:r>
        <w:rPr>
          <w:rFonts w:ascii="Times New Roman" w:hAnsi="Times New Roman" w:cs="Times New Roman"/>
          <w:spacing w:val="1"/>
          <w:sz w:val="28"/>
        </w:rPr>
        <w:t xml:space="preserve"> </w:t>
      </w:r>
      <w:r>
        <w:rPr>
          <w:rFonts w:ascii="Times New Roman" w:hAnsi="Times New Roman" w:cs="Times New Roman"/>
          <w:sz w:val="28"/>
        </w:rPr>
        <w:t>fulfilment</w:t>
      </w:r>
      <w:r>
        <w:rPr>
          <w:rFonts w:ascii="Times New Roman" w:hAnsi="Times New Roman" w:cs="Times New Roman"/>
          <w:spacing w:val="1"/>
          <w:sz w:val="28"/>
        </w:rPr>
        <w:t xml:space="preserve"> </w:t>
      </w:r>
      <w:r>
        <w:rPr>
          <w:rFonts w:ascii="Times New Roman" w:hAnsi="Times New Roman" w:cs="Times New Roman"/>
          <w:sz w:val="28"/>
        </w:rPr>
        <w:t>of</w:t>
      </w:r>
      <w:r>
        <w:rPr>
          <w:rFonts w:ascii="Times New Roman" w:hAnsi="Times New Roman" w:cs="Times New Roman"/>
          <w:spacing w:val="1"/>
          <w:sz w:val="28"/>
        </w:rPr>
        <w:t xml:space="preserve"> </w:t>
      </w:r>
      <w:r>
        <w:rPr>
          <w:rFonts w:ascii="Times New Roman" w:hAnsi="Times New Roman" w:cs="Times New Roman"/>
          <w:sz w:val="28"/>
        </w:rPr>
        <w:t>the</w:t>
      </w:r>
      <w:r>
        <w:rPr>
          <w:rFonts w:ascii="Times New Roman" w:hAnsi="Times New Roman" w:cs="Times New Roman"/>
          <w:spacing w:val="1"/>
          <w:sz w:val="28"/>
        </w:rPr>
        <w:t xml:space="preserve"> </w:t>
      </w:r>
      <w:r>
        <w:rPr>
          <w:rFonts w:ascii="Times New Roman" w:hAnsi="Times New Roman" w:cs="Times New Roman"/>
          <w:sz w:val="28"/>
        </w:rPr>
        <w:t>academic</w:t>
      </w:r>
      <w:r>
        <w:rPr>
          <w:rFonts w:ascii="Times New Roman" w:hAnsi="Times New Roman" w:cs="Times New Roman"/>
          <w:spacing w:val="1"/>
          <w:sz w:val="28"/>
        </w:rPr>
        <w:t xml:space="preserve"> </w:t>
      </w:r>
      <w:r>
        <w:rPr>
          <w:rFonts w:ascii="Times New Roman" w:hAnsi="Times New Roman" w:cs="Times New Roman"/>
          <w:sz w:val="28"/>
        </w:rPr>
        <w:t>requirements</w:t>
      </w:r>
      <w:r>
        <w:rPr>
          <w:rFonts w:ascii="Times New Roman" w:hAnsi="Times New Roman" w:cs="Times New Roman"/>
          <w:spacing w:val="1"/>
          <w:sz w:val="28"/>
        </w:rPr>
        <w:t xml:space="preserve"> </w:t>
      </w:r>
      <w:r>
        <w:rPr>
          <w:rFonts w:ascii="Times New Roman" w:hAnsi="Times New Roman" w:cs="Times New Roman"/>
          <w:sz w:val="28"/>
        </w:rPr>
        <w:t>of</w:t>
      </w:r>
      <w:r>
        <w:rPr>
          <w:rFonts w:ascii="Times New Roman" w:hAnsi="Times New Roman" w:cs="Times New Roman"/>
          <w:spacing w:val="1"/>
          <w:sz w:val="28"/>
        </w:rPr>
        <w:t xml:space="preserve"> </w:t>
      </w:r>
      <w:r>
        <w:rPr>
          <w:rFonts w:ascii="Times New Roman" w:hAnsi="Times New Roman" w:cs="Times New Roman"/>
          <w:sz w:val="28"/>
        </w:rPr>
        <w:t>Jawaharlal</w:t>
      </w:r>
      <w:r>
        <w:rPr>
          <w:rFonts w:ascii="Times New Roman" w:hAnsi="Times New Roman" w:cs="Times New Roman"/>
          <w:spacing w:val="1"/>
          <w:sz w:val="28"/>
        </w:rPr>
        <w:t xml:space="preserve"> </w:t>
      </w:r>
      <w:r>
        <w:rPr>
          <w:rFonts w:ascii="Times New Roman" w:hAnsi="Times New Roman" w:cs="Times New Roman"/>
          <w:sz w:val="28"/>
        </w:rPr>
        <w:t>Nehru</w:t>
      </w:r>
      <w:r>
        <w:rPr>
          <w:rFonts w:ascii="Times New Roman" w:hAnsi="Times New Roman" w:cs="Times New Roman"/>
          <w:spacing w:val="1"/>
          <w:sz w:val="28"/>
        </w:rPr>
        <w:t xml:space="preserve"> </w:t>
      </w:r>
      <w:r>
        <w:rPr>
          <w:rFonts w:ascii="Times New Roman" w:hAnsi="Times New Roman" w:cs="Times New Roman"/>
          <w:sz w:val="28"/>
        </w:rPr>
        <w:t>Technological University for the award of the degree of Bachelor of Technology</w:t>
      </w:r>
      <w:r>
        <w:rPr>
          <w:rFonts w:ascii="Times New Roman" w:hAnsi="Times New Roman" w:cs="Times New Roman"/>
          <w:spacing w:val="1"/>
          <w:sz w:val="28"/>
        </w:rPr>
        <w:t xml:space="preserve"> </w:t>
      </w:r>
      <w:r>
        <w:rPr>
          <w:rFonts w:ascii="Times New Roman" w:hAnsi="Times New Roman" w:cs="Times New Roman"/>
          <w:sz w:val="28"/>
        </w:rPr>
        <w:t>in Computer Science and Engineering, is a Bonafide work that has been carried</w:t>
      </w:r>
      <w:r>
        <w:rPr>
          <w:rFonts w:ascii="Times New Roman" w:hAnsi="Times New Roman" w:cs="Times New Roman"/>
          <w:spacing w:val="1"/>
          <w:sz w:val="28"/>
        </w:rPr>
        <w:t xml:space="preserve"> </w:t>
      </w:r>
      <w:r>
        <w:rPr>
          <w:rFonts w:ascii="Times New Roman" w:hAnsi="Times New Roman" w:cs="Times New Roman"/>
          <w:sz w:val="28"/>
        </w:rPr>
        <w:t>out</w:t>
      </w:r>
      <w:r>
        <w:rPr>
          <w:rFonts w:ascii="Times New Roman" w:hAnsi="Times New Roman" w:cs="Times New Roman"/>
          <w:spacing w:val="1"/>
          <w:sz w:val="28"/>
        </w:rPr>
        <w:t xml:space="preserve"> </w:t>
      </w:r>
      <w:r>
        <w:rPr>
          <w:rFonts w:ascii="Times New Roman" w:hAnsi="Times New Roman" w:cs="Times New Roman"/>
          <w:sz w:val="28"/>
        </w:rPr>
        <w:t>by</w:t>
      </w:r>
      <w:r>
        <w:rPr>
          <w:rFonts w:ascii="Times New Roman" w:hAnsi="Times New Roman" w:cs="Times New Roman"/>
          <w:spacing w:val="1"/>
          <w:sz w:val="28"/>
        </w:rPr>
        <w:t xml:space="preserve"> </w:t>
      </w:r>
      <w:r>
        <w:rPr>
          <w:rFonts w:ascii="Times New Roman" w:hAnsi="Times New Roman" w:cs="Times New Roman"/>
          <w:sz w:val="28"/>
        </w:rPr>
        <w:t>them</w:t>
      </w:r>
      <w:r>
        <w:rPr>
          <w:rFonts w:ascii="Times New Roman" w:hAnsi="Times New Roman" w:cs="Times New Roman"/>
          <w:spacing w:val="1"/>
          <w:sz w:val="28"/>
        </w:rPr>
        <w:t xml:space="preserve"> </w:t>
      </w:r>
      <w:r>
        <w:rPr>
          <w:rFonts w:ascii="Times New Roman" w:hAnsi="Times New Roman" w:cs="Times New Roman"/>
          <w:sz w:val="28"/>
        </w:rPr>
        <w:t>as</w:t>
      </w:r>
      <w:r>
        <w:rPr>
          <w:rFonts w:ascii="Times New Roman" w:hAnsi="Times New Roman" w:cs="Times New Roman"/>
          <w:spacing w:val="1"/>
          <w:sz w:val="28"/>
        </w:rPr>
        <w:t xml:space="preserve"> </w:t>
      </w:r>
      <w:r>
        <w:rPr>
          <w:rFonts w:ascii="Times New Roman" w:hAnsi="Times New Roman" w:cs="Times New Roman"/>
          <w:sz w:val="28"/>
        </w:rPr>
        <w:t>a</w:t>
      </w:r>
      <w:r>
        <w:rPr>
          <w:rFonts w:ascii="Times New Roman" w:hAnsi="Times New Roman" w:cs="Times New Roman"/>
          <w:spacing w:val="1"/>
          <w:sz w:val="28"/>
        </w:rPr>
        <w:t xml:space="preserve"> </w:t>
      </w:r>
      <w:r>
        <w:rPr>
          <w:rFonts w:ascii="Times New Roman" w:hAnsi="Times New Roman" w:cs="Times New Roman"/>
          <w:sz w:val="28"/>
        </w:rPr>
        <w:t>part</w:t>
      </w:r>
      <w:r>
        <w:rPr>
          <w:rFonts w:ascii="Times New Roman" w:hAnsi="Times New Roman" w:cs="Times New Roman"/>
          <w:spacing w:val="1"/>
          <w:sz w:val="28"/>
        </w:rPr>
        <w:t xml:space="preserve"> </w:t>
      </w:r>
      <w:r>
        <w:rPr>
          <w:rFonts w:ascii="Times New Roman" w:hAnsi="Times New Roman" w:cs="Times New Roman"/>
          <w:sz w:val="28"/>
        </w:rPr>
        <w:t>of</w:t>
      </w:r>
      <w:r>
        <w:rPr>
          <w:rFonts w:ascii="Times New Roman" w:hAnsi="Times New Roman" w:cs="Times New Roman"/>
          <w:spacing w:val="1"/>
          <w:sz w:val="28"/>
        </w:rPr>
        <w:t xml:space="preserve"> </w:t>
      </w:r>
      <w:r>
        <w:rPr>
          <w:rFonts w:ascii="Times New Roman" w:hAnsi="Times New Roman" w:cs="Times New Roman"/>
          <w:sz w:val="28"/>
        </w:rPr>
        <w:t>their</w:t>
      </w:r>
      <w:r>
        <w:rPr>
          <w:rFonts w:ascii="Times New Roman" w:hAnsi="Times New Roman" w:cs="Times New Roman"/>
          <w:spacing w:val="1"/>
          <w:sz w:val="28"/>
        </w:rPr>
        <w:t xml:space="preserve"> </w:t>
      </w:r>
      <w:r>
        <w:rPr>
          <w:rFonts w:ascii="Times New Roman" w:hAnsi="Times New Roman" w:cs="Times New Roman"/>
          <w:b/>
          <w:spacing w:val="1"/>
          <w:sz w:val="28"/>
        </w:rPr>
        <w:t xml:space="preserve">Technical Seminar </w:t>
      </w:r>
      <w:r>
        <w:rPr>
          <w:rFonts w:ascii="Times New Roman" w:hAnsi="Times New Roman" w:cs="Times New Roman"/>
          <w:b/>
          <w:sz w:val="28"/>
        </w:rPr>
        <w:t>during</w:t>
      </w:r>
      <w:r>
        <w:rPr>
          <w:rFonts w:ascii="Times New Roman" w:hAnsi="Times New Roman" w:cs="Times New Roman"/>
          <w:b/>
          <w:spacing w:val="1"/>
          <w:sz w:val="28"/>
        </w:rPr>
        <w:t xml:space="preserve"> </w:t>
      </w:r>
      <w:r>
        <w:rPr>
          <w:rFonts w:ascii="Times New Roman" w:hAnsi="Times New Roman" w:cs="Times New Roman"/>
          <w:b/>
          <w:sz w:val="28"/>
        </w:rPr>
        <w:t>Second</w:t>
      </w:r>
      <w:r>
        <w:rPr>
          <w:rFonts w:ascii="Times New Roman" w:hAnsi="Times New Roman" w:cs="Times New Roman"/>
          <w:b/>
          <w:spacing w:val="65"/>
          <w:sz w:val="28"/>
        </w:rPr>
        <w:t xml:space="preserve"> </w:t>
      </w:r>
      <w:r>
        <w:rPr>
          <w:rFonts w:ascii="Times New Roman" w:hAnsi="Times New Roman" w:cs="Times New Roman"/>
          <w:b/>
          <w:sz w:val="28"/>
        </w:rPr>
        <w:t>Year</w:t>
      </w:r>
      <w:r>
        <w:rPr>
          <w:rFonts w:ascii="Times New Roman" w:hAnsi="Times New Roman" w:cs="Times New Roman"/>
          <w:b/>
          <w:spacing w:val="65"/>
          <w:sz w:val="28"/>
        </w:rPr>
        <w:t xml:space="preserve"> </w:t>
      </w:r>
      <w:r>
        <w:rPr>
          <w:rFonts w:ascii="Times New Roman" w:hAnsi="Times New Roman" w:cs="Times New Roman"/>
          <w:b/>
          <w:sz w:val="28"/>
        </w:rPr>
        <w:t>Second</w:t>
      </w:r>
      <w:r>
        <w:rPr>
          <w:rFonts w:ascii="Times New Roman" w:hAnsi="Times New Roman" w:cs="Times New Roman"/>
          <w:b/>
          <w:spacing w:val="1"/>
          <w:sz w:val="28"/>
        </w:rPr>
        <w:t xml:space="preserve"> </w:t>
      </w:r>
      <w:r>
        <w:rPr>
          <w:rFonts w:ascii="Times New Roman" w:hAnsi="Times New Roman" w:cs="Times New Roman"/>
          <w:b/>
          <w:sz w:val="28"/>
        </w:rPr>
        <w:t xml:space="preserve">Semester, </w:t>
      </w:r>
      <w:r>
        <w:rPr>
          <w:rFonts w:ascii="Times New Roman" w:hAnsi="Times New Roman" w:cs="Times New Roman"/>
          <w:sz w:val="28"/>
        </w:rPr>
        <w:t>under our guidance. This report has not been submitted to any other</w:t>
      </w:r>
      <w:r>
        <w:rPr>
          <w:rFonts w:ascii="Times New Roman" w:hAnsi="Times New Roman" w:cs="Times New Roman"/>
          <w:spacing w:val="1"/>
          <w:sz w:val="28"/>
        </w:rPr>
        <w:t xml:space="preserve"> </w:t>
      </w:r>
      <w:r>
        <w:rPr>
          <w:rFonts w:ascii="Times New Roman" w:hAnsi="Times New Roman" w:cs="Times New Roman"/>
          <w:sz w:val="28"/>
        </w:rPr>
        <w:t>Institute or</w:t>
      </w:r>
      <w:r>
        <w:rPr>
          <w:rFonts w:ascii="Times New Roman" w:hAnsi="Times New Roman" w:cs="Times New Roman"/>
          <w:spacing w:val="2"/>
          <w:sz w:val="28"/>
        </w:rPr>
        <w:t xml:space="preserve"> </w:t>
      </w:r>
      <w:r>
        <w:rPr>
          <w:rFonts w:ascii="Times New Roman" w:hAnsi="Times New Roman" w:cs="Times New Roman"/>
          <w:sz w:val="28"/>
        </w:rPr>
        <w:t>university for</w:t>
      </w:r>
      <w:r>
        <w:rPr>
          <w:rFonts w:ascii="Times New Roman" w:hAnsi="Times New Roman" w:cs="Times New Roman"/>
          <w:spacing w:val="2"/>
          <w:sz w:val="28"/>
        </w:rPr>
        <w:t xml:space="preserve"> </w:t>
      </w:r>
      <w:r>
        <w:rPr>
          <w:rFonts w:ascii="Times New Roman" w:hAnsi="Times New Roman" w:cs="Times New Roman"/>
          <w:sz w:val="28"/>
        </w:rPr>
        <w:t>the</w:t>
      </w:r>
      <w:r>
        <w:rPr>
          <w:rFonts w:ascii="Times New Roman" w:hAnsi="Times New Roman" w:cs="Times New Roman"/>
          <w:spacing w:val="1"/>
          <w:sz w:val="28"/>
        </w:rPr>
        <w:t xml:space="preserve"> </w:t>
      </w:r>
      <w:r>
        <w:rPr>
          <w:rFonts w:ascii="Times New Roman" w:hAnsi="Times New Roman" w:cs="Times New Roman"/>
          <w:sz w:val="28"/>
        </w:rPr>
        <w:t>award</w:t>
      </w:r>
      <w:r>
        <w:rPr>
          <w:rFonts w:ascii="Times New Roman" w:hAnsi="Times New Roman" w:cs="Times New Roman"/>
          <w:spacing w:val="1"/>
          <w:sz w:val="28"/>
        </w:rPr>
        <w:t xml:space="preserve"> </w:t>
      </w:r>
      <w:r>
        <w:rPr>
          <w:rFonts w:ascii="Times New Roman" w:hAnsi="Times New Roman" w:cs="Times New Roman"/>
          <w:sz w:val="28"/>
        </w:rPr>
        <w:t>of</w:t>
      </w:r>
      <w:r>
        <w:rPr>
          <w:rFonts w:ascii="Times New Roman" w:hAnsi="Times New Roman" w:cs="Times New Roman"/>
          <w:spacing w:val="2"/>
          <w:sz w:val="28"/>
        </w:rPr>
        <w:t xml:space="preserve"> </w:t>
      </w:r>
      <w:r>
        <w:rPr>
          <w:rFonts w:ascii="Times New Roman" w:hAnsi="Times New Roman" w:cs="Times New Roman"/>
          <w:sz w:val="28"/>
        </w:rPr>
        <w:t>any</w:t>
      </w:r>
      <w:r>
        <w:rPr>
          <w:rFonts w:ascii="Times New Roman" w:hAnsi="Times New Roman" w:cs="Times New Roman"/>
          <w:spacing w:val="2"/>
          <w:sz w:val="28"/>
        </w:rPr>
        <w:t xml:space="preserve"> </w:t>
      </w:r>
      <w:r>
        <w:rPr>
          <w:rFonts w:ascii="Times New Roman" w:hAnsi="Times New Roman" w:cs="Times New Roman"/>
          <w:sz w:val="28"/>
        </w:rPr>
        <w:t>degree.</w:t>
      </w:r>
    </w:p>
    <w:p w14:paraId="4DA91459" w14:textId="77777777" w:rsidR="00717F59" w:rsidRDefault="00717F59" w:rsidP="00717F59">
      <w:pPr>
        <w:pStyle w:val="BodyText"/>
        <w:rPr>
          <w:rFonts w:hint="eastAsia"/>
          <w:sz w:val="20"/>
        </w:rPr>
      </w:pPr>
    </w:p>
    <w:p w14:paraId="6A7E6A94" w14:textId="77777777" w:rsidR="00717F59" w:rsidRDefault="00717F59" w:rsidP="00717F59">
      <w:pPr>
        <w:pStyle w:val="BodyText"/>
        <w:rPr>
          <w:rFonts w:hint="eastAsia"/>
          <w:sz w:val="20"/>
        </w:rPr>
      </w:pPr>
    </w:p>
    <w:p w14:paraId="0ECB9E37" w14:textId="77777777" w:rsidR="00717F59" w:rsidRDefault="00717F59" w:rsidP="00717F59">
      <w:pPr>
        <w:pStyle w:val="BodyText"/>
        <w:rPr>
          <w:rFonts w:hint="eastAsia"/>
          <w:sz w:val="20"/>
        </w:rPr>
      </w:pPr>
    </w:p>
    <w:p w14:paraId="34814D6B" w14:textId="77777777" w:rsidR="00717F59" w:rsidRDefault="00717F59" w:rsidP="00717F59">
      <w:pPr>
        <w:pStyle w:val="BodyText"/>
        <w:rPr>
          <w:rFonts w:hint="eastAsia"/>
          <w:sz w:val="20"/>
        </w:rPr>
      </w:pPr>
    </w:p>
    <w:p w14:paraId="5F83C681" w14:textId="77777777" w:rsidR="00717F59" w:rsidRDefault="00717F59" w:rsidP="00717F59">
      <w:pPr>
        <w:pStyle w:val="BodyText"/>
        <w:rPr>
          <w:rFonts w:hint="eastAsia"/>
          <w:sz w:val="20"/>
        </w:rPr>
      </w:pPr>
    </w:p>
    <w:p w14:paraId="5D632B63" w14:textId="77777777" w:rsidR="00717F59" w:rsidRDefault="00717F59" w:rsidP="00717F59">
      <w:pPr>
        <w:pStyle w:val="BodyText"/>
        <w:rPr>
          <w:rFonts w:hint="eastAsia"/>
          <w:sz w:val="20"/>
        </w:rPr>
      </w:pPr>
    </w:p>
    <w:p w14:paraId="40845DB7" w14:textId="77777777" w:rsidR="00717F59" w:rsidRDefault="00717F59" w:rsidP="00717F59">
      <w:pPr>
        <w:pStyle w:val="BodyText"/>
        <w:rPr>
          <w:rFonts w:hint="eastAsia"/>
          <w:sz w:val="20"/>
        </w:rPr>
      </w:pPr>
    </w:p>
    <w:p w14:paraId="310C0CC6" w14:textId="77777777" w:rsidR="00717F59" w:rsidRDefault="00717F59" w:rsidP="00717F59">
      <w:pPr>
        <w:pStyle w:val="BodyText"/>
        <w:spacing w:before="1" w:after="0"/>
        <w:jc w:val="center"/>
        <w:rPr>
          <w:rFonts w:hint="eastAsia"/>
          <w:sz w:val="27"/>
        </w:rPr>
      </w:pPr>
    </w:p>
    <w:tbl>
      <w:tblPr>
        <w:tblW w:w="4133" w:type="dxa"/>
        <w:jc w:val="center"/>
        <w:tblLayout w:type="fixed"/>
        <w:tblCellMar>
          <w:left w:w="0" w:type="dxa"/>
          <w:right w:w="0" w:type="dxa"/>
        </w:tblCellMar>
        <w:tblLook w:val="01E0" w:firstRow="1" w:lastRow="1" w:firstColumn="1" w:lastColumn="1" w:noHBand="0" w:noVBand="0"/>
      </w:tblPr>
      <w:tblGrid>
        <w:gridCol w:w="4133"/>
      </w:tblGrid>
      <w:tr w:rsidR="00717F59" w14:paraId="22700DFA" w14:textId="77777777" w:rsidTr="007A5510">
        <w:trPr>
          <w:trHeight w:val="284"/>
          <w:jc w:val="center"/>
        </w:trPr>
        <w:tc>
          <w:tcPr>
            <w:tcW w:w="4133" w:type="dxa"/>
          </w:tcPr>
          <w:p w14:paraId="3652D2DC" w14:textId="77777777" w:rsidR="00717F59" w:rsidRDefault="00717F59" w:rsidP="007A5510">
            <w:pPr>
              <w:jc w:val="center"/>
              <w:rPr>
                <w:rFonts w:hint="eastAsia"/>
              </w:rPr>
            </w:pPr>
            <w:r>
              <w:rPr>
                <w:rFonts w:ascii="Times New Roman" w:hAnsi="Times New Roman" w:cs="Times New Roman"/>
                <w:b/>
                <w:sz w:val="28"/>
                <w:szCs w:val="14"/>
              </w:rPr>
              <w:t>Coordinator</w:t>
            </w:r>
          </w:p>
        </w:tc>
      </w:tr>
      <w:tr w:rsidR="00717F59" w14:paraId="673A3418" w14:textId="77777777" w:rsidTr="007A5510">
        <w:trPr>
          <w:trHeight w:val="309"/>
          <w:jc w:val="center"/>
        </w:trPr>
        <w:tc>
          <w:tcPr>
            <w:tcW w:w="4133" w:type="dxa"/>
          </w:tcPr>
          <w:p w14:paraId="3FD4F14F" w14:textId="77777777" w:rsidR="00717F59" w:rsidRDefault="00717F59" w:rsidP="007A5510">
            <w:pPr>
              <w:jc w:val="center"/>
              <w:rPr>
                <w:rFonts w:hint="eastAsia"/>
              </w:rPr>
            </w:pPr>
            <w:r>
              <w:rPr>
                <w:rFonts w:ascii="Times New Roman" w:hAnsi="Times New Roman" w:cs="Times New Roman"/>
                <w:b/>
                <w:sz w:val="28"/>
                <w:szCs w:val="14"/>
              </w:rPr>
              <w:t>Dr. Sreedhar Bhukya</w:t>
            </w:r>
          </w:p>
        </w:tc>
      </w:tr>
      <w:tr w:rsidR="00717F59" w14:paraId="374BA201" w14:textId="77777777" w:rsidTr="007A5510">
        <w:trPr>
          <w:trHeight w:val="314"/>
          <w:jc w:val="center"/>
        </w:trPr>
        <w:tc>
          <w:tcPr>
            <w:tcW w:w="4133" w:type="dxa"/>
          </w:tcPr>
          <w:p w14:paraId="3EED791A" w14:textId="77777777" w:rsidR="00717F59" w:rsidRDefault="00717F59" w:rsidP="007A5510">
            <w:pPr>
              <w:jc w:val="center"/>
              <w:rPr>
                <w:rFonts w:hint="eastAsia"/>
              </w:rPr>
            </w:pPr>
            <w:r>
              <w:rPr>
                <w:rFonts w:ascii="Times New Roman" w:hAnsi="Times New Roman" w:cs="Times New Roman"/>
                <w:b/>
                <w:sz w:val="28"/>
                <w:szCs w:val="14"/>
              </w:rPr>
              <w:t>Professor &amp; Associate Dean(R&amp;D)</w:t>
            </w:r>
          </w:p>
        </w:tc>
      </w:tr>
      <w:tr w:rsidR="00717F59" w14:paraId="78B911DE" w14:textId="77777777" w:rsidTr="007A5510">
        <w:trPr>
          <w:trHeight w:val="288"/>
          <w:jc w:val="center"/>
        </w:trPr>
        <w:tc>
          <w:tcPr>
            <w:tcW w:w="4133" w:type="dxa"/>
          </w:tcPr>
          <w:p w14:paraId="6B92C5BF" w14:textId="77777777" w:rsidR="00717F59" w:rsidRDefault="00717F59" w:rsidP="007A5510">
            <w:pPr>
              <w:jc w:val="center"/>
              <w:rPr>
                <w:rFonts w:hint="eastAsia"/>
              </w:rPr>
            </w:pPr>
            <w:r>
              <w:rPr>
                <w:rFonts w:ascii="Times New Roman" w:hAnsi="Times New Roman" w:cs="Times New Roman"/>
                <w:b/>
                <w:sz w:val="28"/>
                <w:szCs w:val="14"/>
              </w:rPr>
              <w:t>Department of CSE</w:t>
            </w:r>
          </w:p>
        </w:tc>
      </w:tr>
    </w:tbl>
    <w:p w14:paraId="6EEF57A0" w14:textId="77777777" w:rsidR="00717F59" w:rsidRDefault="00717F59" w:rsidP="00717F59">
      <w:pPr>
        <w:rPr>
          <w:rFonts w:ascii="Times New Roman" w:hAnsi="Times New Roman" w:cs="Times New Roman"/>
          <w:b/>
          <w:sz w:val="42"/>
        </w:rPr>
      </w:pPr>
    </w:p>
    <w:p w14:paraId="6F017734" w14:textId="77777777" w:rsidR="00717F59" w:rsidRDefault="00717F59" w:rsidP="00717F59">
      <w:pPr>
        <w:rPr>
          <w:rFonts w:ascii="Times New Roman" w:hAnsi="Times New Roman" w:cs="Times New Roman"/>
          <w:b/>
          <w:sz w:val="42"/>
        </w:rPr>
      </w:pPr>
    </w:p>
    <w:p w14:paraId="2646FD41" w14:textId="77777777" w:rsidR="00717F59" w:rsidRDefault="00717F59" w:rsidP="00717F59">
      <w:pPr>
        <w:jc w:val="center"/>
        <w:rPr>
          <w:rFonts w:ascii="Times New Roman" w:hAnsi="Times New Roman" w:cs="Times New Roman"/>
          <w:b/>
          <w:sz w:val="42"/>
        </w:rPr>
      </w:pPr>
    </w:p>
    <w:p w14:paraId="5F34CD9F" w14:textId="77777777" w:rsidR="003D31C8" w:rsidRDefault="003D31C8" w:rsidP="003D31C8">
      <w:pPr>
        <w:jc w:val="center"/>
        <w:rPr>
          <w:rFonts w:ascii="Times New Roman" w:hAnsi="Times New Roman" w:cs="Times New Roman"/>
          <w:b/>
          <w:sz w:val="42"/>
          <w:u w:val="single"/>
        </w:rPr>
      </w:pPr>
      <w:r>
        <w:rPr>
          <w:rFonts w:ascii="Times New Roman" w:hAnsi="Times New Roman" w:cs="Times New Roman"/>
          <w:b/>
          <w:sz w:val="42"/>
          <w:u w:val="single"/>
        </w:rPr>
        <w:t>INDEX</w:t>
      </w:r>
    </w:p>
    <w:p w14:paraId="07C1301F" w14:textId="77777777" w:rsidR="003D31C8" w:rsidRDefault="003D31C8" w:rsidP="003D31C8">
      <w:pPr>
        <w:jc w:val="center"/>
        <w:rPr>
          <w:rFonts w:ascii="Times New Roman" w:hAnsi="Times New Roman" w:cs="Times New Roman"/>
          <w:b/>
          <w:sz w:val="42"/>
          <w:u w:val="single"/>
        </w:rPr>
      </w:pPr>
    </w:p>
    <w:p w14:paraId="195FC332" w14:textId="77777777" w:rsidR="003D31C8" w:rsidRDefault="003D31C8" w:rsidP="003D31C8">
      <w:pPr>
        <w:rPr>
          <w:rFonts w:ascii="Times New Roman" w:hAnsi="Times New Roman" w:cs="Times New Roman"/>
          <w:b/>
          <w:sz w:val="42"/>
          <w:u w:val="single"/>
        </w:rPr>
      </w:pPr>
    </w:p>
    <w:tbl>
      <w:tblPr>
        <w:tblW w:w="8658" w:type="dxa"/>
        <w:jc w:val="center"/>
        <w:tblLayout w:type="fixed"/>
        <w:tblLook w:val="04A0" w:firstRow="1" w:lastRow="0" w:firstColumn="1" w:lastColumn="0" w:noHBand="0" w:noVBand="1"/>
      </w:tblPr>
      <w:tblGrid>
        <w:gridCol w:w="1187"/>
        <w:gridCol w:w="5277"/>
        <w:gridCol w:w="2194"/>
      </w:tblGrid>
      <w:tr w:rsidR="003D31C8" w14:paraId="24ECFAB2" w14:textId="77777777" w:rsidTr="00B618FF">
        <w:trPr>
          <w:jc w:val="center"/>
        </w:trPr>
        <w:tc>
          <w:tcPr>
            <w:tcW w:w="1187" w:type="dxa"/>
            <w:tcBorders>
              <w:top w:val="thickThinSmallGap" w:sz="2" w:space="0" w:color="000000"/>
              <w:left w:val="thickThinSmallGap" w:sz="2" w:space="0" w:color="000000"/>
              <w:bottom w:val="thickThinSmallGap" w:sz="2" w:space="0" w:color="000000"/>
            </w:tcBorders>
          </w:tcPr>
          <w:p w14:paraId="09D015E8" w14:textId="77777777" w:rsidR="003D31C8" w:rsidRDefault="003D31C8" w:rsidP="00B618FF">
            <w:pPr>
              <w:spacing w:line="480" w:lineRule="auto"/>
              <w:jc w:val="center"/>
              <w:rPr>
                <w:rFonts w:ascii="Times New Roman" w:hAnsi="Times New Roman" w:cs="Times New Roman"/>
                <w:b/>
                <w:sz w:val="32"/>
                <w:szCs w:val="16"/>
              </w:rPr>
            </w:pPr>
            <w:r>
              <w:rPr>
                <w:rFonts w:ascii="Times New Roman" w:eastAsia="Calibri" w:hAnsi="Times New Roman" w:cs="Times New Roman"/>
                <w:b/>
                <w:kern w:val="0"/>
                <w:sz w:val="32"/>
                <w:szCs w:val="16"/>
                <w:lang w:val="en-US" w:eastAsia="en-US" w:bidi="ar-SA"/>
              </w:rPr>
              <w:t>S. No</w:t>
            </w:r>
          </w:p>
        </w:tc>
        <w:tc>
          <w:tcPr>
            <w:tcW w:w="5277" w:type="dxa"/>
            <w:tcBorders>
              <w:top w:val="thickThinSmallGap" w:sz="2" w:space="0" w:color="000000"/>
              <w:left w:val="thickThinSmallGap" w:sz="2" w:space="0" w:color="000000"/>
              <w:bottom w:val="thickThinSmallGap" w:sz="2" w:space="0" w:color="000000"/>
            </w:tcBorders>
          </w:tcPr>
          <w:p w14:paraId="0EE5165D" w14:textId="77777777" w:rsidR="003D31C8" w:rsidRDefault="003D31C8" w:rsidP="00B618FF">
            <w:pPr>
              <w:spacing w:line="480" w:lineRule="auto"/>
              <w:rPr>
                <w:rFonts w:hint="eastAsia"/>
                <w:sz w:val="20"/>
              </w:rPr>
            </w:pPr>
            <w:r>
              <w:rPr>
                <w:rFonts w:ascii="Times New Roman" w:eastAsia="Calibri" w:hAnsi="Times New Roman" w:cs="Times New Roman"/>
                <w:b/>
                <w:kern w:val="0"/>
                <w:sz w:val="32"/>
                <w:szCs w:val="16"/>
                <w:lang w:val="en-US" w:eastAsia="en-US" w:bidi="ar-SA"/>
              </w:rPr>
              <w:t>List of Contents</w:t>
            </w:r>
          </w:p>
        </w:tc>
        <w:tc>
          <w:tcPr>
            <w:tcW w:w="2194" w:type="dxa"/>
            <w:tcBorders>
              <w:top w:val="thickThinSmallGap" w:sz="2" w:space="0" w:color="000000"/>
              <w:left w:val="thickThinSmallGap" w:sz="2" w:space="0" w:color="000000"/>
              <w:bottom w:val="thickThinSmallGap" w:sz="2" w:space="0" w:color="000000"/>
              <w:right w:val="thickThinSmallGap" w:sz="2" w:space="0" w:color="000000"/>
            </w:tcBorders>
          </w:tcPr>
          <w:p w14:paraId="0597A04A" w14:textId="77777777" w:rsidR="003D31C8" w:rsidRDefault="003D31C8" w:rsidP="00B618FF">
            <w:pPr>
              <w:spacing w:line="480" w:lineRule="auto"/>
              <w:jc w:val="center"/>
              <w:rPr>
                <w:rFonts w:ascii="Times New Roman" w:hAnsi="Times New Roman" w:cs="Times New Roman"/>
                <w:b/>
                <w:sz w:val="32"/>
                <w:szCs w:val="16"/>
              </w:rPr>
            </w:pPr>
            <w:r>
              <w:rPr>
                <w:rFonts w:ascii="Times New Roman" w:eastAsia="Calibri" w:hAnsi="Times New Roman" w:cs="Times New Roman"/>
                <w:b/>
                <w:kern w:val="0"/>
                <w:sz w:val="32"/>
                <w:szCs w:val="16"/>
                <w:lang w:val="en-US" w:eastAsia="en-US" w:bidi="ar-SA"/>
              </w:rPr>
              <w:t>Page No.</w:t>
            </w:r>
          </w:p>
        </w:tc>
      </w:tr>
      <w:tr w:rsidR="003D31C8" w14:paraId="56820E3F" w14:textId="77777777" w:rsidTr="00B618FF">
        <w:trPr>
          <w:jc w:val="center"/>
        </w:trPr>
        <w:tc>
          <w:tcPr>
            <w:tcW w:w="1187" w:type="dxa"/>
            <w:tcBorders>
              <w:left w:val="thickThinSmallGap" w:sz="2" w:space="0" w:color="000000"/>
              <w:bottom w:val="thickThinSmallGap" w:sz="2" w:space="0" w:color="000000"/>
            </w:tcBorders>
          </w:tcPr>
          <w:p w14:paraId="325A40E7" w14:textId="77777777" w:rsidR="003D31C8" w:rsidRDefault="003D31C8" w:rsidP="00B618FF">
            <w:pPr>
              <w:spacing w:line="480" w:lineRule="auto"/>
              <w:jc w:val="center"/>
              <w:rPr>
                <w:rFonts w:ascii="Times New Roman" w:hAnsi="Times New Roman" w:cs="Times New Roman"/>
                <w:bCs/>
                <w:sz w:val="32"/>
                <w:szCs w:val="16"/>
              </w:rPr>
            </w:pPr>
            <w:r>
              <w:rPr>
                <w:rFonts w:ascii="Times New Roman" w:eastAsia="Calibri" w:hAnsi="Times New Roman" w:cs="Times New Roman"/>
                <w:bCs/>
                <w:kern w:val="0"/>
                <w:sz w:val="32"/>
                <w:szCs w:val="16"/>
                <w:lang w:val="en-US" w:eastAsia="en-US" w:bidi="ar-SA"/>
              </w:rPr>
              <w:t>1</w:t>
            </w:r>
          </w:p>
        </w:tc>
        <w:tc>
          <w:tcPr>
            <w:tcW w:w="5277" w:type="dxa"/>
            <w:tcBorders>
              <w:left w:val="thickThinSmallGap" w:sz="2" w:space="0" w:color="000000"/>
              <w:bottom w:val="thickThinSmallGap" w:sz="2" w:space="0" w:color="000000"/>
            </w:tcBorders>
          </w:tcPr>
          <w:p w14:paraId="4B78A746" w14:textId="77777777" w:rsidR="003D31C8" w:rsidRDefault="003D31C8" w:rsidP="00B618FF">
            <w:pPr>
              <w:spacing w:line="480" w:lineRule="auto"/>
              <w:rPr>
                <w:rFonts w:hint="eastAsia"/>
                <w:sz w:val="20"/>
              </w:rPr>
            </w:pPr>
            <w:r>
              <w:rPr>
                <w:rFonts w:ascii="Times New Roman" w:eastAsia="Calibri" w:hAnsi="Times New Roman" w:cs="Times New Roman"/>
                <w:bCs/>
                <w:kern w:val="0"/>
                <w:sz w:val="32"/>
                <w:szCs w:val="16"/>
                <w:lang w:val="en-US" w:eastAsia="en-US" w:bidi="ar-SA"/>
              </w:rPr>
              <w:t>Abstract</w:t>
            </w:r>
          </w:p>
        </w:tc>
        <w:tc>
          <w:tcPr>
            <w:tcW w:w="2194" w:type="dxa"/>
            <w:tcBorders>
              <w:left w:val="thickThinSmallGap" w:sz="2" w:space="0" w:color="000000"/>
              <w:bottom w:val="thickThinSmallGap" w:sz="2" w:space="0" w:color="000000"/>
              <w:right w:val="thickThinSmallGap" w:sz="2" w:space="0" w:color="000000"/>
            </w:tcBorders>
          </w:tcPr>
          <w:p w14:paraId="6EB5FB99" w14:textId="77777777" w:rsidR="003D31C8" w:rsidRDefault="003D31C8" w:rsidP="00B618FF">
            <w:pPr>
              <w:spacing w:line="480" w:lineRule="auto"/>
              <w:jc w:val="center"/>
              <w:rPr>
                <w:rFonts w:ascii="Times New Roman" w:hAnsi="Times New Roman" w:cs="Times New Roman"/>
                <w:bCs/>
                <w:sz w:val="32"/>
                <w:szCs w:val="16"/>
              </w:rPr>
            </w:pPr>
            <w:r>
              <w:rPr>
                <w:rFonts w:ascii="Times New Roman" w:hAnsi="Times New Roman" w:cs="Times New Roman"/>
                <w:bCs/>
                <w:sz w:val="32"/>
                <w:szCs w:val="16"/>
              </w:rPr>
              <w:t>1</w:t>
            </w:r>
          </w:p>
        </w:tc>
      </w:tr>
      <w:tr w:rsidR="003D31C8" w14:paraId="6D2BC869" w14:textId="77777777" w:rsidTr="00B618FF">
        <w:trPr>
          <w:jc w:val="center"/>
        </w:trPr>
        <w:tc>
          <w:tcPr>
            <w:tcW w:w="1187" w:type="dxa"/>
            <w:tcBorders>
              <w:left w:val="thickThinSmallGap" w:sz="2" w:space="0" w:color="000000"/>
              <w:bottom w:val="thickThinSmallGap" w:sz="2" w:space="0" w:color="000000"/>
            </w:tcBorders>
          </w:tcPr>
          <w:p w14:paraId="566975DB" w14:textId="77777777" w:rsidR="003D31C8" w:rsidRDefault="003D31C8" w:rsidP="00B618FF">
            <w:pPr>
              <w:spacing w:line="480" w:lineRule="auto"/>
              <w:jc w:val="center"/>
              <w:rPr>
                <w:rFonts w:ascii="Times New Roman" w:hAnsi="Times New Roman" w:cs="Times New Roman"/>
                <w:bCs/>
                <w:sz w:val="32"/>
                <w:szCs w:val="16"/>
              </w:rPr>
            </w:pPr>
            <w:r>
              <w:rPr>
                <w:rFonts w:ascii="Times New Roman" w:eastAsia="Calibri" w:hAnsi="Times New Roman" w:cs="Times New Roman"/>
                <w:bCs/>
                <w:kern w:val="0"/>
                <w:sz w:val="32"/>
                <w:szCs w:val="16"/>
                <w:lang w:val="en-US" w:eastAsia="en-US" w:bidi="ar-SA"/>
              </w:rPr>
              <w:t>2</w:t>
            </w:r>
          </w:p>
        </w:tc>
        <w:tc>
          <w:tcPr>
            <w:tcW w:w="5277" w:type="dxa"/>
            <w:tcBorders>
              <w:left w:val="thickThinSmallGap" w:sz="2" w:space="0" w:color="000000"/>
              <w:bottom w:val="thickThinSmallGap" w:sz="2" w:space="0" w:color="000000"/>
            </w:tcBorders>
          </w:tcPr>
          <w:p w14:paraId="26DB2CC6" w14:textId="77777777" w:rsidR="003D31C8" w:rsidRDefault="003D31C8" w:rsidP="00B618FF">
            <w:pPr>
              <w:spacing w:line="480" w:lineRule="auto"/>
              <w:rPr>
                <w:rFonts w:hint="eastAsia"/>
                <w:sz w:val="20"/>
              </w:rPr>
            </w:pPr>
            <w:r>
              <w:rPr>
                <w:rFonts w:ascii="Times New Roman" w:eastAsia="Calibri" w:hAnsi="Times New Roman" w:cs="Times New Roman"/>
                <w:bCs/>
                <w:kern w:val="0"/>
                <w:sz w:val="32"/>
                <w:szCs w:val="16"/>
                <w:lang w:val="en-US" w:eastAsia="en-US" w:bidi="ar-SA"/>
              </w:rPr>
              <w:t>Presentation Slides</w:t>
            </w:r>
          </w:p>
        </w:tc>
        <w:tc>
          <w:tcPr>
            <w:tcW w:w="2194" w:type="dxa"/>
            <w:tcBorders>
              <w:left w:val="thickThinSmallGap" w:sz="2" w:space="0" w:color="000000"/>
              <w:bottom w:val="thickThinSmallGap" w:sz="2" w:space="0" w:color="000000"/>
              <w:right w:val="thickThinSmallGap" w:sz="2" w:space="0" w:color="000000"/>
            </w:tcBorders>
          </w:tcPr>
          <w:p w14:paraId="41517615" w14:textId="77777777" w:rsidR="003D31C8" w:rsidRDefault="003D31C8" w:rsidP="00B618FF">
            <w:pPr>
              <w:spacing w:line="480" w:lineRule="auto"/>
              <w:jc w:val="center"/>
              <w:rPr>
                <w:rFonts w:ascii="Times New Roman" w:hAnsi="Times New Roman" w:cs="Times New Roman"/>
                <w:bCs/>
                <w:sz w:val="32"/>
                <w:szCs w:val="16"/>
                <w:lang w:val="en-US"/>
              </w:rPr>
            </w:pPr>
            <w:r>
              <w:rPr>
                <w:rFonts w:ascii="Times New Roman" w:hAnsi="Times New Roman" w:cs="Times New Roman"/>
                <w:bCs/>
                <w:sz w:val="32"/>
                <w:szCs w:val="16"/>
                <w:lang w:val="en-US"/>
              </w:rPr>
              <w:t>1-10</w:t>
            </w:r>
          </w:p>
        </w:tc>
      </w:tr>
      <w:tr w:rsidR="003D31C8" w14:paraId="39F968DF" w14:textId="77777777" w:rsidTr="00B618FF">
        <w:trPr>
          <w:jc w:val="center"/>
        </w:trPr>
        <w:tc>
          <w:tcPr>
            <w:tcW w:w="1187" w:type="dxa"/>
            <w:tcBorders>
              <w:left w:val="thickThinSmallGap" w:sz="2" w:space="0" w:color="000000"/>
              <w:bottom w:val="thickThinSmallGap" w:sz="2" w:space="0" w:color="000000"/>
            </w:tcBorders>
          </w:tcPr>
          <w:p w14:paraId="43B45A9B" w14:textId="77777777" w:rsidR="003D31C8" w:rsidRDefault="003D31C8" w:rsidP="00B618FF">
            <w:pPr>
              <w:spacing w:line="480" w:lineRule="auto"/>
              <w:jc w:val="center"/>
              <w:rPr>
                <w:rFonts w:ascii="Times New Roman" w:hAnsi="Times New Roman" w:cs="Times New Roman"/>
                <w:bCs/>
                <w:sz w:val="32"/>
                <w:szCs w:val="16"/>
              </w:rPr>
            </w:pPr>
            <w:r>
              <w:rPr>
                <w:rFonts w:ascii="Times New Roman" w:eastAsia="Calibri" w:hAnsi="Times New Roman" w:cs="Times New Roman"/>
                <w:bCs/>
                <w:kern w:val="0"/>
                <w:sz w:val="32"/>
                <w:szCs w:val="16"/>
                <w:lang w:val="en-US" w:eastAsia="en-US" w:bidi="ar-SA"/>
              </w:rPr>
              <w:t>3</w:t>
            </w:r>
          </w:p>
        </w:tc>
        <w:tc>
          <w:tcPr>
            <w:tcW w:w="5277" w:type="dxa"/>
            <w:tcBorders>
              <w:left w:val="thickThinSmallGap" w:sz="2" w:space="0" w:color="000000"/>
              <w:bottom w:val="thickThinSmallGap" w:sz="2" w:space="0" w:color="000000"/>
            </w:tcBorders>
          </w:tcPr>
          <w:p w14:paraId="7904CCE3" w14:textId="77777777" w:rsidR="003D31C8" w:rsidRDefault="003D31C8" w:rsidP="00B618FF">
            <w:pPr>
              <w:spacing w:line="480" w:lineRule="auto"/>
              <w:rPr>
                <w:rFonts w:hint="eastAsia"/>
                <w:sz w:val="20"/>
              </w:rPr>
            </w:pPr>
            <w:r>
              <w:rPr>
                <w:rFonts w:ascii="Times New Roman" w:eastAsia="Calibri" w:hAnsi="Times New Roman" w:cs="Times New Roman"/>
                <w:bCs/>
                <w:kern w:val="0"/>
                <w:sz w:val="32"/>
                <w:szCs w:val="16"/>
                <w:lang w:val="en-US" w:eastAsia="en-US" w:bidi="ar-SA"/>
              </w:rPr>
              <w:t>Reference Paper</w:t>
            </w:r>
          </w:p>
        </w:tc>
        <w:tc>
          <w:tcPr>
            <w:tcW w:w="2194" w:type="dxa"/>
            <w:tcBorders>
              <w:left w:val="thickThinSmallGap" w:sz="2" w:space="0" w:color="000000"/>
              <w:bottom w:val="thickThinSmallGap" w:sz="2" w:space="0" w:color="000000"/>
              <w:right w:val="thickThinSmallGap" w:sz="2" w:space="0" w:color="000000"/>
            </w:tcBorders>
          </w:tcPr>
          <w:p w14:paraId="483525D6" w14:textId="71F470D7" w:rsidR="003D31C8" w:rsidRDefault="003D31C8" w:rsidP="00B618FF">
            <w:pPr>
              <w:spacing w:line="480" w:lineRule="auto"/>
              <w:jc w:val="center"/>
              <w:rPr>
                <w:rFonts w:ascii="Times New Roman" w:hAnsi="Times New Roman" w:cs="Times New Roman"/>
                <w:bCs/>
                <w:sz w:val="32"/>
                <w:szCs w:val="16"/>
              </w:rPr>
            </w:pPr>
            <w:r>
              <w:rPr>
                <w:rFonts w:ascii="Times New Roman" w:hAnsi="Times New Roman" w:cs="Times New Roman"/>
                <w:bCs/>
                <w:sz w:val="32"/>
                <w:szCs w:val="16"/>
              </w:rPr>
              <w:t>11-</w:t>
            </w:r>
            <w:r w:rsidR="00F40398">
              <w:rPr>
                <w:rFonts w:ascii="Times New Roman" w:hAnsi="Times New Roman" w:cs="Times New Roman"/>
                <w:bCs/>
                <w:sz w:val="32"/>
                <w:szCs w:val="16"/>
              </w:rPr>
              <w:t>40</w:t>
            </w:r>
          </w:p>
        </w:tc>
      </w:tr>
    </w:tbl>
    <w:p w14:paraId="43BB150B" w14:textId="77777777" w:rsidR="00717F59" w:rsidRDefault="00717F59" w:rsidP="00717F59">
      <w:pPr>
        <w:jc w:val="center"/>
        <w:rPr>
          <w:rFonts w:ascii="Times New Roman" w:hAnsi="Times New Roman" w:cs="Times New Roman"/>
          <w:bCs/>
          <w:sz w:val="42"/>
        </w:rPr>
      </w:pPr>
    </w:p>
    <w:p w14:paraId="7B231B36" w14:textId="77777777" w:rsidR="00717F59" w:rsidRDefault="00717F59" w:rsidP="00717F59">
      <w:pPr>
        <w:jc w:val="center"/>
        <w:rPr>
          <w:rFonts w:ascii="Times New Roman" w:hAnsi="Times New Roman" w:cs="Times New Roman"/>
          <w:bCs/>
          <w:sz w:val="42"/>
        </w:rPr>
      </w:pPr>
    </w:p>
    <w:p w14:paraId="0CD7ED1E" w14:textId="77777777" w:rsidR="00717F59" w:rsidRDefault="00717F59" w:rsidP="00717F59">
      <w:pPr>
        <w:jc w:val="center"/>
        <w:rPr>
          <w:rFonts w:ascii="Times New Roman" w:hAnsi="Times New Roman" w:cs="Times New Roman"/>
          <w:bCs/>
          <w:sz w:val="42"/>
        </w:rPr>
      </w:pPr>
    </w:p>
    <w:p w14:paraId="52B04D2C" w14:textId="77777777" w:rsidR="00717F59" w:rsidRDefault="00717F59" w:rsidP="00717F59">
      <w:pPr>
        <w:jc w:val="center"/>
        <w:rPr>
          <w:rFonts w:ascii="Times New Roman" w:hAnsi="Times New Roman" w:cs="Times New Roman"/>
          <w:bCs/>
          <w:sz w:val="42"/>
        </w:rPr>
      </w:pPr>
    </w:p>
    <w:p w14:paraId="508D7071" w14:textId="77777777" w:rsidR="00717F59" w:rsidRDefault="00717F59" w:rsidP="00717F59">
      <w:pPr>
        <w:jc w:val="center"/>
        <w:rPr>
          <w:rFonts w:ascii="Times New Roman" w:hAnsi="Times New Roman" w:cs="Times New Roman"/>
          <w:bCs/>
          <w:sz w:val="42"/>
        </w:rPr>
      </w:pPr>
    </w:p>
    <w:p w14:paraId="5D1F88A0" w14:textId="77777777" w:rsidR="00717F59" w:rsidRDefault="00717F59" w:rsidP="00717F59">
      <w:pPr>
        <w:jc w:val="center"/>
        <w:rPr>
          <w:rFonts w:ascii="Times New Roman" w:hAnsi="Times New Roman" w:cs="Times New Roman"/>
          <w:bCs/>
          <w:sz w:val="42"/>
        </w:rPr>
      </w:pPr>
    </w:p>
    <w:p w14:paraId="1DC93958" w14:textId="77777777" w:rsidR="00717F59" w:rsidRDefault="00717F59" w:rsidP="00717F59">
      <w:pPr>
        <w:jc w:val="center"/>
        <w:rPr>
          <w:rFonts w:ascii="Times New Roman" w:hAnsi="Times New Roman" w:cs="Times New Roman"/>
          <w:bCs/>
          <w:sz w:val="42"/>
        </w:rPr>
      </w:pPr>
    </w:p>
    <w:p w14:paraId="4B98B6F2" w14:textId="77777777" w:rsidR="00717F59" w:rsidRDefault="00717F59" w:rsidP="00E956D9">
      <w:pPr>
        <w:rPr>
          <w:rFonts w:ascii="Times New Roman" w:hAnsi="Times New Roman" w:cs="Times New Roman"/>
          <w:bCs/>
          <w:sz w:val="42"/>
        </w:rPr>
      </w:pPr>
    </w:p>
    <w:p w14:paraId="3CAF4DF6" w14:textId="77777777" w:rsidR="00717F59" w:rsidRDefault="00717F59" w:rsidP="00717F59">
      <w:pPr>
        <w:jc w:val="center"/>
        <w:rPr>
          <w:rFonts w:ascii="Times New Roman" w:hAnsi="Times New Roman" w:cs="Times New Roman"/>
          <w:bCs/>
          <w:sz w:val="42"/>
        </w:rPr>
      </w:pPr>
    </w:p>
    <w:p w14:paraId="2C4EAD5C" w14:textId="77777777" w:rsidR="00717F59" w:rsidRDefault="00717F59" w:rsidP="00717F59">
      <w:pPr>
        <w:jc w:val="center"/>
        <w:rPr>
          <w:rFonts w:ascii="Times New Roman" w:hAnsi="Times New Roman" w:cs="Times New Roman"/>
          <w:bCs/>
          <w:sz w:val="42"/>
        </w:rPr>
      </w:pPr>
    </w:p>
    <w:p w14:paraId="615D77D7" w14:textId="77777777" w:rsidR="00717F59" w:rsidRDefault="00717F59" w:rsidP="00717F59">
      <w:pPr>
        <w:jc w:val="center"/>
        <w:rPr>
          <w:rFonts w:ascii="Times New Roman" w:hAnsi="Times New Roman" w:cs="Times New Roman"/>
          <w:bCs/>
          <w:sz w:val="42"/>
        </w:rPr>
      </w:pPr>
    </w:p>
    <w:p w14:paraId="59CB4FA4" w14:textId="77777777" w:rsidR="00717F59" w:rsidRDefault="00717F59" w:rsidP="00717F59">
      <w:pPr>
        <w:jc w:val="center"/>
        <w:rPr>
          <w:rFonts w:ascii="Times New Roman" w:hAnsi="Times New Roman" w:cs="Times New Roman"/>
          <w:bCs/>
          <w:sz w:val="42"/>
        </w:rPr>
      </w:pPr>
    </w:p>
    <w:p w14:paraId="67BB2CEE" w14:textId="77777777" w:rsidR="00717F59" w:rsidRDefault="00717F59" w:rsidP="00717F59">
      <w:pPr>
        <w:jc w:val="center"/>
        <w:rPr>
          <w:rFonts w:ascii="Times New Roman" w:hAnsi="Times New Roman" w:cs="Times New Roman"/>
          <w:bCs/>
          <w:sz w:val="42"/>
        </w:rPr>
      </w:pPr>
    </w:p>
    <w:p w14:paraId="12B784F3" w14:textId="77777777" w:rsidR="00717F59" w:rsidRDefault="00717F59" w:rsidP="00717F59">
      <w:pPr>
        <w:jc w:val="center"/>
        <w:rPr>
          <w:rFonts w:ascii="Times New Roman" w:hAnsi="Times New Roman" w:cs="Times New Roman"/>
          <w:bCs/>
          <w:sz w:val="42"/>
        </w:rPr>
      </w:pPr>
    </w:p>
    <w:p w14:paraId="257413A1" w14:textId="77777777" w:rsidR="00717F59" w:rsidRDefault="00717F59" w:rsidP="00717F59">
      <w:pPr>
        <w:jc w:val="center"/>
        <w:rPr>
          <w:rFonts w:ascii="Times New Roman" w:hAnsi="Times New Roman" w:cs="Times New Roman"/>
          <w:bCs/>
          <w:sz w:val="42"/>
        </w:rPr>
      </w:pPr>
    </w:p>
    <w:p w14:paraId="7121C78D" w14:textId="77777777" w:rsidR="00717F59" w:rsidRDefault="00717F59" w:rsidP="00717F59">
      <w:pPr>
        <w:jc w:val="center"/>
        <w:rPr>
          <w:rFonts w:ascii="Times New Roman" w:hAnsi="Times New Roman" w:cs="Times New Roman"/>
          <w:bCs/>
          <w:sz w:val="42"/>
        </w:rPr>
      </w:pPr>
    </w:p>
    <w:p w14:paraId="37F151AD" w14:textId="77777777" w:rsidR="00717F59" w:rsidRDefault="00717F59" w:rsidP="00717F59">
      <w:pPr>
        <w:jc w:val="center"/>
        <w:rPr>
          <w:rFonts w:ascii="Times New Roman" w:hAnsi="Times New Roman" w:cs="Times New Roman"/>
          <w:bCs/>
          <w:sz w:val="42"/>
        </w:rPr>
      </w:pPr>
    </w:p>
    <w:p w14:paraId="3FD73197" w14:textId="77777777" w:rsidR="00717F59" w:rsidRDefault="00717F59" w:rsidP="00717F59">
      <w:pPr>
        <w:jc w:val="center"/>
        <w:rPr>
          <w:rFonts w:ascii="Times New Roman" w:hAnsi="Times New Roman" w:cs="Times New Roman"/>
          <w:b/>
          <w:sz w:val="42"/>
          <w:u w:val="single"/>
        </w:rPr>
      </w:pPr>
      <w:r>
        <w:rPr>
          <w:rFonts w:ascii="Times New Roman" w:hAnsi="Times New Roman" w:cs="Times New Roman"/>
          <w:b/>
          <w:sz w:val="42"/>
          <w:u w:val="single"/>
        </w:rPr>
        <w:lastRenderedPageBreak/>
        <w:t>ABSTRACT</w:t>
      </w:r>
    </w:p>
    <w:p w14:paraId="3D963C3B" w14:textId="77777777" w:rsidR="00717F59" w:rsidRDefault="00717F59" w:rsidP="00717F59">
      <w:pPr>
        <w:jc w:val="center"/>
        <w:rPr>
          <w:rFonts w:ascii="Times New Roman" w:hAnsi="Times New Roman" w:cs="Times New Roman"/>
          <w:b/>
          <w:sz w:val="42"/>
        </w:rPr>
      </w:pPr>
    </w:p>
    <w:p w14:paraId="20C9FC6F" w14:textId="77777777" w:rsidR="003D31C8" w:rsidRDefault="003D31C8" w:rsidP="00717F59">
      <w:pPr>
        <w:jc w:val="center"/>
        <w:rPr>
          <w:rFonts w:ascii="Times New Roman" w:hAnsi="Times New Roman" w:cs="Times New Roman"/>
          <w:b/>
          <w:sz w:val="42"/>
        </w:rPr>
      </w:pPr>
    </w:p>
    <w:p w14:paraId="30CC6A61" w14:textId="77777777" w:rsidR="003D31C8" w:rsidRDefault="003D31C8" w:rsidP="00717F59">
      <w:pPr>
        <w:jc w:val="center"/>
        <w:rPr>
          <w:rFonts w:ascii="Times New Roman" w:hAnsi="Times New Roman" w:cs="Times New Roman"/>
          <w:b/>
          <w:sz w:val="42"/>
        </w:rPr>
      </w:pPr>
    </w:p>
    <w:p w14:paraId="0C811245" w14:textId="77777777" w:rsidR="003D31C8" w:rsidRDefault="00717F59" w:rsidP="003D31C8">
      <w:pPr>
        <w:jc w:val="center"/>
        <w:rPr>
          <w:rFonts w:cs="Times New Roman" w:hint="eastAsia"/>
          <w:bCs/>
          <w:i/>
          <w:iCs/>
          <w:sz w:val="32"/>
          <w:szCs w:val="32"/>
        </w:rPr>
      </w:pPr>
      <w:r w:rsidRPr="00832787">
        <w:rPr>
          <w:rFonts w:ascii="Times New Roman" w:hAnsi="Times New Roman" w:cs="Times New Roman"/>
          <w:bCs/>
          <w:i/>
          <w:iCs/>
          <w:sz w:val="32"/>
          <w:szCs w:val="32"/>
          <w:lang w:val="en-US"/>
        </w:rPr>
        <w:t>G</w:t>
      </w:r>
      <w:r w:rsidR="003D31C8" w:rsidRPr="003D31C8">
        <w:rPr>
          <w:rFonts w:cs="Times New Roman"/>
          <w:bCs/>
          <w:i/>
          <w:iCs/>
          <w:sz w:val="32"/>
          <w:szCs w:val="32"/>
        </w:rPr>
        <w:t>Neural networks are a class of machine learning algorithms inspired by the structure and functioning of the human brain. Designed to recognize complex patterns and relationships in data, they form the backbone of modern artificial intelligence (AI) systems. At their core, neural networks consist of interconnected nodes (or "neurons") arranged in layers that process and transmit information. Through techniques like forward propagation and backpropagation, these networks learn to make predictions or decisions based on input data.</w:t>
      </w:r>
    </w:p>
    <w:p w14:paraId="1C9702E4" w14:textId="77777777" w:rsidR="003D31C8" w:rsidRDefault="003D31C8" w:rsidP="003D31C8">
      <w:pPr>
        <w:jc w:val="center"/>
        <w:rPr>
          <w:rFonts w:cs="Times New Roman" w:hint="eastAsia"/>
          <w:bCs/>
          <w:i/>
          <w:iCs/>
          <w:sz w:val="32"/>
          <w:szCs w:val="32"/>
        </w:rPr>
      </w:pPr>
    </w:p>
    <w:p w14:paraId="6FF46BB5" w14:textId="77777777" w:rsidR="003D31C8" w:rsidRPr="003D31C8" w:rsidRDefault="003D31C8" w:rsidP="003D31C8">
      <w:pPr>
        <w:jc w:val="center"/>
        <w:rPr>
          <w:rFonts w:cs="Times New Roman" w:hint="eastAsia"/>
          <w:bCs/>
          <w:i/>
          <w:iCs/>
          <w:sz w:val="32"/>
          <w:szCs w:val="32"/>
        </w:rPr>
      </w:pPr>
    </w:p>
    <w:p w14:paraId="4EA6A420" w14:textId="77777777" w:rsidR="003D31C8" w:rsidRDefault="003D31C8" w:rsidP="003D31C8">
      <w:pPr>
        <w:jc w:val="center"/>
        <w:rPr>
          <w:rFonts w:ascii="Times New Roman" w:hAnsi="Times New Roman" w:cs="Times New Roman"/>
          <w:bCs/>
          <w:i/>
          <w:iCs/>
          <w:sz w:val="32"/>
          <w:szCs w:val="32"/>
        </w:rPr>
      </w:pPr>
      <w:r w:rsidRPr="003D31C8">
        <w:rPr>
          <w:rFonts w:ascii="Times New Roman" w:hAnsi="Times New Roman" w:cs="Times New Roman"/>
          <w:bCs/>
          <w:i/>
          <w:iCs/>
          <w:sz w:val="32"/>
          <w:szCs w:val="32"/>
        </w:rPr>
        <w:t>Over time, neural networks have evolved into various specialized architectures such as Convolutional Neural Networks (CNNs) for image analysis, Recurrent Neural Networks (RNNs) for sequential data, and Generative Adversarial Networks (GANs) for data generation. Their ability to automatically extract features from raw data has revolutionized fields like computer vision, natural language processing, robotics, and healthcare.</w:t>
      </w:r>
    </w:p>
    <w:p w14:paraId="0EA65356" w14:textId="77777777" w:rsidR="003D31C8" w:rsidRDefault="003D31C8" w:rsidP="003D31C8">
      <w:pPr>
        <w:jc w:val="center"/>
        <w:rPr>
          <w:rFonts w:ascii="Times New Roman" w:hAnsi="Times New Roman" w:cs="Times New Roman"/>
          <w:bCs/>
          <w:i/>
          <w:iCs/>
          <w:sz w:val="32"/>
          <w:szCs w:val="32"/>
        </w:rPr>
      </w:pPr>
    </w:p>
    <w:p w14:paraId="77D8560C" w14:textId="77777777" w:rsidR="003D31C8" w:rsidRPr="003D31C8" w:rsidRDefault="003D31C8" w:rsidP="003D31C8">
      <w:pPr>
        <w:jc w:val="center"/>
        <w:rPr>
          <w:rFonts w:ascii="Times New Roman" w:hAnsi="Times New Roman" w:cs="Times New Roman"/>
          <w:bCs/>
          <w:i/>
          <w:iCs/>
          <w:sz w:val="32"/>
          <w:szCs w:val="32"/>
        </w:rPr>
      </w:pPr>
    </w:p>
    <w:p w14:paraId="69F34F44" w14:textId="77777777" w:rsidR="003D31C8" w:rsidRPr="003D31C8" w:rsidRDefault="003D31C8" w:rsidP="003D31C8">
      <w:pPr>
        <w:jc w:val="center"/>
        <w:rPr>
          <w:rFonts w:ascii="Times New Roman" w:hAnsi="Times New Roman" w:cs="Times New Roman"/>
          <w:bCs/>
          <w:i/>
          <w:iCs/>
          <w:sz w:val="32"/>
          <w:szCs w:val="32"/>
        </w:rPr>
      </w:pPr>
      <w:r w:rsidRPr="003D31C8">
        <w:rPr>
          <w:rFonts w:ascii="Times New Roman" w:hAnsi="Times New Roman" w:cs="Times New Roman"/>
          <w:bCs/>
          <w:i/>
          <w:iCs/>
          <w:sz w:val="32"/>
          <w:szCs w:val="32"/>
        </w:rPr>
        <w:t xml:space="preserve">The increasing availability of large datasets and powerful computing hardware has significantly accelerated the development and deployment of neural networks. With frameworks like TensorFlow and </w:t>
      </w:r>
      <w:proofErr w:type="spellStart"/>
      <w:r w:rsidRPr="003D31C8">
        <w:rPr>
          <w:rFonts w:ascii="Times New Roman" w:hAnsi="Times New Roman" w:cs="Times New Roman"/>
          <w:bCs/>
          <w:i/>
          <w:iCs/>
          <w:sz w:val="32"/>
          <w:szCs w:val="32"/>
        </w:rPr>
        <w:t>PyTorch</w:t>
      </w:r>
      <w:proofErr w:type="spellEnd"/>
      <w:r w:rsidRPr="003D31C8">
        <w:rPr>
          <w:rFonts w:ascii="Times New Roman" w:hAnsi="Times New Roman" w:cs="Times New Roman"/>
          <w:bCs/>
          <w:i/>
          <w:iCs/>
          <w:sz w:val="32"/>
          <w:szCs w:val="32"/>
        </w:rPr>
        <w:t>, building and training deep neural networks has become more accessible to researchers and developers. As neural networks continue to grow in complexity and capability, they are expected to play an even greater role in solving real-world problems, enabling more intelligent and autonomous systems across various industries.</w:t>
      </w:r>
    </w:p>
    <w:p w14:paraId="6601101B" w14:textId="3634D645" w:rsidR="00717F59" w:rsidRDefault="00717F59" w:rsidP="003D31C8">
      <w:pPr>
        <w:jc w:val="center"/>
        <w:rPr>
          <w:rFonts w:ascii="Times New Roman" w:hAnsi="Times New Roman" w:cs="Times New Roman"/>
          <w:b/>
          <w:sz w:val="42"/>
        </w:rPr>
      </w:pPr>
    </w:p>
    <w:p w14:paraId="5398D768" w14:textId="77777777" w:rsidR="003D31C8" w:rsidRDefault="003D31C8" w:rsidP="00717F59">
      <w:pPr>
        <w:rPr>
          <w:rFonts w:ascii="Times New Roman" w:hAnsi="Times New Roman" w:cs="Times New Roman"/>
          <w:b/>
          <w:sz w:val="42"/>
        </w:rPr>
      </w:pPr>
    </w:p>
    <w:p w14:paraId="5C62E26A" w14:textId="77777777" w:rsidR="003D31C8" w:rsidRDefault="003D31C8" w:rsidP="00717F59">
      <w:pPr>
        <w:rPr>
          <w:rFonts w:ascii="Times New Roman" w:hAnsi="Times New Roman" w:cs="Times New Roman"/>
          <w:b/>
          <w:sz w:val="42"/>
        </w:rPr>
      </w:pPr>
    </w:p>
    <w:p w14:paraId="08D9D1DB" w14:textId="77777777" w:rsidR="00717F59" w:rsidRDefault="00717F59" w:rsidP="00717F59">
      <w:pPr>
        <w:rPr>
          <w:rFonts w:ascii="Times New Roman" w:hAnsi="Times New Roman" w:cs="Times New Roman"/>
          <w:b/>
          <w:sz w:val="42"/>
        </w:rPr>
      </w:pPr>
    </w:p>
    <w:p w14:paraId="275476E8" w14:textId="77777777" w:rsidR="00717F59" w:rsidRDefault="00717F59" w:rsidP="00717F59">
      <w:pPr>
        <w:rPr>
          <w:rFonts w:ascii="Times New Roman" w:hAnsi="Times New Roman" w:cs="Times New Roman"/>
          <w:b/>
          <w:sz w:val="42"/>
        </w:rPr>
      </w:pPr>
    </w:p>
    <w:p w14:paraId="6E626C88" w14:textId="77777777" w:rsidR="00717F59" w:rsidRPr="009D6F95" w:rsidRDefault="00717F59" w:rsidP="00717F59">
      <w:pPr>
        <w:jc w:val="center"/>
        <w:rPr>
          <w:rFonts w:ascii="Times New Roman" w:hAnsi="Times New Roman" w:cs="Times New Roman"/>
          <w:b/>
          <w:sz w:val="42"/>
          <w:u w:val="single"/>
        </w:rPr>
      </w:pPr>
      <w:r w:rsidRPr="009D6F95">
        <w:rPr>
          <w:rFonts w:ascii="Times New Roman" w:hAnsi="Times New Roman" w:cs="Times New Roman"/>
          <w:b/>
          <w:sz w:val="42"/>
          <w:u w:val="single"/>
        </w:rPr>
        <w:lastRenderedPageBreak/>
        <w:t>Presentation Slides</w:t>
      </w:r>
    </w:p>
    <w:p w14:paraId="50EA9DD5" w14:textId="77777777" w:rsidR="00717F59" w:rsidRPr="009D6F95" w:rsidRDefault="00717F59" w:rsidP="00717F59">
      <w:pPr>
        <w:rPr>
          <w:rFonts w:ascii="Times New Roman" w:hAnsi="Times New Roman" w:cs="Times New Roman"/>
          <w:b/>
          <w:sz w:val="42"/>
          <w:u w:val="single"/>
        </w:rPr>
      </w:pPr>
    </w:p>
    <w:p w14:paraId="53B5DB1B" w14:textId="77777777" w:rsidR="00717F59" w:rsidRDefault="00717F59" w:rsidP="00717F59">
      <w:pPr>
        <w:rPr>
          <w:rFonts w:ascii="Times New Roman" w:hAnsi="Times New Roman" w:cs="Times New Roman"/>
          <w:b/>
          <w:sz w:val="42"/>
        </w:rPr>
      </w:pPr>
    </w:p>
    <w:p w14:paraId="02A375C7"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drawing>
          <wp:inline distT="0" distB="0" distL="0" distR="0" wp14:anchorId="6A828905" wp14:editId="2CCF6F24">
            <wp:extent cx="6393180" cy="3166433"/>
            <wp:effectExtent l="0" t="0" r="7620" b="0"/>
            <wp:docPr id="642730862" name="Picture 1" descr="A green and white bann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30862" name="Picture 1" descr="A green and white banner with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180" cy="3166433"/>
                    </a:xfrm>
                    <a:prstGeom prst="rect">
                      <a:avLst/>
                    </a:prstGeom>
                    <a:noFill/>
                    <a:ln>
                      <a:noFill/>
                    </a:ln>
                  </pic:spPr>
                </pic:pic>
              </a:graphicData>
            </a:graphic>
          </wp:inline>
        </w:drawing>
      </w:r>
    </w:p>
    <w:p w14:paraId="53E9F409" w14:textId="77777777" w:rsidR="00717F59" w:rsidRDefault="00717F59" w:rsidP="00717F59">
      <w:pPr>
        <w:rPr>
          <w:rFonts w:ascii="Times New Roman" w:hAnsi="Times New Roman" w:cs="Times New Roman"/>
          <w:b/>
          <w:sz w:val="42"/>
        </w:rPr>
      </w:pPr>
    </w:p>
    <w:p w14:paraId="5143E592" w14:textId="77777777" w:rsidR="00717F59" w:rsidRDefault="00717F59" w:rsidP="00717F59">
      <w:pPr>
        <w:rPr>
          <w:rFonts w:ascii="Times New Roman" w:hAnsi="Times New Roman" w:cs="Times New Roman"/>
          <w:b/>
          <w:sz w:val="42"/>
        </w:rPr>
      </w:pPr>
    </w:p>
    <w:p w14:paraId="34CAFCE3" w14:textId="77777777" w:rsidR="00717F59" w:rsidRDefault="00717F59" w:rsidP="00717F59">
      <w:pPr>
        <w:rPr>
          <w:rFonts w:ascii="Times New Roman" w:hAnsi="Times New Roman" w:cs="Times New Roman"/>
          <w:b/>
          <w:sz w:val="42"/>
        </w:rPr>
      </w:pPr>
    </w:p>
    <w:p w14:paraId="6A546B0D"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drawing>
          <wp:inline distT="0" distB="0" distL="0" distR="0" wp14:anchorId="2CE78841" wp14:editId="4962E6BA">
            <wp:extent cx="6120130" cy="3438525"/>
            <wp:effectExtent l="0" t="0" r="0" b="9525"/>
            <wp:docPr id="1925639386" name="Picture 2" descr="A green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9386" name="Picture 2" descr="A green and white squares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438525"/>
                    </a:xfrm>
                    <a:prstGeom prst="rect">
                      <a:avLst/>
                    </a:prstGeom>
                    <a:noFill/>
                    <a:ln>
                      <a:noFill/>
                    </a:ln>
                  </pic:spPr>
                </pic:pic>
              </a:graphicData>
            </a:graphic>
          </wp:inline>
        </w:drawing>
      </w:r>
    </w:p>
    <w:p w14:paraId="439BC2B7" w14:textId="77777777" w:rsidR="00717F59" w:rsidRDefault="00717F59" w:rsidP="00717F59">
      <w:pPr>
        <w:rPr>
          <w:rFonts w:ascii="Times New Roman" w:hAnsi="Times New Roman" w:cs="Times New Roman"/>
          <w:b/>
          <w:sz w:val="42"/>
        </w:rPr>
      </w:pPr>
    </w:p>
    <w:p w14:paraId="4989BD06" w14:textId="77777777" w:rsidR="00717F59" w:rsidRDefault="00717F59" w:rsidP="00717F59">
      <w:pPr>
        <w:rPr>
          <w:rFonts w:ascii="Times New Roman" w:hAnsi="Times New Roman" w:cs="Times New Roman"/>
          <w:b/>
          <w:sz w:val="42"/>
        </w:rPr>
      </w:pPr>
    </w:p>
    <w:p w14:paraId="44256127"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lastRenderedPageBreak/>
        <w:drawing>
          <wp:inline distT="0" distB="0" distL="0" distR="0" wp14:anchorId="723A417D" wp14:editId="3FEF4309">
            <wp:extent cx="6120130" cy="3460115"/>
            <wp:effectExtent l="0" t="0" r="0" b="6985"/>
            <wp:docPr id="2035397486" name="Picture 3" descr="A green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97486" name="Picture 3" descr="A green and white squares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60115"/>
                    </a:xfrm>
                    <a:prstGeom prst="rect">
                      <a:avLst/>
                    </a:prstGeom>
                    <a:noFill/>
                    <a:ln>
                      <a:noFill/>
                    </a:ln>
                  </pic:spPr>
                </pic:pic>
              </a:graphicData>
            </a:graphic>
          </wp:inline>
        </w:drawing>
      </w:r>
    </w:p>
    <w:p w14:paraId="690CE411" w14:textId="77777777" w:rsidR="00717F59" w:rsidRDefault="00717F59" w:rsidP="00717F59">
      <w:pPr>
        <w:rPr>
          <w:rFonts w:ascii="Times New Roman" w:hAnsi="Times New Roman" w:cs="Times New Roman"/>
          <w:b/>
          <w:sz w:val="42"/>
        </w:rPr>
      </w:pPr>
    </w:p>
    <w:p w14:paraId="2E964448"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drawing>
          <wp:inline distT="0" distB="0" distL="0" distR="0" wp14:anchorId="58EB7607" wp14:editId="5C1BC880">
            <wp:extent cx="6120130" cy="3443605"/>
            <wp:effectExtent l="0" t="0" r="0" b="4445"/>
            <wp:docPr id="1973611130" name="Picture 4" descr="A green and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1130" name="Picture 4" descr="A green and white background with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443605"/>
                    </a:xfrm>
                    <a:prstGeom prst="rect">
                      <a:avLst/>
                    </a:prstGeom>
                    <a:noFill/>
                    <a:ln>
                      <a:noFill/>
                    </a:ln>
                  </pic:spPr>
                </pic:pic>
              </a:graphicData>
            </a:graphic>
          </wp:inline>
        </w:drawing>
      </w:r>
    </w:p>
    <w:p w14:paraId="55C64B68" w14:textId="77777777" w:rsidR="00717F59" w:rsidRDefault="00717F59" w:rsidP="00717F59">
      <w:pPr>
        <w:rPr>
          <w:rFonts w:ascii="Times New Roman" w:hAnsi="Times New Roman" w:cs="Times New Roman"/>
          <w:b/>
          <w:sz w:val="42"/>
        </w:rPr>
      </w:pPr>
    </w:p>
    <w:p w14:paraId="3347B909" w14:textId="77777777" w:rsidR="00717F59" w:rsidRDefault="00717F59" w:rsidP="00717F59">
      <w:pPr>
        <w:rPr>
          <w:rFonts w:ascii="Times New Roman" w:hAnsi="Times New Roman" w:cs="Times New Roman"/>
          <w:b/>
          <w:sz w:val="42"/>
        </w:rPr>
      </w:pPr>
    </w:p>
    <w:p w14:paraId="61926975"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lastRenderedPageBreak/>
        <w:drawing>
          <wp:inline distT="0" distB="0" distL="0" distR="0" wp14:anchorId="30E7CE29" wp14:editId="47DCD7CE">
            <wp:extent cx="6120130" cy="3439160"/>
            <wp:effectExtent l="0" t="0" r="0" b="8890"/>
            <wp:docPr id="1472057290" name="Picture 5" descr="A green and white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290" name="Picture 5" descr="A green and white squares with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439160"/>
                    </a:xfrm>
                    <a:prstGeom prst="rect">
                      <a:avLst/>
                    </a:prstGeom>
                    <a:noFill/>
                    <a:ln>
                      <a:noFill/>
                    </a:ln>
                  </pic:spPr>
                </pic:pic>
              </a:graphicData>
            </a:graphic>
          </wp:inline>
        </w:drawing>
      </w:r>
    </w:p>
    <w:p w14:paraId="48E48984" w14:textId="77777777" w:rsidR="00717F59" w:rsidRDefault="00717F59" w:rsidP="00717F59">
      <w:pPr>
        <w:rPr>
          <w:rFonts w:ascii="Times New Roman" w:hAnsi="Times New Roman" w:cs="Times New Roman"/>
          <w:b/>
          <w:sz w:val="42"/>
        </w:rPr>
      </w:pPr>
    </w:p>
    <w:p w14:paraId="027C68E5" w14:textId="77777777" w:rsidR="00717F59" w:rsidRDefault="00717F59" w:rsidP="00717F59">
      <w:pPr>
        <w:rPr>
          <w:rFonts w:ascii="Times New Roman" w:hAnsi="Times New Roman" w:cs="Times New Roman"/>
          <w:b/>
          <w:sz w:val="42"/>
        </w:rPr>
      </w:pPr>
    </w:p>
    <w:p w14:paraId="79D0C7CB" w14:textId="77777777" w:rsidR="00717F59" w:rsidRDefault="00717F59" w:rsidP="00717F59">
      <w:pPr>
        <w:rPr>
          <w:rFonts w:ascii="Times New Roman" w:hAnsi="Times New Roman" w:cs="Times New Roman"/>
          <w:b/>
          <w:sz w:val="42"/>
        </w:rPr>
      </w:pPr>
      <w:r w:rsidRPr="004667D6">
        <w:rPr>
          <w:rFonts w:ascii="Times New Roman" w:hAnsi="Times New Roman" w:cs="Times New Roman"/>
          <w:b/>
          <w:noProof/>
          <w:sz w:val="42"/>
        </w:rPr>
        <w:drawing>
          <wp:inline distT="0" distB="0" distL="0" distR="0" wp14:anchorId="7E4FDCAA" wp14:editId="58D15600">
            <wp:extent cx="6120130" cy="3422015"/>
            <wp:effectExtent l="0" t="0" r="0" b="6985"/>
            <wp:docPr id="1999559697" name="Picture 6" descr="A person standing in front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9697" name="Picture 6" descr="A person standing in front of a window&#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22015"/>
                    </a:xfrm>
                    <a:prstGeom prst="rect">
                      <a:avLst/>
                    </a:prstGeom>
                    <a:noFill/>
                    <a:ln>
                      <a:noFill/>
                    </a:ln>
                  </pic:spPr>
                </pic:pic>
              </a:graphicData>
            </a:graphic>
          </wp:inline>
        </w:drawing>
      </w:r>
    </w:p>
    <w:p w14:paraId="598DB633" w14:textId="77777777" w:rsidR="00717F59" w:rsidRDefault="00717F59" w:rsidP="00717F59">
      <w:pPr>
        <w:rPr>
          <w:rFonts w:ascii="Times New Roman" w:hAnsi="Times New Roman" w:cs="Times New Roman"/>
          <w:b/>
          <w:noProof/>
          <w:sz w:val="42"/>
        </w:rPr>
      </w:pPr>
      <w:r w:rsidRPr="004667D6">
        <w:rPr>
          <w:rFonts w:ascii="Times New Roman" w:hAnsi="Times New Roman" w:cs="Times New Roman"/>
          <w:b/>
          <w:noProof/>
          <w:sz w:val="42"/>
        </w:rPr>
        <w:lastRenderedPageBreak/>
        <w:drawing>
          <wp:inline distT="0" distB="0" distL="0" distR="0" wp14:anchorId="71DD1BBC" wp14:editId="4A7DDE0D">
            <wp:extent cx="6120130" cy="3440430"/>
            <wp:effectExtent l="0" t="0" r="0" b="7620"/>
            <wp:docPr id="265552694" name="Picture 7" descr="A group of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2694" name="Picture 7" descr="A group of text box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440430"/>
                    </a:xfrm>
                    <a:prstGeom prst="rect">
                      <a:avLst/>
                    </a:prstGeom>
                    <a:noFill/>
                    <a:ln>
                      <a:noFill/>
                    </a:ln>
                  </pic:spPr>
                </pic:pic>
              </a:graphicData>
            </a:graphic>
          </wp:inline>
        </w:drawing>
      </w:r>
    </w:p>
    <w:p w14:paraId="2C93B23F" w14:textId="77777777" w:rsidR="00717F59" w:rsidRPr="004667D6" w:rsidRDefault="00717F59" w:rsidP="00717F59">
      <w:pPr>
        <w:rPr>
          <w:rFonts w:ascii="Times New Roman" w:hAnsi="Times New Roman" w:cs="Times New Roman"/>
          <w:sz w:val="42"/>
        </w:rPr>
      </w:pPr>
    </w:p>
    <w:p w14:paraId="3929EE0F" w14:textId="77777777" w:rsidR="00717F59" w:rsidRDefault="00717F59" w:rsidP="00717F59">
      <w:pPr>
        <w:rPr>
          <w:rFonts w:ascii="Times New Roman" w:hAnsi="Times New Roman" w:cs="Times New Roman"/>
          <w:b/>
          <w:noProof/>
          <w:sz w:val="42"/>
        </w:rPr>
      </w:pPr>
    </w:p>
    <w:p w14:paraId="189E80C1"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drawing>
          <wp:inline distT="0" distB="0" distL="0" distR="0" wp14:anchorId="59BC8225" wp14:editId="2FD9B516">
            <wp:extent cx="6120130" cy="3427730"/>
            <wp:effectExtent l="0" t="0" r="0" b="1270"/>
            <wp:docPr id="594235357" name="Picture 8" descr="A green chart with text and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5357" name="Picture 8" descr="A green chart with text and a purple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427730"/>
                    </a:xfrm>
                    <a:prstGeom prst="rect">
                      <a:avLst/>
                    </a:prstGeom>
                    <a:noFill/>
                    <a:ln>
                      <a:noFill/>
                    </a:ln>
                  </pic:spPr>
                </pic:pic>
              </a:graphicData>
            </a:graphic>
          </wp:inline>
        </w:drawing>
      </w:r>
    </w:p>
    <w:p w14:paraId="13BE34A6" w14:textId="77777777" w:rsidR="00717F59" w:rsidRPr="004667D6" w:rsidRDefault="00717F59" w:rsidP="00717F59">
      <w:pPr>
        <w:rPr>
          <w:rFonts w:ascii="Times New Roman" w:hAnsi="Times New Roman" w:cs="Times New Roman"/>
          <w:sz w:val="42"/>
        </w:rPr>
      </w:pPr>
    </w:p>
    <w:p w14:paraId="02F67131" w14:textId="77777777" w:rsidR="00717F59" w:rsidRPr="004667D6" w:rsidRDefault="00717F59" w:rsidP="00717F59">
      <w:pPr>
        <w:rPr>
          <w:rFonts w:ascii="Times New Roman" w:hAnsi="Times New Roman" w:cs="Times New Roman"/>
          <w:sz w:val="42"/>
        </w:rPr>
      </w:pPr>
    </w:p>
    <w:p w14:paraId="436110B5" w14:textId="77777777" w:rsidR="00717F59" w:rsidRDefault="00717F59" w:rsidP="00717F59">
      <w:pPr>
        <w:rPr>
          <w:rFonts w:ascii="Times New Roman" w:hAnsi="Times New Roman" w:cs="Times New Roman"/>
          <w:noProof/>
          <w:sz w:val="42"/>
        </w:rPr>
      </w:pPr>
    </w:p>
    <w:p w14:paraId="7DCADA87" w14:textId="77777777" w:rsidR="00717F59" w:rsidRDefault="00717F59" w:rsidP="00717F59">
      <w:pPr>
        <w:rPr>
          <w:rFonts w:ascii="Times New Roman" w:hAnsi="Times New Roman" w:cs="Times New Roman"/>
          <w:sz w:val="42"/>
        </w:rPr>
      </w:pPr>
      <w:r w:rsidRPr="004667D6">
        <w:rPr>
          <w:rFonts w:ascii="Times New Roman" w:hAnsi="Times New Roman" w:cs="Times New Roman"/>
          <w:noProof/>
          <w:sz w:val="42"/>
        </w:rPr>
        <w:lastRenderedPageBreak/>
        <w:drawing>
          <wp:inline distT="0" distB="0" distL="0" distR="0" wp14:anchorId="4E04D932" wp14:editId="2B0D2297">
            <wp:extent cx="6120130" cy="3400425"/>
            <wp:effectExtent l="0" t="0" r="0" b="9525"/>
            <wp:docPr id="1575051329" name="Picture 10" descr="A green and whit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1329" name="Picture 10" descr="A green and white rectangles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3400425"/>
                    </a:xfrm>
                    <a:prstGeom prst="rect">
                      <a:avLst/>
                    </a:prstGeom>
                    <a:noFill/>
                    <a:ln>
                      <a:noFill/>
                    </a:ln>
                  </pic:spPr>
                </pic:pic>
              </a:graphicData>
            </a:graphic>
          </wp:inline>
        </w:drawing>
      </w:r>
    </w:p>
    <w:p w14:paraId="6A2E57AA" w14:textId="77777777" w:rsidR="00717F59" w:rsidRPr="004667D6" w:rsidRDefault="00717F59" w:rsidP="00717F59">
      <w:pPr>
        <w:rPr>
          <w:rFonts w:ascii="Times New Roman" w:hAnsi="Times New Roman" w:cs="Times New Roman"/>
          <w:sz w:val="42"/>
        </w:rPr>
      </w:pPr>
    </w:p>
    <w:p w14:paraId="0EE600E2" w14:textId="77777777" w:rsidR="00717F59" w:rsidRPr="004667D6" w:rsidRDefault="00717F59" w:rsidP="00717F59">
      <w:pPr>
        <w:rPr>
          <w:rFonts w:ascii="Times New Roman" w:hAnsi="Times New Roman" w:cs="Times New Roman"/>
          <w:sz w:val="42"/>
        </w:rPr>
      </w:pPr>
    </w:p>
    <w:p w14:paraId="28BC95B3" w14:textId="77777777" w:rsidR="00717F59" w:rsidRDefault="00717F59" w:rsidP="00717F59">
      <w:pPr>
        <w:rPr>
          <w:rFonts w:ascii="Times New Roman" w:hAnsi="Times New Roman" w:cs="Times New Roman"/>
          <w:sz w:val="42"/>
        </w:rPr>
      </w:pPr>
    </w:p>
    <w:p w14:paraId="65C7C553"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drawing>
          <wp:inline distT="0" distB="0" distL="0" distR="0" wp14:anchorId="31F4C303" wp14:editId="15EA20DC">
            <wp:extent cx="6120130" cy="3482340"/>
            <wp:effectExtent l="0" t="0" r="0" b="3810"/>
            <wp:docPr id="1095377861" name="Picture 11" descr="A green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77861" name="Picture 11" descr="A green and white rectangular sig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482340"/>
                    </a:xfrm>
                    <a:prstGeom prst="rect">
                      <a:avLst/>
                    </a:prstGeom>
                    <a:noFill/>
                    <a:ln>
                      <a:noFill/>
                    </a:ln>
                  </pic:spPr>
                </pic:pic>
              </a:graphicData>
            </a:graphic>
          </wp:inline>
        </w:drawing>
      </w:r>
    </w:p>
    <w:p w14:paraId="3BE9DE10" w14:textId="77777777" w:rsidR="00717F59" w:rsidRPr="004667D6" w:rsidRDefault="00717F59" w:rsidP="00717F59">
      <w:pPr>
        <w:rPr>
          <w:rFonts w:ascii="Times New Roman" w:hAnsi="Times New Roman" w:cs="Times New Roman"/>
          <w:sz w:val="42"/>
        </w:rPr>
      </w:pPr>
    </w:p>
    <w:p w14:paraId="15F8EEA5" w14:textId="77777777" w:rsidR="00717F59" w:rsidRPr="004667D6" w:rsidRDefault="00717F59" w:rsidP="00717F59">
      <w:pPr>
        <w:rPr>
          <w:rFonts w:ascii="Times New Roman" w:hAnsi="Times New Roman" w:cs="Times New Roman"/>
          <w:sz w:val="42"/>
        </w:rPr>
      </w:pPr>
    </w:p>
    <w:p w14:paraId="09E7F9D3" w14:textId="77777777" w:rsidR="00717F59" w:rsidRDefault="00717F59" w:rsidP="00717F59">
      <w:pPr>
        <w:rPr>
          <w:rFonts w:ascii="Times New Roman" w:hAnsi="Times New Roman" w:cs="Times New Roman"/>
          <w:noProof/>
          <w:sz w:val="42"/>
        </w:rPr>
      </w:pPr>
    </w:p>
    <w:p w14:paraId="2367CAE0"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lastRenderedPageBreak/>
        <w:drawing>
          <wp:inline distT="0" distB="0" distL="0" distR="0" wp14:anchorId="51FB586F" wp14:editId="327C833A">
            <wp:extent cx="6120130" cy="3442335"/>
            <wp:effectExtent l="0" t="0" r="0" b="5715"/>
            <wp:docPr id="354557312" name="Picture 12" descr="A green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57312" name="Picture 12" descr="A green and white chart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FDEC831" w14:textId="77777777" w:rsidR="00717F59" w:rsidRPr="004667D6" w:rsidRDefault="00717F59" w:rsidP="00717F59">
      <w:pPr>
        <w:rPr>
          <w:rFonts w:ascii="Times New Roman" w:hAnsi="Times New Roman" w:cs="Times New Roman"/>
          <w:sz w:val="42"/>
        </w:rPr>
      </w:pPr>
    </w:p>
    <w:p w14:paraId="00B2F152" w14:textId="77777777" w:rsidR="00717F59" w:rsidRDefault="00717F59" w:rsidP="00717F59">
      <w:pPr>
        <w:rPr>
          <w:rFonts w:ascii="Times New Roman" w:hAnsi="Times New Roman" w:cs="Times New Roman"/>
          <w:noProof/>
          <w:sz w:val="42"/>
        </w:rPr>
      </w:pPr>
    </w:p>
    <w:p w14:paraId="6BE09161"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drawing>
          <wp:inline distT="0" distB="0" distL="0" distR="0" wp14:anchorId="6DC306EF" wp14:editId="6DEDE7DF">
            <wp:extent cx="6120130" cy="3364230"/>
            <wp:effectExtent l="0" t="0" r="0" b="7620"/>
            <wp:docPr id="1099543047" name="Picture 13"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3047" name="Picture 13" descr="A chart with text and numb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364230"/>
                    </a:xfrm>
                    <a:prstGeom prst="rect">
                      <a:avLst/>
                    </a:prstGeom>
                    <a:noFill/>
                    <a:ln>
                      <a:noFill/>
                    </a:ln>
                  </pic:spPr>
                </pic:pic>
              </a:graphicData>
            </a:graphic>
          </wp:inline>
        </w:drawing>
      </w:r>
    </w:p>
    <w:p w14:paraId="21363818" w14:textId="77777777" w:rsidR="00717F59" w:rsidRPr="004667D6" w:rsidRDefault="00717F59" w:rsidP="00717F59">
      <w:pPr>
        <w:rPr>
          <w:rFonts w:ascii="Times New Roman" w:hAnsi="Times New Roman" w:cs="Times New Roman"/>
          <w:sz w:val="42"/>
        </w:rPr>
      </w:pPr>
    </w:p>
    <w:p w14:paraId="3812A77E" w14:textId="77777777" w:rsidR="00717F59" w:rsidRDefault="00717F59" w:rsidP="00717F59">
      <w:pPr>
        <w:rPr>
          <w:rFonts w:ascii="Times New Roman" w:hAnsi="Times New Roman" w:cs="Times New Roman"/>
          <w:noProof/>
          <w:sz w:val="42"/>
        </w:rPr>
      </w:pPr>
    </w:p>
    <w:p w14:paraId="3EB05E25"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lastRenderedPageBreak/>
        <w:drawing>
          <wp:inline distT="0" distB="0" distL="0" distR="0" wp14:anchorId="5AE54953" wp14:editId="293AE3F9">
            <wp:extent cx="6120130" cy="3328035"/>
            <wp:effectExtent l="0" t="0" r="0" b="5715"/>
            <wp:docPr id="251476637" name="Picture 14" descr="A pie chart with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6637" name="Picture 14" descr="A pie chart with a pie 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328035"/>
                    </a:xfrm>
                    <a:prstGeom prst="rect">
                      <a:avLst/>
                    </a:prstGeom>
                    <a:noFill/>
                    <a:ln>
                      <a:noFill/>
                    </a:ln>
                  </pic:spPr>
                </pic:pic>
              </a:graphicData>
            </a:graphic>
          </wp:inline>
        </w:drawing>
      </w:r>
    </w:p>
    <w:p w14:paraId="0F189553" w14:textId="77777777" w:rsidR="00717F59" w:rsidRPr="004667D6" w:rsidRDefault="00717F59" w:rsidP="00717F59">
      <w:pPr>
        <w:rPr>
          <w:rFonts w:ascii="Times New Roman" w:hAnsi="Times New Roman" w:cs="Times New Roman"/>
          <w:sz w:val="42"/>
        </w:rPr>
      </w:pPr>
    </w:p>
    <w:p w14:paraId="3D254980" w14:textId="77777777" w:rsidR="00717F59" w:rsidRDefault="00717F59" w:rsidP="00717F59">
      <w:pPr>
        <w:rPr>
          <w:rFonts w:ascii="Times New Roman" w:hAnsi="Times New Roman" w:cs="Times New Roman"/>
          <w:noProof/>
          <w:sz w:val="42"/>
        </w:rPr>
      </w:pPr>
    </w:p>
    <w:p w14:paraId="5A817DC1" w14:textId="77777777" w:rsidR="00717F59" w:rsidRDefault="00717F59" w:rsidP="00717F59">
      <w:pPr>
        <w:rPr>
          <w:rFonts w:ascii="Times New Roman" w:hAnsi="Times New Roman" w:cs="Times New Roman"/>
          <w:noProof/>
          <w:sz w:val="42"/>
        </w:rPr>
      </w:pPr>
      <w:r w:rsidRPr="004667D6">
        <w:rPr>
          <w:rFonts w:ascii="Times New Roman" w:hAnsi="Times New Roman" w:cs="Times New Roman"/>
          <w:noProof/>
          <w:sz w:val="42"/>
        </w:rPr>
        <w:drawing>
          <wp:inline distT="0" distB="0" distL="0" distR="0" wp14:anchorId="534893BC" wp14:editId="225869B1">
            <wp:extent cx="6120130" cy="3442970"/>
            <wp:effectExtent l="0" t="0" r="0" b="5080"/>
            <wp:docPr id="1306379041" name="Picture 15"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79041" name="Picture 15" descr="A pie chart with text and numbe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442970"/>
                    </a:xfrm>
                    <a:prstGeom prst="rect">
                      <a:avLst/>
                    </a:prstGeom>
                    <a:noFill/>
                    <a:ln>
                      <a:noFill/>
                    </a:ln>
                  </pic:spPr>
                </pic:pic>
              </a:graphicData>
            </a:graphic>
          </wp:inline>
        </w:drawing>
      </w:r>
    </w:p>
    <w:p w14:paraId="34C22F2E" w14:textId="77777777" w:rsidR="00717F59" w:rsidRPr="004667D6" w:rsidRDefault="00717F59" w:rsidP="00717F59">
      <w:pPr>
        <w:rPr>
          <w:rFonts w:ascii="Times New Roman" w:hAnsi="Times New Roman" w:cs="Times New Roman"/>
          <w:sz w:val="42"/>
        </w:rPr>
      </w:pPr>
    </w:p>
    <w:p w14:paraId="1898B7ED" w14:textId="77777777" w:rsidR="00717F59" w:rsidRDefault="00717F59" w:rsidP="00717F59">
      <w:pPr>
        <w:rPr>
          <w:rFonts w:ascii="Times New Roman" w:hAnsi="Times New Roman" w:cs="Times New Roman"/>
          <w:noProof/>
          <w:sz w:val="42"/>
        </w:rPr>
      </w:pPr>
    </w:p>
    <w:p w14:paraId="35D4CC20" w14:textId="77777777" w:rsidR="00717F59" w:rsidRDefault="00717F59" w:rsidP="00717F59">
      <w:pPr>
        <w:jc w:val="both"/>
        <w:rPr>
          <w:rFonts w:ascii="Times New Roman" w:hAnsi="Times New Roman" w:cs="Times New Roman"/>
          <w:noProof/>
          <w:sz w:val="42"/>
        </w:rPr>
      </w:pPr>
    </w:p>
    <w:p w14:paraId="3FA7B6F9" w14:textId="77777777" w:rsidR="00717F59" w:rsidRPr="004667D6" w:rsidRDefault="00717F59" w:rsidP="00717F59">
      <w:pPr>
        <w:rPr>
          <w:rFonts w:ascii="Times New Roman" w:hAnsi="Times New Roman" w:cs="Times New Roman"/>
          <w:sz w:val="42"/>
        </w:rPr>
      </w:pPr>
    </w:p>
    <w:p w14:paraId="20235603" w14:textId="77777777" w:rsidR="00717F59" w:rsidRDefault="00717F59" w:rsidP="00717F59">
      <w:pPr>
        <w:rPr>
          <w:rFonts w:ascii="Times New Roman" w:hAnsi="Times New Roman" w:cs="Times New Roman"/>
          <w:noProof/>
          <w:sz w:val="42"/>
        </w:rPr>
      </w:pPr>
    </w:p>
    <w:p w14:paraId="06A7659E" w14:textId="77777777" w:rsidR="00717F59" w:rsidRDefault="00717F59" w:rsidP="00717F59">
      <w:pPr>
        <w:ind w:firstLine="709"/>
        <w:rPr>
          <w:rFonts w:ascii="Times New Roman" w:hAnsi="Times New Roman" w:cs="Times New Roman"/>
          <w:noProof/>
          <w:sz w:val="42"/>
        </w:rPr>
      </w:pPr>
    </w:p>
    <w:p w14:paraId="5EF21E89" w14:textId="77777777" w:rsidR="00717F59" w:rsidRPr="004667D6" w:rsidRDefault="00717F59" w:rsidP="00717F59">
      <w:pPr>
        <w:rPr>
          <w:rFonts w:ascii="Times New Roman" w:hAnsi="Times New Roman" w:cs="Times New Roman"/>
          <w:sz w:val="42"/>
        </w:rPr>
      </w:pPr>
    </w:p>
    <w:p w14:paraId="098A5A32" w14:textId="77777777" w:rsidR="00717F59" w:rsidRDefault="00717F59" w:rsidP="00717F59">
      <w:pPr>
        <w:rPr>
          <w:rFonts w:ascii="Times New Roman" w:hAnsi="Times New Roman" w:cs="Times New Roman"/>
          <w:noProof/>
          <w:sz w:val="42"/>
        </w:rPr>
      </w:pPr>
      <w:r w:rsidRPr="0004525B">
        <w:rPr>
          <w:rFonts w:ascii="Times New Roman" w:hAnsi="Times New Roman" w:cs="Times New Roman"/>
          <w:noProof/>
          <w:sz w:val="42"/>
        </w:rPr>
        <w:drawing>
          <wp:inline distT="0" distB="0" distL="0" distR="0" wp14:anchorId="34DB6F56" wp14:editId="21DD83EF">
            <wp:extent cx="6120130" cy="3432810"/>
            <wp:effectExtent l="0" t="0" r="0" b="0"/>
            <wp:docPr id="1950494162" name="Picture 20" descr="A green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4162" name="Picture 20" descr="A green and white rectangular sig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432810"/>
                    </a:xfrm>
                    <a:prstGeom prst="rect">
                      <a:avLst/>
                    </a:prstGeom>
                    <a:noFill/>
                    <a:ln>
                      <a:noFill/>
                    </a:ln>
                  </pic:spPr>
                </pic:pic>
              </a:graphicData>
            </a:graphic>
          </wp:inline>
        </w:drawing>
      </w:r>
    </w:p>
    <w:p w14:paraId="1BB2DD46" w14:textId="77777777" w:rsidR="00717F59" w:rsidRDefault="00717F59" w:rsidP="00717F59">
      <w:pPr>
        <w:ind w:firstLine="709"/>
        <w:rPr>
          <w:rFonts w:ascii="Times New Roman" w:hAnsi="Times New Roman" w:cs="Times New Roman"/>
          <w:noProof/>
          <w:sz w:val="42"/>
        </w:rPr>
      </w:pPr>
    </w:p>
    <w:p w14:paraId="37DF873E" w14:textId="77777777" w:rsidR="00717F59" w:rsidRPr="004667D6" w:rsidRDefault="00717F59" w:rsidP="00717F59">
      <w:pPr>
        <w:rPr>
          <w:rFonts w:ascii="Times New Roman" w:hAnsi="Times New Roman" w:cs="Times New Roman"/>
          <w:sz w:val="42"/>
        </w:rPr>
      </w:pPr>
    </w:p>
    <w:p w14:paraId="155433F0" w14:textId="77777777" w:rsidR="00717F59" w:rsidRDefault="00717F59" w:rsidP="00717F59">
      <w:pPr>
        <w:rPr>
          <w:rFonts w:ascii="Times New Roman" w:hAnsi="Times New Roman" w:cs="Times New Roman"/>
          <w:noProof/>
          <w:sz w:val="42"/>
        </w:rPr>
      </w:pPr>
    </w:p>
    <w:p w14:paraId="5A592C91" w14:textId="77777777" w:rsidR="00717F59" w:rsidRDefault="00717F59" w:rsidP="00717F59">
      <w:pPr>
        <w:tabs>
          <w:tab w:val="left" w:pos="1224"/>
        </w:tabs>
        <w:rPr>
          <w:rFonts w:ascii="Times New Roman" w:hAnsi="Times New Roman" w:cs="Times New Roman"/>
          <w:noProof/>
          <w:sz w:val="42"/>
        </w:rPr>
      </w:pPr>
      <w:r w:rsidRPr="0004525B">
        <w:rPr>
          <w:rFonts w:ascii="Times New Roman" w:hAnsi="Times New Roman" w:cs="Times New Roman"/>
          <w:noProof/>
          <w:sz w:val="42"/>
        </w:rPr>
        <w:drawing>
          <wp:inline distT="0" distB="0" distL="0" distR="0" wp14:anchorId="174D4BF6" wp14:editId="0B67CA4D">
            <wp:extent cx="6120130" cy="3434715"/>
            <wp:effectExtent l="0" t="0" r="0" b="0"/>
            <wp:docPr id="1512778281" name="Picture 21" descr="A collage of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78281" name="Picture 21" descr="A collage of imag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434715"/>
                    </a:xfrm>
                    <a:prstGeom prst="rect">
                      <a:avLst/>
                    </a:prstGeom>
                    <a:noFill/>
                    <a:ln>
                      <a:noFill/>
                    </a:ln>
                  </pic:spPr>
                </pic:pic>
              </a:graphicData>
            </a:graphic>
          </wp:inline>
        </w:drawing>
      </w:r>
    </w:p>
    <w:p w14:paraId="2A0FA13A" w14:textId="77777777" w:rsidR="00717F59" w:rsidRPr="0004525B" w:rsidRDefault="00717F59" w:rsidP="00717F59">
      <w:pPr>
        <w:rPr>
          <w:rFonts w:ascii="Times New Roman" w:hAnsi="Times New Roman" w:cs="Times New Roman"/>
          <w:sz w:val="42"/>
        </w:rPr>
      </w:pPr>
    </w:p>
    <w:p w14:paraId="34A8ECC9" w14:textId="77777777" w:rsidR="00717F59" w:rsidRDefault="00717F59" w:rsidP="00717F59">
      <w:pPr>
        <w:rPr>
          <w:rFonts w:ascii="Times New Roman" w:hAnsi="Times New Roman" w:cs="Times New Roman"/>
          <w:noProof/>
          <w:sz w:val="42"/>
        </w:rPr>
      </w:pPr>
    </w:p>
    <w:p w14:paraId="4F90B622" w14:textId="77777777" w:rsidR="00717F59" w:rsidRDefault="00717F59" w:rsidP="00717F59">
      <w:pPr>
        <w:rPr>
          <w:rFonts w:ascii="Times New Roman" w:hAnsi="Times New Roman" w:cs="Times New Roman"/>
          <w:sz w:val="42"/>
        </w:rPr>
      </w:pPr>
      <w:r w:rsidRPr="0004525B">
        <w:rPr>
          <w:rFonts w:ascii="Times New Roman" w:hAnsi="Times New Roman" w:cs="Times New Roman"/>
          <w:noProof/>
          <w:sz w:val="42"/>
        </w:rPr>
        <w:lastRenderedPageBreak/>
        <w:drawing>
          <wp:inline distT="0" distB="0" distL="0" distR="0" wp14:anchorId="27C8ACB6" wp14:editId="5896998F">
            <wp:extent cx="6120130" cy="3409950"/>
            <wp:effectExtent l="0" t="0" r="0" b="0"/>
            <wp:docPr id="1108660012" name="Picture 22" descr="A green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0012" name="Picture 22" descr="A green and white squares with black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409950"/>
                    </a:xfrm>
                    <a:prstGeom prst="rect">
                      <a:avLst/>
                    </a:prstGeom>
                    <a:noFill/>
                    <a:ln>
                      <a:noFill/>
                    </a:ln>
                  </pic:spPr>
                </pic:pic>
              </a:graphicData>
            </a:graphic>
          </wp:inline>
        </w:drawing>
      </w:r>
    </w:p>
    <w:p w14:paraId="7DA80B64" w14:textId="77777777" w:rsidR="00717F59" w:rsidRPr="0004525B" w:rsidRDefault="00717F59" w:rsidP="00717F59">
      <w:pPr>
        <w:rPr>
          <w:rFonts w:ascii="Times New Roman" w:hAnsi="Times New Roman" w:cs="Times New Roman"/>
          <w:sz w:val="42"/>
        </w:rPr>
      </w:pPr>
    </w:p>
    <w:p w14:paraId="32CA01C0" w14:textId="77777777" w:rsidR="00717F59" w:rsidRPr="0004525B" w:rsidRDefault="00717F59" w:rsidP="00717F59">
      <w:pPr>
        <w:rPr>
          <w:rFonts w:ascii="Times New Roman" w:hAnsi="Times New Roman" w:cs="Times New Roman"/>
          <w:sz w:val="42"/>
        </w:rPr>
      </w:pPr>
    </w:p>
    <w:p w14:paraId="0AB1F77F" w14:textId="77777777" w:rsidR="00717F59" w:rsidRDefault="00717F59" w:rsidP="00717F59">
      <w:pPr>
        <w:rPr>
          <w:rFonts w:ascii="Times New Roman" w:hAnsi="Times New Roman" w:cs="Times New Roman"/>
          <w:sz w:val="42"/>
        </w:rPr>
      </w:pPr>
    </w:p>
    <w:p w14:paraId="68708752" w14:textId="77777777" w:rsidR="00717F59" w:rsidRDefault="00717F59" w:rsidP="00717F59">
      <w:pPr>
        <w:rPr>
          <w:rFonts w:ascii="Times New Roman" w:hAnsi="Times New Roman" w:cs="Times New Roman"/>
          <w:sz w:val="42"/>
        </w:rPr>
      </w:pPr>
      <w:r w:rsidRPr="0004525B">
        <w:rPr>
          <w:rFonts w:ascii="Times New Roman" w:hAnsi="Times New Roman" w:cs="Times New Roman"/>
          <w:noProof/>
          <w:sz w:val="42"/>
        </w:rPr>
        <w:drawing>
          <wp:inline distT="0" distB="0" distL="0" distR="0" wp14:anchorId="248DDBD1" wp14:editId="7136A4BC">
            <wp:extent cx="6120130" cy="3415665"/>
            <wp:effectExtent l="0" t="0" r="0" b="0"/>
            <wp:docPr id="1745108040" name="Picture 23" descr="A green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8040" name="Picture 23" descr="A green graph with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415665"/>
                    </a:xfrm>
                    <a:prstGeom prst="rect">
                      <a:avLst/>
                    </a:prstGeom>
                    <a:noFill/>
                    <a:ln>
                      <a:noFill/>
                    </a:ln>
                  </pic:spPr>
                </pic:pic>
              </a:graphicData>
            </a:graphic>
          </wp:inline>
        </w:drawing>
      </w:r>
    </w:p>
    <w:p w14:paraId="400439DE" w14:textId="77777777" w:rsidR="00717F59" w:rsidRPr="0004525B" w:rsidRDefault="00717F59" w:rsidP="00717F59">
      <w:pPr>
        <w:rPr>
          <w:rFonts w:ascii="Times New Roman" w:hAnsi="Times New Roman" w:cs="Times New Roman"/>
          <w:sz w:val="42"/>
        </w:rPr>
      </w:pPr>
    </w:p>
    <w:p w14:paraId="7D2CD4C2" w14:textId="77777777" w:rsidR="00717F59" w:rsidRPr="0004525B" w:rsidRDefault="00717F59" w:rsidP="00717F59">
      <w:pPr>
        <w:rPr>
          <w:rFonts w:ascii="Times New Roman" w:hAnsi="Times New Roman" w:cs="Times New Roman"/>
          <w:sz w:val="42"/>
        </w:rPr>
      </w:pPr>
    </w:p>
    <w:p w14:paraId="3BEB11E2" w14:textId="77777777" w:rsidR="00717F59" w:rsidRPr="0004525B" w:rsidRDefault="00717F59" w:rsidP="00717F59">
      <w:pPr>
        <w:rPr>
          <w:rFonts w:ascii="Times New Roman" w:hAnsi="Times New Roman" w:cs="Times New Roman"/>
          <w:sz w:val="42"/>
        </w:rPr>
      </w:pPr>
    </w:p>
    <w:p w14:paraId="4419EB3C" w14:textId="77777777" w:rsidR="00717F59" w:rsidRDefault="00717F59" w:rsidP="00717F59">
      <w:pPr>
        <w:rPr>
          <w:rFonts w:ascii="Times New Roman" w:hAnsi="Times New Roman" w:cs="Times New Roman"/>
          <w:sz w:val="42"/>
        </w:rPr>
      </w:pPr>
    </w:p>
    <w:p w14:paraId="3162385C" w14:textId="2E9B5579" w:rsidR="00717F59" w:rsidRDefault="00717F59" w:rsidP="00717F59">
      <w:pPr>
        <w:jc w:val="center"/>
        <w:rPr>
          <w:rFonts w:ascii="Times New Roman" w:hAnsi="Times New Roman" w:cs="Times New Roman"/>
          <w:b/>
          <w:bCs/>
          <w:sz w:val="42"/>
          <w:u w:val="single"/>
        </w:rPr>
      </w:pPr>
      <w:r w:rsidRPr="0004525B">
        <w:rPr>
          <w:rFonts w:ascii="Times New Roman" w:hAnsi="Times New Roman" w:cs="Times New Roman"/>
          <w:b/>
          <w:bCs/>
          <w:sz w:val="42"/>
          <w:u w:val="single"/>
        </w:rPr>
        <w:lastRenderedPageBreak/>
        <w:t xml:space="preserve">References on </w:t>
      </w:r>
      <w:r w:rsidR="00F2120B">
        <w:rPr>
          <w:rFonts w:ascii="Times New Roman" w:hAnsi="Times New Roman" w:cs="Times New Roman"/>
          <w:b/>
          <w:bCs/>
          <w:sz w:val="42"/>
          <w:u w:val="single"/>
        </w:rPr>
        <w:t>Neural Networks</w:t>
      </w:r>
    </w:p>
    <w:p w14:paraId="2018F9EA" w14:textId="77777777" w:rsidR="00717F59" w:rsidRDefault="00717F59" w:rsidP="00717F59">
      <w:pPr>
        <w:rPr>
          <w:rFonts w:ascii="Times New Roman" w:hAnsi="Times New Roman" w:cs="Times New Roman"/>
          <w:b/>
          <w:bCs/>
          <w:sz w:val="42"/>
          <w:u w:val="single"/>
        </w:rPr>
      </w:pPr>
    </w:p>
    <w:p w14:paraId="74710925" w14:textId="77777777" w:rsidR="00516DCC" w:rsidRPr="00516DCC" w:rsidRDefault="00516DCC" w:rsidP="00516DCC">
      <w:pPr>
        <w:pStyle w:val="Heading3"/>
        <w:rPr>
          <w:rFonts w:ascii="Times New Roman" w:eastAsia="Times New Roman" w:hAnsi="Times New Roman" w:cs="Times New Roman"/>
          <w:sz w:val="36"/>
          <w:szCs w:val="36"/>
          <w:lang w:eastAsia="en-IN" w:bidi="ar-SA"/>
        </w:rPr>
      </w:pPr>
      <w:r w:rsidRPr="00516DCC">
        <w:rPr>
          <w:rStyle w:val="Strong"/>
          <w:b w:val="0"/>
          <w:bCs w:val="0"/>
          <w:sz w:val="36"/>
          <w:szCs w:val="36"/>
        </w:rPr>
        <w:t>Books</w:t>
      </w:r>
    </w:p>
    <w:p w14:paraId="2F78B97E" w14:textId="77777777" w:rsidR="00516DCC" w:rsidRDefault="00516DCC" w:rsidP="00516DCC">
      <w:pPr>
        <w:pStyle w:val="NormalWeb"/>
      </w:pPr>
      <w:r>
        <w:rPr>
          <w:rStyle w:val="Strong"/>
        </w:rPr>
        <w:t>Goodfellow, I., Bengio, Y., &amp; Courville, A. (2016).</w:t>
      </w:r>
      <w:r>
        <w:t xml:space="preserve"> </w:t>
      </w:r>
      <w:r>
        <w:rPr>
          <w:rStyle w:val="Emphasis"/>
        </w:rPr>
        <w:t>Deep Learning</w:t>
      </w:r>
      <w:r>
        <w:t>. MIT Press.</w:t>
      </w:r>
      <w:r>
        <w:br/>
        <w:t xml:space="preserve">Available at: </w:t>
      </w:r>
      <w:hyperlink r:id="rId29" w:tgtFrame="_new" w:history="1">
        <w:r>
          <w:rPr>
            <w:rStyle w:val="Hyperlink"/>
          </w:rPr>
          <w:t>https://www.deeplearningbook.org/</w:t>
        </w:r>
      </w:hyperlink>
      <w:r>
        <w:br/>
        <w:t>This comprehensive textbook is considered a foundational resource in the field of deep learning. It covers the theoretical concepts, architectures, and mathematical underpinnings of neural networks, and is widely used in graduate-level courses and research.</w:t>
      </w:r>
    </w:p>
    <w:p w14:paraId="716B3422" w14:textId="77777777" w:rsidR="00516DCC" w:rsidRDefault="00516DCC" w:rsidP="00516DCC">
      <w:pPr>
        <w:pStyle w:val="NormalWeb"/>
      </w:pPr>
    </w:p>
    <w:p w14:paraId="4570E3BA" w14:textId="77777777" w:rsidR="00516DCC" w:rsidRDefault="00516DCC" w:rsidP="00516DCC">
      <w:pPr>
        <w:pStyle w:val="NormalWeb"/>
      </w:pPr>
      <w:proofErr w:type="spellStart"/>
      <w:r>
        <w:rPr>
          <w:rStyle w:val="Strong"/>
        </w:rPr>
        <w:t>Haykin</w:t>
      </w:r>
      <w:proofErr w:type="spellEnd"/>
      <w:r>
        <w:rPr>
          <w:rStyle w:val="Strong"/>
        </w:rPr>
        <w:t>, S. (2009).</w:t>
      </w:r>
      <w:r>
        <w:t xml:space="preserve"> </w:t>
      </w:r>
      <w:r>
        <w:rPr>
          <w:rStyle w:val="Emphasis"/>
        </w:rPr>
        <w:t>Neural Networks and Learning Machines</w:t>
      </w:r>
      <w:r>
        <w:t xml:space="preserve"> (3rd ed.). Pearson Education.</w:t>
      </w:r>
      <w:r>
        <w:br/>
        <w:t xml:space="preserve">This book offers a classical introduction to neural networks and learning algorithms, covering key topics such as </w:t>
      </w:r>
      <w:proofErr w:type="spellStart"/>
      <w:r>
        <w:t>perceptrons</w:t>
      </w:r>
      <w:proofErr w:type="spellEnd"/>
      <w:r>
        <w:t>, backpropagation, and self-organizing maps. It is ideal for understanding the theoretical and engineering aspects of neural computation.</w:t>
      </w:r>
    </w:p>
    <w:p w14:paraId="1CEBFB52" w14:textId="77777777" w:rsidR="00516DCC" w:rsidRDefault="00516DCC" w:rsidP="00516DCC">
      <w:pPr>
        <w:pStyle w:val="NormalWeb"/>
      </w:pPr>
    </w:p>
    <w:p w14:paraId="16DD1EF4" w14:textId="77777777" w:rsidR="00516DCC" w:rsidRDefault="00516DCC" w:rsidP="00516DCC">
      <w:pPr>
        <w:pStyle w:val="NormalWeb"/>
      </w:pPr>
      <w:r>
        <w:rPr>
          <w:rStyle w:val="Strong"/>
        </w:rPr>
        <w:t>Bishop, C. M. (2006).</w:t>
      </w:r>
      <w:r>
        <w:t xml:space="preserve"> </w:t>
      </w:r>
      <w:r>
        <w:rPr>
          <w:rStyle w:val="Emphasis"/>
        </w:rPr>
        <w:t>Pattern Recognition and Machine Learning</w:t>
      </w:r>
      <w:r>
        <w:t>. Springer.</w:t>
      </w:r>
      <w:r>
        <w:br/>
        <w:t>This book focuses on statistical approaches to machine learning, including neural networks. It is notable for its rigorous treatment of probabilistic models and is often recommended for advanced studies in machine learning and pattern recognition.</w:t>
      </w:r>
    </w:p>
    <w:p w14:paraId="22D59173" w14:textId="77777777" w:rsidR="00516DCC" w:rsidRDefault="00516DCC" w:rsidP="00516DCC">
      <w:pPr>
        <w:pStyle w:val="NormalWeb"/>
      </w:pPr>
    </w:p>
    <w:p w14:paraId="1FE944B6" w14:textId="77777777" w:rsidR="00516DCC" w:rsidRDefault="00516DCC" w:rsidP="00516DCC">
      <w:pPr>
        <w:pStyle w:val="NormalWeb"/>
      </w:pPr>
    </w:p>
    <w:p w14:paraId="6CBF466F" w14:textId="77777777" w:rsidR="00516DCC" w:rsidRDefault="00516DCC" w:rsidP="00516DCC">
      <w:pPr>
        <w:pStyle w:val="NormalWeb"/>
      </w:pPr>
    </w:p>
    <w:p w14:paraId="2D31A3C6" w14:textId="77777777" w:rsidR="00516DCC" w:rsidRDefault="00516DCC" w:rsidP="00516DCC">
      <w:pPr>
        <w:pStyle w:val="NormalWeb"/>
      </w:pPr>
    </w:p>
    <w:p w14:paraId="077F90AF" w14:textId="77777777" w:rsidR="00516DCC" w:rsidRDefault="00516DCC" w:rsidP="00516DCC">
      <w:pPr>
        <w:pStyle w:val="NormalWeb"/>
      </w:pPr>
    </w:p>
    <w:p w14:paraId="1A1975BE" w14:textId="77777777" w:rsidR="00516DCC" w:rsidRDefault="00516DCC" w:rsidP="00516DCC">
      <w:pPr>
        <w:pStyle w:val="NormalWeb"/>
      </w:pPr>
    </w:p>
    <w:p w14:paraId="3BF93BF3" w14:textId="77777777" w:rsidR="00516DCC" w:rsidRDefault="00000000" w:rsidP="00516DCC">
      <w:pPr>
        <w:rPr>
          <w:rFonts w:hint="eastAsia"/>
        </w:rPr>
      </w:pPr>
      <w:r>
        <w:pict w14:anchorId="74963B06">
          <v:rect id="_x0000_i1025" style="width:0;height:1.5pt" o:hralign="center" o:hrstd="t" o:hr="t" fillcolor="#a0a0a0" stroked="f"/>
        </w:pict>
      </w:r>
    </w:p>
    <w:p w14:paraId="2BF7A248" w14:textId="77777777" w:rsidR="00516DCC" w:rsidRDefault="00516DCC" w:rsidP="00516DCC">
      <w:pPr>
        <w:rPr>
          <w:rFonts w:hint="eastAsia"/>
        </w:rPr>
      </w:pPr>
    </w:p>
    <w:p w14:paraId="2ADE12FE" w14:textId="77777777" w:rsidR="00516DCC" w:rsidRDefault="00516DCC" w:rsidP="00516DCC">
      <w:pPr>
        <w:rPr>
          <w:rFonts w:hint="eastAsia"/>
        </w:rPr>
      </w:pPr>
    </w:p>
    <w:p w14:paraId="1168D6F3" w14:textId="77777777" w:rsidR="00516DCC" w:rsidRDefault="00516DCC" w:rsidP="00516DCC">
      <w:pPr>
        <w:rPr>
          <w:rFonts w:hint="eastAsia"/>
        </w:rPr>
      </w:pPr>
    </w:p>
    <w:p w14:paraId="009D784D" w14:textId="77777777" w:rsidR="00516DCC" w:rsidRDefault="00516DCC" w:rsidP="00516DCC">
      <w:pPr>
        <w:rPr>
          <w:rFonts w:hint="eastAsia"/>
        </w:rPr>
      </w:pPr>
    </w:p>
    <w:p w14:paraId="637DB3CA" w14:textId="77777777" w:rsidR="00516DCC" w:rsidRPr="00516DCC" w:rsidRDefault="00516DCC" w:rsidP="00516DCC">
      <w:pPr>
        <w:pStyle w:val="Heading3"/>
        <w:rPr>
          <w:rStyle w:val="Strong"/>
          <w:b w:val="0"/>
          <w:bCs w:val="0"/>
          <w:sz w:val="36"/>
          <w:szCs w:val="36"/>
        </w:rPr>
      </w:pPr>
      <w:r w:rsidRPr="00516DCC">
        <w:rPr>
          <w:rStyle w:val="Strong"/>
          <w:b w:val="0"/>
          <w:bCs w:val="0"/>
          <w:sz w:val="36"/>
          <w:szCs w:val="36"/>
        </w:rPr>
        <w:t>Research Papers</w:t>
      </w:r>
    </w:p>
    <w:p w14:paraId="0F1E36FC" w14:textId="77777777" w:rsidR="00516DCC" w:rsidRPr="00516DCC" w:rsidRDefault="00516DCC" w:rsidP="00516DCC">
      <w:pPr>
        <w:rPr>
          <w:rFonts w:hint="eastAsia"/>
        </w:rPr>
      </w:pPr>
    </w:p>
    <w:p w14:paraId="68673667" w14:textId="77777777" w:rsidR="00516DCC" w:rsidRDefault="00516DCC" w:rsidP="00516DCC">
      <w:pPr>
        <w:pStyle w:val="NormalWeb"/>
      </w:pPr>
      <w:r>
        <w:rPr>
          <w:rStyle w:val="Strong"/>
        </w:rPr>
        <w:t>LeCun, Y., Bengio, Y., &amp; Hinton, G. (2015).</w:t>
      </w:r>
      <w:r>
        <w:t xml:space="preserve"> Deep learning. </w:t>
      </w:r>
      <w:r>
        <w:rPr>
          <w:rStyle w:val="Emphasis"/>
        </w:rPr>
        <w:t>Nature</w:t>
      </w:r>
      <w:r>
        <w:t>, 521(7553), 436–444.</w:t>
      </w:r>
      <w:r>
        <w:br/>
      </w:r>
      <w:hyperlink r:id="rId30" w:tgtFrame="_new" w:history="1">
        <w:r>
          <w:rPr>
            <w:rStyle w:val="Hyperlink"/>
          </w:rPr>
          <w:t>https://doi.org/10.1038/nature14539</w:t>
        </w:r>
      </w:hyperlink>
      <w:r>
        <w:br/>
        <w:t>This landmark paper provides an overview of deep learning techniques and their success in computer vision, speech recognition, and natural language processing. Written by pioneers in the field, it explains the resurgence of neural networks due to advances in data, computation, and algorithms.</w:t>
      </w:r>
    </w:p>
    <w:p w14:paraId="747B7BAA" w14:textId="77777777" w:rsidR="00516DCC" w:rsidRDefault="00516DCC" w:rsidP="00516DCC">
      <w:pPr>
        <w:pStyle w:val="NormalWeb"/>
      </w:pPr>
    </w:p>
    <w:p w14:paraId="5A9F0E71" w14:textId="77777777" w:rsidR="00516DCC" w:rsidRDefault="00516DCC" w:rsidP="00516DCC">
      <w:pPr>
        <w:pStyle w:val="NormalWeb"/>
      </w:pPr>
      <w:r>
        <w:rPr>
          <w:rStyle w:val="Strong"/>
        </w:rPr>
        <w:t>Rumelhart, D. E., Hinton, G. E., &amp; Williams, R. J. (1986).</w:t>
      </w:r>
      <w:r>
        <w:t xml:space="preserve"> Learning representations by back-propagating errors. </w:t>
      </w:r>
      <w:r>
        <w:rPr>
          <w:rStyle w:val="Emphasis"/>
        </w:rPr>
        <w:t>Nature</w:t>
      </w:r>
      <w:r>
        <w:t>, 323, 533–536.</w:t>
      </w:r>
      <w:r>
        <w:br/>
        <w:t>This seminal work introduced the backpropagation algorithm, which is essential for training multi-layer neural networks. It marks a turning point in making neural networks practical for supervised learning tasks.</w:t>
      </w:r>
    </w:p>
    <w:p w14:paraId="4EA04C32" w14:textId="77777777" w:rsidR="00516DCC" w:rsidRDefault="00516DCC" w:rsidP="00516DCC">
      <w:pPr>
        <w:pStyle w:val="NormalWeb"/>
      </w:pPr>
    </w:p>
    <w:p w14:paraId="3E716C65" w14:textId="193EC308" w:rsidR="00516DCC" w:rsidRDefault="00516DCC" w:rsidP="00516DCC">
      <w:pPr>
        <w:rPr>
          <w:rFonts w:hint="eastAsia"/>
        </w:rPr>
      </w:pPr>
    </w:p>
    <w:p w14:paraId="6B6C2E82" w14:textId="77777777" w:rsidR="00516DCC" w:rsidRPr="00516DCC" w:rsidRDefault="00516DCC" w:rsidP="00516DCC">
      <w:pPr>
        <w:pStyle w:val="Heading3"/>
        <w:rPr>
          <w:sz w:val="36"/>
          <w:szCs w:val="36"/>
        </w:rPr>
      </w:pPr>
      <w:r w:rsidRPr="00516DCC">
        <w:rPr>
          <w:rStyle w:val="Strong"/>
          <w:b w:val="0"/>
          <w:bCs w:val="0"/>
          <w:sz w:val="36"/>
          <w:szCs w:val="36"/>
        </w:rPr>
        <w:lastRenderedPageBreak/>
        <w:t>Online Resources</w:t>
      </w:r>
    </w:p>
    <w:p w14:paraId="304129F0" w14:textId="77777777" w:rsidR="00516DCC" w:rsidRDefault="00516DCC" w:rsidP="00516DCC">
      <w:pPr>
        <w:pStyle w:val="NormalWeb"/>
      </w:pPr>
      <w:r>
        <w:rPr>
          <w:rStyle w:val="Strong"/>
        </w:rPr>
        <w:t>Stanford University.</w:t>
      </w:r>
      <w:r>
        <w:t xml:space="preserve"> </w:t>
      </w:r>
      <w:r>
        <w:rPr>
          <w:rStyle w:val="Emphasis"/>
        </w:rPr>
        <w:t>CS231n: Convolutional Neural Networks for Visual Recognition</w:t>
      </w:r>
      <w:r>
        <w:t>.</w:t>
      </w:r>
      <w:r>
        <w:br/>
        <w:t xml:space="preserve">Available at: </w:t>
      </w:r>
      <w:hyperlink r:id="rId31" w:tgtFrame="_new" w:history="1">
        <w:r>
          <w:rPr>
            <w:rStyle w:val="Hyperlink"/>
          </w:rPr>
          <w:t>http://cs231n.stanford.edu/</w:t>
        </w:r>
      </w:hyperlink>
      <w:r>
        <w:br/>
        <w:t>This is a widely cited online course that provides in-depth lectures, notes, and assignments focused on computer vision using convolutional neural networks (CNNs). Developed at Stanford, it’s considered one of the best free educational resources on deep learning.</w:t>
      </w:r>
    </w:p>
    <w:p w14:paraId="5DCB41CB" w14:textId="77777777" w:rsidR="00516DCC" w:rsidRDefault="00516DCC" w:rsidP="00516DCC">
      <w:pPr>
        <w:pStyle w:val="NormalWeb"/>
      </w:pPr>
      <w:r>
        <w:rPr>
          <w:rStyle w:val="Strong"/>
        </w:rPr>
        <w:t>DeepLearning.ai.</w:t>
      </w:r>
      <w:r>
        <w:t xml:space="preserve"> </w:t>
      </w:r>
      <w:r>
        <w:rPr>
          <w:rStyle w:val="Emphasis"/>
        </w:rPr>
        <w:t>Neural Networks and Deep Learning Specialization</w:t>
      </w:r>
      <w:r>
        <w:t>.</w:t>
      </w:r>
    </w:p>
    <w:p w14:paraId="4EF2A7A4" w14:textId="24153CD3" w:rsidR="00516DCC" w:rsidRDefault="00516DCC" w:rsidP="00516DCC">
      <w:pPr>
        <w:pStyle w:val="NormalWeb"/>
      </w:pPr>
      <w:r>
        <w:br/>
        <w:t xml:space="preserve">Available at: </w:t>
      </w:r>
      <w:hyperlink r:id="rId32" w:tgtFrame="_new" w:history="1">
        <w:r>
          <w:rPr>
            <w:rStyle w:val="Hyperlink"/>
          </w:rPr>
          <w:t>https://www.deeplearning.ai/programs/</w:t>
        </w:r>
      </w:hyperlink>
      <w:r>
        <w:br/>
        <w:t>Created by Andrew Ng, this Coursera-based specialization introduces neural networks and deep learning concepts from the ground up. It is highly accessible to beginners and provides hands-on experience with Python and TensorFlow.</w:t>
      </w:r>
    </w:p>
    <w:p w14:paraId="4E16150B" w14:textId="77777777" w:rsidR="00516DCC" w:rsidRDefault="00516DCC" w:rsidP="00516DCC">
      <w:pPr>
        <w:pStyle w:val="NormalWeb"/>
      </w:pPr>
      <w:r>
        <w:rPr>
          <w:rStyle w:val="Strong"/>
        </w:rPr>
        <w:t>Google AI.</w:t>
      </w:r>
      <w:r>
        <w:t xml:space="preserve"> </w:t>
      </w:r>
      <w:r>
        <w:rPr>
          <w:rStyle w:val="Emphasis"/>
        </w:rPr>
        <w:t>Google AI Blog</w:t>
      </w:r>
      <w:r>
        <w:t>.</w:t>
      </w:r>
      <w:r>
        <w:br/>
        <w:t xml:space="preserve">Available at: </w:t>
      </w:r>
      <w:hyperlink r:id="rId33" w:tgtFrame="_new" w:history="1">
        <w:r>
          <w:rPr>
            <w:rStyle w:val="Hyperlink"/>
          </w:rPr>
          <w:t>https://ai.googleblog.com</w:t>
        </w:r>
      </w:hyperlink>
      <w:r>
        <w:br/>
        <w:t>This official blog features updates, tutorials, and breakthroughs from Google’s AI research teams. It includes cutting-edge work in neural networks, deep learning, and scalable ML infrastructure.</w:t>
      </w:r>
    </w:p>
    <w:p w14:paraId="4A281F8C" w14:textId="77777777" w:rsidR="00717F59" w:rsidRPr="0004525B" w:rsidRDefault="00717F59" w:rsidP="00717F59">
      <w:pPr>
        <w:rPr>
          <w:rFonts w:ascii="Times New Roman" w:hAnsi="Times New Roman" w:cs="Times New Roman"/>
          <w:sz w:val="32"/>
          <w:szCs w:val="32"/>
          <w:u w:val="single"/>
        </w:rPr>
      </w:pPr>
    </w:p>
    <w:p w14:paraId="004F220B" w14:textId="77777777" w:rsidR="00717F59" w:rsidRDefault="00717F59" w:rsidP="00717F59">
      <w:pPr>
        <w:rPr>
          <w:rFonts w:ascii="Times New Roman" w:hAnsi="Times New Roman" w:cs="Times New Roman"/>
          <w:b/>
          <w:bCs/>
          <w:sz w:val="42"/>
          <w:u w:val="single"/>
        </w:rPr>
      </w:pPr>
    </w:p>
    <w:p w14:paraId="76D9B950" w14:textId="77777777" w:rsidR="00717F59" w:rsidRDefault="00717F59" w:rsidP="00717F59">
      <w:pPr>
        <w:rPr>
          <w:rFonts w:ascii="Times New Roman" w:hAnsi="Times New Roman" w:cs="Times New Roman"/>
          <w:b/>
          <w:bCs/>
          <w:sz w:val="42"/>
          <w:u w:val="single"/>
        </w:rPr>
      </w:pPr>
    </w:p>
    <w:p w14:paraId="19A7308C" w14:textId="77777777" w:rsidR="00717F59" w:rsidRDefault="00717F59" w:rsidP="00717F59">
      <w:pPr>
        <w:rPr>
          <w:rFonts w:ascii="Times New Roman" w:hAnsi="Times New Roman" w:cs="Times New Roman"/>
          <w:b/>
          <w:bCs/>
          <w:sz w:val="42"/>
          <w:u w:val="single"/>
        </w:rPr>
      </w:pPr>
    </w:p>
    <w:p w14:paraId="3DFE1DBC" w14:textId="77777777" w:rsidR="00717F59" w:rsidRDefault="00717F59" w:rsidP="00717F59">
      <w:pPr>
        <w:rPr>
          <w:rFonts w:ascii="Times New Roman" w:hAnsi="Times New Roman" w:cs="Times New Roman"/>
          <w:b/>
          <w:bCs/>
          <w:sz w:val="42"/>
          <w:u w:val="single"/>
        </w:rPr>
      </w:pPr>
    </w:p>
    <w:p w14:paraId="58C79BF3" w14:textId="77777777" w:rsidR="00717F59" w:rsidRDefault="00717F59" w:rsidP="00717F59">
      <w:pPr>
        <w:rPr>
          <w:rFonts w:ascii="Times New Roman" w:hAnsi="Times New Roman" w:cs="Times New Roman"/>
          <w:b/>
          <w:bCs/>
          <w:sz w:val="42"/>
          <w:u w:val="single"/>
        </w:rPr>
      </w:pPr>
    </w:p>
    <w:p w14:paraId="7CB68D45" w14:textId="77777777" w:rsidR="00717F59" w:rsidRDefault="00717F59" w:rsidP="00717F59">
      <w:pPr>
        <w:rPr>
          <w:rFonts w:ascii="Times New Roman" w:hAnsi="Times New Roman" w:cs="Times New Roman"/>
          <w:b/>
          <w:bCs/>
          <w:sz w:val="42"/>
          <w:u w:val="single"/>
        </w:rPr>
      </w:pPr>
    </w:p>
    <w:p w14:paraId="272DABE2" w14:textId="77777777" w:rsidR="00516DCC" w:rsidRDefault="00516DCC" w:rsidP="00717F59">
      <w:pPr>
        <w:rPr>
          <w:rFonts w:ascii="Times New Roman" w:hAnsi="Times New Roman" w:cs="Times New Roman"/>
          <w:b/>
          <w:bCs/>
          <w:sz w:val="42"/>
          <w:u w:val="single"/>
        </w:rPr>
      </w:pPr>
    </w:p>
    <w:p w14:paraId="77F51E29" w14:textId="77777777" w:rsidR="00516DCC" w:rsidRDefault="00516DCC" w:rsidP="00717F59">
      <w:pPr>
        <w:rPr>
          <w:rFonts w:ascii="Times New Roman" w:hAnsi="Times New Roman" w:cs="Times New Roman"/>
          <w:b/>
          <w:bCs/>
          <w:sz w:val="42"/>
          <w:u w:val="single"/>
        </w:rPr>
      </w:pPr>
    </w:p>
    <w:p w14:paraId="5176ABE5" w14:textId="77777777" w:rsidR="00516DCC" w:rsidRDefault="00516DCC" w:rsidP="00717F59">
      <w:pPr>
        <w:rPr>
          <w:rFonts w:ascii="Times New Roman" w:hAnsi="Times New Roman" w:cs="Times New Roman"/>
          <w:b/>
          <w:bCs/>
          <w:sz w:val="42"/>
          <w:u w:val="single"/>
        </w:rPr>
      </w:pPr>
    </w:p>
    <w:p w14:paraId="231D8528" w14:textId="77777777" w:rsidR="00516DCC" w:rsidRDefault="00516DCC" w:rsidP="00717F59">
      <w:pPr>
        <w:rPr>
          <w:rFonts w:ascii="Times New Roman" w:hAnsi="Times New Roman" w:cs="Times New Roman"/>
          <w:b/>
          <w:bCs/>
          <w:sz w:val="42"/>
          <w:u w:val="single"/>
        </w:rPr>
      </w:pPr>
    </w:p>
    <w:p w14:paraId="54455FFC" w14:textId="77777777" w:rsidR="00516DCC" w:rsidRDefault="00516DCC" w:rsidP="00717F59">
      <w:pPr>
        <w:rPr>
          <w:rFonts w:ascii="Times New Roman" w:hAnsi="Times New Roman" w:cs="Times New Roman"/>
          <w:b/>
          <w:bCs/>
          <w:sz w:val="42"/>
          <w:u w:val="single"/>
        </w:rPr>
      </w:pPr>
    </w:p>
    <w:p w14:paraId="45FC3E62" w14:textId="77777777" w:rsidR="00516DCC" w:rsidRDefault="00516DCC" w:rsidP="00717F59">
      <w:pPr>
        <w:rPr>
          <w:rFonts w:ascii="Times New Roman" w:hAnsi="Times New Roman" w:cs="Times New Roman"/>
          <w:b/>
          <w:bCs/>
          <w:sz w:val="42"/>
          <w:u w:val="single"/>
        </w:rPr>
      </w:pPr>
    </w:p>
    <w:p w14:paraId="77AC2637" w14:textId="77777777" w:rsidR="00516DCC" w:rsidRDefault="00516DCC" w:rsidP="00717F59">
      <w:pPr>
        <w:rPr>
          <w:rFonts w:ascii="Times New Roman" w:hAnsi="Times New Roman" w:cs="Times New Roman"/>
          <w:b/>
          <w:bCs/>
          <w:sz w:val="42"/>
          <w:u w:val="single"/>
        </w:rPr>
      </w:pPr>
    </w:p>
    <w:p w14:paraId="7D7CE3C1" w14:textId="77777777" w:rsidR="00516DCC" w:rsidRDefault="00516DCC" w:rsidP="00717F59">
      <w:pPr>
        <w:rPr>
          <w:rFonts w:ascii="Times New Roman" w:hAnsi="Times New Roman" w:cs="Times New Roman"/>
          <w:b/>
          <w:bCs/>
          <w:sz w:val="42"/>
          <w:u w:val="single"/>
        </w:rPr>
      </w:pPr>
    </w:p>
    <w:p w14:paraId="025681A9" w14:textId="77777777" w:rsidR="00717F59" w:rsidRDefault="00717F59" w:rsidP="00717F59">
      <w:pPr>
        <w:rPr>
          <w:rFonts w:ascii="Times New Roman" w:hAnsi="Times New Roman" w:cs="Times New Roman"/>
          <w:b/>
          <w:bCs/>
          <w:sz w:val="42"/>
          <w:u w:val="single"/>
        </w:rPr>
      </w:pPr>
    </w:p>
    <w:p w14:paraId="4BB8F1F5" w14:textId="77777777" w:rsidR="00717F59" w:rsidRDefault="00717F59" w:rsidP="00717F59">
      <w:pPr>
        <w:rPr>
          <w:rFonts w:ascii="Times New Roman" w:hAnsi="Times New Roman" w:cs="Times New Roman"/>
          <w:b/>
          <w:bCs/>
          <w:sz w:val="42"/>
          <w:u w:val="single"/>
        </w:rPr>
      </w:pPr>
    </w:p>
    <w:p w14:paraId="11271B60" w14:textId="77777777" w:rsidR="00717F59" w:rsidRDefault="00717F59" w:rsidP="00717F59">
      <w:pPr>
        <w:rPr>
          <w:rFonts w:ascii="Times New Roman" w:hAnsi="Times New Roman" w:cs="Times New Roman"/>
          <w:b/>
          <w:bCs/>
          <w:sz w:val="42"/>
          <w:u w:val="single"/>
        </w:rPr>
      </w:pPr>
    </w:p>
    <w:p w14:paraId="2451F46A" w14:textId="77777777" w:rsidR="00717F59" w:rsidRDefault="00717F59" w:rsidP="00717F59">
      <w:pPr>
        <w:rPr>
          <w:rFonts w:ascii="Times New Roman" w:hAnsi="Times New Roman" w:cs="Times New Roman"/>
          <w:b/>
          <w:bCs/>
          <w:sz w:val="42"/>
          <w:u w:val="single"/>
        </w:rPr>
      </w:pPr>
    </w:p>
    <w:p w14:paraId="771A455F" w14:textId="77777777" w:rsidR="00717F59" w:rsidRDefault="00717F59" w:rsidP="00717F59">
      <w:pPr>
        <w:rPr>
          <w:rFonts w:ascii="Times New Roman" w:hAnsi="Times New Roman" w:cs="Times New Roman"/>
          <w:b/>
          <w:bCs/>
          <w:sz w:val="42"/>
          <w:u w:val="single"/>
        </w:rPr>
      </w:pPr>
    </w:p>
    <w:p w14:paraId="46A43BD7" w14:textId="49E489C5" w:rsidR="00E956D9" w:rsidRDefault="008D6250" w:rsidP="00E956D9">
      <w:pPr>
        <w:pStyle w:val="Heading1"/>
        <w:spacing w:before="0" w:after="0" w:line="630" w:lineRule="atLeast"/>
        <w:rPr>
          <w:rFonts w:ascii="Georgia" w:eastAsia="Times New Roman" w:hAnsi="Georgia" w:cs="Times New Roman"/>
          <w:color w:val="1F1F1F"/>
          <w:lang w:eastAsia="en-IN" w:bidi="ar-SA"/>
        </w:rPr>
      </w:pPr>
      <w:r>
        <w:rPr>
          <w:rStyle w:val="title-text"/>
          <w:rFonts w:ascii="Georgia" w:hAnsi="Georgia"/>
          <w:b/>
          <w:bCs/>
          <w:color w:val="1F1F1F"/>
        </w:rPr>
        <w:lastRenderedPageBreak/>
        <w:t>N</w:t>
      </w:r>
      <w:r w:rsidR="00E956D9">
        <w:rPr>
          <w:rStyle w:val="title-text"/>
          <w:rFonts w:ascii="Georgia" w:hAnsi="Georgia"/>
          <w:b/>
          <w:bCs/>
          <w:color w:val="1F1F1F"/>
        </w:rPr>
        <w:t>eural networks: An</w:t>
      </w:r>
      <w:r>
        <w:rPr>
          <w:rStyle w:val="title-text"/>
          <w:rFonts w:ascii="Georgia" w:hAnsi="Georgia"/>
          <w:b/>
          <w:bCs/>
          <w:color w:val="1F1F1F"/>
        </w:rPr>
        <w:t xml:space="preserve"> O</w:t>
      </w:r>
      <w:r w:rsidR="00E956D9">
        <w:rPr>
          <w:rStyle w:val="title-text"/>
          <w:rFonts w:ascii="Georgia" w:hAnsi="Georgia"/>
          <w:b/>
          <w:bCs/>
          <w:color w:val="1F1F1F"/>
        </w:rPr>
        <w:t>verview</w:t>
      </w:r>
    </w:p>
    <w:p w14:paraId="2598800C" w14:textId="4CC6E24B" w:rsidR="00E956D9" w:rsidRDefault="008D6250" w:rsidP="00E956D9">
      <w:pPr>
        <w:rPr>
          <w:rFonts w:ascii="Arial" w:hAnsi="Arial" w:cs="Arial"/>
          <w:color w:val="1F1F1F"/>
        </w:rPr>
      </w:pPr>
      <w:r>
        <w:rPr>
          <w:rStyle w:val="sr-only"/>
          <w:rFonts w:ascii="Arial" w:hAnsi="Arial" w:cs="Arial"/>
          <w:color w:val="1F1F1F"/>
          <w:bdr w:val="none" w:sz="0" w:space="0" w:color="auto" w:frame="1"/>
        </w:rPr>
        <w:t xml:space="preserve">By: </w:t>
      </w:r>
      <w:proofErr w:type="spellStart"/>
      <w:r w:rsidR="00E956D9">
        <w:rPr>
          <w:rStyle w:val="text"/>
          <w:rFonts w:ascii="Arial" w:hAnsi="Arial" w:cs="Arial"/>
          <w:color w:val="1F1F1F"/>
        </w:rPr>
        <w:t>Schmidhuber</w:t>
      </w:r>
      <w:proofErr w:type="spellEnd"/>
    </w:p>
    <w:p w14:paraId="513D3E06" w14:textId="77777777" w:rsidR="00E956D9" w:rsidRDefault="00E956D9" w:rsidP="00E956D9">
      <w:pPr>
        <w:pStyle w:val="Heading2"/>
        <w:spacing w:before="480" w:after="240" w:line="450" w:lineRule="atLeast"/>
        <w:rPr>
          <w:rFonts w:ascii="Georgia" w:hAnsi="Georgia" w:cs="Arial"/>
          <w:color w:val="1F1F1F"/>
          <w:sz w:val="30"/>
          <w:szCs w:val="30"/>
          <w:lang w:val="en"/>
        </w:rPr>
      </w:pPr>
      <w:r>
        <w:rPr>
          <w:rFonts w:ascii="Georgia" w:hAnsi="Georgia" w:cs="Arial"/>
          <w:b/>
          <w:bCs/>
          <w:color w:val="1F1F1F"/>
          <w:sz w:val="30"/>
          <w:szCs w:val="30"/>
          <w:lang w:val="en"/>
        </w:rPr>
        <w:t>Abstract</w:t>
      </w:r>
    </w:p>
    <w:p w14:paraId="3581542E" w14:textId="77777777" w:rsidR="00E956D9" w:rsidRDefault="00E956D9" w:rsidP="00E956D9">
      <w:pPr>
        <w:spacing w:line="390" w:lineRule="atLeast"/>
        <w:rPr>
          <w:rFonts w:ascii="Georgia" w:hAnsi="Georgia" w:cs="Arial"/>
          <w:color w:val="1F1F1F"/>
          <w:lang w:val="en"/>
        </w:rPr>
      </w:pPr>
      <w:r>
        <w:rPr>
          <w:rFonts w:ascii="Georgia" w:hAnsi="Georgia" w:cs="Arial"/>
          <w:color w:val="1F1F1F"/>
          <w:lang w:val="en"/>
        </w:rPr>
        <w:t>In recent years, deep artificial neural networks (including recurrent ones) have won numerous contests in pattern recognition and machine learning. This historical survey compactly summarizes relevant work, much of it from the previous millennium. Shallow and Deep Learners are distinguished by the depth of their </w:t>
      </w:r>
      <w:r>
        <w:rPr>
          <w:rStyle w:val="Emphasis"/>
          <w:rFonts w:ascii="Georgia" w:hAnsi="Georgia" w:cs="Arial"/>
          <w:color w:val="1F1F1F"/>
          <w:lang w:val="en"/>
        </w:rPr>
        <w:t>credit assignment paths</w:t>
      </w:r>
      <w:r>
        <w:rPr>
          <w:rFonts w:ascii="Georgia" w:hAnsi="Georgia" w:cs="Arial"/>
          <w:color w:val="1F1F1F"/>
          <w:lang w:val="en"/>
        </w:rPr>
        <w:t>,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w:t>
      </w:r>
    </w:p>
    <w:p w14:paraId="09BD6523" w14:textId="77777777" w:rsidR="00E956D9" w:rsidRDefault="00E956D9" w:rsidP="00E956D9">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Preface</w:t>
      </w:r>
    </w:p>
    <w:p w14:paraId="41DDB805" w14:textId="77777777" w:rsidR="00E956D9" w:rsidRDefault="00E956D9" w:rsidP="00E956D9">
      <w:pPr>
        <w:spacing w:line="390" w:lineRule="atLeast"/>
        <w:rPr>
          <w:rFonts w:ascii="Georgia" w:hAnsi="Georgia" w:cs="Arial"/>
          <w:color w:val="1F1F1F"/>
        </w:rPr>
      </w:pPr>
      <w:r>
        <w:rPr>
          <w:rFonts w:ascii="Georgia" w:hAnsi="Georgia" w:cs="Arial"/>
          <w:color w:val="1F1F1F"/>
        </w:rPr>
        <w:t>This is the preprint of an invited </w:t>
      </w:r>
      <w:r>
        <w:rPr>
          <w:rStyle w:val="Emphasis"/>
          <w:rFonts w:ascii="Georgia" w:hAnsi="Georgia" w:cs="Arial"/>
          <w:color w:val="1F1F1F"/>
        </w:rPr>
        <w:t>Deep Learning</w:t>
      </w:r>
      <w:r>
        <w:rPr>
          <w:rFonts w:ascii="Georgia" w:hAnsi="Georgia" w:cs="Arial"/>
          <w:color w:val="1F1F1F"/>
        </w:rPr>
        <w:t> (DL) overview. One of its goals is to assign credit to those who contributed to the present state of the art. I acknowledge the limitations of attempting to achieve this goal. The DL research community itself may be viewed as a continually evolving, deep network of scientists who have influenced each other in complex ways. Starting from recent DL results, I tried to trace back the origins of relevant ideas through the past half century and</w:t>
      </w:r>
    </w:p>
    <w:p w14:paraId="71E97C84"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Introduction to Deep Learning (DL) in Neural Networks (NNs)</w:t>
      </w:r>
    </w:p>
    <w:p w14:paraId="255AD8F4" w14:textId="77777777" w:rsidR="00E956D9" w:rsidRDefault="00E956D9" w:rsidP="00E956D9">
      <w:pPr>
        <w:spacing w:line="390" w:lineRule="atLeast"/>
        <w:rPr>
          <w:rFonts w:ascii="Georgia" w:hAnsi="Georgia" w:cs="Arial"/>
          <w:color w:val="1F1F1F"/>
        </w:rPr>
      </w:pPr>
      <w:r>
        <w:rPr>
          <w:rFonts w:ascii="Georgia" w:hAnsi="Georgia" w:cs="Arial"/>
          <w:color w:val="1F1F1F"/>
        </w:rPr>
        <w:t>Which modifiable components of a learning system are responsible for its success or failure? What changes to them improve performance? This has been called the </w:t>
      </w:r>
      <w:r>
        <w:rPr>
          <w:rStyle w:val="Emphasis"/>
          <w:rFonts w:ascii="Georgia" w:hAnsi="Georgia" w:cs="Arial"/>
          <w:color w:val="1F1F1F"/>
        </w:rPr>
        <w:t>fundamental credit assignment problem</w:t>
      </w:r>
      <w:r>
        <w:rPr>
          <w:rFonts w:ascii="Georgia" w:hAnsi="Georgia" w:cs="Arial"/>
          <w:color w:val="1F1F1F"/>
        </w:rPr>
        <w:t> (Minsky, 1963). There are general credit assignment methods for </w:t>
      </w:r>
      <w:r>
        <w:rPr>
          <w:rStyle w:val="Emphasis"/>
          <w:rFonts w:ascii="Georgia" w:hAnsi="Georgia" w:cs="Arial"/>
          <w:color w:val="1F1F1F"/>
        </w:rPr>
        <w:t>universal problem solvers</w:t>
      </w:r>
      <w:r>
        <w:rPr>
          <w:rFonts w:ascii="Georgia" w:hAnsi="Georgia" w:cs="Arial"/>
          <w:color w:val="1F1F1F"/>
        </w:rPr>
        <w:t> that are time-optimal in various theoretical senses (</w:t>
      </w:r>
      <w:proofErr w:type="gramStart"/>
      <w:r>
        <w:rPr>
          <w:rFonts w:ascii="Georgia" w:hAnsi="Georgia" w:cs="Arial"/>
          <w:color w:val="1F1F1F"/>
        </w:rPr>
        <w:t>Section  6.8</w:t>
      </w:r>
      <w:proofErr w:type="gramEnd"/>
      <w:r>
        <w:rPr>
          <w:rFonts w:ascii="Georgia" w:hAnsi="Georgia" w:cs="Arial"/>
          <w:color w:val="1F1F1F"/>
        </w:rPr>
        <w:t>). The present survey, however, will focus on the narrower, but now commercially important, subfield of </w:t>
      </w:r>
      <w:r>
        <w:rPr>
          <w:rStyle w:val="Emphasis"/>
          <w:rFonts w:ascii="Georgia" w:hAnsi="Georgia" w:cs="Arial"/>
          <w:color w:val="1F1F1F"/>
        </w:rPr>
        <w:t>Deep Learning</w:t>
      </w:r>
      <w:r>
        <w:rPr>
          <w:rFonts w:ascii="Georgia" w:hAnsi="Georgia" w:cs="Arial"/>
          <w:color w:val="1F1F1F"/>
        </w:rPr>
        <w:t> (DL) in </w:t>
      </w:r>
      <w:r>
        <w:rPr>
          <w:rStyle w:val="Emphasis"/>
          <w:rFonts w:ascii="Georgia" w:hAnsi="Georgia" w:cs="Arial"/>
          <w:color w:val="1F1F1F"/>
        </w:rPr>
        <w:t>Artificial Neural</w:t>
      </w:r>
    </w:p>
    <w:p w14:paraId="2941CC01"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Event-oriented notation for activation spreading in NNs</w:t>
      </w:r>
    </w:p>
    <w:p w14:paraId="5C3C0127" w14:textId="77777777" w:rsidR="00E956D9" w:rsidRDefault="00E956D9" w:rsidP="00E956D9">
      <w:pPr>
        <w:spacing w:line="390" w:lineRule="atLeast"/>
        <w:rPr>
          <w:rFonts w:ascii="Georgia" w:hAnsi="Georgia" w:cs="Arial"/>
          <w:color w:val="1F1F1F"/>
        </w:rPr>
      </w:pPr>
      <w:r>
        <w:rPr>
          <w:rFonts w:ascii="Georgia" w:hAnsi="Georgia" w:cs="Arial"/>
          <w:color w:val="1F1F1F"/>
        </w:rPr>
        <w:t xml:space="preserve">Throughout this paper, </w:t>
      </w:r>
      <w:proofErr w:type="gramStart"/>
      <w:r>
        <w:rPr>
          <w:rFonts w:ascii="Georgia" w:hAnsi="Georgia" w:cs="Arial"/>
          <w:color w:val="1F1F1F"/>
        </w:rPr>
        <w:t>let  denote</w:t>
      </w:r>
      <w:proofErr w:type="gramEnd"/>
      <w:r>
        <w:rPr>
          <w:rFonts w:ascii="Georgia" w:hAnsi="Georgia" w:cs="Arial"/>
          <w:color w:val="1F1F1F"/>
        </w:rPr>
        <w:t xml:space="preserve"> positive integer variables assuming ranges implicit in the given contexts. </w:t>
      </w:r>
      <w:proofErr w:type="gramStart"/>
      <w:r>
        <w:rPr>
          <w:rFonts w:ascii="Georgia" w:hAnsi="Georgia" w:cs="Arial"/>
          <w:color w:val="1F1F1F"/>
        </w:rPr>
        <w:t>Let  denote</w:t>
      </w:r>
      <w:proofErr w:type="gramEnd"/>
      <w:r>
        <w:rPr>
          <w:rFonts w:ascii="Georgia" w:hAnsi="Georgia" w:cs="Arial"/>
          <w:color w:val="1F1F1F"/>
        </w:rPr>
        <w:t xml:space="preserve"> positive integer constants.</w:t>
      </w:r>
    </w:p>
    <w:p w14:paraId="05051741" w14:textId="77777777" w:rsidR="00E956D9" w:rsidRDefault="00E956D9" w:rsidP="00E956D9">
      <w:pPr>
        <w:spacing w:line="390" w:lineRule="atLeast"/>
        <w:rPr>
          <w:rFonts w:ascii="Georgia" w:hAnsi="Georgia" w:cs="Arial"/>
          <w:color w:val="1F1F1F"/>
        </w:rPr>
      </w:pPr>
      <w:r>
        <w:rPr>
          <w:rFonts w:ascii="Georgia" w:hAnsi="Georgia" w:cs="Arial"/>
          <w:color w:val="1F1F1F"/>
        </w:rPr>
        <w:t xml:space="preserve">An NN’s topology may change over time (e.g., Sections 5.3, 5.6.3). At any given moment, it can be described as a finite subset of units (or nodes or </w:t>
      </w:r>
      <w:proofErr w:type="gramStart"/>
      <w:r>
        <w:rPr>
          <w:rFonts w:ascii="Georgia" w:hAnsi="Georgia" w:cs="Arial"/>
          <w:color w:val="1F1F1F"/>
        </w:rPr>
        <w:t>neurons)  and</w:t>
      </w:r>
      <w:proofErr w:type="gramEnd"/>
      <w:r>
        <w:rPr>
          <w:rFonts w:ascii="Georgia" w:hAnsi="Georgia" w:cs="Arial"/>
          <w:color w:val="1F1F1F"/>
        </w:rPr>
        <w:t xml:space="preserve"> a finite </w:t>
      </w:r>
      <w:proofErr w:type="gramStart"/>
      <w:r>
        <w:rPr>
          <w:rFonts w:ascii="Georgia" w:hAnsi="Georgia" w:cs="Arial"/>
          <w:color w:val="1F1F1F"/>
        </w:rPr>
        <w:t>set  of</w:t>
      </w:r>
      <w:proofErr w:type="gramEnd"/>
      <w:r>
        <w:rPr>
          <w:rFonts w:ascii="Georgia" w:hAnsi="Georgia" w:cs="Arial"/>
          <w:color w:val="1F1F1F"/>
        </w:rPr>
        <w:t xml:space="preserve"> </w:t>
      </w:r>
      <w:r>
        <w:rPr>
          <w:rFonts w:ascii="Georgia" w:hAnsi="Georgia" w:cs="Arial"/>
          <w:color w:val="1F1F1F"/>
        </w:rPr>
        <w:lastRenderedPageBreak/>
        <w:t>directed edges or connections between nodes. FNNs are acyclic graphs, RNNs cyclic. The first (input) layer is the set of input units, a </w:t>
      </w:r>
    </w:p>
    <w:p w14:paraId="2F59C32D"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Depth of Credit Assignment Paths (CAPs) and of problems</w:t>
      </w:r>
    </w:p>
    <w:p w14:paraId="21A14F6B" w14:textId="77777777" w:rsidR="00E956D9" w:rsidRDefault="00E956D9" w:rsidP="00E956D9">
      <w:pPr>
        <w:spacing w:line="390" w:lineRule="atLeast"/>
        <w:rPr>
          <w:rFonts w:ascii="Georgia" w:hAnsi="Georgia" w:cs="Arial"/>
          <w:color w:val="1F1F1F"/>
        </w:rPr>
      </w:pPr>
      <w:r>
        <w:rPr>
          <w:rFonts w:ascii="Georgia" w:hAnsi="Georgia" w:cs="Arial"/>
          <w:color w:val="1F1F1F"/>
        </w:rPr>
        <w:t>To measure whether credit assignment in a given NN application is of the </w:t>
      </w:r>
      <w:r>
        <w:rPr>
          <w:rStyle w:val="Emphasis"/>
          <w:rFonts w:ascii="Georgia" w:hAnsi="Georgia" w:cs="Arial"/>
          <w:color w:val="1F1F1F"/>
        </w:rPr>
        <w:t>deep</w:t>
      </w:r>
      <w:r>
        <w:rPr>
          <w:rFonts w:ascii="Georgia" w:hAnsi="Georgia" w:cs="Arial"/>
          <w:color w:val="1F1F1F"/>
        </w:rPr>
        <w:t> or </w:t>
      </w:r>
      <w:r>
        <w:rPr>
          <w:rStyle w:val="Emphasis"/>
          <w:rFonts w:ascii="Georgia" w:hAnsi="Georgia" w:cs="Arial"/>
          <w:color w:val="1F1F1F"/>
        </w:rPr>
        <w:t>shallow</w:t>
      </w:r>
      <w:r>
        <w:rPr>
          <w:rFonts w:ascii="Georgia" w:hAnsi="Georgia" w:cs="Arial"/>
          <w:color w:val="1F1F1F"/>
        </w:rPr>
        <w:t> type, I introduce the concept of </w:t>
      </w:r>
      <w:r>
        <w:rPr>
          <w:rStyle w:val="Emphasis"/>
          <w:rFonts w:ascii="Georgia" w:hAnsi="Georgia" w:cs="Arial"/>
          <w:color w:val="1F1F1F"/>
        </w:rPr>
        <w:t>Credit Assignment Paths</w:t>
      </w:r>
      <w:r>
        <w:rPr>
          <w:rFonts w:ascii="Georgia" w:hAnsi="Georgia" w:cs="Arial"/>
          <w:color w:val="1F1F1F"/>
        </w:rPr>
        <w:t xml:space="preserve"> or CAPs, which are chains of possibly causal links between the events of </w:t>
      </w:r>
      <w:proofErr w:type="gramStart"/>
      <w:r>
        <w:rPr>
          <w:rFonts w:ascii="Georgia" w:hAnsi="Georgia" w:cs="Arial"/>
          <w:color w:val="1F1F1F"/>
        </w:rPr>
        <w:t>Section  2</w:t>
      </w:r>
      <w:proofErr w:type="gramEnd"/>
      <w:r>
        <w:rPr>
          <w:rFonts w:ascii="Georgia" w:hAnsi="Georgia" w:cs="Arial"/>
          <w:color w:val="1F1F1F"/>
        </w:rPr>
        <w:t>, e.g., from input through hidden to output layers in FNNs, or through transformations over time in RNNs.</w:t>
      </w:r>
    </w:p>
    <w:p w14:paraId="44708CF2" w14:textId="77777777" w:rsidR="00E956D9" w:rsidRDefault="00E956D9" w:rsidP="00E956D9">
      <w:pPr>
        <w:spacing w:line="390" w:lineRule="atLeast"/>
        <w:rPr>
          <w:rFonts w:ascii="Georgia" w:hAnsi="Georgia" w:cs="Arial"/>
          <w:color w:val="1F1F1F"/>
        </w:rPr>
      </w:pPr>
      <w:r>
        <w:rPr>
          <w:rFonts w:ascii="Georgia" w:hAnsi="Georgia" w:cs="Arial"/>
          <w:color w:val="1F1F1F"/>
        </w:rPr>
        <w:t xml:space="preserve">Let us first focus on SL. Consider two </w:t>
      </w:r>
      <w:proofErr w:type="gramStart"/>
      <w:r>
        <w:rPr>
          <w:rFonts w:ascii="Georgia" w:hAnsi="Georgia" w:cs="Arial"/>
          <w:color w:val="1F1F1F"/>
        </w:rPr>
        <w:t>events  and</w:t>
      </w:r>
      <w:proofErr w:type="gramEnd"/>
      <w:r>
        <w:rPr>
          <w:rFonts w:ascii="Georgia" w:hAnsi="Georgia" w:cs="Arial"/>
          <w:color w:val="1F1F1F"/>
        </w:rPr>
        <w:t> . Depending on the application, they may have a </w:t>
      </w:r>
      <w:r>
        <w:rPr>
          <w:rStyle w:val="Emphasis"/>
          <w:rFonts w:ascii="Georgia" w:hAnsi="Georgia" w:cs="Arial"/>
          <w:color w:val="1F1F1F"/>
        </w:rPr>
        <w:t>Potential Direct Causal Connection</w:t>
      </w:r>
      <w:r>
        <w:rPr>
          <w:rFonts w:ascii="Georgia" w:hAnsi="Georgia" w:cs="Arial"/>
          <w:color w:val="1F1F1F"/>
        </w:rPr>
        <w:t> (PDCC) expressed</w:t>
      </w:r>
    </w:p>
    <w:p w14:paraId="2CDBE7EC"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Dynamic programming for Supervised/Reinforcement Learning (SL/RL)</w:t>
      </w:r>
    </w:p>
    <w:p w14:paraId="0B5D1191" w14:textId="77777777" w:rsidR="00E956D9" w:rsidRDefault="00E956D9" w:rsidP="00E956D9">
      <w:pPr>
        <w:spacing w:line="390" w:lineRule="atLeast"/>
        <w:rPr>
          <w:rFonts w:ascii="Georgia" w:hAnsi="Georgia" w:cs="Arial"/>
          <w:color w:val="1F1F1F"/>
        </w:rPr>
      </w:pPr>
      <w:r>
        <w:rPr>
          <w:rFonts w:ascii="Georgia" w:hAnsi="Georgia" w:cs="Arial"/>
          <w:color w:val="1F1F1F"/>
        </w:rPr>
        <w:t>One recurring theme of DL is </w:t>
      </w:r>
      <w:r>
        <w:rPr>
          <w:rStyle w:val="Emphasis"/>
          <w:rFonts w:ascii="Georgia" w:hAnsi="Georgia" w:cs="Arial"/>
          <w:color w:val="1F1F1F"/>
        </w:rPr>
        <w:t>Dynamic Programming</w:t>
      </w:r>
      <w:r>
        <w:rPr>
          <w:rFonts w:ascii="Georgia" w:hAnsi="Georgia" w:cs="Arial"/>
          <w:color w:val="1F1F1F"/>
        </w:rPr>
        <w:t> (DP) (Bellman, 1957), which can help to facilitate credit assignment under certain assumptions. For example, in SL NNs, backpropagation itself can be viewed as a DP-derived method (</w:t>
      </w:r>
      <w:proofErr w:type="gramStart"/>
      <w:r>
        <w:rPr>
          <w:rFonts w:ascii="Georgia" w:hAnsi="Georgia" w:cs="Arial"/>
          <w:color w:val="1F1F1F"/>
        </w:rPr>
        <w:t>Section  5.5</w:t>
      </w:r>
      <w:proofErr w:type="gramEnd"/>
      <w:r>
        <w:rPr>
          <w:rFonts w:ascii="Georgia" w:hAnsi="Georgia" w:cs="Arial"/>
          <w:color w:val="1F1F1F"/>
        </w:rPr>
        <w:t>). In traditional RL based on strong Markovian assumptions, DP-derived methods can help to greatly reduce problem depth (</w:t>
      </w:r>
      <w:proofErr w:type="gramStart"/>
      <w:r>
        <w:rPr>
          <w:rFonts w:ascii="Georgia" w:hAnsi="Georgia" w:cs="Arial"/>
          <w:color w:val="1F1F1F"/>
        </w:rPr>
        <w:t>Section  6.2</w:t>
      </w:r>
      <w:proofErr w:type="gramEnd"/>
      <w:r>
        <w:rPr>
          <w:rFonts w:ascii="Georgia" w:hAnsi="Georgia" w:cs="Arial"/>
          <w:color w:val="1F1F1F"/>
        </w:rPr>
        <w:t>). DP algorithms are also essential for systems that combine concepts of NNs and graphical models, such as </w:t>
      </w:r>
      <w:r>
        <w:rPr>
          <w:rStyle w:val="Emphasis"/>
          <w:rFonts w:ascii="Georgia" w:hAnsi="Georgia" w:cs="Arial"/>
          <w:color w:val="1F1F1F"/>
        </w:rPr>
        <w:t>Hidden Markov</w:t>
      </w:r>
    </w:p>
    <w:p w14:paraId="0C77B06F"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Supervised NNs, some helped by unsupervised NNs</w:t>
      </w:r>
    </w:p>
    <w:p w14:paraId="66B8541C" w14:textId="77777777" w:rsidR="00E956D9" w:rsidRDefault="00E956D9" w:rsidP="00E956D9">
      <w:pPr>
        <w:spacing w:line="390" w:lineRule="atLeast"/>
        <w:rPr>
          <w:rFonts w:ascii="Georgia" w:hAnsi="Georgia" w:cs="Arial"/>
          <w:color w:val="1F1F1F"/>
        </w:rPr>
      </w:pPr>
      <w:r>
        <w:rPr>
          <w:rFonts w:ascii="Georgia" w:hAnsi="Georgia" w:cs="Arial"/>
          <w:color w:val="1F1F1F"/>
        </w:rPr>
        <w:t>The main focus of current practical applications is on </w:t>
      </w:r>
      <w:r>
        <w:rPr>
          <w:rStyle w:val="Emphasis"/>
          <w:rFonts w:ascii="Georgia" w:hAnsi="Georgia" w:cs="Arial"/>
          <w:color w:val="1F1F1F"/>
        </w:rPr>
        <w:t>Supervised Learning</w:t>
      </w:r>
      <w:r>
        <w:rPr>
          <w:rFonts w:ascii="Georgia" w:hAnsi="Georgia" w:cs="Arial"/>
          <w:color w:val="1F1F1F"/>
        </w:rPr>
        <w:t> (SL), which has dominated recent pattern recognition contests (Sections  5.17 2009: first official competitions won by RNNs, and with MPCNNs, 5.18 2010: plain backprop (+ distortions) on GPU breaks MNIST record, 5.19 2011: MPCNNs on GPU achieve superhuman vision performance, 5.20 2011: Hessian-free optimization for RNNs, 5.21 2012: first contests won on ImageNet, object detection, segmentation, 5.22 2013-: more contests</w:t>
      </w:r>
    </w:p>
    <w:p w14:paraId="487FA271"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DL in FNNs and RNNs for Reinforcement Learning (RL)</w:t>
      </w:r>
    </w:p>
    <w:p w14:paraId="6387B4F2" w14:textId="77777777" w:rsidR="00E956D9" w:rsidRDefault="00E956D9" w:rsidP="00E956D9">
      <w:pPr>
        <w:spacing w:line="390" w:lineRule="atLeast"/>
        <w:rPr>
          <w:rFonts w:ascii="Georgia" w:hAnsi="Georgia" w:cs="Arial"/>
          <w:color w:val="1F1F1F"/>
        </w:rPr>
      </w:pPr>
      <w:r>
        <w:rPr>
          <w:rFonts w:ascii="Georgia" w:hAnsi="Georgia" w:cs="Arial"/>
          <w:color w:val="1F1F1F"/>
        </w:rPr>
        <w:t xml:space="preserve">So </w:t>
      </w:r>
      <w:proofErr w:type="gramStart"/>
      <w:r>
        <w:rPr>
          <w:rFonts w:ascii="Georgia" w:hAnsi="Georgia" w:cs="Arial"/>
          <w:color w:val="1F1F1F"/>
        </w:rPr>
        <w:t>far</w:t>
      </w:r>
      <w:proofErr w:type="gramEnd"/>
      <w:r>
        <w:rPr>
          <w:rFonts w:ascii="Georgia" w:hAnsi="Georgia" w:cs="Arial"/>
          <w:color w:val="1F1F1F"/>
        </w:rPr>
        <w:t xml:space="preserve"> we have focused on Deep Learning (DL) in supervised or unsupervised NNs. Such NNs learn to perceive/encode/predict/classify patterns or pattern sequences, but they do not learn to act in the more general sense of </w:t>
      </w:r>
      <w:r>
        <w:rPr>
          <w:rStyle w:val="Emphasis"/>
          <w:rFonts w:ascii="Georgia" w:hAnsi="Georgia" w:cs="Arial"/>
          <w:color w:val="1F1F1F"/>
        </w:rPr>
        <w:t>Reinforcement Learning</w:t>
      </w:r>
      <w:r>
        <w:rPr>
          <w:rFonts w:ascii="Georgia" w:hAnsi="Georgia" w:cs="Arial"/>
          <w:color w:val="1F1F1F"/>
        </w:rPr>
        <w:t> (RL) in unknown environments (see surveys, e.g.</w:t>
      </w:r>
      <w:proofErr w:type="gramStart"/>
      <w:r>
        <w:rPr>
          <w:rFonts w:ascii="Georgia" w:hAnsi="Georgia" w:cs="Arial"/>
          <w:color w:val="1F1F1F"/>
        </w:rPr>
        <w:t xml:space="preserve">,  </w:t>
      </w:r>
      <w:proofErr w:type="spellStart"/>
      <w:r>
        <w:rPr>
          <w:rFonts w:ascii="Georgia" w:hAnsi="Georgia" w:cs="Arial"/>
          <w:color w:val="1F1F1F"/>
        </w:rPr>
        <w:t>Kaelbling</w:t>
      </w:r>
      <w:proofErr w:type="spellEnd"/>
      <w:proofErr w:type="gramEnd"/>
      <w:r>
        <w:rPr>
          <w:rFonts w:ascii="Georgia" w:hAnsi="Georgia" w:cs="Arial"/>
          <w:color w:val="1F1F1F"/>
        </w:rPr>
        <w:t xml:space="preserve"> et al., 1996, Sutton and Barto, 1998, Wiering and van Otterlo, 2012). Here we add a discussion of DL FNNs and RNNs for RL. It will be shorter than the discussion of FNNs and RNNs for SL and UL</w:t>
      </w:r>
    </w:p>
    <w:p w14:paraId="68359755" w14:textId="77777777" w:rsidR="00E956D9" w:rsidRDefault="00E956D9" w:rsidP="00E956D9">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lastRenderedPageBreak/>
        <w:t>Conclusion and outlook</w:t>
      </w:r>
    </w:p>
    <w:p w14:paraId="6AFB7589" w14:textId="77777777" w:rsidR="00E956D9" w:rsidRDefault="00E956D9" w:rsidP="00E956D9">
      <w:pPr>
        <w:spacing w:line="390" w:lineRule="atLeast"/>
        <w:rPr>
          <w:rFonts w:ascii="Georgia" w:hAnsi="Georgia" w:cs="Arial"/>
          <w:color w:val="1F1F1F"/>
        </w:rPr>
      </w:pPr>
      <w:r>
        <w:rPr>
          <w:rStyle w:val="Emphasis"/>
          <w:rFonts w:ascii="Georgia" w:hAnsi="Georgia" w:cs="Arial"/>
          <w:color w:val="1F1F1F"/>
        </w:rPr>
        <w:t>Deep Learning</w:t>
      </w:r>
      <w:r>
        <w:rPr>
          <w:rFonts w:ascii="Georgia" w:hAnsi="Georgia" w:cs="Arial"/>
          <w:color w:val="1F1F1F"/>
        </w:rPr>
        <w:t> (DL) in </w:t>
      </w:r>
      <w:r>
        <w:rPr>
          <w:rStyle w:val="Emphasis"/>
          <w:rFonts w:ascii="Georgia" w:hAnsi="Georgia" w:cs="Arial"/>
          <w:color w:val="1F1F1F"/>
        </w:rPr>
        <w:t>Neural Networks</w:t>
      </w:r>
      <w:r>
        <w:rPr>
          <w:rFonts w:ascii="Georgia" w:hAnsi="Georgia" w:cs="Arial"/>
          <w:color w:val="1F1F1F"/>
        </w:rPr>
        <w:t> (NNs) is relevant for </w:t>
      </w:r>
      <w:r>
        <w:rPr>
          <w:rStyle w:val="Emphasis"/>
          <w:rFonts w:ascii="Georgia" w:hAnsi="Georgia" w:cs="Arial"/>
          <w:color w:val="1F1F1F"/>
        </w:rPr>
        <w:t>Supervised Learning</w:t>
      </w:r>
      <w:r>
        <w:rPr>
          <w:rFonts w:ascii="Georgia" w:hAnsi="Georgia" w:cs="Arial"/>
          <w:color w:val="1F1F1F"/>
        </w:rPr>
        <w:t> (SL) (</w:t>
      </w:r>
      <w:proofErr w:type="gramStart"/>
      <w:r>
        <w:rPr>
          <w:rFonts w:ascii="Georgia" w:hAnsi="Georgia" w:cs="Arial"/>
          <w:color w:val="1F1F1F"/>
        </w:rPr>
        <w:t>Section  5</w:t>
      </w:r>
      <w:proofErr w:type="gramEnd"/>
      <w:r>
        <w:rPr>
          <w:rFonts w:ascii="Georgia" w:hAnsi="Georgia" w:cs="Arial"/>
          <w:color w:val="1F1F1F"/>
        </w:rPr>
        <w:t>), </w:t>
      </w:r>
      <w:r>
        <w:rPr>
          <w:rStyle w:val="Emphasis"/>
          <w:rFonts w:ascii="Georgia" w:hAnsi="Georgia" w:cs="Arial"/>
          <w:color w:val="1F1F1F"/>
        </w:rPr>
        <w:t>Unsupervised Learning</w:t>
      </w:r>
      <w:r>
        <w:rPr>
          <w:rFonts w:ascii="Georgia" w:hAnsi="Georgia" w:cs="Arial"/>
          <w:color w:val="1F1F1F"/>
        </w:rPr>
        <w:t> (UL) (</w:t>
      </w:r>
      <w:proofErr w:type="gramStart"/>
      <w:r>
        <w:rPr>
          <w:rFonts w:ascii="Georgia" w:hAnsi="Georgia" w:cs="Arial"/>
          <w:color w:val="1F1F1F"/>
        </w:rPr>
        <w:t>Section  5</w:t>
      </w:r>
      <w:proofErr w:type="gramEnd"/>
      <w:r>
        <w:rPr>
          <w:rFonts w:ascii="Georgia" w:hAnsi="Georgia" w:cs="Arial"/>
          <w:color w:val="1F1F1F"/>
        </w:rPr>
        <w:t>), and </w:t>
      </w:r>
      <w:r>
        <w:rPr>
          <w:rStyle w:val="Emphasis"/>
          <w:rFonts w:ascii="Georgia" w:hAnsi="Georgia" w:cs="Arial"/>
          <w:color w:val="1F1F1F"/>
        </w:rPr>
        <w:t>Reinforcement Learning</w:t>
      </w:r>
      <w:r>
        <w:rPr>
          <w:rFonts w:ascii="Georgia" w:hAnsi="Georgia" w:cs="Arial"/>
          <w:color w:val="1F1F1F"/>
        </w:rPr>
        <w:t> (RL) (</w:t>
      </w:r>
      <w:proofErr w:type="gramStart"/>
      <w:r>
        <w:rPr>
          <w:rFonts w:ascii="Georgia" w:hAnsi="Georgia" w:cs="Arial"/>
          <w:color w:val="1F1F1F"/>
        </w:rPr>
        <w:t>Section  6</w:t>
      </w:r>
      <w:proofErr w:type="gramEnd"/>
      <w:r>
        <w:rPr>
          <w:rFonts w:ascii="Georgia" w:hAnsi="Georgia" w:cs="Arial"/>
          <w:color w:val="1F1F1F"/>
        </w:rPr>
        <w:t>). By alleviating problems with deep </w:t>
      </w:r>
      <w:r>
        <w:rPr>
          <w:rStyle w:val="Emphasis"/>
          <w:rFonts w:ascii="Georgia" w:hAnsi="Georgia" w:cs="Arial"/>
          <w:color w:val="1F1F1F"/>
        </w:rPr>
        <w:t>Credit Assignment Paths</w:t>
      </w:r>
      <w:r>
        <w:rPr>
          <w:rFonts w:ascii="Georgia" w:hAnsi="Georgia" w:cs="Arial"/>
          <w:color w:val="1F1F1F"/>
        </w:rPr>
        <w:t> (CAPs, Sections 3, 5.9), UL (</w:t>
      </w:r>
      <w:proofErr w:type="gramStart"/>
      <w:r>
        <w:rPr>
          <w:rFonts w:ascii="Georgia" w:hAnsi="Georgia" w:cs="Arial"/>
          <w:color w:val="1F1F1F"/>
        </w:rPr>
        <w:t>Section  5.6.4</w:t>
      </w:r>
      <w:proofErr w:type="gramEnd"/>
      <w:r>
        <w:rPr>
          <w:rFonts w:ascii="Georgia" w:hAnsi="Georgia" w:cs="Arial"/>
          <w:color w:val="1F1F1F"/>
        </w:rPr>
        <w:t>) cannot only facilitate SL of sequences (</w:t>
      </w:r>
      <w:proofErr w:type="gramStart"/>
      <w:r>
        <w:rPr>
          <w:rFonts w:ascii="Georgia" w:hAnsi="Georgia" w:cs="Arial"/>
          <w:color w:val="1F1F1F"/>
        </w:rPr>
        <w:t>Section  5.10</w:t>
      </w:r>
      <w:proofErr w:type="gramEnd"/>
      <w:r>
        <w:rPr>
          <w:rFonts w:ascii="Georgia" w:hAnsi="Georgia" w:cs="Arial"/>
          <w:color w:val="1F1F1F"/>
        </w:rPr>
        <w:t>) and stationary patterns (Sections 5.7, 5.15), but also RL (Sections 6.4, 4.2). </w:t>
      </w:r>
      <w:r>
        <w:rPr>
          <w:rStyle w:val="Emphasis"/>
          <w:rFonts w:ascii="Georgia" w:hAnsi="Georgia" w:cs="Arial"/>
          <w:color w:val="1F1F1F"/>
        </w:rPr>
        <w:t>Dynamic Programming</w:t>
      </w:r>
      <w:r>
        <w:rPr>
          <w:rFonts w:ascii="Georgia" w:hAnsi="Georgia" w:cs="Arial"/>
          <w:color w:val="1F1F1F"/>
        </w:rPr>
        <w:t xml:space="preserve"> (DP, </w:t>
      </w:r>
      <w:proofErr w:type="gramStart"/>
      <w:r>
        <w:rPr>
          <w:rFonts w:ascii="Georgia" w:hAnsi="Georgia" w:cs="Arial"/>
          <w:color w:val="1F1F1F"/>
        </w:rPr>
        <w:t>Section  4.1</w:t>
      </w:r>
      <w:proofErr w:type="gramEnd"/>
      <w:r>
        <w:rPr>
          <w:rFonts w:ascii="Georgia" w:hAnsi="Georgia" w:cs="Arial"/>
          <w:color w:val="1F1F1F"/>
        </w:rPr>
        <w:t>) is important for both deep SL</w:t>
      </w:r>
    </w:p>
    <w:p w14:paraId="4BD90AEB" w14:textId="77777777" w:rsidR="00E956D9" w:rsidRDefault="00E956D9" w:rsidP="00E956D9">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Acknowledgments</w:t>
      </w:r>
    </w:p>
    <w:p w14:paraId="6084C6D7" w14:textId="77777777" w:rsidR="00E956D9" w:rsidRDefault="00E956D9" w:rsidP="00E956D9">
      <w:pPr>
        <w:spacing w:line="390" w:lineRule="atLeast"/>
        <w:rPr>
          <w:rFonts w:ascii="Georgia" w:hAnsi="Georgia" w:cs="Arial"/>
          <w:color w:val="1F1F1F"/>
        </w:rPr>
      </w:pPr>
      <w:r>
        <w:rPr>
          <w:rFonts w:ascii="Georgia" w:hAnsi="Georgia" w:cs="Arial"/>
          <w:color w:val="1F1F1F"/>
        </w:rPr>
        <w:t>Since 16 April 2014, drafts of this paper have undergone massive open online peer review through public mailing lists including </w:t>
      </w:r>
      <w:hyperlink r:id="rId34" w:tgtFrame="_blank" w:history="1">
        <w:r>
          <w:rPr>
            <w:rStyle w:val="anchor-text"/>
            <w:rFonts w:ascii="Georgia" w:hAnsi="Georgia" w:cs="Arial"/>
            <w:color w:val="0272B1"/>
          </w:rPr>
          <w:t>connectionists@cs.cmu.edu</w:t>
        </w:r>
      </w:hyperlink>
      <w:r>
        <w:rPr>
          <w:rFonts w:ascii="Georgia" w:hAnsi="Georgia" w:cs="Arial"/>
          <w:color w:val="1F1F1F"/>
        </w:rPr>
        <w:t>, </w:t>
      </w:r>
      <w:hyperlink r:id="rId35" w:tgtFrame="_blank" w:history="1">
        <w:r>
          <w:rPr>
            <w:rStyle w:val="anchor-text"/>
            <w:rFonts w:ascii="Georgia" w:hAnsi="Georgia" w:cs="Arial"/>
            <w:color w:val="0272B1"/>
          </w:rPr>
          <w:t>ml-news@googlegroups.com</w:t>
        </w:r>
      </w:hyperlink>
      <w:r>
        <w:rPr>
          <w:rFonts w:ascii="Georgia" w:hAnsi="Georgia" w:cs="Arial"/>
          <w:color w:val="1F1F1F"/>
        </w:rPr>
        <w:t>, </w:t>
      </w:r>
      <w:hyperlink r:id="rId36" w:tgtFrame="_blank" w:history="1">
        <w:r>
          <w:rPr>
            <w:rStyle w:val="anchor-text"/>
            <w:rFonts w:ascii="Georgia" w:hAnsi="Georgia" w:cs="Arial"/>
            <w:color w:val="0272B1"/>
          </w:rPr>
          <w:t>comp-neuro@neuroinf.org</w:t>
        </w:r>
      </w:hyperlink>
      <w:r>
        <w:rPr>
          <w:rFonts w:ascii="Georgia" w:hAnsi="Georgia" w:cs="Arial"/>
          <w:color w:val="1F1F1F"/>
        </w:rPr>
        <w:t>, </w:t>
      </w:r>
      <w:hyperlink r:id="rId37" w:tgtFrame="_blank" w:history="1">
        <w:r>
          <w:rPr>
            <w:rStyle w:val="anchor-text"/>
            <w:rFonts w:ascii="Georgia" w:hAnsi="Georgia" w:cs="Arial"/>
            <w:color w:val="0272B1"/>
          </w:rPr>
          <w:t>genetic_programming@yahoogroups.com</w:t>
        </w:r>
      </w:hyperlink>
      <w:r>
        <w:rPr>
          <w:rFonts w:ascii="Georgia" w:hAnsi="Georgia" w:cs="Arial"/>
          <w:color w:val="1F1F1F"/>
        </w:rPr>
        <w:t>, </w:t>
      </w:r>
      <w:hyperlink r:id="rId38" w:tgtFrame="_blank" w:history="1">
        <w:r>
          <w:rPr>
            <w:rStyle w:val="anchor-text"/>
            <w:rFonts w:ascii="Georgia" w:hAnsi="Georgia" w:cs="Arial"/>
            <w:color w:val="0272B1"/>
          </w:rPr>
          <w:t>rl-list@googlegroups.com</w:t>
        </w:r>
      </w:hyperlink>
      <w:r>
        <w:rPr>
          <w:rFonts w:ascii="Georgia" w:hAnsi="Georgia" w:cs="Arial"/>
          <w:color w:val="1F1F1F"/>
        </w:rPr>
        <w:t>, </w:t>
      </w:r>
      <w:hyperlink r:id="rId39" w:tgtFrame="_blank" w:history="1">
        <w:r>
          <w:rPr>
            <w:rStyle w:val="anchor-text"/>
            <w:rFonts w:ascii="Georgia" w:hAnsi="Georgia" w:cs="Arial"/>
            <w:color w:val="0272B1"/>
          </w:rPr>
          <w:t>imageworld@diku.dk</w:t>
        </w:r>
      </w:hyperlink>
      <w:r>
        <w:rPr>
          <w:rFonts w:ascii="Georgia" w:hAnsi="Georgia" w:cs="Arial"/>
          <w:color w:val="1F1F1F"/>
        </w:rPr>
        <w:t>, </w:t>
      </w:r>
      <w:r>
        <w:rPr>
          <w:rStyle w:val="Emphasis"/>
          <w:rFonts w:ascii="Georgia" w:hAnsi="Georgia" w:cs="Arial"/>
          <w:color w:val="1F1F1F"/>
        </w:rPr>
        <w:t>Google</w:t>
      </w:r>
      <w:r>
        <w:rPr>
          <w:rFonts w:ascii="Georgia" w:hAnsi="Georgia" w:cs="Arial"/>
          <w:color w:val="1F1F1F"/>
        </w:rPr>
        <w:t>+  </w:t>
      </w:r>
      <w:r>
        <w:rPr>
          <w:rStyle w:val="Emphasis"/>
          <w:rFonts w:ascii="Georgia" w:hAnsi="Georgia" w:cs="Arial"/>
          <w:color w:val="1F1F1F"/>
        </w:rPr>
        <w:t>machine learning forum</w:t>
      </w:r>
      <w:r>
        <w:rPr>
          <w:rFonts w:ascii="Georgia" w:hAnsi="Georgia" w:cs="Arial"/>
          <w:color w:val="1F1F1F"/>
        </w:rPr>
        <w:t>. Thanks to numerous NN/DL experts for valuable comments. Thanks to SNF, DFG, and the European Commission for partially funding my DL research group in the past quarter-century.</w:t>
      </w:r>
    </w:p>
    <w:p w14:paraId="60CD0E67" w14:textId="77777777" w:rsidR="00E956D9" w:rsidRDefault="00E956D9" w:rsidP="00E956D9">
      <w:pPr>
        <w:pStyle w:val="Heading2"/>
        <w:spacing w:before="0" w:after="0" w:line="450" w:lineRule="atLeast"/>
        <w:rPr>
          <w:rFonts w:ascii="Georgia" w:hAnsi="Georgia" w:cs="Arial"/>
          <w:color w:val="1F1F1F"/>
          <w:sz w:val="30"/>
          <w:szCs w:val="30"/>
        </w:rPr>
      </w:pPr>
      <w:r>
        <w:rPr>
          <w:rFonts w:ascii="Georgia" w:hAnsi="Georgia" w:cs="Arial"/>
          <w:b/>
          <w:bCs/>
          <w:color w:val="1F1F1F"/>
          <w:sz w:val="30"/>
          <w:szCs w:val="30"/>
        </w:rPr>
        <w:t>References (888)</w:t>
      </w:r>
    </w:p>
    <w:p w14:paraId="35AE7FA1"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R. Andrews</w:t>
      </w:r>
      <w:r>
        <w:rPr>
          <w:rStyle w:val="Emphasis"/>
          <w:rFonts w:ascii="Arial" w:hAnsi="Arial" w:cs="Arial"/>
          <w:color w:val="1F1F1F"/>
        </w:rPr>
        <w:t> et al.</w:t>
      </w:r>
    </w:p>
    <w:p w14:paraId="026300C9" w14:textId="77777777" w:rsidR="00E956D9" w:rsidRDefault="00E956D9" w:rsidP="00E956D9">
      <w:pPr>
        <w:pStyle w:val="Heading3"/>
        <w:spacing w:before="0" w:after="0" w:line="420" w:lineRule="atLeast"/>
        <w:ind w:left="720"/>
        <w:rPr>
          <w:rFonts w:ascii="Georgia" w:hAnsi="Georgia" w:cs="Arial"/>
          <w:color w:val="1F1F1F"/>
        </w:rPr>
      </w:pPr>
      <w:hyperlink r:id="rId40" w:history="1">
        <w:r>
          <w:rPr>
            <w:rStyle w:val="anchor-text"/>
            <w:rFonts w:ascii="Georgia" w:hAnsi="Georgia" w:cs="Arial"/>
            <w:b/>
            <w:bCs/>
            <w:color w:val="0272B1"/>
          </w:rPr>
          <w:t>Survey and critique of techniques for extracting rules from trained artificial neural networks</w:t>
        </w:r>
      </w:hyperlink>
    </w:p>
    <w:p w14:paraId="2B21C276"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Knowledge-Based Systems</w:t>
      </w:r>
    </w:p>
    <w:p w14:paraId="492DFF7D"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(1995)</w:t>
      </w:r>
    </w:p>
    <w:p w14:paraId="04AF27FE"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D. Anguita</w:t>
      </w:r>
      <w:r>
        <w:rPr>
          <w:rStyle w:val="Emphasis"/>
          <w:rFonts w:ascii="Arial" w:hAnsi="Arial" w:cs="Arial"/>
          <w:color w:val="1F1F1F"/>
        </w:rPr>
        <w:t> et al.</w:t>
      </w:r>
    </w:p>
    <w:p w14:paraId="4E9DFCFC" w14:textId="77777777" w:rsidR="00E956D9" w:rsidRDefault="00E956D9" w:rsidP="00E956D9">
      <w:pPr>
        <w:pStyle w:val="Heading3"/>
        <w:spacing w:before="0" w:after="0" w:line="420" w:lineRule="atLeast"/>
        <w:ind w:left="720"/>
        <w:rPr>
          <w:rFonts w:ascii="Georgia" w:hAnsi="Georgia" w:cs="Arial"/>
          <w:color w:val="1F1F1F"/>
        </w:rPr>
      </w:pPr>
      <w:hyperlink r:id="rId41" w:history="1">
        <w:r>
          <w:rPr>
            <w:rStyle w:val="anchor-text"/>
            <w:rFonts w:ascii="Georgia" w:hAnsi="Georgia" w:cs="Arial"/>
            <w:b/>
            <w:bCs/>
            <w:color w:val="0272B1"/>
          </w:rPr>
          <w:t xml:space="preserve">Mixing floating- and fixed-point formats for neural network learning on </w:t>
        </w:r>
        <w:proofErr w:type="spellStart"/>
        <w:r>
          <w:rPr>
            <w:rStyle w:val="anchor-text"/>
            <w:rFonts w:ascii="Georgia" w:hAnsi="Georgia" w:cs="Arial"/>
            <w:b/>
            <w:bCs/>
            <w:color w:val="0272B1"/>
          </w:rPr>
          <w:t>neuroprocessors</w:t>
        </w:r>
        <w:proofErr w:type="spellEnd"/>
      </w:hyperlink>
    </w:p>
    <w:p w14:paraId="1DFF34DA" w14:textId="77777777" w:rsidR="00E956D9" w:rsidRDefault="00E956D9" w:rsidP="00E956D9">
      <w:pPr>
        <w:pStyle w:val="Heading3"/>
        <w:spacing w:before="0" w:after="0" w:line="360" w:lineRule="atLeast"/>
        <w:ind w:left="720"/>
        <w:rPr>
          <w:rFonts w:ascii="Arial" w:hAnsi="Arial" w:cs="Arial"/>
          <w:b/>
          <w:bCs/>
          <w:color w:val="707070"/>
          <w:sz w:val="24"/>
          <w:szCs w:val="24"/>
        </w:rPr>
      </w:pPr>
      <w:proofErr w:type="spellStart"/>
      <w:r>
        <w:rPr>
          <w:rFonts w:ascii="Arial" w:hAnsi="Arial" w:cs="Arial"/>
          <w:b/>
          <w:bCs/>
          <w:color w:val="707070"/>
          <w:sz w:val="24"/>
          <w:szCs w:val="24"/>
        </w:rPr>
        <w:t>Microprocessing</w:t>
      </w:r>
      <w:proofErr w:type="spellEnd"/>
      <w:r>
        <w:rPr>
          <w:rFonts w:ascii="Arial" w:hAnsi="Arial" w:cs="Arial"/>
          <w:b/>
          <w:bCs/>
          <w:color w:val="707070"/>
          <w:sz w:val="24"/>
          <w:szCs w:val="24"/>
        </w:rPr>
        <w:t xml:space="preserve"> and Microprogramming</w:t>
      </w:r>
    </w:p>
    <w:p w14:paraId="629B58D9"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(1996)</w:t>
      </w:r>
    </w:p>
    <w:p w14:paraId="7CAC6BDF"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D. Anguita</w:t>
      </w:r>
      <w:r>
        <w:rPr>
          <w:rStyle w:val="Emphasis"/>
          <w:rFonts w:ascii="Arial" w:hAnsi="Arial" w:cs="Arial"/>
          <w:color w:val="1F1F1F"/>
        </w:rPr>
        <w:t> et al.</w:t>
      </w:r>
    </w:p>
    <w:p w14:paraId="7DB3518E" w14:textId="77777777" w:rsidR="00E956D9" w:rsidRDefault="00E956D9" w:rsidP="00E956D9">
      <w:pPr>
        <w:pStyle w:val="Heading3"/>
        <w:spacing w:before="0" w:after="0" w:line="420" w:lineRule="atLeast"/>
        <w:ind w:left="720"/>
        <w:rPr>
          <w:rFonts w:ascii="Georgia" w:hAnsi="Georgia" w:cs="Arial"/>
          <w:color w:val="1F1F1F"/>
        </w:rPr>
      </w:pPr>
      <w:hyperlink r:id="rId42" w:history="1">
        <w:r>
          <w:rPr>
            <w:rStyle w:val="anchor-text"/>
            <w:rFonts w:ascii="Georgia" w:hAnsi="Georgia" w:cs="Arial"/>
            <w:b/>
            <w:bCs/>
            <w:color w:val="0272B1"/>
          </w:rPr>
          <w:t>An efficient implementation of BP on RISC-based workstations</w:t>
        </w:r>
      </w:hyperlink>
    </w:p>
    <w:p w14:paraId="634CA50D"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Neurocomputing</w:t>
      </w:r>
    </w:p>
    <w:p w14:paraId="0E64D64B"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(1994)</w:t>
      </w:r>
    </w:p>
    <w:p w14:paraId="4D7DA44E"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P. Baldi</w:t>
      </w:r>
      <w:r>
        <w:rPr>
          <w:rStyle w:val="Emphasis"/>
          <w:rFonts w:ascii="Arial" w:hAnsi="Arial" w:cs="Arial"/>
          <w:color w:val="1F1F1F"/>
        </w:rPr>
        <w:t> et al.</w:t>
      </w:r>
    </w:p>
    <w:p w14:paraId="681532DA" w14:textId="77777777" w:rsidR="00E956D9" w:rsidRDefault="00E956D9" w:rsidP="00E956D9">
      <w:pPr>
        <w:pStyle w:val="Heading3"/>
        <w:spacing w:before="0" w:after="0" w:line="420" w:lineRule="atLeast"/>
        <w:ind w:left="720"/>
        <w:rPr>
          <w:rFonts w:ascii="Georgia" w:hAnsi="Georgia" w:cs="Arial"/>
          <w:color w:val="1F1F1F"/>
        </w:rPr>
      </w:pPr>
      <w:hyperlink r:id="rId43" w:history="1">
        <w:r>
          <w:rPr>
            <w:rStyle w:val="anchor-text"/>
            <w:rFonts w:ascii="Georgia" w:hAnsi="Georgia" w:cs="Arial"/>
            <w:b/>
            <w:bCs/>
            <w:color w:val="0272B1"/>
          </w:rPr>
          <w:t>Neural networks and principal component analysis: learning from examples without local minima</w:t>
        </w:r>
      </w:hyperlink>
    </w:p>
    <w:p w14:paraId="104CD254"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Neural Networks</w:t>
      </w:r>
    </w:p>
    <w:p w14:paraId="6E2DA107"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(1989)</w:t>
      </w:r>
    </w:p>
    <w:p w14:paraId="67877271"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P. Baldi</w:t>
      </w:r>
      <w:r>
        <w:rPr>
          <w:rStyle w:val="Emphasis"/>
          <w:rFonts w:ascii="Arial" w:hAnsi="Arial" w:cs="Arial"/>
          <w:color w:val="1F1F1F"/>
        </w:rPr>
        <w:t> et al.</w:t>
      </w:r>
    </w:p>
    <w:p w14:paraId="523E3E47" w14:textId="77777777" w:rsidR="00E956D9" w:rsidRDefault="00E956D9" w:rsidP="00E956D9">
      <w:pPr>
        <w:pStyle w:val="Heading3"/>
        <w:spacing w:before="0" w:after="0" w:line="420" w:lineRule="atLeast"/>
        <w:ind w:left="720"/>
        <w:rPr>
          <w:rFonts w:ascii="Georgia" w:hAnsi="Georgia" w:cs="Arial"/>
          <w:color w:val="1F1F1F"/>
        </w:rPr>
      </w:pPr>
      <w:hyperlink r:id="rId44" w:history="1">
        <w:r>
          <w:rPr>
            <w:rStyle w:val="anchor-text"/>
            <w:rFonts w:ascii="Georgia" w:hAnsi="Georgia" w:cs="Arial"/>
            <w:b/>
            <w:bCs/>
            <w:color w:val="0272B1"/>
          </w:rPr>
          <w:t>The dropout learning algorithm</w:t>
        </w:r>
      </w:hyperlink>
    </w:p>
    <w:p w14:paraId="38E812D8"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Artificial Intelligence</w:t>
      </w:r>
    </w:p>
    <w:p w14:paraId="3A27B545"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(2014)</w:t>
      </w:r>
    </w:p>
    <w:p w14:paraId="2061F8E0"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F. Biegler-König</w:t>
      </w:r>
      <w:r>
        <w:rPr>
          <w:rStyle w:val="Emphasis"/>
          <w:rFonts w:ascii="Arial" w:hAnsi="Arial" w:cs="Arial"/>
          <w:color w:val="1F1F1F"/>
        </w:rPr>
        <w:t> et al.</w:t>
      </w:r>
    </w:p>
    <w:p w14:paraId="699576EC" w14:textId="77777777" w:rsidR="00E956D9" w:rsidRDefault="00E956D9" w:rsidP="00E956D9">
      <w:pPr>
        <w:pStyle w:val="Heading3"/>
        <w:spacing w:before="0" w:after="0" w:line="420" w:lineRule="atLeast"/>
        <w:ind w:left="720"/>
        <w:rPr>
          <w:rFonts w:ascii="Georgia" w:hAnsi="Georgia" w:cs="Arial"/>
          <w:color w:val="1F1F1F"/>
        </w:rPr>
      </w:pPr>
      <w:hyperlink r:id="rId45" w:history="1">
        <w:r>
          <w:rPr>
            <w:rStyle w:val="anchor-text"/>
            <w:rFonts w:ascii="Georgia" w:hAnsi="Georgia" w:cs="Arial"/>
            <w:b/>
            <w:bCs/>
            <w:color w:val="0272B1"/>
          </w:rPr>
          <w:t>A learning algorithm for multilayered neural networks based on linear least squares problems</w:t>
        </w:r>
      </w:hyperlink>
    </w:p>
    <w:p w14:paraId="26003BDD"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Neural Networks</w:t>
      </w:r>
    </w:p>
    <w:p w14:paraId="720557FC"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(1993)</w:t>
      </w:r>
    </w:p>
    <w:p w14:paraId="520D626B"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V.D. Blondel</w:t>
      </w:r>
      <w:r>
        <w:rPr>
          <w:rStyle w:val="Emphasis"/>
          <w:rFonts w:ascii="Arial" w:hAnsi="Arial" w:cs="Arial"/>
          <w:color w:val="1F1F1F"/>
        </w:rPr>
        <w:t> et al.</w:t>
      </w:r>
    </w:p>
    <w:p w14:paraId="66859715" w14:textId="77777777" w:rsidR="00E956D9" w:rsidRDefault="00E956D9" w:rsidP="00E956D9">
      <w:pPr>
        <w:pStyle w:val="Heading3"/>
        <w:spacing w:before="0" w:after="0" w:line="420" w:lineRule="atLeast"/>
        <w:ind w:left="720"/>
        <w:rPr>
          <w:rFonts w:ascii="Georgia" w:hAnsi="Georgia" w:cs="Arial"/>
          <w:color w:val="1F1F1F"/>
        </w:rPr>
      </w:pPr>
      <w:hyperlink r:id="rId46" w:history="1">
        <w:r>
          <w:rPr>
            <w:rStyle w:val="anchor-text"/>
            <w:rFonts w:ascii="Georgia" w:hAnsi="Georgia" w:cs="Arial"/>
            <w:b/>
            <w:bCs/>
            <w:color w:val="0272B1"/>
          </w:rPr>
          <w:t>A survey of computational complexity results in systems and control</w:t>
        </w:r>
      </w:hyperlink>
    </w:p>
    <w:p w14:paraId="2E01F645" w14:textId="77777777" w:rsidR="00E956D9" w:rsidRDefault="00E956D9" w:rsidP="00E956D9">
      <w:pPr>
        <w:pStyle w:val="Heading3"/>
        <w:spacing w:before="0" w:after="0" w:line="360" w:lineRule="atLeast"/>
        <w:ind w:left="720"/>
        <w:rPr>
          <w:rFonts w:ascii="Arial" w:hAnsi="Arial" w:cs="Arial"/>
          <w:b/>
          <w:bCs/>
          <w:color w:val="707070"/>
          <w:sz w:val="24"/>
          <w:szCs w:val="24"/>
        </w:rPr>
      </w:pPr>
      <w:proofErr w:type="spellStart"/>
      <w:r>
        <w:rPr>
          <w:rFonts w:ascii="Arial" w:hAnsi="Arial" w:cs="Arial"/>
          <w:b/>
          <w:bCs/>
          <w:color w:val="707070"/>
          <w:sz w:val="24"/>
          <w:szCs w:val="24"/>
        </w:rPr>
        <w:t>Automatica</w:t>
      </w:r>
      <w:proofErr w:type="spellEnd"/>
    </w:p>
    <w:p w14:paraId="1C516F4A"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(2000)</w:t>
      </w:r>
    </w:p>
    <w:p w14:paraId="7B272286"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A.L. Blum</w:t>
      </w:r>
      <w:r>
        <w:rPr>
          <w:rStyle w:val="Emphasis"/>
          <w:rFonts w:ascii="Arial" w:hAnsi="Arial" w:cs="Arial"/>
          <w:color w:val="1F1F1F"/>
        </w:rPr>
        <w:t> et al.</w:t>
      </w:r>
    </w:p>
    <w:p w14:paraId="27647B2C" w14:textId="77777777" w:rsidR="00E956D9" w:rsidRDefault="00E956D9" w:rsidP="00E956D9">
      <w:pPr>
        <w:pStyle w:val="Heading3"/>
        <w:spacing w:before="0" w:after="0" w:line="420" w:lineRule="atLeast"/>
        <w:ind w:left="720"/>
        <w:rPr>
          <w:rFonts w:ascii="Georgia" w:hAnsi="Georgia" w:cs="Arial"/>
          <w:color w:val="1F1F1F"/>
        </w:rPr>
      </w:pPr>
      <w:hyperlink r:id="rId47" w:history="1">
        <w:r>
          <w:rPr>
            <w:rStyle w:val="anchor-text"/>
            <w:rFonts w:ascii="Georgia" w:hAnsi="Georgia" w:cs="Arial"/>
            <w:b/>
            <w:bCs/>
            <w:color w:val="0272B1"/>
          </w:rPr>
          <w:t>Training a 3-node neural network is NP-complete</w:t>
        </w:r>
      </w:hyperlink>
    </w:p>
    <w:p w14:paraId="54D610A3"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Neural Networks</w:t>
      </w:r>
    </w:p>
    <w:p w14:paraId="33492C42"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(1992)</w:t>
      </w:r>
    </w:p>
    <w:p w14:paraId="1933C129"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A. Blumer</w:t>
      </w:r>
      <w:r>
        <w:rPr>
          <w:rStyle w:val="Emphasis"/>
          <w:rFonts w:ascii="Arial" w:hAnsi="Arial" w:cs="Arial"/>
          <w:color w:val="1F1F1F"/>
        </w:rPr>
        <w:t> et al.</w:t>
      </w:r>
    </w:p>
    <w:p w14:paraId="71860BEC" w14:textId="77777777" w:rsidR="00E956D9" w:rsidRDefault="00E956D9" w:rsidP="00E956D9">
      <w:pPr>
        <w:pStyle w:val="Heading3"/>
        <w:spacing w:before="0" w:after="0" w:line="420" w:lineRule="atLeast"/>
        <w:ind w:left="720"/>
        <w:rPr>
          <w:rFonts w:ascii="Georgia" w:hAnsi="Georgia" w:cs="Arial"/>
          <w:color w:val="1F1F1F"/>
        </w:rPr>
      </w:pPr>
      <w:hyperlink r:id="rId48" w:history="1">
        <w:r>
          <w:rPr>
            <w:rStyle w:val="anchor-text"/>
            <w:rFonts w:ascii="Georgia" w:hAnsi="Georgia" w:cs="Arial"/>
            <w:b/>
            <w:bCs/>
            <w:color w:val="0272B1"/>
          </w:rPr>
          <w:t>Occam’s razor</w:t>
        </w:r>
      </w:hyperlink>
    </w:p>
    <w:p w14:paraId="3E844842"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Information Processing Letters</w:t>
      </w:r>
    </w:p>
    <w:p w14:paraId="73D4D8A0"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(1987)</w:t>
      </w:r>
    </w:p>
    <w:p w14:paraId="47876B5C" w14:textId="77777777" w:rsidR="00E956D9" w:rsidRDefault="00E956D9" w:rsidP="00E956D9">
      <w:pPr>
        <w:pStyle w:val="bib-reference"/>
        <w:numPr>
          <w:ilvl w:val="0"/>
          <w:numId w:val="13"/>
        </w:numPr>
        <w:spacing w:before="0" w:beforeAutospacing="0" w:after="0" w:afterAutospacing="0" w:line="390" w:lineRule="atLeast"/>
        <w:rPr>
          <w:rFonts w:ascii="Georgia" w:hAnsi="Georgia" w:cs="Arial"/>
          <w:color w:val="1F1F1F"/>
        </w:rPr>
      </w:pPr>
      <w:r>
        <w:rPr>
          <w:rStyle w:val="author"/>
          <w:rFonts w:ascii="Arial" w:hAnsi="Arial" w:cs="Arial"/>
          <w:color w:val="1F1F1F"/>
        </w:rPr>
        <w:t>S.M. Bohte</w:t>
      </w:r>
      <w:r>
        <w:rPr>
          <w:rStyle w:val="Emphasis"/>
          <w:rFonts w:ascii="Arial" w:hAnsi="Arial" w:cs="Arial"/>
          <w:color w:val="1F1F1F"/>
        </w:rPr>
        <w:t> et al.</w:t>
      </w:r>
    </w:p>
    <w:p w14:paraId="312E7E5E" w14:textId="77777777" w:rsidR="00E956D9" w:rsidRDefault="00E956D9" w:rsidP="00E956D9">
      <w:pPr>
        <w:pStyle w:val="Heading3"/>
        <w:spacing w:before="0" w:after="0" w:line="420" w:lineRule="atLeast"/>
        <w:ind w:left="720"/>
        <w:rPr>
          <w:rFonts w:ascii="Georgia" w:hAnsi="Georgia" w:cs="Arial"/>
          <w:color w:val="1F1F1F"/>
        </w:rPr>
      </w:pPr>
      <w:hyperlink r:id="rId49" w:history="1">
        <w:r>
          <w:rPr>
            <w:rStyle w:val="anchor-text"/>
            <w:rFonts w:ascii="Georgia" w:hAnsi="Georgia" w:cs="Arial"/>
            <w:b/>
            <w:bCs/>
            <w:color w:val="0272B1"/>
          </w:rPr>
          <w:t>Error-backpropagation in temporally encoded networks of spiking neurons</w:t>
        </w:r>
      </w:hyperlink>
    </w:p>
    <w:p w14:paraId="5FB29CBC" w14:textId="77777777" w:rsidR="00E956D9" w:rsidRDefault="00E956D9" w:rsidP="00E956D9">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Neurocomputing</w:t>
      </w:r>
    </w:p>
    <w:p w14:paraId="6233C82A" w14:textId="77777777" w:rsidR="00E956D9" w:rsidRDefault="00E956D9" w:rsidP="00E956D9">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(2002)</w:t>
      </w:r>
    </w:p>
    <w:p w14:paraId="400D7BD1" w14:textId="77777777" w:rsidR="00717F59" w:rsidRPr="00453743" w:rsidRDefault="00717F59" w:rsidP="00717F59">
      <w:pPr>
        <w:rPr>
          <w:rFonts w:ascii="Times New Roman" w:hAnsi="Times New Roman" w:cs="Times New Roman"/>
        </w:rPr>
      </w:pPr>
    </w:p>
    <w:p w14:paraId="6053D751" w14:textId="77777777" w:rsidR="00717F59" w:rsidRPr="0004525B" w:rsidRDefault="00717F59" w:rsidP="00717F59">
      <w:pPr>
        <w:rPr>
          <w:rFonts w:ascii="Times New Roman" w:hAnsi="Times New Roman" w:cs="Times New Roman"/>
          <w:b/>
          <w:bCs/>
          <w:sz w:val="42"/>
          <w:u w:val="single"/>
        </w:rPr>
      </w:pPr>
    </w:p>
    <w:p w14:paraId="0C6647B7" w14:textId="77777777" w:rsidR="00843B98" w:rsidRDefault="00843B98">
      <w:pPr>
        <w:rPr>
          <w:rFonts w:hint="eastAsia"/>
        </w:rPr>
      </w:pPr>
    </w:p>
    <w:p w14:paraId="50DFB9FF" w14:textId="77777777" w:rsidR="00FB45F4" w:rsidRDefault="00FB45F4">
      <w:pPr>
        <w:rPr>
          <w:rFonts w:hint="eastAsia"/>
        </w:rPr>
      </w:pPr>
    </w:p>
    <w:p w14:paraId="4393E7A1" w14:textId="77777777" w:rsidR="00FB45F4" w:rsidRDefault="00FB45F4">
      <w:pPr>
        <w:rPr>
          <w:rFonts w:hint="eastAsia"/>
        </w:rPr>
      </w:pPr>
    </w:p>
    <w:p w14:paraId="0F6F0C42" w14:textId="77777777" w:rsidR="00FB45F4" w:rsidRDefault="00FB45F4">
      <w:pPr>
        <w:rPr>
          <w:rFonts w:hint="eastAsia"/>
        </w:rPr>
      </w:pPr>
    </w:p>
    <w:p w14:paraId="5C33AA84" w14:textId="77777777" w:rsidR="00FB45F4" w:rsidRDefault="00FB45F4">
      <w:pPr>
        <w:rPr>
          <w:rFonts w:hint="eastAsia"/>
        </w:rPr>
      </w:pPr>
    </w:p>
    <w:p w14:paraId="5E17E4BE" w14:textId="77777777" w:rsidR="008D6250" w:rsidRDefault="008D6250" w:rsidP="008D6250">
      <w:pPr>
        <w:pStyle w:val="Heading1"/>
        <w:spacing w:before="0" w:after="0" w:line="630" w:lineRule="atLeast"/>
        <w:rPr>
          <w:rStyle w:val="title-text"/>
          <w:rFonts w:ascii="Georgia" w:hAnsi="Georgia"/>
          <w:b/>
          <w:bCs/>
          <w:color w:val="1F1F1F"/>
        </w:rPr>
      </w:pPr>
      <w:r>
        <w:rPr>
          <w:rStyle w:val="title-text"/>
          <w:rFonts w:ascii="Georgia" w:hAnsi="Georgia"/>
          <w:b/>
          <w:bCs/>
          <w:color w:val="1F1F1F"/>
        </w:rPr>
        <w:lastRenderedPageBreak/>
        <w:t>Shaping pre-trained language models for</w:t>
      </w:r>
    </w:p>
    <w:p w14:paraId="473F6404" w14:textId="55AF2896" w:rsidR="008D6250" w:rsidRDefault="008D6250" w:rsidP="008D6250">
      <w:pPr>
        <w:pStyle w:val="Heading1"/>
        <w:spacing w:before="0" w:after="0" w:line="630" w:lineRule="atLeast"/>
        <w:rPr>
          <w:rFonts w:ascii="Georgia" w:eastAsia="Times New Roman" w:hAnsi="Georgia" w:cs="Times New Roman"/>
          <w:color w:val="1F1F1F"/>
          <w:lang w:eastAsia="en-IN" w:bidi="ar-SA"/>
        </w:rPr>
      </w:pPr>
      <w:r>
        <w:rPr>
          <w:rStyle w:val="title-text"/>
          <w:rFonts w:ascii="Georgia" w:hAnsi="Georgia"/>
          <w:b/>
          <w:bCs/>
          <w:color w:val="1F1F1F"/>
        </w:rPr>
        <w:t>task-specific embedding generation via consistency calibration</w:t>
      </w:r>
    </w:p>
    <w:p w14:paraId="65ECBA67" w14:textId="57330FFD" w:rsidR="008D6250" w:rsidRDefault="008D6250" w:rsidP="008D6250">
      <w:pPr>
        <w:rPr>
          <w:rFonts w:ascii="Arial" w:hAnsi="Arial" w:cs="Arial"/>
          <w:color w:val="1F1F1F"/>
        </w:rPr>
      </w:pPr>
      <w:proofErr w:type="gramStart"/>
      <w:r>
        <w:rPr>
          <w:rStyle w:val="sr-only"/>
          <w:rFonts w:ascii="Arial" w:hAnsi="Arial" w:cs="Arial"/>
          <w:color w:val="1F1F1F"/>
          <w:bdr w:val="none" w:sz="0" w:space="0" w:color="auto" w:frame="1"/>
        </w:rPr>
        <w:t>by:</w:t>
      </w:r>
      <w:r>
        <w:rPr>
          <w:rFonts w:ascii="Arial" w:hAnsi="Arial" w:cs="Arial"/>
          <w:color w:val="1F1F1F"/>
        </w:rPr>
        <w:t>,</w:t>
      </w:r>
      <w:proofErr w:type="gramEnd"/>
      <w:r>
        <w:rPr>
          <w:rFonts w:ascii="Arial" w:hAnsi="Arial" w:cs="Arial"/>
          <w:color w:val="1F1F1F"/>
        </w:rPr>
        <w:t> </w:t>
      </w:r>
      <w:r>
        <w:rPr>
          <w:rStyle w:val="given-name"/>
          <w:rFonts w:ascii="Arial" w:hAnsi="Arial" w:cs="Arial"/>
          <w:color w:val="1F1F1F"/>
        </w:rPr>
        <w:t>Raymond Chi-Wing</w:t>
      </w:r>
      <w:r>
        <w:rPr>
          <w:rStyle w:val="react-xocs-alternative-link"/>
          <w:rFonts w:ascii="Arial" w:hAnsi="Arial" w:cs="Arial"/>
          <w:color w:val="1F1F1F"/>
        </w:rPr>
        <w:t> </w:t>
      </w:r>
      <w:r>
        <w:rPr>
          <w:rStyle w:val="text"/>
          <w:rFonts w:ascii="Arial" w:hAnsi="Arial" w:cs="Arial"/>
          <w:color w:val="1F1F1F"/>
        </w:rPr>
        <w:t>Wong</w:t>
      </w:r>
      <w:r>
        <w:rPr>
          <w:rStyle w:val="react-xocs-alternative-link"/>
          <w:rFonts w:ascii="Arial" w:hAnsi="Arial" w:cs="Arial"/>
          <w:color w:val="1F1F1F"/>
        </w:rPr>
        <w:t>,</w:t>
      </w:r>
      <w:r>
        <w:rPr>
          <w:rFonts w:ascii="Arial" w:hAnsi="Arial" w:cs="Arial"/>
          <w:color w:val="1F1F1F"/>
        </w:rPr>
        <w:t> </w:t>
      </w:r>
      <w:proofErr w:type="spellStart"/>
      <w:r>
        <w:rPr>
          <w:rStyle w:val="given-name"/>
          <w:rFonts w:ascii="Arial" w:hAnsi="Arial" w:cs="Arial"/>
          <w:color w:val="1F1F1F"/>
        </w:rPr>
        <w:t>Yonggang</w:t>
      </w:r>
      <w:proofErr w:type="spellEnd"/>
      <w:r>
        <w:rPr>
          <w:rStyle w:val="react-xocs-alternative-link"/>
          <w:rFonts w:ascii="Arial" w:hAnsi="Arial" w:cs="Arial"/>
          <w:color w:val="1F1F1F"/>
        </w:rPr>
        <w:t> </w:t>
      </w:r>
      <w:r>
        <w:rPr>
          <w:rStyle w:val="text"/>
          <w:rFonts w:ascii="Arial" w:hAnsi="Arial" w:cs="Arial"/>
          <w:color w:val="1F1F1F"/>
        </w:rPr>
        <w:t>Zhang</w:t>
      </w:r>
    </w:p>
    <w:p w14:paraId="1DE55401" w14:textId="77777777" w:rsidR="008D6250" w:rsidRDefault="008D6250" w:rsidP="008D6250">
      <w:pPr>
        <w:pStyle w:val="Heading2"/>
        <w:spacing w:before="480" w:after="240" w:line="450" w:lineRule="atLeast"/>
        <w:rPr>
          <w:rFonts w:ascii="Georgia" w:hAnsi="Georgia" w:cs="Arial"/>
          <w:color w:val="1F1F1F"/>
          <w:sz w:val="30"/>
          <w:szCs w:val="30"/>
        </w:rPr>
      </w:pPr>
      <w:r>
        <w:rPr>
          <w:rFonts w:ascii="Georgia" w:hAnsi="Georgia" w:cs="Arial"/>
          <w:b/>
          <w:bCs/>
          <w:color w:val="1F1F1F"/>
          <w:sz w:val="30"/>
          <w:szCs w:val="30"/>
        </w:rPr>
        <w:t>Abstract</w:t>
      </w:r>
    </w:p>
    <w:p w14:paraId="01D47CDD" w14:textId="77777777" w:rsidR="008D6250" w:rsidRDefault="008D6250" w:rsidP="008D6250">
      <w:pPr>
        <w:spacing w:line="390" w:lineRule="atLeast"/>
        <w:rPr>
          <w:rFonts w:ascii="Georgia" w:hAnsi="Georgia" w:cs="Arial"/>
          <w:color w:val="1F1F1F"/>
        </w:rPr>
      </w:pPr>
      <w:r>
        <w:rPr>
          <w:rFonts w:ascii="Georgia" w:hAnsi="Georgia" w:cs="Arial"/>
          <w:color w:val="1F1F1F"/>
        </w:rPr>
        <w:t>Pre-trained language models (PLMs) have shown significant success in various downstream tasks by providing initial parameters for task-specific fine-tuning. An inherent challenge of this approach is that adapting solely to downstream tasks may lead to the forgetting of pre-trained knowledge, resulting in limited fine-tuning performance on downstream tasks. To tackle this challenge, we propose a novel approach called EGO-PLM, where PLMs serve as task-specific </w:t>
      </w:r>
      <w:r>
        <w:rPr>
          <w:rFonts w:ascii="Georgia" w:hAnsi="Georgia" w:cs="Arial"/>
          <w:color w:val="1F1F1F"/>
          <w:u w:val="single"/>
        </w:rPr>
        <w:t>e</w:t>
      </w:r>
      <w:r>
        <w:rPr>
          <w:rFonts w:ascii="Georgia" w:hAnsi="Georgia" w:cs="Arial"/>
          <w:color w:val="1F1F1F"/>
        </w:rPr>
        <w:t>mbedding </w:t>
      </w:r>
      <w:r>
        <w:rPr>
          <w:rFonts w:ascii="Georgia" w:hAnsi="Georgia" w:cs="Arial"/>
          <w:color w:val="1F1F1F"/>
          <w:u w:val="single"/>
        </w:rPr>
        <w:t>g</w:t>
      </w:r>
      <w:r>
        <w:rPr>
          <w:rFonts w:ascii="Georgia" w:hAnsi="Georgia" w:cs="Arial"/>
          <w:color w:val="1F1F1F"/>
        </w:rPr>
        <w:t>enerat</w:t>
      </w:r>
      <w:r>
        <w:rPr>
          <w:rFonts w:ascii="Georgia" w:hAnsi="Georgia" w:cs="Arial"/>
          <w:color w:val="1F1F1F"/>
          <w:u w:val="single"/>
        </w:rPr>
        <w:t>o</w:t>
      </w:r>
      <w:r>
        <w:rPr>
          <w:rFonts w:ascii="Georgia" w:hAnsi="Georgia" w:cs="Arial"/>
          <w:color w:val="1F1F1F"/>
        </w:rPr>
        <w:t xml:space="preserve">r. The underlying insight of EGO-PLM is to align the fine-tuning tasks for PLMs with those utilized during the pre-training phase. Within this framework, we design a task-agnostic pre-defined task that is similar to the pre-training phase and a task-specific embedding generator to adapt to specific tasks, enabling the specific task can be trained jointly with the pre-defined task. To alleviate task conflicts between pre-defined and task-specific tasks and make sure the generated embedding </w:t>
      </w:r>
      <w:proofErr w:type="gramStart"/>
      <w:r>
        <w:rPr>
          <w:rFonts w:ascii="Georgia" w:hAnsi="Georgia" w:cs="Arial"/>
          <w:color w:val="1F1F1F"/>
        </w:rPr>
        <w:t>are</w:t>
      </w:r>
      <w:proofErr w:type="gramEnd"/>
      <w:r>
        <w:rPr>
          <w:rFonts w:ascii="Georgia" w:hAnsi="Georgia" w:cs="Arial"/>
          <w:color w:val="1F1F1F"/>
        </w:rPr>
        <w:t xml:space="preserve"> task-specific, we propose </w:t>
      </w:r>
      <w:r>
        <w:rPr>
          <w:rStyle w:val="Emphasis"/>
          <w:rFonts w:ascii="Georgia" w:hAnsi="Georgia" w:cs="Arial"/>
          <w:color w:val="1F1F1F"/>
        </w:rPr>
        <w:t>co</w:t>
      </w:r>
      <w:r>
        <w:rPr>
          <w:rFonts w:ascii="Georgia" w:hAnsi="Georgia" w:cs="Arial"/>
          <w:color w:val="1F1F1F"/>
        </w:rPr>
        <w:t>nsistency </w:t>
      </w:r>
      <w:r>
        <w:rPr>
          <w:rStyle w:val="Emphasis"/>
          <w:rFonts w:ascii="Georgia" w:hAnsi="Georgia" w:cs="Arial"/>
          <w:color w:val="1F1F1F"/>
        </w:rPr>
        <w:t>ca</w:t>
      </w:r>
      <w:r>
        <w:rPr>
          <w:rFonts w:ascii="Georgia" w:hAnsi="Georgia" w:cs="Arial"/>
          <w:color w:val="1F1F1F"/>
        </w:rPr>
        <w:t>libration (</w:t>
      </w:r>
      <w:proofErr w:type="spellStart"/>
      <w:r>
        <w:rPr>
          <w:rFonts w:ascii="Georgia" w:hAnsi="Georgia" w:cs="Arial"/>
          <w:color w:val="1F1F1F"/>
        </w:rPr>
        <w:t>CoCa</w:t>
      </w:r>
      <w:proofErr w:type="spellEnd"/>
      <w:r>
        <w:rPr>
          <w:rFonts w:ascii="Georgia" w:hAnsi="Georgia" w:cs="Arial"/>
          <w:color w:val="1F1F1F"/>
        </w:rPr>
        <w:t xml:space="preserve">), which aligns the pre-defined objectives with the task-specific ones. Specifically, </w:t>
      </w:r>
      <w:proofErr w:type="spellStart"/>
      <w:r>
        <w:rPr>
          <w:rFonts w:ascii="Georgia" w:hAnsi="Georgia" w:cs="Arial"/>
          <w:color w:val="1F1F1F"/>
        </w:rPr>
        <w:t>CoCa</w:t>
      </w:r>
      <w:proofErr w:type="spellEnd"/>
      <w:r>
        <w:rPr>
          <w:rFonts w:ascii="Georgia" w:hAnsi="Georgia" w:cs="Arial"/>
          <w:color w:val="1F1F1F"/>
        </w:rPr>
        <w:t xml:space="preserve"> identifies inconsistencies between the pre-defined and task-specific objectives in an adversarial manner, subsequently calibrating these disparities through adversarial training. We validate the effectiveness of EGO-PLM using </w:t>
      </w:r>
      <w:r>
        <w:rPr>
          <w:rStyle w:val="Strong"/>
          <w:rFonts w:ascii="Georgia" w:hAnsi="Georgia" w:cs="Arial"/>
          <w:color w:val="1F1F1F"/>
        </w:rPr>
        <w:t>8</w:t>
      </w:r>
      <w:r>
        <w:rPr>
          <w:rFonts w:ascii="Georgia" w:hAnsi="Georgia" w:cs="Arial"/>
          <w:color w:val="1F1F1F"/>
        </w:rPr>
        <w:t> datasets across </w:t>
      </w:r>
      <w:r>
        <w:rPr>
          <w:rStyle w:val="Strong"/>
          <w:rFonts w:ascii="Georgia" w:hAnsi="Georgia" w:cs="Arial"/>
          <w:color w:val="1F1F1F"/>
        </w:rPr>
        <w:t>6</w:t>
      </w:r>
      <w:r>
        <w:rPr>
          <w:rFonts w:ascii="Georgia" w:hAnsi="Georgia" w:cs="Arial"/>
          <w:color w:val="1F1F1F"/>
        </w:rPr>
        <w:t> task categories, demonstrating consistent and substantial improvements compared to state-of-the-art baselines.</w:t>
      </w:r>
    </w:p>
    <w:p w14:paraId="61F7FB6D" w14:textId="77777777" w:rsidR="008D6250" w:rsidRDefault="008D6250" w:rsidP="008D6250">
      <w:pPr>
        <w:spacing w:line="390" w:lineRule="atLeast"/>
        <w:rPr>
          <w:rFonts w:ascii="Georgia" w:hAnsi="Georgia" w:cs="Arial"/>
          <w:color w:val="1F1F1F"/>
        </w:rPr>
      </w:pPr>
    </w:p>
    <w:p w14:paraId="10FC461C" w14:textId="77777777" w:rsidR="008D6250" w:rsidRDefault="008D6250" w:rsidP="008D6250">
      <w:pPr>
        <w:spacing w:line="390" w:lineRule="atLeast"/>
        <w:rPr>
          <w:rFonts w:ascii="Georgia" w:hAnsi="Georgia" w:cs="Arial"/>
          <w:color w:val="1F1F1F"/>
        </w:rPr>
      </w:pPr>
    </w:p>
    <w:p w14:paraId="4FC6DD3C" w14:textId="77777777" w:rsidR="008D6250" w:rsidRDefault="008D6250" w:rsidP="008D6250">
      <w:pPr>
        <w:pStyle w:val="Heading2"/>
        <w:spacing w:before="0" w:after="240" w:line="450" w:lineRule="atLeast"/>
        <w:rPr>
          <w:rFonts w:ascii="Georgia" w:hAnsi="Georgia" w:cs="Arial"/>
          <w:color w:val="1F1F1F"/>
          <w:sz w:val="30"/>
          <w:szCs w:val="30"/>
        </w:rPr>
      </w:pPr>
      <w:r>
        <w:rPr>
          <w:rFonts w:ascii="Georgia" w:hAnsi="Georgia" w:cs="Arial"/>
          <w:b/>
          <w:bCs/>
          <w:color w:val="1F1F1F"/>
          <w:sz w:val="30"/>
          <w:szCs w:val="30"/>
        </w:rPr>
        <w:t>Introduction</w:t>
      </w:r>
    </w:p>
    <w:p w14:paraId="1B22346C"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Fine-tuning pre-trained language models (PLMs)(e.g., </w:t>
      </w:r>
      <w:proofErr w:type="spellStart"/>
      <w:r>
        <w:rPr>
          <w:rFonts w:ascii="Georgia" w:hAnsi="Georgia" w:cs="Arial"/>
          <w:color w:val="1F1F1F"/>
        </w:rPr>
        <w:t>RoBERTa</w:t>
      </w:r>
      <w:proofErr w:type="spellEnd"/>
      <w:r>
        <w:rPr>
          <w:rFonts w:ascii="Georgia" w:hAnsi="Georgia" w:cs="Arial"/>
          <w:color w:val="1F1F1F"/>
        </w:rPr>
        <w:t xml:space="preserve"> (Liu et al., 2019) and Electra (Clark, Luong, Le, &amp; Manning, 2020)), and adapting them on various downstream tasks has achieved state-of-the-art performance on various NLP tasks (Huang et al., 2022, Liu, Geng et al., 2021), such as text classification (Ma et al., 2020, Mao, Liu et al., 2022), machine translation (Yawei and Fan, 2021, Zhu et al., 2021), and question answering (Lei et al., 2020, </w:t>
      </w:r>
      <w:proofErr w:type="spellStart"/>
      <w:r>
        <w:rPr>
          <w:rFonts w:ascii="Georgia" w:hAnsi="Georgia" w:cs="Arial"/>
          <w:color w:val="1F1F1F"/>
        </w:rPr>
        <w:t>Miolo</w:t>
      </w:r>
      <w:proofErr w:type="spellEnd"/>
      <w:r>
        <w:rPr>
          <w:rFonts w:ascii="Georgia" w:hAnsi="Georgia" w:cs="Arial"/>
          <w:color w:val="1F1F1F"/>
        </w:rPr>
        <w:t xml:space="preserve"> et al., 2021). It has been shown that slightly fine-tuning these initialized </w:t>
      </w:r>
      <w:r>
        <w:rPr>
          <w:rFonts w:ascii="Georgia" w:hAnsi="Georgia" w:cs="Arial"/>
          <w:color w:val="1F1F1F"/>
        </w:rPr>
        <w:lastRenderedPageBreak/>
        <w:t>models can bring further performance gains (Pan et al., 2022, Qiu et al., 2021, Yao et al., 2022).</w:t>
      </w:r>
    </w:p>
    <w:p w14:paraId="0A41D3C0" w14:textId="77777777" w:rsidR="008D6250" w:rsidRDefault="008D6250" w:rsidP="008D6250">
      <w:pPr>
        <w:spacing w:line="390" w:lineRule="atLeast"/>
        <w:rPr>
          <w:rFonts w:ascii="Georgia" w:hAnsi="Georgia" w:cs="Arial"/>
          <w:color w:val="1F1F1F"/>
        </w:rPr>
      </w:pPr>
      <w:r>
        <w:rPr>
          <w:rFonts w:ascii="Georgia" w:hAnsi="Georgia" w:cs="Arial"/>
          <w:color w:val="1F1F1F"/>
        </w:rPr>
        <w:t>Significant efforts have been devoted to promoting fine-tuning methods of PLMs, aiming to achieve higher performance on downstream tasks (Ding et al., 2022, Gunel et al., 2020, Liu, Li et al., 2021, Morio et al., 2020, Zhang et al., 2017). A commonly used approach is to introduce auxiliary tasks during the fine-tuning process of PLMs, such as contrastive learning (Gao et al., 2021, Pan et al., 2022, Qiu et al., 2021), which has highlighted further improvements in PLMs fine-tuning for specific tasks. In this regard, adjusting PLMs with task-specific and auxiliary objectives can lead to strong performance across various downstream tasks.</w:t>
      </w:r>
    </w:p>
    <w:p w14:paraId="1A652F4A" w14:textId="77777777" w:rsidR="008D6250" w:rsidRDefault="008D6250" w:rsidP="008D6250">
      <w:pPr>
        <w:spacing w:line="390" w:lineRule="atLeast"/>
        <w:rPr>
          <w:rFonts w:ascii="Georgia" w:hAnsi="Georgia" w:cs="Arial"/>
          <w:color w:val="1F1F1F"/>
        </w:rPr>
      </w:pPr>
      <w:r>
        <w:rPr>
          <w:rFonts w:ascii="Georgia" w:hAnsi="Georgia" w:cs="Arial"/>
          <w:color w:val="1F1F1F"/>
        </w:rPr>
        <w:t>However, tuning PLMs using task-specific data may lead to pre-training knowledge forgetting and over-fitting phenomena (He et al., 2021, Mao, Liang et al., 2022, Wallat et al., 2021), which may limit the performance improvement of existing fine-tuning methods on downstream tasks. There exists an objective mismatch between the pre-training process and the downstream tuning process (Jiang et al., 2019, Li et al., 2023). Specifically, PLMs are pre-trained to generate text </w:t>
      </w:r>
      <w:r>
        <w:rPr>
          <w:rStyle w:val="Emphasis"/>
          <w:rFonts w:ascii="Georgia" w:hAnsi="Georgia" w:cs="Arial"/>
          <w:color w:val="1F1F1F"/>
        </w:rPr>
        <w:t>embedding</w:t>
      </w:r>
      <w:r>
        <w:rPr>
          <w:rFonts w:ascii="Georgia" w:hAnsi="Georgia" w:cs="Arial"/>
          <w:color w:val="1F1F1F"/>
        </w:rPr>
        <w:t> in the data space using pre-defined objectives, while PLMs are fine-tuned to generate text </w:t>
      </w:r>
      <w:r>
        <w:rPr>
          <w:rStyle w:val="Emphasis"/>
          <w:rFonts w:ascii="Georgia" w:hAnsi="Georgia" w:cs="Arial"/>
          <w:color w:val="1F1F1F"/>
        </w:rPr>
        <w:t>feature</w:t>
      </w:r>
      <w:r>
        <w:rPr>
          <w:rFonts w:ascii="Georgia" w:hAnsi="Georgia" w:cs="Arial"/>
          <w:color w:val="1F1F1F"/>
        </w:rPr>
        <w:t> in the feature space using task-specific objectives. Thus, tuning pre-trained models with a (typically different) downstream objective can lead to performance degradation on pre-defined tasks, i.e., knowledge forgetting (Chen, Hou et al., 2020). One widely used empirical trick for tuning PLMs is also inherent to the trade-off. Namely, the learning rate used to tune PLMs is typically small, e.g.</w:t>
      </w:r>
      <w:proofErr w:type="gramStart"/>
      <w:r>
        <w:rPr>
          <w:rFonts w:ascii="Georgia" w:hAnsi="Georgia" w:cs="Arial"/>
          <w:color w:val="1F1F1F"/>
        </w:rPr>
        <w:t>,  (</w:t>
      </w:r>
      <w:proofErr w:type="gramEnd"/>
      <w:r>
        <w:rPr>
          <w:rFonts w:ascii="Georgia" w:hAnsi="Georgia" w:cs="Arial"/>
          <w:color w:val="1F1F1F"/>
        </w:rPr>
        <w:t xml:space="preserve">Li and </w:t>
      </w:r>
      <w:proofErr w:type="spellStart"/>
      <w:r>
        <w:rPr>
          <w:rFonts w:ascii="Georgia" w:hAnsi="Georgia" w:cs="Arial"/>
          <w:color w:val="1F1F1F"/>
        </w:rPr>
        <w:t>Hoiem</w:t>
      </w:r>
      <w:proofErr w:type="spellEnd"/>
      <w:r>
        <w:rPr>
          <w:rFonts w:ascii="Georgia" w:hAnsi="Georgia" w:cs="Arial"/>
          <w:color w:val="1F1F1F"/>
        </w:rPr>
        <w:t>, 2017, Varno et al., 2020). Otherwise, PLMs will diverge on downstream tasks at a certain training stage, as depicted in Fig. 1. Therefore, how to effectively balance task-specific adaptation and the retention of the knowledge encoded in the PLMs during the fine-tuning process has become an important problem that needs to be addressed.</w:t>
      </w:r>
    </w:p>
    <w:p w14:paraId="36D3E8C0" w14:textId="77777777" w:rsidR="008D6250" w:rsidRDefault="008D6250" w:rsidP="008D6250">
      <w:pPr>
        <w:spacing w:line="390" w:lineRule="atLeast"/>
        <w:rPr>
          <w:rFonts w:ascii="Georgia" w:hAnsi="Georgia" w:cs="Arial"/>
          <w:color w:val="1F1F1F"/>
        </w:rPr>
      </w:pPr>
      <w:r>
        <w:rPr>
          <w:rFonts w:ascii="Georgia" w:hAnsi="Georgia" w:cs="Arial"/>
          <w:color w:val="1F1F1F"/>
        </w:rPr>
        <w:t>In this paper, we propose to use PLMs as task-specific </w:t>
      </w:r>
      <w:r>
        <w:rPr>
          <w:rFonts w:ascii="Georgia" w:hAnsi="Georgia" w:cs="Arial"/>
          <w:color w:val="1F1F1F"/>
          <w:u w:val="single"/>
        </w:rPr>
        <w:t>e</w:t>
      </w:r>
      <w:r>
        <w:rPr>
          <w:rFonts w:ascii="Georgia" w:hAnsi="Georgia" w:cs="Arial"/>
          <w:color w:val="1F1F1F"/>
        </w:rPr>
        <w:t>mbedding </w:t>
      </w:r>
      <w:r>
        <w:rPr>
          <w:rFonts w:ascii="Georgia" w:hAnsi="Georgia" w:cs="Arial"/>
          <w:color w:val="1F1F1F"/>
          <w:u w:val="single"/>
        </w:rPr>
        <w:t>g</w:t>
      </w:r>
      <w:r>
        <w:rPr>
          <w:rFonts w:ascii="Georgia" w:hAnsi="Georgia" w:cs="Arial"/>
          <w:color w:val="1F1F1F"/>
        </w:rPr>
        <w:t>enerat</w:t>
      </w:r>
      <w:r>
        <w:rPr>
          <w:rFonts w:ascii="Georgia" w:hAnsi="Georgia" w:cs="Arial"/>
          <w:color w:val="1F1F1F"/>
          <w:u w:val="single"/>
        </w:rPr>
        <w:t>o</w:t>
      </w:r>
      <w:r>
        <w:rPr>
          <w:rFonts w:ascii="Georgia" w:hAnsi="Georgia" w:cs="Arial"/>
          <w:color w:val="1F1F1F"/>
        </w:rPr>
        <w:t>r (EGO-PLM), aligning the pre-training and fine-tuning process of PLMs to effectively enhance the fine-tuning performance of PLMs for downstream tasks. As illustrated in Fig. 2, the goal of PLMs is to generate embeddings for a pre-defined task. Built upon the generated text embeddings, a task-specific embedding generator is trained to adapt to specific tasks. The consequent challenge is that the pre-defined objective could differ from the task-specific objective, leading to divergence. To ensure the generated embeddings are task-specific and alleviate task conflicts between pre-defined and task-specific tasks, we propose </w:t>
      </w:r>
      <w:r>
        <w:rPr>
          <w:rStyle w:val="Emphasis"/>
          <w:rFonts w:ascii="Georgia" w:hAnsi="Georgia" w:cs="Arial"/>
          <w:color w:val="1F1F1F"/>
        </w:rPr>
        <w:t>co</w:t>
      </w:r>
      <w:r>
        <w:rPr>
          <w:rFonts w:ascii="Georgia" w:hAnsi="Georgia" w:cs="Arial"/>
          <w:color w:val="1F1F1F"/>
        </w:rPr>
        <w:t>nsistency </w:t>
      </w:r>
      <w:r>
        <w:rPr>
          <w:rStyle w:val="Emphasis"/>
          <w:rFonts w:ascii="Georgia" w:hAnsi="Georgia" w:cs="Arial"/>
          <w:color w:val="1F1F1F"/>
        </w:rPr>
        <w:t>ca</w:t>
      </w:r>
      <w:r>
        <w:rPr>
          <w:rFonts w:ascii="Georgia" w:hAnsi="Georgia" w:cs="Arial"/>
          <w:color w:val="1F1F1F"/>
        </w:rPr>
        <w:t>libration (</w:t>
      </w:r>
      <w:proofErr w:type="spellStart"/>
      <w:r>
        <w:rPr>
          <w:rFonts w:ascii="Georgia" w:hAnsi="Georgia" w:cs="Arial"/>
          <w:color w:val="1F1F1F"/>
        </w:rPr>
        <w:t>CoCa</w:t>
      </w:r>
      <w:proofErr w:type="spellEnd"/>
      <w:r>
        <w:rPr>
          <w:rFonts w:ascii="Georgia" w:hAnsi="Georgia" w:cs="Arial"/>
          <w:color w:val="1F1F1F"/>
        </w:rPr>
        <w:t xml:space="preserve">) that aligns the pre-defined and task-specific objectives in an adversarial training manner. Namely, </w:t>
      </w:r>
      <w:proofErr w:type="spellStart"/>
      <w:r>
        <w:rPr>
          <w:rFonts w:ascii="Georgia" w:hAnsi="Georgia" w:cs="Arial"/>
          <w:color w:val="1F1F1F"/>
        </w:rPr>
        <w:t>CoCa</w:t>
      </w:r>
      <w:proofErr w:type="spellEnd"/>
      <w:r>
        <w:rPr>
          <w:rFonts w:ascii="Georgia" w:hAnsi="Georgia" w:cs="Arial"/>
          <w:color w:val="1F1F1F"/>
        </w:rPr>
        <w:t xml:space="preserve"> identifies the inconsistency between the two objectives in an adversarial attack manner and calibrates the </w:t>
      </w:r>
      <w:r>
        <w:rPr>
          <w:rFonts w:ascii="Georgia" w:hAnsi="Georgia" w:cs="Arial"/>
          <w:color w:val="1F1F1F"/>
        </w:rPr>
        <w:lastRenderedPageBreak/>
        <w:t>inconsistency via adversarial training. To verify the effectiveness of EGO-PLM, we conduct comprehensive experiments using the widely-used GLUE benchmark and three out-of-domain intent datasets. The experimental results show that the EGO-PLM consistently and significantly outperforms the existing state-of-the-art baselines. The contributions of EGO-PLM are summarized as follows:</w:t>
      </w:r>
    </w:p>
    <w:p w14:paraId="7A94D06F" w14:textId="77777777" w:rsidR="008D6250" w:rsidRDefault="008D6250" w:rsidP="008D6250">
      <w:pPr>
        <w:pStyle w:val="react-xocs-list-item"/>
        <w:numPr>
          <w:ilvl w:val="0"/>
          <w:numId w:val="14"/>
        </w:numPr>
        <w:spacing w:before="0" w:beforeAutospacing="0" w:after="0" w:afterAutospacing="0" w:line="390" w:lineRule="atLeast"/>
        <w:rPr>
          <w:rStyle w:val="list-content"/>
          <w:rFonts w:eastAsia="NSimSun"/>
        </w:rPr>
      </w:pPr>
      <w:r>
        <w:rPr>
          <w:rStyle w:val="list-label"/>
          <w:rFonts w:ascii="Georgia" w:hAnsi="Georgia" w:cs="Arial"/>
          <w:color w:val="1F1F1F"/>
        </w:rPr>
        <w:t>•</w:t>
      </w:r>
    </w:p>
    <w:p w14:paraId="3A0D257D" w14:textId="77777777" w:rsidR="008D6250" w:rsidRDefault="008D6250" w:rsidP="008D6250">
      <w:pPr>
        <w:pStyle w:val="react-xocs-list-item"/>
        <w:spacing w:before="0" w:beforeAutospacing="0" w:after="0" w:afterAutospacing="0" w:line="390" w:lineRule="atLeast"/>
        <w:ind w:left="720"/>
        <w:rPr>
          <w:rFonts w:eastAsia="NSimSun"/>
        </w:rPr>
      </w:pPr>
      <w:r>
        <w:rPr>
          <w:rFonts w:ascii="Georgia" w:hAnsi="Georgia" w:cs="Arial"/>
          <w:color w:val="1F1F1F"/>
        </w:rPr>
        <w:t>We highlight the importance of pre-trained knowledge for fine-tuning on downstream tasks, and reducing the pre-trained knowledge forgetting can effectively improve the performance of fine-tuning for specific tasks. To achieve this, we propose to use PLMs as task-specific </w:t>
      </w:r>
      <w:r>
        <w:rPr>
          <w:rFonts w:ascii="Georgia" w:hAnsi="Georgia" w:cs="Arial"/>
          <w:color w:val="1F1F1F"/>
          <w:u w:val="single"/>
        </w:rPr>
        <w:t>e</w:t>
      </w:r>
      <w:r>
        <w:rPr>
          <w:rFonts w:ascii="Georgia" w:hAnsi="Georgia" w:cs="Arial"/>
          <w:color w:val="1F1F1F"/>
        </w:rPr>
        <w:t>mbedding </w:t>
      </w:r>
      <w:r>
        <w:rPr>
          <w:rFonts w:ascii="Georgia" w:hAnsi="Georgia" w:cs="Arial"/>
          <w:color w:val="1F1F1F"/>
          <w:u w:val="single"/>
        </w:rPr>
        <w:t>g</w:t>
      </w:r>
      <w:r>
        <w:rPr>
          <w:rFonts w:ascii="Georgia" w:hAnsi="Georgia" w:cs="Arial"/>
          <w:color w:val="1F1F1F"/>
        </w:rPr>
        <w:t>enerat</w:t>
      </w:r>
      <w:r>
        <w:rPr>
          <w:rFonts w:ascii="Georgia" w:hAnsi="Georgia" w:cs="Arial"/>
          <w:color w:val="1F1F1F"/>
          <w:u w:val="single"/>
        </w:rPr>
        <w:t>o</w:t>
      </w:r>
      <w:r>
        <w:rPr>
          <w:rFonts w:ascii="Georgia" w:hAnsi="Georgia" w:cs="Arial"/>
          <w:color w:val="1F1F1F"/>
        </w:rPr>
        <w:t>r (EGO-PLM), aligning pre-training and the task-specific tuning processes of PLMs to effectively leverage the pre-trained knowledge and enhance the model’s fine-tuning performance on downstream tasks.</w:t>
      </w:r>
    </w:p>
    <w:p w14:paraId="25640D4B" w14:textId="77777777" w:rsidR="008D6250" w:rsidRDefault="008D6250" w:rsidP="008D6250">
      <w:pPr>
        <w:pStyle w:val="react-xocs-list-item"/>
        <w:numPr>
          <w:ilvl w:val="0"/>
          <w:numId w:val="14"/>
        </w:numPr>
        <w:spacing w:before="0" w:beforeAutospacing="0" w:after="0" w:afterAutospacing="0" w:line="390" w:lineRule="atLeast"/>
        <w:rPr>
          <w:rStyle w:val="list-content"/>
          <w:rFonts w:eastAsia="NSimSun"/>
        </w:rPr>
      </w:pPr>
      <w:r>
        <w:rPr>
          <w:rStyle w:val="list-label"/>
          <w:rFonts w:ascii="Georgia" w:hAnsi="Georgia" w:cs="Arial"/>
          <w:color w:val="1F1F1F"/>
        </w:rPr>
        <w:t>•</w:t>
      </w:r>
    </w:p>
    <w:p w14:paraId="0A5ECAC5" w14:textId="77777777" w:rsidR="008D6250" w:rsidRDefault="008D6250" w:rsidP="008D6250">
      <w:pPr>
        <w:pStyle w:val="react-xocs-list-item"/>
        <w:spacing w:before="0" w:beforeAutospacing="0" w:after="0" w:afterAutospacing="0" w:line="390" w:lineRule="atLeast"/>
        <w:ind w:left="720"/>
        <w:rPr>
          <w:rFonts w:eastAsia="NSimSun"/>
        </w:rPr>
      </w:pPr>
      <w:r>
        <w:rPr>
          <w:rFonts w:ascii="Georgia" w:hAnsi="Georgia" w:cs="Arial"/>
          <w:color w:val="1F1F1F"/>
        </w:rPr>
        <w:t>We propose a simple but effective method called consistency calibration (</w:t>
      </w:r>
      <w:proofErr w:type="spellStart"/>
      <w:r>
        <w:rPr>
          <w:rFonts w:ascii="Georgia" w:hAnsi="Georgia" w:cs="Arial"/>
          <w:color w:val="1F1F1F"/>
        </w:rPr>
        <w:t>CoCa</w:t>
      </w:r>
      <w:proofErr w:type="spellEnd"/>
      <w:r>
        <w:rPr>
          <w:rFonts w:ascii="Georgia" w:hAnsi="Georgia" w:cs="Arial"/>
          <w:color w:val="1F1F1F"/>
        </w:rPr>
        <w:t>). This approach addresses the mismatch between the pre-defined objective and task-specific objective through adversarial training, effectively reducing conflicts between the two tasks.</w:t>
      </w:r>
    </w:p>
    <w:p w14:paraId="719596D8" w14:textId="77777777" w:rsidR="008D6250" w:rsidRDefault="008D6250" w:rsidP="008D6250">
      <w:pPr>
        <w:pStyle w:val="react-xocs-list-item"/>
        <w:numPr>
          <w:ilvl w:val="0"/>
          <w:numId w:val="14"/>
        </w:numPr>
        <w:spacing w:before="0" w:beforeAutospacing="0" w:after="0" w:afterAutospacing="0" w:line="390" w:lineRule="atLeast"/>
        <w:rPr>
          <w:rStyle w:val="list-content"/>
          <w:rFonts w:eastAsia="NSimSun"/>
        </w:rPr>
      </w:pPr>
      <w:r>
        <w:rPr>
          <w:rStyle w:val="list-label"/>
          <w:rFonts w:ascii="Georgia" w:hAnsi="Georgia" w:cs="Arial"/>
          <w:color w:val="1F1F1F"/>
        </w:rPr>
        <w:t>•</w:t>
      </w:r>
    </w:p>
    <w:p w14:paraId="12C8CDEA" w14:textId="77777777" w:rsidR="008D6250" w:rsidRDefault="008D6250" w:rsidP="008D6250">
      <w:pPr>
        <w:pStyle w:val="react-xocs-list-item"/>
        <w:spacing w:before="0" w:beforeAutospacing="0" w:after="0" w:afterAutospacing="0" w:line="390" w:lineRule="atLeast"/>
        <w:ind w:left="720"/>
        <w:rPr>
          <w:rFonts w:eastAsia="NSimSun"/>
        </w:rPr>
      </w:pPr>
      <w:r>
        <w:rPr>
          <w:rFonts w:ascii="Georgia" w:hAnsi="Georgia" w:cs="Arial"/>
          <w:color w:val="1F1F1F"/>
        </w:rPr>
        <w:t xml:space="preserve">Comprehensive experiments on the GLUE benchmark and three non-domain intent datasets demonstrate that EGO-PLM can consistently and significantly outperforms baseline methods (e.g., an average improvement of 3.0% </w:t>
      </w:r>
      <w:proofErr w:type="gramStart"/>
      <w:r>
        <w:rPr>
          <w:rFonts w:ascii="Georgia" w:hAnsi="Georgia" w:cs="Arial"/>
          <w:color w:val="1F1F1F"/>
        </w:rPr>
        <w:t>on  and</w:t>
      </w:r>
      <w:proofErr w:type="gramEnd"/>
      <w:r>
        <w:rPr>
          <w:rFonts w:ascii="Georgia" w:hAnsi="Georgia" w:cs="Arial"/>
          <w:color w:val="1F1F1F"/>
        </w:rPr>
        <w:t xml:space="preserve"> 2.0% </w:t>
      </w:r>
      <w:proofErr w:type="gramStart"/>
      <w:r>
        <w:rPr>
          <w:rFonts w:ascii="Georgia" w:hAnsi="Georgia" w:cs="Arial"/>
          <w:color w:val="1F1F1F"/>
        </w:rPr>
        <w:t>on )</w:t>
      </w:r>
      <w:proofErr w:type="gramEnd"/>
      <w:r>
        <w:rPr>
          <w:rFonts w:ascii="Georgia" w:hAnsi="Georgia" w:cs="Arial"/>
          <w:color w:val="1F1F1F"/>
        </w:rPr>
        <w:t>, achieving state-of-the-art performance.</w:t>
      </w:r>
    </w:p>
    <w:p w14:paraId="049F0F35" w14:textId="77777777" w:rsidR="008D6250" w:rsidRDefault="008D6250" w:rsidP="008D6250">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Related work</w:t>
      </w:r>
    </w:p>
    <w:p w14:paraId="651706CB"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In this section, we delve into the various methods employed for adapting embeddings in PLMs for specific tasks and introduce the fundamental concepts of adversarial training into our method </w:t>
      </w:r>
      <w:proofErr w:type="spellStart"/>
      <w:r>
        <w:rPr>
          <w:rFonts w:ascii="Georgia" w:hAnsi="Georgia" w:cs="Arial"/>
          <w:color w:val="1F1F1F"/>
        </w:rPr>
        <w:t>CoCa</w:t>
      </w:r>
      <w:proofErr w:type="spellEnd"/>
      <w:r>
        <w:rPr>
          <w:rFonts w:ascii="Georgia" w:hAnsi="Georgia" w:cs="Arial"/>
          <w:color w:val="1F1F1F"/>
        </w:rPr>
        <w:t>.</w:t>
      </w:r>
    </w:p>
    <w:p w14:paraId="3F6C8FD5"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Proposed method</w:t>
      </w:r>
    </w:p>
    <w:p w14:paraId="42D6C269" w14:textId="77777777" w:rsidR="008D6250" w:rsidRDefault="008D6250" w:rsidP="008D6250">
      <w:pPr>
        <w:spacing w:line="390" w:lineRule="atLeast"/>
        <w:rPr>
          <w:rFonts w:ascii="Georgia" w:hAnsi="Georgia" w:cs="Arial"/>
          <w:color w:val="1F1F1F"/>
        </w:rPr>
      </w:pPr>
      <w:r>
        <w:rPr>
          <w:rFonts w:ascii="Georgia" w:hAnsi="Georgia" w:cs="Arial"/>
          <w:color w:val="1F1F1F"/>
        </w:rPr>
        <w:t>In this section, we will start by introducing our model called EGO-PLM to shape PLMs for task-specific embedding generation. Then, we give details about how to mitigate the inconsistency between pre-defined and task-specific objectives. Fig. 2 illustrates an overview of our approach.</w:t>
      </w:r>
    </w:p>
    <w:p w14:paraId="43ECFC6D"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lastRenderedPageBreak/>
        <w:t>Experiments</w:t>
      </w:r>
    </w:p>
    <w:p w14:paraId="759CC9F8" w14:textId="77777777" w:rsidR="008D6250" w:rsidRDefault="008D6250" w:rsidP="008D6250">
      <w:pPr>
        <w:spacing w:line="390" w:lineRule="atLeast"/>
        <w:rPr>
          <w:rFonts w:ascii="Georgia" w:hAnsi="Georgia" w:cs="Arial"/>
          <w:color w:val="1F1F1F"/>
        </w:rPr>
      </w:pPr>
      <w:r>
        <w:rPr>
          <w:rFonts w:ascii="Georgia" w:hAnsi="Georgia" w:cs="Arial"/>
          <w:color w:val="1F1F1F"/>
        </w:rPr>
        <w:t>The proposed method EGO-PLM aims to improve the fine-tuning performance of PLMs on downstream tasks (e.g., various text classification tasks). Therefore, we present the results on the widely used GLUE benchmark and three non-domain intent datasets used in our evaluation. Additionally, we describe the baselines and the experimental setup. Finally, we will present the results of our experiments and offer a more in-depth analysis.</w:t>
      </w:r>
    </w:p>
    <w:p w14:paraId="1AFD3046"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Conclusion</w:t>
      </w:r>
    </w:p>
    <w:p w14:paraId="7E31A699" w14:textId="77777777" w:rsidR="008D6250" w:rsidRDefault="008D6250" w:rsidP="008D6250">
      <w:pPr>
        <w:spacing w:line="390" w:lineRule="atLeast"/>
        <w:rPr>
          <w:rFonts w:ascii="Georgia" w:hAnsi="Georgia" w:cs="Arial"/>
          <w:color w:val="1F1F1F"/>
        </w:rPr>
      </w:pPr>
      <w:r>
        <w:rPr>
          <w:rFonts w:ascii="Georgia" w:hAnsi="Georgia" w:cs="Arial"/>
          <w:color w:val="1F1F1F"/>
        </w:rPr>
        <w:t>In this paper, we propose a framework that utilizes Pre-trained Language Models (PLMs) as task-specific </w:t>
      </w:r>
      <w:r>
        <w:rPr>
          <w:rFonts w:ascii="Georgia" w:hAnsi="Georgia" w:cs="Arial"/>
          <w:color w:val="1F1F1F"/>
          <w:u w:val="single"/>
        </w:rPr>
        <w:t>e</w:t>
      </w:r>
      <w:r>
        <w:rPr>
          <w:rFonts w:ascii="Georgia" w:hAnsi="Georgia" w:cs="Arial"/>
          <w:color w:val="1F1F1F"/>
        </w:rPr>
        <w:t>mbedding </w:t>
      </w:r>
      <w:r>
        <w:rPr>
          <w:rFonts w:ascii="Georgia" w:hAnsi="Georgia" w:cs="Arial"/>
          <w:color w:val="1F1F1F"/>
          <w:u w:val="single"/>
        </w:rPr>
        <w:t>g</w:t>
      </w:r>
      <w:r>
        <w:rPr>
          <w:rFonts w:ascii="Georgia" w:hAnsi="Georgia" w:cs="Arial"/>
          <w:color w:val="1F1F1F"/>
        </w:rPr>
        <w:t>enerat</w:t>
      </w:r>
      <w:r>
        <w:rPr>
          <w:rFonts w:ascii="Georgia" w:hAnsi="Georgia" w:cs="Arial"/>
          <w:color w:val="1F1F1F"/>
          <w:u w:val="single"/>
        </w:rPr>
        <w:t>o</w:t>
      </w:r>
      <w:r>
        <w:rPr>
          <w:rFonts w:ascii="Georgia" w:hAnsi="Georgia" w:cs="Arial"/>
          <w:color w:val="1F1F1F"/>
        </w:rPr>
        <w:t xml:space="preserve">r (EGO-PLM). This framework </w:t>
      </w:r>
      <w:proofErr w:type="gramStart"/>
      <w:r>
        <w:rPr>
          <w:rFonts w:ascii="Georgia" w:hAnsi="Georgia" w:cs="Arial"/>
          <w:color w:val="1F1F1F"/>
        </w:rPr>
        <w:t>address</w:t>
      </w:r>
      <w:proofErr w:type="gramEnd"/>
      <w:r>
        <w:rPr>
          <w:rFonts w:ascii="Georgia" w:hAnsi="Georgia" w:cs="Arial"/>
          <w:color w:val="1F1F1F"/>
        </w:rPr>
        <w:t xml:space="preserve"> the challenge of balancing task adaptation and the retention of knowledge encoded in PLMs. EGO-PLM leverages PLMs to generate embeddings for a pre-defined task. Built upon the generated text embeddings, a task-specific embedding generator is built for downstream tasks. Our approach ensures task-specific embeddings by aligning pre-defined</w:t>
      </w:r>
    </w:p>
    <w:p w14:paraId="51D12C20"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Limitations</w:t>
      </w:r>
    </w:p>
    <w:p w14:paraId="60969ADE"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In this study, we propose the EGO-PLM method to achieve a balance between task adaptation and preservation of knowledge encoded in pre-trained language models (PLMs). The contributions of this research are not limited to the field of text classification, and we will explore its applications in broader scenarios in the future. Furthermore, since the </w:t>
      </w:r>
      <w:proofErr w:type="spellStart"/>
      <w:r>
        <w:rPr>
          <w:rFonts w:ascii="Georgia" w:hAnsi="Georgia" w:cs="Arial"/>
          <w:color w:val="1F1F1F"/>
        </w:rPr>
        <w:t>CoCa</w:t>
      </w:r>
      <w:proofErr w:type="spellEnd"/>
      <w:r>
        <w:rPr>
          <w:rFonts w:ascii="Georgia" w:hAnsi="Georgia" w:cs="Arial"/>
          <w:color w:val="1F1F1F"/>
        </w:rPr>
        <w:t xml:space="preserve"> module in EGO-PLM is based on adversarial training and requires additional computational overhead, optimizing computational efficiency will</w:t>
      </w:r>
    </w:p>
    <w:p w14:paraId="0CC02F49" w14:textId="77777777" w:rsidR="008D6250" w:rsidRDefault="008D6250" w:rsidP="008D6250">
      <w:pPr>
        <w:pStyle w:val="Heading2"/>
        <w:spacing w:before="240" w:after="240" w:line="450" w:lineRule="atLeast"/>
        <w:rPr>
          <w:rFonts w:ascii="Georgia" w:hAnsi="Georgia" w:cs="Arial"/>
          <w:color w:val="1F1F1F"/>
          <w:sz w:val="30"/>
          <w:szCs w:val="30"/>
        </w:rPr>
      </w:pPr>
      <w:proofErr w:type="spellStart"/>
      <w:r>
        <w:rPr>
          <w:rFonts w:ascii="Georgia" w:hAnsi="Georgia" w:cs="Arial"/>
          <w:b/>
          <w:bCs/>
          <w:color w:val="1F1F1F"/>
          <w:sz w:val="30"/>
          <w:szCs w:val="30"/>
        </w:rPr>
        <w:t>CRediT</w:t>
      </w:r>
      <w:proofErr w:type="spellEnd"/>
      <w:r>
        <w:rPr>
          <w:rFonts w:ascii="Georgia" w:hAnsi="Georgia" w:cs="Arial"/>
          <w:b/>
          <w:bCs/>
          <w:color w:val="1F1F1F"/>
          <w:sz w:val="30"/>
          <w:szCs w:val="30"/>
        </w:rPr>
        <w:t xml:space="preserve"> authorship contribution statement</w:t>
      </w:r>
    </w:p>
    <w:p w14:paraId="43E2C7EE" w14:textId="77777777" w:rsidR="008D6250" w:rsidRDefault="008D6250" w:rsidP="008D6250">
      <w:pPr>
        <w:spacing w:line="390" w:lineRule="atLeast"/>
        <w:rPr>
          <w:rFonts w:ascii="Georgia" w:hAnsi="Georgia" w:cs="Arial"/>
          <w:color w:val="1F1F1F"/>
        </w:rPr>
      </w:pPr>
      <w:proofErr w:type="spellStart"/>
      <w:r>
        <w:rPr>
          <w:rStyle w:val="Strong"/>
          <w:rFonts w:ascii="Georgia" w:hAnsi="Georgia" w:cs="Arial"/>
          <w:color w:val="1F1F1F"/>
        </w:rPr>
        <w:t>Jianqi</w:t>
      </w:r>
      <w:proofErr w:type="spellEnd"/>
      <w:r>
        <w:rPr>
          <w:rStyle w:val="Strong"/>
          <w:rFonts w:ascii="Georgia" w:hAnsi="Georgia" w:cs="Arial"/>
          <w:color w:val="1F1F1F"/>
        </w:rPr>
        <w:t xml:space="preserve"> Gao:</w:t>
      </w:r>
      <w:r>
        <w:rPr>
          <w:rFonts w:ascii="Georgia" w:hAnsi="Georgia" w:cs="Arial"/>
          <w:color w:val="1F1F1F"/>
        </w:rPr>
        <w:t> Writing – review &amp; editing, Writing – original draft, Visualization, Validation, Supervision, Software, Resources, Project administration, Methodology, Investigation, Formal analysis, Data curation. </w:t>
      </w:r>
      <w:r>
        <w:rPr>
          <w:rStyle w:val="Strong"/>
          <w:rFonts w:ascii="Georgia" w:hAnsi="Georgia" w:cs="Arial"/>
          <w:color w:val="1F1F1F"/>
        </w:rPr>
        <w:t>Hang Yu:</w:t>
      </w:r>
      <w:r>
        <w:rPr>
          <w:rFonts w:ascii="Georgia" w:hAnsi="Georgia" w:cs="Arial"/>
          <w:color w:val="1F1F1F"/>
        </w:rPr>
        <w:t> Supervision. </w:t>
      </w:r>
      <w:proofErr w:type="spellStart"/>
      <w:r>
        <w:rPr>
          <w:rStyle w:val="Strong"/>
          <w:rFonts w:ascii="Georgia" w:hAnsi="Georgia" w:cs="Arial"/>
          <w:color w:val="1F1F1F"/>
        </w:rPr>
        <w:t>Yiu</w:t>
      </w:r>
      <w:proofErr w:type="spellEnd"/>
      <w:r>
        <w:rPr>
          <w:rStyle w:val="Strong"/>
          <w:rFonts w:ascii="Georgia" w:hAnsi="Georgia" w:cs="Arial"/>
          <w:color w:val="1F1F1F"/>
        </w:rPr>
        <w:t>-ming Cheung:</w:t>
      </w:r>
      <w:r>
        <w:rPr>
          <w:rFonts w:ascii="Georgia" w:hAnsi="Georgia" w:cs="Arial"/>
          <w:color w:val="1F1F1F"/>
        </w:rPr>
        <w:t> Supervision. </w:t>
      </w:r>
      <w:r>
        <w:rPr>
          <w:rStyle w:val="Strong"/>
          <w:rFonts w:ascii="Georgia" w:hAnsi="Georgia" w:cs="Arial"/>
          <w:color w:val="1F1F1F"/>
        </w:rPr>
        <w:t>Jian Cao:</w:t>
      </w:r>
      <w:r>
        <w:rPr>
          <w:rFonts w:ascii="Georgia" w:hAnsi="Georgia" w:cs="Arial"/>
          <w:color w:val="1F1F1F"/>
        </w:rPr>
        <w:t> Writing – review &amp; editing, Writing – original draft, Supervision, Funding acquisition. </w:t>
      </w:r>
      <w:r>
        <w:rPr>
          <w:rStyle w:val="Strong"/>
          <w:rFonts w:ascii="Georgia" w:hAnsi="Georgia" w:cs="Arial"/>
          <w:color w:val="1F1F1F"/>
        </w:rPr>
        <w:t>Raymond Chi-Wing Wong:</w:t>
      </w:r>
      <w:r>
        <w:rPr>
          <w:rFonts w:ascii="Georgia" w:hAnsi="Georgia" w:cs="Arial"/>
          <w:color w:val="1F1F1F"/>
        </w:rPr>
        <w:t> Writing – review &amp; editing. </w:t>
      </w:r>
      <w:proofErr w:type="spellStart"/>
      <w:r>
        <w:rPr>
          <w:rStyle w:val="Strong"/>
          <w:rFonts w:ascii="Georgia" w:hAnsi="Georgia" w:cs="Arial"/>
          <w:color w:val="1F1F1F"/>
        </w:rPr>
        <w:t>Yonggang</w:t>
      </w:r>
      <w:proofErr w:type="spellEnd"/>
      <w:r>
        <w:rPr>
          <w:rStyle w:val="Strong"/>
          <w:rFonts w:ascii="Georgia" w:hAnsi="Georgia" w:cs="Arial"/>
          <w:color w:val="1F1F1F"/>
        </w:rPr>
        <w:t xml:space="preserve"> Zhang:</w:t>
      </w:r>
      <w:r>
        <w:rPr>
          <w:rFonts w:ascii="Georgia" w:hAnsi="Georgia" w:cs="Arial"/>
          <w:color w:val="1F1F1F"/>
        </w:rPr>
        <w:t> Writing – original draft, Supervision, Investigation.</w:t>
      </w:r>
    </w:p>
    <w:p w14:paraId="6E1CC914" w14:textId="77777777" w:rsidR="008D6250" w:rsidRDefault="008D6250" w:rsidP="008D6250">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Declaration of competing interest</w:t>
      </w:r>
    </w:p>
    <w:p w14:paraId="615AF960" w14:textId="77777777" w:rsidR="008D6250" w:rsidRDefault="008D6250" w:rsidP="008D6250">
      <w:pPr>
        <w:spacing w:line="390" w:lineRule="atLeast"/>
        <w:rPr>
          <w:rFonts w:ascii="Georgia" w:hAnsi="Georgia" w:cs="Arial"/>
          <w:color w:val="1F1F1F"/>
        </w:rPr>
      </w:pPr>
      <w:r>
        <w:rPr>
          <w:rFonts w:ascii="Georgia" w:hAnsi="Georgia" w:cs="Arial"/>
          <w:color w:val="1F1F1F"/>
        </w:rPr>
        <w:t>The authors declare that they have no known competing financial interests or personal relationships that could have appeared to influence the work reported in this paper.</w:t>
      </w:r>
    </w:p>
    <w:p w14:paraId="7A1DD47A" w14:textId="77777777" w:rsidR="008D6250" w:rsidRDefault="008D6250" w:rsidP="008D6250">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lastRenderedPageBreak/>
        <w:t>Acknowledgments</w:t>
      </w:r>
    </w:p>
    <w:p w14:paraId="656D4F25" w14:textId="77777777" w:rsidR="008D6250" w:rsidRDefault="008D6250" w:rsidP="008D6250">
      <w:pPr>
        <w:spacing w:line="390" w:lineRule="atLeast"/>
        <w:rPr>
          <w:rFonts w:ascii="Georgia" w:hAnsi="Georgia" w:cs="Arial"/>
          <w:color w:val="1F1F1F"/>
        </w:rPr>
      </w:pPr>
      <w:r>
        <w:rPr>
          <w:rFonts w:ascii="Georgia" w:hAnsi="Georgia" w:cs="Arial"/>
          <w:color w:val="1F1F1F"/>
        </w:rPr>
        <w:t>This work is supported by the Interdisciplinary Program of Shanghai Jiao Tong University (Grant No. YG2024QNB05).</w:t>
      </w:r>
    </w:p>
    <w:p w14:paraId="2D821DFA" w14:textId="77777777" w:rsidR="008D6250" w:rsidRDefault="008D6250" w:rsidP="008D6250">
      <w:pPr>
        <w:pStyle w:val="Heading2"/>
        <w:spacing w:before="0" w:after="0" w:line="450" w:lineRule="atLeast"/>
        <w:rPr>
          <w:rFonts w:ascii="Georgia" w:hAnsi="Georgia" w:cs="Arial"/>
          <w:color w:val="1F1F1F"/>
          <w:sz w:val="30"/>
          <w:szCs w:val="30"/>
        </w:rPr>
      </w:pPr>
      <w:r>
        <w:rPr>
          <w:rFonts w:ascii="Georgia" w:hAnsi="Georgia" w:cs="Arial"/>
          <w:b/>
          <w:bCs/>
          <w:color w:val="1F1F1F"/>
          <w:sz w:val="30"/>
          <w:szCs w:val="30"/>
        </w:rPr>
        <w:t>References (75)</w:t>
      </w:r>
    </w:p>
    <w:p w14:paraId="73C4C9FF"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S. Hong</w:t>
      </w:r>
      <w:r>
        <w:rPr>
          <w:rStyle w:val="Emphasis"/>
          <w:rFonts w:ascii="Arial" w:hAnsi="Arial" w:cs="Arial"/>
          <w:color w:val="1F1F1F"/>
        </w:rPr>
        <w:t> et al.</w:t>
      </w:r>
    </w:p>
    <w:p w14:paraId="5F863518" w14:textId="77777777" w:rsidR="008D6250" w:rsidRDefault="008D6250" w:rsidP="008D6250">
      <w:pPr>
        <w:pStyle w:val="Heading3"/>
        <w:spacing w:before="0" w:after="0" w:line="420" w:lineRule="atLeast"/>
        <w:ind w:left="720"/>
        <w:rPr>
          <w:rFonts w:ascii="Georgia" w:hAnsi="Georgia" w:cs="Arial"/>
          <w:color w:val="1F1F1F"/>
        </w:rPr>
      </w:pPr>
      <w:hyperlink r:id="rId50" w:history="1">
        <w:r>
          <w:rPr>
            <w:rStyle w:val="anchor-text"/>
            <w:rFonts w:ascii="Georgia" w:hAnsi="Georgia" w:cs="Arial"/>
            <w:b/>
            <w:bCs/>
            <w:color w:val="0272B1"/>
          </w:rPr>
          <w:t>Enhancing performance of transformer-based models in natural language understanding through word importance embedding</w:t>
        </w:r>
      </w:hyperlink>
    </w:p>
    <w:p w14:paraId="3AAFC47E"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Knowledge-Based Systems</w:t>
      </w:r>
    </w:p>
    <w:p w14:paraId="0411E966"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(2024)</w:t>
      </w:r>
    </w:p>
    <w:p w14:paraId="3E339671"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M. Akbar-</w:t>
      </w:r>
      <w:proofErr w:type="spellStart"/>
      <w:r>
        <w:rPr>
          <w:rStyle w:val="author"/>
          <w:rFonts w:ascii="Arial" w:hAnsi="Arial" w:cs="Arial"/>
          <w:color w:val="1F1F1F"/>
        </w:rPr>
        <w:t>Tajari</w:t>
      </w:r>
      <w:proofErr w:type="spellEnd"/>
      <w:r>
        <w:rPr>
          <w:rStyle w:val="Emphasis"/>
          <w:rFonts w:ascii="Arial" w:hAnsi="Arial" w:cs="Arial"/>
          <w:color w:val="1F1F1F"/>
        </w:rPr>
        <w:t> et al.</w:t>
      </w:r>
    </w:p>
    <w:p w14:paraId="5C1F4338"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Stochastic fine-tuning of language models using masked gradients</w:t>
      </w:r>
    </w:p>
    <w:p w14:paraId="366290D6"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B. </w:t>
      </w:r>
      <w:proofErr w:type="spellStart"/>
      <w:r>
        <w:rPr>
          <w:rStyle w:val="author"/>
          <w:rFonts w:ascii="Arial" w:hAnsi="Arial" w:cs="Arial"/>
          <w:color w:val="1F1F1F"/>
        </w:rPr>
        <w:t>Alshemali</w:t>
      </w:r>
      <w:proofErr w:type="spellEnd"/>
      <w:r>
        <w:rPr>
          <w:rStyle w:val="Emphasis"/>
          <w:rFonts w:ascii="Arial" w:hAnsi="Arial" w:cs="Arial"/>
          <w:color w:val="1F1F1F"/>
        </w:rPr>
        <w:t> et al.</w:t>
      </w:r>
    </w:p>
    <w:p w14:paraId="7E5B453E"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Toward mitigating adversarial texts</w:t>
      </w:r>
    </w:p>
    <w:p w14:paraId="0E7C641F"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International Journal of Computer Applications</w:t>
      </w:r>
    </w:p>
    <w:p w14:paraId="5519B1D5"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(2019)</w:t>
      </w:r>
    </w:p>
    <w:p w14:paraId="55C81789"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R. Babbar</w:t>
      </w:r>
      <w:r>
        <w:rPr>
          <w:rStyle w:val="Emphasis"/>
          <w:rFonts w:ascii="Arial" w:hAnsi="Arial" w:cs="Arial"/>
          <w:color w:val="1F1F1F"/>
        </w:rPr>
        <w:t> et al.</w:t>
      </w:r>
    </w:p>
    <w:p w14:paraId="783BD6D5"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Adversarial extreme multi-label classification</w:t>
      </w:r>
    </w:p>
    <w:p w14:paraId="2AAD9115"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(2018)</w:t>
      </w:r>
    </w:p>
    <w:p w14:paraId="5FA39517"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M. Bayer</w:t>
      </w:r>
      <w:r>
        <w:rPr>
          <w:rStyle w:val="Emphasis"/>
          <w:rFonts w:ascii="Arial" w:hAnsi="Arial" w:cs="Arial"/>
          <w:color w:val="1F1F1F"/>
        </w:rPr>
        <w:t> et al.</w:t>
      </w:r>
    </w:p>
    <w:p w14:paraId="219B719E"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Data augmentation in natural language processing: a novel text generation approach for long and short text classifiers</w:t>
      </w:r>
    </w:p>
    <w:p w14:paraId="63628134"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International Journal of Machine Learning and Cybernetics</w:t>
      </w:r>
    </w:p>
    <w:p w14:paraId="55039AAE"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(2023)</w:t>
      </w:r>
    </w:p>
    <w:p w14:paraId="0651E98B"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M. Bayer</w:t>
      </w:r>
      <w:r>
        <w:rPr>
          <w:rStyle w:val="Emphasis"/>
          <w:rFonts w:ascii="Arial" w:hAnsi="Arial" w:cs="Arial"/>
          <w:color w:val="1F1F1F"/>
        </w:rPr>
        <w:t> et al.</w:t>
      </w:r>
    </w:p>
    <w:p w14:paraId="0F79354B"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 survey on data augmentation for text classification</w:t>
      </w:r>
    </w:p>
    <w:p w14:paraId="37FE2FC6"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ACM Computing Surveys</w:t>
      </w:r>
    </w:p>
    <w:p w14:paraId="2D7B9B3E"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(2022)</w:t>
      </w:r>
    </w:p>
    <w:p w14:paraId="79FF6AF8"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S.R. Bowman</w:t>
      </w:r>
      <w:r>
        <w:rPr>
          <w:rStyle w:val="Emphasis"/>
          <w:rFonts w:ascii="Arial" w:hAnsi="Arial" w:cs="Arial"/>
          <w:color w:val="1F1F1F"/>
        </w:rPr>
        <w:t> et al.</w:t>
      </w:r>
    </w:p>
    <w:p w14:paraId="56B796F1"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 large annotated corpus for learning natural language inference</w:t>
      </w:r>
    </w:p>
    <w:p w14:paraId="5C26764A"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(2015)</w:t>
      </w:r>
    </w:p>
    <w:p w14:paraId="4A94CD73"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T.T. Cai</w:t>
      </w:r>
      <w:r>
        <w:rPr>
          <w:rStyle w:val="Emphasis"/>
          <w:rFonts w:ascii="Arial" w:hAnsi="Arial" w:cs="Arial"/>
          <w:color w:val="1F1F1F"/>
        </w:rPr>
        <w:t> et al.</w:t>
      </w:r>
    </w:p>
    <w:p w14:paraId="499A8314"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lastRenderedPageBreak/>
        <w:t>Are all negatives created equal in contrastive instance discrimination?</w:t>
      </w:r>
    </w:p>
    <w:p w14:paraId="47A368FC"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62FF79C4"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S. Chen</w:t>
      </w:r>
      <w:r>
        <w:rPr>
          <w:rStyle w:val="Emphasis"/>
          <w:rFonts w:ascii="Arial" w:hAnsi="Arial" w:cs="Arial"/>
          <w:color w:val="1F1F1F"/>
        </w:rPr>
        <w:t> et al.</w:t>
      </w:r>
    </w:p>
    <w:p w14:paraId="7DEF3575"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Recall and learn: Fine-tuning deep pretrained language models with less forgetting</w:t>
      </w:r>
    </w:p>
    <w:p w14:paraId="5CE2C0DD"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020DC5C4"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T. Chen</w:t>
      </w:r>
      <w:r>
        <w:rPr>
          <w:rStyle w:val="Emphasis"/>
          <w:rFonts w:ascii="Arial" w:hAnsi="Arial" w:cs="Arial"/>
          <w:color w:val="1F1F1F"/>
        </w:rPr>
        <w:t> et al.</w:t>
      </w:r>
    </w:p>
    <w:p w14:paraId="65689DC2"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 simple framework for contrastive learning of visual representations</w:t>
      </w:r>
    </w:p>
    <w:p w14:paraId="79790619"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K. Clark</w:t>
      </w:r>
      <w:r>
        <w:rPr>
          <w:rStyle w:val="Emphasis"/>
          <w:rFonts w:ascii="Arial" w:hAnsi="Arial" w:cs="Arial"/>
          <w:color w:val="1F1F1F"/>
        </w:rPr>
        <w:t> et al.</w:t>
      </w:r>
    </w:p>
    <w:p w14:paraId="32EBF022"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Electra: Pre-training text encoders as discriminators rather than generators</w:t>
      </w:r>
    </w:p>
    <w:p w14:paraId="2068165B"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542E57E8"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D. Croce</w:t>
      </w:r>
      <w:r>
        <w:rPr>
          <w:rStyle w:val="Emphasis"/>
          <w:rFonts w:ascii="Arial" w:hAnsi="Arial" w:cs="Arial"/>
          <w:color w:val="1F1F1F"/>
        </w:rPr>
        <w:t> et al.</w:t>
      </w:r>
    </w:p>
    <w:p w14:paraId="10EF37A0"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Adversarial training for few-shot text classification</w:t>
      </w:r>
    </w:p>
    <w:p w14:paraId="4435AE85" w14:textId="77777777" w:rsidR="008D6250" w:rsidRDefault="008D6250" w:rsidP="008D6250">
      <w:pPr>
        <w:pStyle w:val="Heading3"/>
        <w:spacing w:before="0" w:after="0" w:line="360" w:lineRule="atLeast"/>
        <w:ind w:left="720"/>
        <w:rPr>
          <w:rFonts w:ascii="Arial" w:hAnsi="Arial" w:cs="Arial"/>
          <w:b/>
          <w:bCs/>
          <w:color w:val="707070"/>
          <w:sz w:val="24"/>
          <w:szCs w:val="24"/>
        </w:rPr>
      </w:pPr>
      <w:proofErr w:type="spellStart"/>
      <w:r>
        <w:rPr>
          <w:rFonts w:ascii="Arial" w:hAnsi="Arial" w:cs="Arial"/>
          <w:b/>
          <w:bCs/>
          <w:color w:val="707070"/>
          <w:sz w:val="24"/>
          <w:szCs w:val="24"/>
        </w:rPr>
        <w:t>Intelligenza</w:t>
      </w:r>
      <w:proofErr w:type="spellEnd"/>
      <w:r>
        <w:rPr>
          <w:rFonts w:ascii="Arial" w:hAnsi="Arial" w:cs="Arial"/>
          <w:b/>
          <w:bCs/>
          <w:color w:val="707070"/>
          <w:sz w:val="24"/>
          <w:szCs w:val="24"/>
        </w:rPr>
        <w:t xml:space="preserve"> </w:t>
      </w:r>
      <w:proofErr w:type="spellStart"/>
      <w:r>
        <w:rPr>
          <w:rFonts w:ascii="Arial" w:hAnsi="Arial" w:cs="Arial"/>
          <w:b/>
          <w:bCs/>
          <w:color w:val="707070"/>
          <w:sz w:val="24"/>
          <w:szCs w:val="24"/>
        </w:rPr>
        <w:t>Artificiale</w:t>
      </w:r>
      <w:proofErr w:type="spellEnd"/>
    </w:p>
    <w:p w14:paraId="5A750366"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(2021)</w:t>
      </w:r>
    </w:p>
    <w:p w14:paraId="56104D26"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J. Devlin</w:t>
      </w:r>
      <w:r>
        <w:rPr>
          <w:rStyle w:val="Emphasis"/>
          <w:rFonts w:ascii="Arial" w:hAnsi="Arial" w:cs="Arial"/>
          <w:color w:val="1F1F1F"/>
        </w:rPr>
        <w:t> et al.</w:t>
      </w:r>
    </w:p>
    <w:p w14:paraId="4A6C96A0"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Bert: Pre-training of deep bidirectional transformers for language understanding</w:t>
      </w:r>
    </w:p>
    <w:p w14:paraId="42DB6093"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(2018)</w:t>
      </w:r>
    </w:p>
    <w:p w14:paraId="7514C92E" w14:textId="77777777" w:rsidR="008D6250" w:rsidRDefault="008D6250" w:rsidP="008D6250">
      <w:pPr>
        <w:pStyle w:val="bib-reference"/>
        <w:numPr>
          <w:ilvl w:val="0"/>
          <w:numId w:val="15"/>
        </w:numPr>
        <w:spacing w:before="0" w:beforeAutospacing="0" w:after="0" w:afterAutospacing="0" w:line="390" w:lineRule="atLeast"/>
        <w:rPr>
          <w:rFonts w:ascii="Georgia" w:hAnsi="Georgia" w:cs="Arial"/>
          <w:color w:val="1F1F1F"/>
        </w:rPr>
      </w:pPr>
      <w:r>
        <w:rPr>
          <w:rStyle w:val="author"/>
          <w:rFonts w:ascii="Arial" w:hAnsi="Arial" w:cs="Arial"/>
          <w:color w:val="1F1F1F"/>
        </w:rPr>
        <w:t>N. Ding</w:t>
      </w:r>
      <w:r>
        <w:rPr>
          <w:rStyle w:val="Emphasis"/>
          <w:rFonts w:ascii="Arial" w:hAnsi="Arial" w:cs="Arial"/>
          <w:color w:val="1F1F1F"/>
        </w:rPr>
        <w:t> et al.</w:t>
      </w:r>
    </w:p>
    <w:p w14:paraId="3976EB7D"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Delta tuning: A comprehensive study of parameter efficient methods for pre-trained language models</w:t>
      </w:r>
    </w:p>
    <w:p w14:paraId="2234E4F7"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(2022)</w:t>
      </w:r>
    </w:p>
    <w:p w14:paraId="734519C6" w14:textId="77777777" w:rsidR="005D71B7" w:rsidRDefault="005D71B7">
      <w:pPr>
        <w:rPr>
          <w:rFonts w:ascii="Times New Roman" w:hAnsi="Times New Roman" w:cs="Times New Roman"/>
          <w:lang w:val="en-US"/>
        </w:rPr>
      </w:pPr>
    </w:p>
    <w:p w14:paraId="3E8A9152" w14:textId="77777777" w:rsidR="00A83DA2" w:rsidRDefault="00A83DA2">
      <w:pPr>
        <w:rPr>
          <w:rFonts w:ascii="Times New Roman" w:hAnsi="Times New Roman" w:cs="Times New Roman"/>
          <w:lang w:val="en-US"/>
        </w:rPr>
      </w:pPr>
    </w:p>
    <w:p w14:paraId="4226E6A1" w14:textId="77777777" w:rsidR="00A83DA2" w:rsidRDefault="00A83DA2">
      <w:pPr>
        <w:rPr>
          <w:rFonts w:ascii="Times New Roman" w:hAnsi="Times New Roman" w:cs="Times New Roman"/>
          <w:lang w:val="en-US"/>
        </w:rPr>
      </w:pPr>
    </w:p>
    <w:p w14:paraId="389ABD91" w14:textId="77777777" w:rsidR="00A83DA2" w:rsidRDefault="00A83DA2">
      <w:pPr>
        <w:rPr>
          <w:rFonts w:ascii="Times New Roman" w:hAnsi="Times New Roman" w:cs="Times New Roman"/>
          <w:lang w:val="en-US"/>
        </w:rPr>
      </w:pPr>
    </w:p>
    <w:p w14:paraId="47ECA270" w14:textId="77777777" w:rsidR="00A83DA2" w:rsidRDefault="00A83DA2">
      <w:pPr>
        <w:rPr>
          <w:rFonts w:ascii="Times New Roman" w:hAnsi="Times New Roman" w:cs="Times New Roman"/>
          <w:lang w:val="en-US"/>
        </w:rPr>
      </w:pPr>
    </w:p>
    <w:p w14:paraId="67B77D4C" w14:textId="77777777" w:rsidR="00A83DA2" w:rsidRDefault="00A83DA2">
      <w:pPr>
        <w:rPr>
          <w:rFonts w:ascii="Times New Roman" w:hAnsi="Times New Roman" w:cs="Times New Roman"/>
          <w:lang w:val="en-US"/>
        </w:rPr>
      </w:pPr>
    </w:p>
    <w:p w14:paraId="36908D39" w14:textId="77777777" w:rsidR="00A83DA2" w:rsidRDefault="00A83DA2">
      <w:pPr>
        <w:rPr>
          <w:rFonts w:ascii="Times New Roman" w:hAnsi="Times New Roman" w:cs="Times New Roman"/>
          <w:lang w:val="en-US"/>
        </w:rPr>
      </w:pPr>
    </w:p>
    <w:p w14:paraId="6253CA26" w14:textId="77777777" w:rsidR="00A83DA2" w:rsidRDefault="00A83DA2">
      <w:pPr>
        <w:rPr>
          <w:rFonts w:ascii="Times New Roman" w:hAnsi="Times New Roman" w:cs="Times New Roman"/>
          <w:lang w:val="en-US"/>
        </w:rPr>
      </w:pPr>
    </w:p>
    <w:p w14:paraId="7A83412D" w14:textId="77777777" w:rsidR="00A83DA2" w:rsidRDefault="00A83DA2">
      <w:pPr>
        <w:rPr>
          <w:rFonts w:ascii="Times New Roman" w:hAnsi="Times New Roman" w:cs="Times New Roman"/>
          <w:lang w:val="en-US"/>
        </w:rPr>
      </w:pPr>
    </w:p>
    <w:p w14:paraId="73FD9F74" w14:textId="77777777" w:rsidR="00A83DA2" w:rsidRDefault="00A83DA2">
      <w:pPr>
        <w:rPr>
          <w:rFonts w:ascii="Times New Roman" w:hAnsi="Times New Roman" w:cs="Times New Roman"/>
          <w:lang w:val="en-US"/>
        </w:rPr>
      </w:pPr>
    </w:p>
    <w:p w14:paraId="67432929" w14:textId="77777777" w:rsidR="00A83DA2" w:rsidRDefault="00A83DA2">
      <w:pPr>
        <w:rPr>
          <w:rFonts w:ascii="Times New Roman" w:hAnsi="Times New Roman" w:cs="Times New Roman"/>
          <w:lang w:val="en-US"/>
        </w:rPr>
      </w:pPr>
    </w:p>
    <w:p w14:paraId="08245706" w14:textId="77777777" w:rsidR="00A83DA2" w:rsidRDefault="00A83DA2">
      <w:pPr>
        <w:rPr>
          <w:rFonts w:ascii="Times New Roman" w:hAnsi="Times New Roman" w:cs="Times New Roman"/>
          <w:lang w:val="en-US"/>
        </w:rPr>
      </w:pPr>
    </w:p>
    <w:p w14:paraId="18A09F66" w14:textId="77777777" w:rsidR="00A83DA2" w:rsidRDefault="00A83DA2">
      <w:pPr>
        <w:rPr>
          <w:rFonts w:ascii="Times New Roman" w:hAnsi="Times New Roman" w:cs="Times New Roman"/>
          <w:lang w:val="en-US"/>
        </w:rPr>
      </w:pPr>
    </w:p>
    <w:p w14:paraId="2C04EA1C" w14:textId="77777777" w:rsidR="00A83DA2" w:rsidRDefault="00A83DA2">
      <w:pPr>
        <w:rPr>
          <w:rFonts w:ascii="Times New Roman" w:hAnsi="Times New Roman" w:cs="Times New Roman"/>
          <w:lang w:val="en-US"/>
        </w:rPr>
      </w:pPr>
    </w:p>
    <w:p w14:paraId="3B90BE33" w14:textId="77777777" w:rsidR="00A83DA2" w:rsidRDefault="00A83DA2">
      <w:pPr>
        <w:rPr>
          <w:rFonts w:ascii="Times New Roman" w:hAnsi="Times New Roman" w:cs="Times New Roman"/>
          <w:lang w:val="en-US"/>
        </w:rPr>
      </w:pPr>
    </w:p>
    <w:p w14:paraId="3E9AAAC2" w14:textId="77777777" w:rsidR="008D6250" w:rsidRDefault="008D6250" w:rsidP="008D6250">
      <w:pPr>
        <w:pStyle w:val="Heading1"/>
        <w:spacing w:before="0" w:after="0" w:line="630" w:lineRule="atLeast"/>
        <w:rPr>
          <w:rFonts w:ascii="Georgia" w:eastAsia="Times New Roman" w:hAnsi="Georgia" w:cs="Times New Roman"/>
          <w:color w:val="1F1F1F"/>
          <w:lang w:eastAsia="en-IN" w:bidi="ar-SA"/>
        </w:rPr>
      </w:pPr>
      <w:r>
        <w:rPr>
          <w:rStyle w:val="title-text"/>
          <w:rFonts w:ascii="Georgia" w:hAnsi="Georgia"/>
          <w:b/>
          <w:bCs/>
          <w:color w:val="1F1F1F"/>
        </w:rPr>
        <w:lastRenderedPageBreak/>
        <w:t>Path-aware multi-scale learning for heterogeneous graph neural network</w:t>
      </w:r>
    </w:p>
    <w:p w14:paraId="70D6BDD2" w14:textId="38CF859F" w:rsidR="008D6250" w:rsidRDefault="008D6250" w:rsidP="008D6250">
      <w:pPr>
        <w:rPr>
          <w:rFonts w:ascii="Arial" w:hAnsi="Arial" w:cs="Arial"/>
          <w:color w:val="1F1F1F"/>
          <w:sz w:val="21"/>
          <w:szCs w:val="21"/>
        </w:rPr>
      </w:pPr>
      <w:r>
        <w:rPr>
          <w:rStyle w:val="sr-only"/>
          <w:rFonts w:ascii="Arial" w:hAnsi="Arial" w:cs="Arial"/>
          <w:color w:val="1F1F1F"/>
          <w:bdr w:val="none" w:sz="0" w:space="0" w:color="auto" w:frame="1"/>
        </w:rPr>
        <w:t xml:space="preserve">By: </w:t>
      </w:r>
      <w:r>
        <w:rPr>
          <w:rStyle w:val="given-name"/>
          <w:rFonts w:ascii="Arial" w:hAnsi="Arial" w:cs="Arial"/>
          <w:color w:val="1F1F1F"/>
        </w:rPr>
        <w:t>Jin</w:t>
      </w:r>
      <w:r>
        <w:rPr>
          <w:rStyle w:val="react-xocs-alternative-link"/>
          <w:rFonts w:ascii="Arial" w:hAnsi="Arial" w:cs="Arial"/>
          <w:color w:val="1F1F1F"/>
        </w:rPr>
        <w:t> </w:t>
      </w:r>
      <w:r>
        <w:rPr>
          <w:rStyle w:val="text"/>
          <w:rFonts w:ascii="Arial" w:hAnsi="Arial" w:cs="Arial"/>
          <w:color w:val="1F1F1F"/>
        </w:rPr>
        <w:t>Fan</w:t>
      </w:r>
      <w:r>
        <w:rPr>
          <w:rStyle w:val="react-xocs-alternative-link"/>
          <w:rFonts w:ascii="Arial" w:hAnsi="Arial" w:cs="Arial"/>
          <w:color w:val="1F1F1F"/>
        </w:rPr>
        <w:t> </w:t>
      </w:r>
      <w:r>
        <w:rPr>
          <w:rFonts w:ascii="Arial" w:hAnsi="Arial" w:cs="Arial"/>
          <w:color w:val="1F1F1F"/>
          <w:sz w:val="21"/>
          <w:szCs w:val="21"/>
        </w:rPr>
        <w:t xml:space="preserve"> </w:t>
      </w:r>
    </w:p>
    <w:p w14:paraId="793D12E1" w14:textId="77777777" w:rsidR="008D6250" w:rsidRDefault="008D6250" w:rsidP="008D6250">
      <w:pPr>
        <w:pStyle w:val="Heading2"/>
        <w:spacing w:before="480" w:after="240" w:line="450" w:lineRule="atLeast"/>
        <w:rPr>
          <w:rFonts w:ascii="Georgia" w:hAnsi="Georgia" w:cs="Arial"/>
          <w:color w:val="1F1F1F"/>
          <w:sz w:val="30"/>
          <w:szCs w:val="30"/>
        </w:rPr>
      </w:pPr>
      <w:r>
        <w:rPr>
          <w:rFonts w:ascii="Georgia" w:hAnsi="Georgia" w:cs="Arial"/>
          <w:b/>
          <w:bCs/>
          <w:color w:val="1F1F1F"/>
          <w:sz w:val="30"/>
          <w:szCs w:val="30"/>
        </w:rPr>
        <w:t>Abstract</w:t>
      </w:r>
    </w:p>
    <w:p w14:paraId="370A29AA"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Heterogeneous Graph Neural Networks (HGNNs) are a powerful tool for </w:t>
      </w:r>
      <w:proofErr w:type="spellStart"/>
      <w:r>
        <w:rPr>
          <w:rFonts w:ascii="Georgia" w:hAnsi="Georgia" w:cs="Arial"/>
          <w:color w:val="1F1F1F"/>
        </w:rPr>
        <w:t>modeling</w:t>
      </w:r>
      <w:proofErr w:type="spellEnd"/>
      <w:r>
        <w:rPr>
          <w:rFonts w:ascii="Georgia" w:hAnsi="Georgia" w:cs="Arial"/>
          <w:color w:val="1F1F1F"/>
        </w:rPr>
        <w:t xml:space="preserve"> data with diverse node and edge types, found in applications like social networks, recommendation systems, and knowledge graphs, including tasks such as node classification, link prediction, and graph classification. Based on information aggregation methods, HGNNs can be broadly categorized into meta-path-free and meta-path-based HGNNs. Recently, meta-path-based HGNNs have made significant advancements in both performance and interpretability. However, these methods often overlook the redundancy among meta-paths and fail to fully leverage the inherent information within the paths, such as path length and path type. Furthermore, their insufficient utilization of global information hinders comprehensive representation learning. To address these issues, we propose a path-aware multi-scale heterogeneous graph neural network named PM-HGNN. To better capture global information, PM-HGNN employs a global similarity-based mean aggregator to pre-compute </w:t>
      </w:r>
      <w:proofErr w:type="spellStart"/>
      <w:r>
        <w:rPr>
          <w:rFonts w:ascii="Georgia" w:hAnsi="Georgia" w:cs="Arial"/>
          <w:color w:val="1F1F1F"/>
        </w:rPr>
        <w:t>neighbor</w:t>
      </w:r>
      <w:proofErr w:type="spellEnd"/>
      <w:r>
        <w:rPr>
          <w:rFonts w:ascii="Georgia" w:hAnsi="Georgia" w:cs="Arial"/>
          <w:color w:val="1F1F1F"/>
        </w:rPr>
        <w:t xml:space="preserve"> aggregation information. Additionally, PM-HGNN exploits the inherent relevance and differences between meta-paths, enabling redundancy reduction and the dynamic assignment of weights. Experiments conducted on four real-world heterogeneous graph datasets revealed that PM-HGNN consistently exceeds the performance of current state-of-the-art methods in tasks related to node classification.</w:t>
      </w:r>
    </w:p>
    <w:p w14:paraId="1BED3634" w14:textId="77777777" w:rsidR="008D6250" w:rsidRDefault="008D6250" w:rsidP="008D6250">
      <w:pPr>
        <w:pStyle w:val="Heading2"/>
        <w:spacing w:before="0" w:after="240" w:line="450" w:lineRule="atLeast"/>
        <w:rPr>
          <w:rFonts w:ascii="Georgia" w:hAnsi="Georgia" w:cs="Arial"/>
          <w:color w:val="1F1F1F"/>
          <w:sz w:val="30"/>
          <w:szCs w:val="30"/>
        </w:rPr>
      </w:pPr>
      <w:r>
        <w:rPr>
          <w:rFonts w:ascii="Georgia" w:hAnsi="Georgia" w:cs="Arial"/>
          <w:b/>
          <w:bCs/>
          <w:color w:val="1F1F1F"/>
          <w:sz w:val="30"/>
          <w:szCs w:val="30"/>
        </w:rPr>
        <w:t>Introduction</w:t>
      </w:r>
    </w:p>
    <w:p w14:paraId="76451B64"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Non-Euclidean spatial data processing has become increasingly crucial across numerous applications in recent years. Conventional neural networks (LeCun, </w:t>
      </w:r>
      <w:proofErr w:type="spellStart"/>
      <w:r>
        <w:rPr>
          <w:rFonts w:ascii="Georgia" w:hAnsi="Georgia" w:cs="Arial"/>
          <w:color w:val="1F1F1F"/>
        </w:rPr>
        <w:t>Bottou</w:t>
      </w:r>
      <w:proofErr w:type="spellEnd"/>
      <w:r>
        <w:rPr>
          <w:rFonts w:ascii="Georgia" w:hAnsi="Georgia" w:cs="Arial"/>
          <w:color w:val="1F1F1F"/>
        </w:rPr>
        <w:t xml:space="preserve">, Bengio, &amp; Haffner, 1998) often underperform when dealing with these complex data structures. In contrast, Graph Neural Networks (GNNs) have achieved significant success in dealing with data that possesses this structured form (Liu et al., 2022, Zhou et al., 2020), leading to a surge of interest in this field. By effectively capturing relationships between nodes and the overall graph structure, GNNs have demonstrated exceptional performance across various application domains. They have been extensively utilized in fields like traffic flow prediction (Jiang et al., 2023, Li et al., 2018, Shao et al., 2022), recommender systems (Cai et al., 2023, He et al., 2020, Wang et al., 2023), and drug discovery (Liu et al., 2023, </w:t>
      </w:r>
      <w:proofErr w:type="spellStart"/>
      <w:r>
        <w:rPr>
          <w:rFonts w:ascii="Georgia" w:hAnsi="Georgia" w:cs="Arial"/>
          <w:color w:val="1F1F1F"/>
        </w:rPr>
        <w:t>Lv</w:t>
      </w:r>
      <w:proofErr w:type="spellEnd"/>
      <w:r>
        <w:rPr>
          <w:rFonts w:ascii="Georgia" w:hAnsi="Georgia" w:cs="Arial"/>
          <w:color w:val="1F1F1F"/>
        </w:rPr>
        <w:t xml:space="preserve"> et al., 2024).</w:t>
      </w:r>
    </w:p>
    <w:p w14:paraId="5438B580" w14:textId="77777777" w:rsidR="008D6250" w:rsidRDefault="008D6250" w:rsidP="008D6250">
      <w:pPr>
        <w:spacing w:line="390" w:lineRule="atLeast"/>
        <w:rPr>
          <w:rFonts w:ascii="Georgia" w:hAnsi="Georgia" w:cs="Arial"/>
          <w:color w:val="1F1F1F"/>
        </w:rPr>
      </w:pPr>
      <w:r>
        <w:rPr>
          <w:rFonts w:ascii="Georgia" w:hAnsi="Georgia" w:cs="Arial"/>
          <w:color w:val="1F1F1F"/>
        </w:rPr>
        <w:lastRenderedPageBreak/>
        <w:t xml:space="preserve">Early GNNs (Kipf and Welling, 2017, </w:t>
      </w:r>
      <w:proofErr w:type="spellStart"/>
      <w:r>
        <w:rPr>
          <w:rFonts w:ascii="Georgia" w:hAnsi="Georgia" w:cs="Arial"/>
          <w:color w:val="1F1F1F"/>
        </w:rPr>
        <w:t>Velickovic</w:t>
      </w:r>
      <w:proofErr w:type="spellEnd"/>
      <w:r>
        <w:rPr>
          <w:rFonts w:ascii="Georgia" w:hAnsi="Georgia" w:cs="Arial"/>
          <w:color w:val="1F1F1F"/>
        </w:rPr>
        <w:t xml:space="preserve"> et al., 2018) were designed for homogeneous graphs, but real-world graphs are often heterogeneous with diverse nodes and edges. When applied to these complex structures, homogeneous GNN methods (Chen et al., 2023, Hou et al., 2022, Li et al., 2023) often lead to significant information loss. Recently, researchers have developed various heterogeneous graph neural networks (HGNNs), significantly improving performance in a range of graph learning tasks (Sun, Han, Yan, Yu, &amp; Wu, 2022). Based on information aggregation methods, HGNNs can be broadly categorized into meta-path-free and meta-path-based HGNNs. Meta-path-free HGNNs (He et al., 2024, Hu et al., 2020, </w:t>
      </w:r>
      <w:proofErr w:type="spellStart"/>
      <w:r>
        <w:rPr>
          <w:rFonts w:ascii="Georgia" w:hAnsi="Georgia" w:cs="Arial"/>
          <w:color w:val="1F1F1F"/>
        </w:rPr>
        <w:t>Lv</w:t>
      </w:r>
      <w:proofErr w:type="spellEnd"/>
      <w:r>
        <w:rPr>
          <w:rFonts w:ascii="Georgia" w:hAnsi="Georgia" w:cs="Arial"/>
          <w:color w:val="1F1F1F"/>
        </w:rPr>
        <w:t xml:space="preserve"> et al., 2021, Mao et al., 2023, Schlichtkrull et al., 2018, Yu et al., 2022) capture both structural and semantic information by directly aggregating </w:t>
      </w:r>
      <w:proofErr w:type="spellStart"/>
      <w:r>
        <w:rPr>
          <w:rFonts w:ascii="Georgia" w:hAnsi="Georgia" w:cs="Arial"/>
          <w:color w:val="1F1F1F"/>
        </w:rPr>
        <w:t>neighborhood</w:t>
      </w:r>
      <w:proofErr w:type="spellEnd"/>
      <w:r>
        <w:rPr>
          <w:rFonts w:ascii="Georgia" w:hAnsi="Georgia" w:cs="Arial"/>
          <w:color w:val="1F1F1F"/>
        </w:rPr>
        <w:t xml:space="preserve"> messages to generate embeddings. However, this approach is susceptible to noise from irrelevant </w:t>
      </w:r>
      <w:proofErr w:type="spellStart"/>
      <w:r>
        <w:rPr>
          <w:rFonts w:ascii="Georgia" w:hAnsi="Georgia" w:cs="Arial"/>
          <w:color w:val="1F1F1F"/>
        </w:rPr>
        <w:t>neighbors</w:t>
      </w:r>
      <w:proofErr w:type="spellEnd"/>
      <w:r>
        <w:rPr>
          <w:rFonts w:ascii="Georgia" w:hAnsi="Georgia" w:cs="Arial"/>
          <w:color w:val="1F1F1F"/>
        </w:rPr>
        <w:t>. In contrast, meta-path-based HGNNs (Fu et al., 2020, Li et al., 2024, Liang et al., 2024, Wang et al., 2019, Yang et al., 2023, Zhang et al., 2019) aggregate features along specified meta-paths to generate semantic vectors, but their performance is heavily dependent on the quality of these predefined meta-paths. Recently, some meta-path-based HGNNs (Yang et al., 2023) have evolved from relying on manually defined meta-paths to automatically searching for them, which mitigates the subjectivity and incompleteness of manual selection while enhancing adaptability to diverse heterogeneous graph structures. However, these existing methods suffer from three key limitations.</w:t>
      </w:r>
    </w:p>
    <w:p w14:paraId="1E97D82D" w14:textId="77777777" w:rsidR="008D6250" w:rsidRDefault="008D6250" w:rsidP="008D6250">
      <w:pPr>
        <w:spacing w:line="390" w:lineRule="atLeast"/>
        <w:rPr>
          <w:rFonts w:ascii="Georgia" w:hAnsi="Georgia" w:cs="Arial"/>
          <w:color w:val="1F1F1F"/>
        </w:rPr>
      </w:pPr>
      <w:r>
        <w:rPr>
          <w:rStyle w:val="Strong"/>
          <w:rFonts w:ascii="Georgia" w:hAnsi="Georgia" w:cs="Arial"/>
          <w:color w:val="1F1F1F"/>
        </w:rPr>
        <w:t>Existence of redundancy</w:t>
      </w:r>
      <w:r>
        <w:rPr>
          <w:rFonts w:ascii="Georgia" w:hAnsi="Georgia" w:cs="Arial"/>
          <w:color w:val="1F1F1F"/>
        </w:rPr>
        <w:t>. Whether in the case of manually selected meta-paths or automatically generated ones, semantic overlap is a prevalent issue. As shown in the bar chart in the upper part of Fig. 1(a), there are numerous meta-paths that highly overlap with the meta-path PCP. Notably, the overlap rate between the meta-paths PCP and PCPCP is as high as 1. This is because long meta-paths may traverse back and forth in the graph structure, making their node connectivity essentially equivalent to that of a certain short meta-path, thus resulting in a high degree of semantic overlap. Existing methods lack a systematic way to identify and eliminate redundant meta-paths. As a result, many meta-paths with similar semantics are introduced into the model simultaneously, which not only increases the computational cost but also interferes with the model’s learning process and reduces the effectiveness of feature extraction.</w:t>
      </w:r>
    </w:p>
    <w:p w14:paraId="424D06AC" w14:textId="77777777" w:rsidR="008D6250" w:rsidRDefault="008D6250" w:rsidP="008D6250">
      <w:pPr>
        <w:spacing w:line="390" w:lineRule="atLeast"/>
        <w:rPr>
          <w:rFonts w:ascii="Georgia" w:hAnsi="Georgia" w:cs="Arial"/>
          <w:color w:val="1F1F1F"/>
        </w:rPr>
      </w:pPr>
      <w:r>
        <w:rPr>
          <w:rStyle w:val="Strong"/>
          <w:rFonts w:ascii="Georgia" w:hAnsi="Georgia" w:cs="Arial"/>
          <w:color w:val="1F1F1F"/>
        </w:rPr>
        <w:t>Neglect of global information</w:t>
      </w:r>
      <w:r>
        <w:rPr>
          <w:rFonts w:ascii="Georgia" w:hAnsi="Georgia" w:cs="Arial"/>
          <w:color w:val="1F1F1F"/>
        </w:rPr>
        <w:t xml:space="preserve">. When traditional methods utilize meta-paths for representation learning, their information aggregation process is highly reliant on the local </w:t>
      </w:r>
      <w:proofErr w:type="spellStart"/>
      <w:r>
        <w:rPr>
          <w:rFonts w:ascii="Georgia" w:hAnsi="Georgia" w:cs="Arial"/>
          <w:color w:val="1F1F1F"/>
        </w:rPr>
        <w:t>neighborhood</w:t>
      </w:r>
      <w:proofErr w:type="spellEnd"/>
      <w:r>
        <w:rPr>
          <w:rFonts w:ascii="Georgia" w:hAnsi="Georgia" w:cs="Arial"/>
          <w:color w:val="1F1F1F"/>
        </w:rPr>
        <w:t xml:space="preserve"> defined by the meta-paths. As illustrated in Fig. 1(b), such methods often focus too much on the direct relationships defined by meta-paths in “Graph (Local)” while ignoring the potential relationships between nodes in “Graph (Global)”. This leads to the failure to fully explore and utilize the global feature relationships and global structural </w:t>
      </w:r>
      <w:r>
        <w:rPr>
          <w:rFonts w:ascii="Georgia" w:hAnsi="Georgia" w:cs="Arial"/>
          <w:color w:val="1F1F1F"/>
        </w:rPr>
        <w:lastRenderedPageBreak/>
        <w:t>information inherent in heterogeneous graphs when constructing node or graph representations.</w:t>
      </w:r>
    </w:p>
    <w:p w14:paraId="2005C389" w14:textId="77777777" w:rsidR="008D6250" w:rsidRDefault="008D6250" w:rsidP="008D6250">
      <w:pPr>
        <w:spacing w:line="390" w:lineRule="atLeast"/>
        <w:rPr>
          <w:rFonts w:ascii="Georgia" w:hAnsi="Georgia" w:cs="Arial"/>
          <w:color w:val="1F1F1F"/>
        </w:rPr>
      </w:pPr>
      <w:r>
        <w:rPr>
          <w:rStyle w:val="Strong"/>
          <w:rFonts w:ascii="Georgia" w:hAnsi="Georgia" w:cs="Arial"/>
          <w:color w:val="1F1F1F"/>
        </w:rPr>
        <w:t>Omission of path information</w:t>
      </w:r>
      <w:r>
        <w:rPr>
          <w:rFonts w:ascii="Georgia" w:hAnsi="Georgia" w:cs="Arial"/>
          <w:color w:val="1F1F1F"/>
        </w:rPr>
        <w:t>. The path weight allocation strategies of existing methods typically only consider the similarity between node embeddings, ignoring some key attributes of the meta-paths themselves. As shown in the lower part of Fig. 1(a), different meta-paths may vary in path length and path type. However, existing methods do not take these factors into account, thus restricting the model’s comprehensive evaluation of the importance of paths.</w:t>
      </w:r>
    </w:p>
    <w:p w14:paraId="182B2A73"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To tackle these challenges, we propose PM-HGNN, a novel meta-path-based heterogeneous graph neural network that addresses the critical limitations of existing approaches through two complementary innovations: the local feature enhancement strategy and the adaptive path weight allocation mechanism. Firstly, our local feature enhancement strategy systematically identifies and eliminates redundant meta-paths using a quantitative overlap ratio metric. This capability is completely absent in previous methods such as HAN (Wang et al., 2019), MAGNN (Fu et al., 2020), and </w:t>
      </w:r>
      <w:proofErr w:type="spellStart"/>
      <w:r>
        <w:rPr>
          <w:rFonts w:ascii="Georgia" w:hAnsi="Georgia" w:cs="Arial"/>
          <w:color w:val="1F1F1F"/>
        </w:rPr>
        <w:t>SeHGNN</w:t>
      </w:r>
      <w:proofErr w:type="spellEnd"/>
      <w:r>
        <w:rPr>
          <w:rFonts w:ascii="Georgia" w:hAnsi="Georgia" w:cs="Arial"/>
          <w:color w:val="1F1F1F"/>
        </w:rPr>
        <w:t xml:space="preserve"> (Yang et al., 2023). Moreover, this strategy further enhances representation learning by integrating both local meta-path structures and global graph topology through a dual-similarity mechanism (using cosine similarity for homogeneous paths and Jaccard similarity for heterogeneous paths), overcoming the problem that traditional approaches only focus on the local aspects and neglect valuable global relationships. Secondly, we introduce an adaptive path weight allocation mechanism. Unlike existing methods that solely rely on the similarity of node embeddings, this mechanism comprehensively evaluates meta-paths based on their intrinsic properties, including path length and type. This path-aware approach enables PM-HGNN to capture richer semantic information.</w:t>
      </w:r>
    </w:p>
    <w:p w14:paraId="4B0842C9" w14:textId="77777777" w:rsidR="008D6250" w:rsidRDefault="008D6250" w:rsidP="008D6250">
      <w:pPr>
        <w:spacing w:line="390" w:lineRule="atLeast"/>
        <w:rPr>
          <w:rFonts w:ascii="Georgia" w:hAnsi="Georgia" w:cs="Arial"/>
          <w:color w:val="1F1F1F"/>
        </w:rPr>
      </w:pPr>
      <w:r>
        <w:rPr>
          <w:rFonts w:ascii="Georgia" w:hAnsi="Georgia" w:cs="Arial"/>
          <w:color w:val="1F1F1F"/>
        </w:rPr>
        <w:t>Extensive experiments across four benchmark datasets demonstrate that PM-HGNN exceeds the performance of current state-of-the-art methods in tasks related to node classification involving heterogeneous graphs. The main contributions of this research are outlined as follows:</w:t>
      </w:r>
    </w:p>
    <w:p w14:paraId="16F6FE07" w14:textId="77777777" w:rsidR="008D6250" w:rsidRDefault="008D6250" w:rsidP="008D6250">
      <w:pPr>
        <w:pStyle w:val="react-xocs-list-item"/>
        <w:numPr>
          <w:ilvl w:val="0"/>
          <w:numId w:val="16"/>
        </w:numPr>
        <w:spacing w:before="0" w:beforeAutospacing="0" w:after="0" w:afterAutospacing="0" w:line="390" w:lineRule="atLeast"/>
        <w:rPr>
          <w:rStyle w:val="list-content"/>
        </w:rPr>
      </w:pPr>
      <w:r>
        <w:rPr>
          <w:rStyle w:val="list-label"/>
          <w:rFonts w:ascii="Georgia" w:hAnsi="Georgia" w:cs="Arial"/>
          <w:color w:val="1F1F1F"/>
        </w:rPr>
        <w:t>•</w:t>
      </w:r>
    </w:p>
    <w:p w14:paraId="1C7C0054" w14:textId="77777777" w:rsidR="008D6250" w:rsidRDefault="008D6250" w:rsidP="008D6250">
      <w:pPr>
        <w:pStyle w:val="react-xocs-list-item"/>
        <w:spacing w:before="0" w:beforeAutospacing="0" w:after="0" w:afterAutospacing="0" w:line="390" w:lineRule="atLeast"/>
        <w:ind w:left="720"/>
      </w:pPr>
      <w:r>
        <w:rPr>
          <w:rFonts w:ascii="Georgia" w:hAnsi="Georgia" w:cs="Arial"/>
          <w:color w:val="1F1F1F"/>
        </w:rPr>
        <w:t>We introduce a framework for heterogeneous graph neural networks named PM-HGNN that decouples feature aggregation from model training. It employs local feature enhancement and adaptive path weight allocation for path-aware multi-scale fusion, significantly improving node representation and classification performance.</w:t>
      </w:r>
    </w:p>
    <w:p w14:paraId="5C254951" w14:textId="77777777" w:rsidR="008D6250" w:rsidRDefault="008D6250" w:rsidP="008D6250">
      <w:pPr>
        <w:pStyle w:val="react-xocs-list-item"/>
        <w:numPr>
          <w:ilvl w:val="0"/>
          <w:numId w:val="16"/>
        </w:numPr>
        <w:spacing w:before="0" w:beforeAutospacing="0" w:after="0" w:afterAutospacing="0" w:line="390" w:lineRule="atLeast"/>
        <w:rPr>
          <w:rStyle w:val="list-content"/>
        </w:rPr>
      </w:pPr>
      <w:r>
        <w:rPr>
          <w:rStyle w:val="list-label"/>
          <w:rFonts w:ascii="Georgia" w:hAnsi="Georgia" w:cs="Arial"/>
          <w:color w:val="1F1F1F"/>
        </w:rPr>
        <w:t>•</w:t>
      </w:r>
    </w:p>
    <w:p w14:paraId="1D7A881D" w14:textId="77777777" w:rsidR="008D6250" w:rsidRDefault="008D6250" w:rsidP="008D6250">
      <w:pPr>
        <w:pStyle w:val="react-xocs-list-item"/>
        <w:spacing w:before="0" w:beforeAutospacing="0" w:after="0" w:afterAutospacing="0" w:line="390" w:lineRule="atLeast"/>
        <w:ind w:left="720"/>
      </w:pPr>
      <w:r>
        <w:rPr>
          <w:rFonts w:ascii="Georgia" w:hAnsi="Georgia" w:cs="Arial"/>
          <w:color w:val="1F1F1F"/>
        </w:rPr>
        <w:t xml:space="preserve">We design a local feature enhancement strategy that first reduces redundancy between meta-paths based on their overlap ratio. Before aggregating features, </w:t>
      </w:r>
      <w:r>
        <w:rPr>
          <w:rFonts w:ascii="Georgia" w:hAnsi="Georgia" w:cs="Arial"/>
          <w:color w:val="1F1F1F"/>
        </w:rPr>
        <w:lastRenderedPageBreak/>
        <w:t>cosine and Jaccard similarities were used to enhance the adjacency matrix for homogeneous and heterogeneous paths, facilitating better integration of local and global information.</w:t>
      </w:r>
    </w:p>
    <w:p w14:paraId="00C4724B" w14:textId="77777777" w:rsidR="008D6250" w:rsidRDefault="008D6250" w:rsidP="008D6250">
      <w:pPr>
        <w:pStyle w:val="react-xocs-list-item"/>
        <w:numPr>
          <w:ilvl w:val="0"/>
          <w:numId w:val="16"/>
        </w:numPr>
        <w:spacing w:before="0" w:beforeAutospacing="0" w:after="0" w:afterAutospacing="0" w:line="390" w:lineRule="atLeast"/>
        <w:rPr>
          <w:rStyle w:val="list-content"/>
        </w:rPr>
      </w:pPr>
      <w:r>
        <w:rPr>
          <w:rStyle w:val="list-label"/>
          <w:rFonts w:ascii="Georgia" w:hAnsi="Georgia" w:cs="Arial"/>
          <w:color w:val="1F1F1F"/>
        </w:rPr>
        <w:t>•</w:t>
      </w:r>
    </w:p>
    <w:p w14:paraId="0B614BBD" w14:textId="77777777" w:rsidR="008D6250" w:rsidRDefault="008D6250" w:rsidP="008D6250">
      <w:pPr>
        <w:pStyle w:val="react-xocs-list-item"/>
        <w:spacing w:before="0" w:beforeAutospacing="0" w:after="0" w:afterAutospacing="0" w:line="390" w:lineRule="atLeast"/>
        <w:ind w:left="720"/>
      </w:pPr>
      <w:r>
        <w:rPr>
          <w:rFonts w:ascii="Georgia" w:hAnsi="Georgia" w:cs="Arial"/>
          <w:color w:val="1F1F1F"/>
        </w:rPr>
        <w:t>We introduce an adaptive path weight allocation mechanism that dynamically adjusts the weights of various meta-paths during model training based on their length and type. This mechanism effectively captures the information gain derived from meta-path length and type, facilitating a deeper extraction of path information.</w:t>
      </w:r>
    </w:p>
    <w:p w14:paraId="2EA356BF" w14:textId="77777777" w:rsidR="008D6250" w:rsidRDefault="008D6250" w:rsidP="008D6250">
      <w:pPr>
        <w:pStyle w:val="react-xocs-list-item"/>
        <w:numPr>
          <w:ilvl w:val="0"/>
          <w:numId w:val="16"/>
        </w:numPr>
        <w:spacing w:before="0" w:beforeAutospacing="0" w:after="0" w:afterAutospacing="0" w:line="390" w:lineRule="atLeast"/>
        <w:rPr>
          <w:rStyle w:val="list-content"/>
        </w:rPr>
      </w:pPr>
      <w:r>
        <w:rPr>
          <w:rStyle w:val="list-label"/>
          <w:rFonts w:ascii="Georgia" w:hAnsi="Georgia" w:cs="Arial"/>
          <w:color w:val="1F1F1F"/>
        </w:rPr>
        <w:t>•</w:t>
      </w:r>
    </w:p>
    <w:p w14:paraId="4B43AE7F" w14:textId="77777777" w:rsidR="008D6250" w:rsidRDefault="008D6250" w:rsidP="008D6250">
      <w:pPr>
        <w:pStyle w:val="react-xocs-list-item"/>
        <w:spacing w:before="0" w:beforeAutospacing="0" w:after="0" w:afterAutospacing="0" w:line="390" w:lineRule="atLeast"/>
        <w:ind w:left="720"/>
      </w:pPr>
      <w:r>
        <w:rPr>
          <w:rFonts w:ascii="Georgia" w:hAnsi="Georgia" w:cs="Arial"/>
          <w:color w:val="1F1F1F"/>
        </w:rPr>
        <w:t>Experiments conducted on four widely-used heterogeneous graph datasets show that PM-HGNN achieving state-of-the-art results in tasks involving node classification.</w:t>
      </w:r>
    </w:p>
    <w:p w14:paraId="13800B1E" w14:textId="77777777" w:rsidR="008D6250" w:rsidRDefault="008D6250" w:rsidP="008D6250">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Related work</w:t>
      </w:r>
    </w:p>
    <w:p w14:paraId="3237302D" w14:textId="77777777" w:rsidR="008D6250" w:rsidRDefault="008D6250" w:rsidP="008D6250">
      <w:pPr>
        <w:spacing w:line="390" w:lineRule="atLeast"/>
        <w:rPr>
          <w:rFonts w:ascii="Georgia" w:hAnsi="Georgia" w:cs="Arial"/>
          <w:color w:val="1F1F1F"/>
        </w:rPr>
      </w:pPr>
      <w:r>
        <w:rPr>
          <w:rFonts w:ascii="Georgia" w:hAnsi="Georgia" w:cs="Arial"/>
          <w:color w:val="1F1F1F"/>
        </w:rPr>
        <w:t>Graph Neural Networks (GNNs) excel in graph analysis but struggle with heterogeneous graphs containing various types of nodes and edges. Heterogeneous Graph Neural Networks (HGNNs) address this by leveraging this diversity for improved performance. HGNNs can be generally classified into meta-path-free and meta-path-based approaches based on their information aggregation strategy.</w:t>
      </w:r>
    </w:p>
    <w:p w14:paraId="0A40039F" w14:textId="77777777" w:rsidR="008D6250" w:rsidRDefault="008D6250" w:rsidP="008D6250">
      <w:pPr>
        <w:spacing w:line="390" w:lineRule="atLeast"/>
        <w:rPr>
          <w:rFonts w:ascii="Georgia" w:hAnsi="Georgia" w:cs="Arial"/>
          <w:color w:val="1F1F1F"/>
        </w:rPr>
      </w:pPr>
      <w:r>
        <w:rPr>
          <w:rFonts w:ascii="Georgia" w:hAnsi="Georgia" w:cs="Arial"/>
          <w:color w:val="1F1F1F"/>
        </w:rPr>
        <w:t>Meta-path-free HGNNs adopt a message passing strategy similar to GNNs, without relying on predefined meta-paths to</w:t>
      </w:r>
    </w:p>
    <w:p w14:paraId="54D792FF"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Preliminaries</w:t>
      </w:r>
    </w:p>
    <w:p w14:paraId="6D2F2F3A" w14:textId="77777777" w:rsidR="008D6250" w:rsidRDefault="008D6250" w:rsidP="008D6250">
      <w:pPr>
        <w:spacing w:line="390" w:lineRule="atLeast"/>
        <w:rPr>
          <w:rFonts w:ascii="Georgia" w:hAnsi="Georgia" w:cs="Arial"/>
          <w:color w:val="1F1F1F"/>
        </w:rPr>
      </w:pPr>
      <w:r>
        <w:rPr>
          <w:rStyle w:val="Strong"/>
          <w:rFonts w:ascii="Georgia" w:hAnsi="Georgia" w:cs="Arial"/>
          <w:color w:val="1F1F1F"/>
        </w:rPr>
        <w:t>Heterogeneous Graph</w:t>
      </w:r>
      <w:r>
        <w:rPr>
          <w:rFonts w:ascii="Georgia" w:hAnsi="Georgia" w:cs="Arial"/>
          <w:color w:val="1F1F1F"/>
        </w:rPr>
        <w:t xml:space="preserve"> (Sun &amp; Han, 2012). A heterogeneous graph, commonly known as a heterogeneous information network (HIN), is formally characterized as a directed </w:t>
      </w:r>
      <w:proofErr w:type="gramStart"/>
      <w:r>
        <w:rPr>
          <w:rFonts w:ascii="Georgia" w:hAnsi="Georgia" w:cs="Arial"/>
          <w:color w:val="1F1F1F"/>
        </w:rPr>
        <w:t>graph ,</w:t>
      </w:r>
      <w:proofErr w:type="gramEnd"/>
      <w:r>
        <w:rPr>
          <w:rFonts w:ascii="Georgia" w:hAnsi="Georgia" w:cs="Arial"/>
          <w:color w:val="1F1F1F"/>
        </w:rPr>
        <w:t xml:space="preserve"> </w:t>
      </w:r>
      <w:proofErr w:type="gramStart"/>
      <w:r>
        <w:rPr>
          <w:rFonts w:ascii="Georgia" w:hAnsi="Georgia" w:cs="Arial"/>
          <w:color w:val="1F1F1F"/>
        </w:rPr>
        <w:t>where  and</w:t>
      </w:r>
      <w:proofErr w:type="gramEnd"/>
      <w:r>
        <w:rPr>
          <w:rFonts w:ascii="Georgia" w:hAnsi="Georgia" w:cs="Arial"/>
          <w:color w:val="1F1F1F"/>
        </w:rPr>
        <w:t xml:space="preserve">  are the sets of nodes and edges respectively, </w:t>
      </w:r>
      <w:proofErr w:type="gramStart"/>
      <w:r>
        <w:rPr>
          <w:rFonts w:ascii="Georgia" w:hAnsi="Georgia" w:cs="Arial"/>
          <w:color w:val="1F1F1F"/>
        </w:rPr>
        <w:t>and  represents</w:t>
      </w:r>
      <w:proofErr w:type="gramEnd"/>
      <w:r>
        <w:rPr>
          <w:rFonts w:ascii="Georgia" w:hAnsi="Georgia" w:cs="Arial"/>
          <w:color w:val="1F1F1F"/>
        </w:rPr>
        <w:t xml:space="preserve"> the set of node types () and edge types (). The </w:t>
      </w:r>
      <w:proofErr w:type="gramStart"/>
      <w:r>
        <w:rPr>
          <w:rFonts w:ascii="Georgia" w:hAnsi="Georgia" w:cs="Arial"/>
          <w:color w:val="1F1F1F"/>
        </w:rPr>
        <w:t>functions  and</w:t>
      </w:r>
      <w:proofErr w:type="gramEnd"/>
      <w:r>
        <w:rPr>
          <w:rFonts w:ascii="Georgia" w:hAnsi="Georgia" w:cs="Arial"/>
          <w:color w:val="1F1F1F"/>
        </w:rPr>
        <w:t xml:space="preserve">  map each node and edge to its corresponding type. </w:t>
      </w:r>
      <w:proofErr w:type="gramStart"/>
      <w:r>
        <w:rPr>
          <w:rFonts w:ascii="Georgia" w:hAnsi="Georgia" w:cs="Arial"/>
          <w:color w:val="1F1F1F"/>
        </w:rPr>
        <w:t>Specifically,  assigns</w:t>
      </w:r>
      <w:proofErr w:type="gramEnd"/>
      <w:r>
        <w:rPr>
          <w:rFonts w:ascii="Georgia" w:hAnsi="Georgia" w:cs="Arial"/>
          <w:color w:val="1F1F1F"/>
        </w:rPr>
        <w:t xml:space="preserve"> </w:t>
      </w:r>
      <w:proofErr w:type="gramStart"/>
      <w:r>
        <w:rPr>
          <w:rFonts w:ascii="Georgia" w:hAnsi="Georgia" w:cs="Arial"/>
          <w:color w:val="1F1F1F"/>
        </w:rPr>
        <w:t>node  to</w:t>
      </w:r>
      <w:proofErr w:type="gramEnd"/>
      <w:r>
        <w:rPr>
          <w:rFonts w:ascii="Georgia" w:hAnsi="Georgia" w:cs="Arial"/>
          <w:color w:val="1F1F1F"/>
        </w:rPr>
        <w:t xml:space="preserve"> its </w:t>
      </w:r>
      <w:proofErr w:type="gramStart"/>
      <w:r>
        <w:rPr>
          <w:rFonts w:ascii="Georgia" w:hAnsi="Georgia" w:cs="Arial"/>
          <w:color w:val="1F1F1F"/>
        </w:rPr>
        <w:t>type ,</w:t>
      </w:r>
      <w:proofErr w:type="gramEnd"/>
      <w:r>
        <w:rPr>
          <w:rFonts w:ascii="Georgia" w:hAnsi="Georgia" w:cs="Arial"/>
          <w:color w:val="1F1F1F"/>
        </w:rPr>
        <w:t xml:space="preserve"> </w:t>
      </w:r>
      <w:proofErr w:type="gramStart"/>
      <w:r>
        <w:rPr>
          <w:rFonts w:ascii="Georgia" w:hAnsi="Georgia" w:cs="Arial"/>
          <w:color w:val="1F1F1F"/>
        </w:rPr>
        <w:t>and  assigns</w:t>
      </w:r>
      <w:proofErr w:type="gramEnd"/>
      <w:r>
        <w:rPr>
          <w:rFonts w:ascii="Georgia" w:hAnsi="Georgia" w:cs="Arial"/>
          <w:color w:val="1F1F1F"/>
        </w:rPr>
        <w:t xml:space="preserve"> </w:t>
      </w:r>
      <w:proofErr w:type="gramStart"/>
      <w:r>
        <w:rPr>
          <w:rFonts w:ascii="Georgia" w:hAnsi="Georgia" w:cs="Arial"/>
          <w:color w:val="1F1F1F"/>
        </w:rPr>
        <w:t>edge  (</w:t>
      </w:r>
      <w:proofErr w:type="gramEnd"/>
      <w:r>
        <w:rPr>
          <w:rFonts w:ascii="Georgia" w:hAnsi="Georgia" w:cs="Arial"/>
          <w:color w:val="1F1F1F"/>
        </w:rPr>
        <w:t>originating at node </w:t>
      </w:r>
    </w:p>
    <w:p w14:paraId="4633C82B"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Methodology</w:t>
      </w:r>
    </w:p>
    <w:p w14:paraId="4B92FC73" w14:textId="77777777" w:rsidR="008D6250" w:rsidRDefault="008D6250" w:rsidP="008D6250">
      <w:pPr>
        <w:spacing w:line="390" w:lineRule="atLeast"/>
        <w:rPr>
          <w:rFonts w:ascii="Georgia" w:hAnsi="Georgia" w:cs="Arial"/>
          <w:color w:val="1F1F1F"/>
        </w:rPr>
      </w:pPr>
      <w:r>
        <w:rPr>
          <w:rFonts w:ascii="Georgia" w:hAnsi="Georgia" w:cs="Arial"/>
          <w:color w:val="1F1F1F"/>
        </w:rPr>
        <w:t xml:space="preserve">This section introduces proposed PM-HGNN, an efficient meta-path-based HGNN framework, as illustrated in Fig. 2. It consists of three primary components: redundancy reduction, similarity-based </w:t>
      </w:r>
      <w:proofErr w:type="spellStart"/>
      <w:r>
        <w:rPr>
          <w:rFonts w:ascii="Georgia" w:hAnsi="Georgia" w:cs="Arial"/>
          <w:color w:val="1F1F1F"/>
        </w:rPr>
        <w:t>neighbor</w:t>
      </w:r>
      <w:proofErr w:type="spellEnd"/>
      <w:r>
        <w:rPr>
          <w:rFonts w:ascii="Georgia" w:hAnsi="Georgia" w:cs="Arial"/>
          <w:color w:val="1F1F1F"/>
        </w:rPr>
        <w:t xml:space="preserve"> aggregation, and adaptive path weight allocation. The redundancy reduction module merges highly overlapping meta-paths, effectively reducing </w:t>
      </w:r>
      <w:r>
        <w:rPr>
          <w:rFonts w:ascii="Georgia" w:hAnsi="Georgia" w:cs="Arial"/>
          <w:color w:val="1F1F1F"/>
        </w:rPr>
        <w:lastRenderedPageBreak/>
        <w:t xml:space="preserve">noise interference and accelerating training speed. The similarity-based </w:t>
      </w:r>
      <w:proofErr w:type="spellStart"/>
      <w:r>
        <w:rPr>
          <w:rFonts w:ascii="Georgia" w:hAnsi="Georgia" w:cs="Arial"/>
          <w:color w:val="1F1F1F"/>
        </w:rPr>
        <w:t>neighbor</w:t>
      </w:r>
      <w:proofErr w:type="spellEnd"/>
      <w:r>
        <w:rPr>
          <w:rFonts w:ascii="Georgia" w:hAnsi="Georgia" w:cs="Arial"/>
          <w:color w:val="1F1F1F"/>
        </w:rPr>
        <w:t xml:space="preserve"> aggregation module incorporates node similarity into the </w:t>
      </w:r>
      <w:proofErr w:type="spellStart"/>
      <w:r>
        <w:rPr>
          <w:rFonts w:ascii="Georgia" w:hAnsi="Georgia" w:cs="Arial"/>
          <w:color w:val="1F1F1F"/>
        </w:rPr>
        <w:t>neighbor</w:t>
      </w:r>
      <w:proofErr w:type="spellEnd"/>
    </w:p>
    <w:p w14:paraId="60EBB805"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Experiment</w:t>
      </w:r>
    </w:p>
    <w:p w14:paraId="4DFF7567" w14:textId="77777777" w:rsidR="008D6250" w:rsidRDefault="008D6250" w:rsidP="008D6250">
      <w:pPr>
        <w:spacing w:line="390" w:lineRule="atLeast"/>
        <w:rPr>
          <w:rFonts w:ascii="Georgia" w:hAnsi="Georgia" w:cs="Arial"/>
          <w:color w:val="1F1F1F"/>
        </w:rPr>
      </w:pPr>
      <w:r>
        <w:rPr>
          <w:rFonts w:ascii="Georgia" w:hAnsi="Georgia" w:cs="Arial"/>
          <w:color w:val="1F1F1F"/>
        </w:rPr>
        <w:t>In this section, we conduct extensive experiments on four commonly utilized heterogeneous graphs to evaluate the performance of the proposed PM-HGNN in comparison to state-of-the-art HGNNs and offer an in-depth analysis of the model from various viewpoints.</w:t>
      </w:r>
    </w:p>
    <w:p w14:paraId="5C47C53C" w14:textId="77777777" w:rsidR="008D6250" w:rsidRDefault="008D6250" w:rsidP="008D6250">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Conclusion</w:t>
      </w:r>
    </w:p>
    <w:p w14:paraId="48668050" w14:textId="77777777" w:rsidR="008D6250" w:rsidRDefault="008D6250" w:rsidP="008D6250">
      <w:pPr>
        <w:spacing w:line="390" w:lineRule="atLeast"/>
        <w:rPr>
          <w:rFonts w:ascii="Georgia" w:hAnsi="Georgia" w:cs="Arial"/>
          <w:color w:val="1F1F1F"/>
        </w:rPr>
      </w:pPr>
      <w:r>
        <w:rPr>
          <w:rFonts w:ascii="Georgia" w:hAnsi="Georgia" w:cs="Arial"/>
          <w:color w:val="1F1F1F"/>
        </w:rPr>
        <w:t>This paper presents an innovative approach called PM-HGNN for heterogeneous graph representation learning, building upon two key discoveries related to meta-path relationships and global information. PM-HGNN reduces redundancy among paths by employing a path merging strategy that leverages the correlations between meta-paths. This approach not only minimizes irrelevant information among the paths but also decreases the overall number of paths. Furthermore, PM-HGNN adopts a similarity-based</w:t>
      </w:r>
    </w:p>
    <w:p w14:paraId="1F555E06" w14:textId="77777777" w:rsidR="008D6250" w:rsidRDefault="008D6250" w:rsidP="008D6250">
      <w:pPr>
        <w:pStyle w:val="Heading2"/>
        <w:spacing w:before="240" w:after="240" w:line="450" w:lineRule="atLeast"/>
        <w:rPr>
          <w:rFonts w:ascii="Georgia" w:hAnsi="Georgia" w:cs="Arial"/>
          <w:color w:val="1F1F1F"/>
          <w:sz w:val="30"/>
          <w:szCs w:val="30"/>
        </w:rPr>
      </w:pPr>
      <w:proofErr w:type="spellStart"/>
      <w:r>
        <w:rPr>
          <w:rFonts w:ascii="Georgia" w:hAnsi="Georgia" w:cs="Arial"/>
          <w:b/>
          <w:bCs/>
          <w:color w:val="1F1F1F"/>
          <w:sz w:val="30"/>
          <w:szCs w:val="30"/>
        </w:rPr>
        <w:t>CRediT</w:t>
      </w:r>
      <w:proofErr w:type="spellEnd"/>
      <w:r>
        <w:rPr>
          <w:rFonts w:ascii="Georgia" w:hAnsi="Georgia" w:cs="Arial"/>
          <w:b/>
          <w:bCs/>
          <w:color w:val="1F1F1F"/>
          <w:sz w:val="30"/>
          <w:szCs w:val="30"/>
        </w:rPr>
        <w:t xml:space="preserve"> authorship contribution statement</w:t>
      </w:r>
    </w:p>
    <w:p w14:paraId="2904C14E" w14:textId="77777777" w:rsidR="008D6250" w:rsidRDefault="008D6250" w:rsidP="008D6250">
      <w:pPr>
        <w:spacing w:line="390" w:lineRule="atLeast"/>
        <w:rPr>
          <w:rFonts w:ascii="Georgia" w:hAnsi="Georgia" w:cs="Arial"/>
          <w:color w:val="1F1F1F"/>
        </w:rPr>
      </w:pPr>
      <w:r>
        <w:rPr>
          <w:rStyle w:val="Strong"/>
          <w:rFonts w:ascii="Georgia" w:hAnsi="Georgia" w:cs="Arial"/>
          <w:color w:val="1F1F1F"/>
        </w:rPr>
        <w:t>Jin Fan:</w:t>
      </w:r>
      <w:r>
        <w:rPr>
          <w:rFonts w:ascii="Georgia" w:hAnsi="Georgia" w:cs="Arial"/>
          <w:color w:val="1F1F1F"/>
        </w:rPr>
        <w:t> Writing – review &amp; editing, Supervision, Investigation, Formal analysis, Conceptualization. </w:t>
      </w:r>
      <w:r>
        <w:rPr>
          <w:rStyle w:val="Strong"/>
          <w:rFonts w:ascii="Georgia" w:hAnsi="Georgia" w:cs="Arial"/>
          <w:color w:val="1F1F1F"/>
        </w:rPr>
        <w:t>Jiajun Yang:</w:t>
      </w:r>
      <w:r>
        <w:rPr>
          <w:rFonts w:ascii="Georgia" w:hAnsi="Georgia" w:cs="Arial"/>
          <w:color w:val="1F1F1F"/>
        </w:rPr>
        <w:t> Writing – original draft, Visualization, Validation, Software, Methodology. </w:t>
      </w:r>
      <w:proofErr w:type="spellStart"/>
      <w:r>
        <w:rPr>
          <w:rStyle w:val="Strong"/>
          <w:rFonts w:ascii="Georgia" w:hAnsi="Georgia" w:cs="Arial"/>
          <w:color w:val="1F1F1F"/>
        </w:rPr>
        <w:t>Zhangyu</w:t>
      </w:r>
      <w:proofErr w:type="spellEnd"/>
      <w:r>
        <w:rPr>
          <w:rStyle w:val="Strong"/>
          <w:rFonts w:ascii="Georgia" w:hAnsi="Georgia" w:cs="Arial"/>
          <w:color w:val="1F1F1F"/>
        </w:rPr>
        <w:t xml:space="preserve"> Gu:</w:t>
      </w:r>
      <w:r>
        <w:rPr>
          <w:rFonts w:ascii="Georgia" w:hAnsi="Georgia" w:cs="Arial"/>
          <w:color w:val="1F1F1F"/>
        </w:rPr>
        <w:t> Visualization. </w:t>
      </w:r>
      <w:proofErr w:type="spellStart"/>
      <w:r>
        <w:rPr>
          <w:rStyle w:val="Strong"/>
          <w:rFonts w:ascii="Georgia" w:hAnsi="Georgia" w:cs="Arial"/>
          <w:color w:val="1F1F1F"/>
        </w:rPr>
        <w:t>Huifeng</w:t>
      </w:r>
      <w:proofErr w:type="spellEnd"/>
      <w:r>
        <w:rPr>
          <w:rStyle w:val="Strong"/>
          <w:rFonts w:ascii="Georgia" w:hAnsi="Georgia" w:cs="Arial"/>
          <w:color w:val="1F1F1F"/>
        </w:rPr>
        <w:t xml:space="preserve"> Wu:</w:t>
      </w:r>
      <w:r>
        <w:rPr>
          <w:rFonts w:ascii="Georgia" w:hAnsi="Georgia" w:cs="Arial"/>
          <w:color w:val="1F1F1F"/>
        </w:rPr>
        <w:t> Project administration, Funding acquisition. </w:t>
      </w:r>
      <w:proofErr w:type="spellStart"/>
      <w:r>
        <w:rPr>
          <w:rStyle w:val="Strong"/>
          <w:rFonts w:ascii="Georgia" w:hAnsi="Georgia" w:cs="Arial"/>
          <w:color w:val="1F1F1F"/>
        </w:rPr>
        <w:t>Danfeng</w:t>
      </w:r>
      <w:proofErr w:type="spellEnd"/>
      <w:r>
        <w:rPr>
          <w:rStyle w:val="Strong"/>
          <w:rFonts w:ascii="Georgia" w:hAnsi="Georgia" w:cs="Arial"/>
          <w:color w:val="1F1F1F"/>
        </w:rPr>
        <w:t xml:space="preserve"> Sun:</w:t>
      </w:r>
      <w:r>
        <w:rPr>
          <w:rFonts w:ascii="Georgia" w:hAnsi="Georgia" w:cs="Arial"/>
          <w:color w:val="1F1F1F"/>
        </w:rPr>
        <w:t> Data curation. </w:t>
      </w:r>
      <w:proofErr w:type="spellStart"/>
      <w:r>
        <w:rPr>
          <w:rStyle w:val="Strong"/>
          <w:rFonts w:ascii="Georgia" w:hAnsi="Georgia" w:cs="Arial"/>
          <w:color w:val="1F1F1F"/>
        </w:rPr>
        <w:t>Feiwei</w:t>
      </w:r>
      <w:proofErr w:type="spellEnd"/>
      <w:r>
        <w:rPr>
          <w:rStyle w:val="Strong"/>
          <w:rFonts w:ascii="Georgia" w:hAnsi="Georgia" w:cs="Arial"/>
          <w:color w:val="1F1F1F"/>
        </w:rPr>
        <w:t xml:space="preserve"> Qin:</w:t>
      </w:r>
      <w:r>
        <w:rPr>
          <w:rFonts w:ascii="Georgia" w:hAnsi="Georgia" w:cs="Arial"/>
          <w:color w:val="1F1F1F"/>
        </w:rPr>
        <w:t> Supervision. </w:t>
      </w:r>
      <w:r>
        <w:rPr>
          <w:rStyle w:val="Strong"/>
          <w:rFonts w:ascii="Georgia" w:hAnsi="Georgia" w:cs="Arial"/>
          <w:color w:val="1F1F1F"/>
        </w:rPr>
        <w:t>Jia Wu:</w:t>
      </w:r>
      <w:r>
        <w:rPr>
          <w:rFonts w:ascii="Georgia" w:hAnsi="Georgia" w:cs="Arial"/>
          <w:color w:val="1F1F1F"/>
        </w:rPr>
        <w:t> Writing – review &amp; editing, Resources.</w:t>
      </w:r>
    </w:p>
    <w:p w14:paraId="36789EDC" w14:textId="77777777" w:rsidR="008D6250" w:rsidRDefault="008D6250" w:rsidP="008D6250">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Declaration of competing interest</w:t>
      </w:r>
    </w:p>
    <w:p w14:paraId="4C732960" w14:textId="77777777" w:rsidR="008D6250" w:rsidRDefault="008D6250" w:rsidP="008D6250">
      <w:pPr>
        <w:spacing w:line="390" w:lineRule="atLeast"/>
        <w:rPr>
          <w:rFonts w:ascii="Georgia" w:hAnsi="Georgia" w:cs="Arial"/>
          <w:color w:val="1F1F1F"/>
        </w:rPr>
      </w:pPr>
      <w:r>
        <w:rPr>
          <w:rFonts w:ascii="Georgia" w:hAnsi="Georgia" w:cs="Arial"/>
          <w:color w:val="1F1F1F"/>
        </w:rPr>
        <w:t>The authors declare that they have no known competing financial interests or personal relationships that could have appeared to influence the work reported in this paper.</w:t>
      </w:r>
    </w:p>
    <w:p w14:paraId="79071E57" w14:textId="77777777" w:rsidR="008D6250" w:rsidRDefault="008D6250" w:rsidP="008D6250">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Acknowledgments</w:t>
      </w:r>
    </w:p>
    <w:p w14:paraId="2123E0F9" w14:textId="77777777" w:rsidR="008D6250" w:rsidRDefault="008D6250" w:rsidP="008D6250">
      <w:pPr>
        <w:spacing w:line="390" w:lineRule="atLeast"/>
        <w:rPr>
          <w:rFonts w:ascii="Georgia" w:hAnsi="Georgia" w:cs="Arial"/>
          <w:color w:val="1F1F1F"/>
        </w:rPr>
      </w:pPr>
      <w:r>
        <w:rPr>
          <w:rFonts w:ascii="Georgia" w:hAnsi="Georgia" w:cs="Arial"/>
          <w:color w:val="1F1F1F"/>
        </w:rPr>
        <w:t>This work was supported by Open Research Fund of Key Laboratory of Intelligent Education Technology and Application of Zhejiang Province, Zhejiang Normal University (</w:t>
      </w:r>
      <w:proofErr w:type="gramStart"/>
      <w:r>
        <w:rPr>
          <w:rFonts w:ascii="Georgia" w:hAnsi="Georgia" w:cs="Arial"/>
          <w:color w:val="1F1F1F"/>
        </w:rPr>
        <w:t>No.JYkf</w:t>
      </w:r>
      <w:proofErr w:type="gramEnd"/>
      <w:r>
        <w:rPr>
          <w:rFonts w:ascii="Georgia" w:hAnsi="Georgia" w:cs="Arial"/>
          <w:color w:val="1F1F1F"/>
        </w:rPr>
        <w:t>22002W), National Natural Science Foundation of China (No. 62376081) and National Natural Science Foundation of China (No. U21A20484).</w:t>
      </w:r>
    </w:p>
    <w:p w14:paraId="787A838D" w14:textId="3A5E7424" w:rsidR="008D6250" w:rsidRDefault="008D6250" w:rsidP="008D6250">
      <w:pPr>
        <w:pStyle w:val="Heading2"/>
        <w:spacing w:before="0" w:after="0" w:line="450" w:lineRule="atLeast"/>
        <w:rPr>
          <w:rFonts w:ascii="Georgia" w:hAnsi="Georgia" w:cs="Arial"/>
          <w:color w:val="1F1F1F"/>
          <w:sz w:val="30"/>
          <w:szCs w:val="30"/>
        </w:rPr>
      </w:pPr>
      <w:r>
        <w:rPr>
          <w:rFonts w:ascii="Georgia" w:hAnsi="Georgia" w:cs="Arial"/>
          <w:b/>
          <w:bCs/>
          <w:color w:val="1F1F1F"/>
          <w:sz w:val="30"/>
          <w:szCs w:val="30"/>
        </w:rPr>
        <w:lastRenderedPageBreak/>
        <w:t>References </w:t>
      </w:r>
    </w:p>
    <w:p w14:paraId="0F15A2ED"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r>
        <w:rPr>
          <w:rStyle w:val="author"/>
          <w:rFonts w:ascii="Arial" w:eastAsia="NSimSun" w:hAnsi="Arial" w:cs="Arial"/>
          <w:color w:val="1F1F1F"/>
        </w:rPr>
        <w:t>Mingxia Zhao</w:t>
      </w:r>
      <w:r>
        <w:rPr>
          <w:rStyle w:val="Emphasis"/>
          <w:rFonts w:ascii="Arial" w:hAnsi="Arial" w:cs="Arial"/>
          <w:color w:val="1F1F1F"/>
        </w:rPr>
        <w:t> et al.</w:t>
      </w:r>
    </w:p>
    <w:p w14:paraId="4C180463" w14:textId="77777777" w:rsidR="008D6250" w:rsidRDefault="008D6250" w:rsidP="008D6250">
      <w:pPr>
        <w:pStyle w:val="Heading3"/>
        <w:spacing w:before="0" w:after="0" w:line="420" w:lineRule="atLeast"/>
        <w:ind w:left="720"/>
        <w:rPr>
          <w:rFonts w:ascii="Georgia" w:hAnsi="Georgia" w:cs="Arial"/>
          <w:color w:val="1F1F1F"/>
        </w:rPr>
      </w:pPr>
      <w:hyperlink r:id="rId51" w:history="1">
        <w:r>
          <w:rPr>
            <w:rStyle w:val="anchor-text"/>
            <w:rFonts w:ascii="Georgia" w:hAnsi="Georgia" w:cs="Arial"/>
            <w:b/>
            <w:bCs/>
            <w:color w:val="0272B1"/>
          </w:rPr>
          <w:t>DAHGN: Degree-aware heterogeneous graph neural network</w:t>
        </w:r>
      </w:hyperlink>
    </w:p>
    <w:p w14:paraId="506D1CD6"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Knowledge-Based Systems</w:t>
      </w:r>
    </w:p>
    <w:p w14:paraId="04F8138A"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(2024)</w:t>
      </w:r>
    </w:p>
    <w:p w14:paraId="3C1247C9"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r>
        <w:rPr>
          <w:rStyle w:val="author"/>
          <w:rFonts w:ascii="Arial" w:eastAsia="NSimSun" w:hAnsi="Arial" w:cs="Arial"/>
          <w:color w:val="1F1F1F"/>
        </w:rPr>
        <w:t>Jie Zhou</w:t>
      </w:r>
      <w:r>
        <w:rPr>
          <w:rStyle w:val="Emphasis"/>
          <w:rFonts w:ascii="Arial" w:hAnsi="Arial" w:cs="Arial"/>
          <w:color w:val="1F1F1F"/>
        </w:rPr>
        <w:t> et al.</w:t>
      </w:r>
    </w:p>
    <w:p w14:paraId="2458BBC5" w14:textId="77777777" w:rsidR="008D6250" w:rsidRDefault="008D6250" w:rsidP="008D6250">
      <w:pPr>
        <w:pStyle w:val="Heading3"/>
        <w:spacing w:before="0" w:after="0" w:line="420" w:lineRule="atLeast"/>
        <w:ind w:left="720"/>
        <w:rPr>
          <w:rFonts w:ascii="Georgia" w:hAnsi="Georgia" w:cs="Arial"/>
          <w:color w:val="1F1F1F"/>
        </w:rPr>
      </w:pPr>
      <w:hyperlink r:id="rId52" w:history="1">
        <w:r>
          <w:rPr>
            <w:rStyle w:val="anchor-text"/>
            <w:rFonts w:ascii="Georgia" w:hAnsi="Georgia" w:cs="Arial"/>
            <w:b/>
            <w:bCs/>
            <w:color w:val="0272B1"/>
          </w:rPr>
          <w:t>Graph neural networks: A review of methods and applications</w:t>
        </w:r>
      </w:hyperlink>
    </w:p>
    <w:p w14:paraId="7B282E8F"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AI Open</w:t>
      </w:r>
    </w:p>
    <w:p w14:paraId="4F8F146A"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3F0F1913"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proofErr w:type="spellStart"/>
      <w:r>
        <w:rPr>
          <w:rStyle w:val="author"/>
          <w:rFonts w:ascii="Arial" w:eastAsia="NSimSun" w:hAnsi="Arial" w:cs="Arial"/>
          <w:color w:val="1F1F1F"/>
        </w:rPr>
        <w:t>Hongjoon</w:t>
      </w:r>
      <w:proofErr w:type="spellEnd"/>
      <w:r>
        <w:rPr>
          <w:rStyle w:val="author"/>
          <w:rFonts w:ascii="Arial" w:eastAsia="NSimSun" w:hAnsi="Arial" w:cs="Arial"/>
          <w:color w:val="1F1F1F"/>
        </w:rPr>
        <w:t> Ahn</w:t>
      </w:r>
      <w:r>
        <w:rPr>
          <w:rStyle w:val="Emphasis"/>
          <w:rFonts w:ascii="Arial" w:hAnsi="Arial" w:cs="Arial"/>
          <w:color w:val="1F1F1F"/>
        </w:rPr>
        <w:t> et al.</w:t>
      </w:r>
    </w:p>
    <w:p w14:paraId="4141BD54"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Descent steps of a relation-aware energy produce heterogeneous graph neural networks</w:t>
      </w:r>
    </w:p>
    <w:p w14:paraId="120907AD"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proofErr w:type="spellStart"/>
      <w:r>
        <w:rPr>
          <w:rStyle w:val="author"/>
          <w:rFonts w:ascii="Arial" w:eastAsia="NSimSun" w:hAnsi="Arial" w:cs="Arial"/>
          <w:color w:val="1F1F1F"/>
        </w:rPr>
        <w:t>Xuheng</w:t>
      </w:r>
      <w:proofErr w:type="spellEnd"/>
      <w:r>
        <w:rPr>
          <w:rStyle w:val="author"/>
          <w:rFonts w:ascii="Arial" w:eastAsia="NSimSun" w:hAnsi="Arial" w:cs="Arial"/>
          <w:color w:val="1F1F1F"/>
        </w:rPr>
        <w:t> Cai</w:t>
      </w:r>
      <w:r>
        <w:rPr>
          <w:rStyle w:val="Emphasis"/>
          <w:rFonts w:ascii="Arial" w:hAnsi="Arial" w:cs="Arial"/>
          <w:color w:val="1F1F1F"/>
        </w:rPr>
        <w:t> et al.</w:t>
      </w:r>
    </w:p>
    <w:p w14:paraId="7F78283F" w14:textId="77777777" w:rsidR="008D6250" w:rsidRDefault="008D6250" w:rsidP="008D6250">
      <w:pPr>
        <w:pStyle w:val="Heading3"/>
        <w:spacing w:before="0" w:after="0" w:line="420" w:lineRule="atLeast"/>
        <w:ind w:left="720"/>
        <w:rPr>
          <w:rFonts w:ascii="Georgia" w:hAnsi="Georgia" w:cs="Arial"/>
          <w:color w:val="1F1F1F"/>
        </w:rPr>
      </w:pPr>
      <w:proofErr w:type="spellStart"/>
      <w:r>
        <w:rPr>
          <w:rFonts w:ascii="Georgia" w:hAnsi="Georgia" w:cs="Arial"/>
          <w:b/>
          <w:bCs/>
          <w:color w:val="1F1F1F"/>
        </w:rPr>
        <w:t>LightGCL</w:t>
      </w:r>
      <w:proofErr w:type="spellEnd"/>
      <w:r>
        <w:rPr>
          <w:rFonts w:ascii="Georgia" w:hAnsi="Georgia" w:cs="Arial"/>
          <w:b/>
          <w:bCs/>
          <w:color w:val="1F1F1F"/>
        </w:rPr>
        <w:t>: Simple yet effective graph contrastive learning for recommendation</w:t>
      </w:r>
    </w:p>
    <w:p w14:paraId="3FAD0620"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r>
        <w:rPr>
          <w:rStyle w:val="author"/>
          <w:rFonts w:ascii="Arial" w:eastAsia="NSimSun" w:hAnsi="Arial" w:cs="Arial"/>
          <w:color w:val="1F1F1F"/>
        </w:rPr>
        <w:t>Yuhan Chen</w:t>
      </w:r>
      <w:r>
        <w:rPr>
          <w:rStyle w:val="Emphasis"/>
          <w:rFonts w:ascii="Arial" w:hAnsi="Arial" w:cs="Arial"/>
          <w:color w:val="1F1F1F"/>
        </w:rPr>
        <w:t> et al.</w:t>
      </w:r>
    </w:p>
    <w:p w14:paraId="6BD0E299"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LSGNN: Towards general graph neural network in node classification by local similarity</w:t>
      </w:r>
    </w:p>
    <w:p w14:paraId="4791F3C7"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r>
        <w:rPr>
          <w:rStyle w:val="author"/>
          <w:rFonts w:ascii="Arial" w:eastAsia="NSimSun" w:hAnsi="Arial" w:cs="Arial"/>
          <w:color w:val="1F1F1F"/>
        </w:rPr>
        <w:t>Eli Chien</w:t>
      </w:r>
      <w:r>
        <w:rPr>
          <w:rStyle w:val="Emphasis"/>
          <w:rFonts w:ascii="Arial" w:hAnsi="Arial" w:cs="Arial"/>
          <w:color w:val="1F1F1F"/>
        </w:rPr>
        <w:t> et al.</w:t>
      </w:r>
    </w:p>
    <w:p w14:paraId="4541FE39"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Adaptive universal generalized PageRank graph neural network</w:t>
      </w:r>
    </w:p>
    <w:p w14:paraId="0FC29DE3"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proofErr w:type="spellStart"/>
      <w:r>
        <w:rPr>
          <w:rStyle w:val="author"/>
          <w:rFonts w:ascii="Arial" w:eastAsia="NSimSun" w:hAnsi="Arial" w:cs="Arial"/>
          <w:color w:val="1F1F1F"/>
        </w:rPr>
        <w:t>Shenghang</w:t>
      </w:r>
      <w:proofErr w:type="spellEnd"/>
      <w:r>
        <w:rPr>
          <w:rStyle w:val="author"/>
          <w:rFonts w:ascii="Arial" w:eastAsia="NSimSun" w:hAnsi="Arial" w:cs="Arial"/>
          <w:color w:val="1F1F1F"/>
        </w:rPr>
        <w:t> Fan</w:t>
      </w:r>
      <w:r>
        <w:rPr>
          <w:rStyle w:val="Emphasis"/>
          <w:rFonts w:ascii="Arial" w:hAnsi="Arial" w:cs="Arial"/>
          <w:color w:val="1F1F1F"/>
        </w:rPr>
        <w:t> et al.</w:t>
      </w:r>
    </w:p>
    <w:p w14:paraId="382FC463"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A heterogeneous graph neural network with attribute enhancement and structure-aware attention</w:t>
      </w:r>
    </w:p>
    <w:p w14:paraId="1B8DE947" w14:textId="77777777" w:rsidR="008D6250" w:rsidRDefault="008D6250" w:rsidP="008D6250">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IEEE Transactions on Computational Social Systems</w:t>
      </w:r>
    </w:p>
    <w:p w14:paraId="2E3AFE12" w14:textId="77777777" w:rsidR="008D6250" w:rsidRDefault="008D6250" w:rsidP="008D6250">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(2024)</w:t>
      </w:r>
    </w:p>
    <w:p w14:paraId="2831B1A3"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r>
        <w:rPr>
          <w:rStyle w:val="author"/>
          <w:rFonts w:ascii="Arial" w:eastAsia="NSimSun" w:hAnsi="Arial" w:cs="Arial"/>
          <w:color w:val="1F1F1F"/>
        </w:rPr>
        <w:t>Xinyu Fu</w:t>
      </w:r>
      <w:r>
        <w:rPr>
          <w:rStyle w:val="Emphasis"/>
          <w:rFonts w:ascii="Arial" w:hAnsi="Arial" w:cs="Arial"/>
          <w:color w:val="1F1F1F"/>
        </w:rPr>
        <w:t> et al.</w:t>
      </w:r>
    </w:p>
    <w:p w14:paraId="15787D6E" w14:textId="77777777" w:rsidR="008D6250" w:rsidRDefault="008D6250" w:rsidP="008D6250">
      <w:pPr>
        <w:pStyle w:val="Heading3"/>
        <w:spacing w:before="0" w:after="0" w:line="420" w:lineRule="atLeast"/>
        <w:ind w:left="720"/>
        <w:rPr>
          <w:rFonts w:ascii="Georgia" w:hAnsi="Georgia" w:cs="Arial"/>
          <w:color w:val="1F1F1F"/>
        </w:rPr>
      </w:pPr>
      <w:r>
        <w:rPr>
          <w:rFonts w:ascii="Georgia" w:hAnsi="Georgia" w:cs="Arial"/>
          <w:b/>
          <w:bCs/>
          <w:color w:val="1F1F1F"/>
        </w:rPr>
        <w:t xml:space="preserve">MAGNN: </w:t>
      </w:r>
      <w:proofErr w:type="spellStart"/>
      <w:r>
        <w:rPr>
          <w:rFonts w:ascii="Georgia" w:hAnsi="Georgia" w:cs="Arial"/>
          <w:b/>
          <w:bCs/>
          <w:color w:val="1F1F1F"/>
        </w:rPr>
        <w:t>Metapath</w:t>
      </w:r>
      <w:proofErr w:type="spellEnd"/>
      <w:r>
        <w:rPr>
          <w:rFonts w:ascii="Georgia" w:hAnsi="Georgia" w:cs="Arial"/>
          <w:b/>
          <w:bCs/>
          <w:color w:val="1F1F1F"/>
        </w:rPr>
        <w:t xml:space="preserve"> aggregated graph neural network for heterogeneous graph embedding</w:t>
      </w:r>
    </w:p>
    <w:p w14:paraId="4A7095D0" w14:textId="77777777" w:rsidR="008D6250" w:rsidRDefault="008D6250" w:rsidP="008D6250">
      <w:pPr>
        <w:pStyle w:val="bib-reference"/>
        <w:numPr>
          <w:ilvl w:val="0"/>
          <w:numId w:val="17"/>
        </w:numPr>
        <w:spacing w:before="0" w:beforeAutospacing="0" w:after="0" w:afterAutospacing="0" w:line="390" w:lineRule="atLeast"/>
        <w:rPr>
          <w:rFonts w:ascii="Georgia" w:hAnsi="Georgia" w:cs="Arial"/>
          <w:color w:val="1F1F1F"/>
        </w:rPr>
      </w:pPr>
      <w:proofErr w:type="spellStart"/>
      <w:r>
        <w:rPr>
          <w:rStyle w:val="author"/>
          <w:rFonts w:ascii="Arial" w:eastAsia="NSimSun" w:hAnsi="Arial" w:cs="Arial"/>
          <w:color w:val="1F1F1F"/>
        </w:rPr>
        <w:t>Xiangnan</w:t>
      </w:r>
      <w:proofErr w:type="spellEnd"/>
      <w:r>
        <w:rPr>
          <w:rStyle w:val="author"/>
          <w:rFonts w:ascii="Arial" w:eastAsia="NSimSun" w:hAnsi="Arial" w:cs="Arial"/>
          <w:color w:val="1F1F1F"/>
        </w:rPr>
        <w:t> He</w:t>
      </w:r>
      <w:r>
        <w:rPr>
          <w:rStyle w:val="Emphasis"/>
          <w:rFonts w:ascii="Arial" w:hAnsi="Arial" w:cs="Arial"/>
          <w:color w:val="1F1F1F"/>
        </w:rPr>
        <w:t> et al.</w:t>
      </w:r>
    </w:p>
    <w:p w14:paraId="5C3036E2" w14:textId="77777777" w:rsidR="008D6250" w:rsidRDefault="008D6250" w:rsidP="008D6250">
      <w:pPr>
        <w:pStyle w:val="Heading3"/>
        <w:spacing w:before="0" w:after="0" w:line="420" w:lineRule="atLeast"/>
        <w:ind w:left="720"/>
        <w:rPr>
          <w:rFonts w:ascii="Georgia" w:hAnsi="Georgia" w:cs="Arial"/>
          <w:color w:val="1F1F1F"/>
        </w:rPr>
      </w:pPr>
      <w:proofErr w:type="spellStart"/>
      <w:r>
        <w:rPr>
          <w:rFonts w:ascii="Georgia" w:hAnsi="Georgia" w:cs="Arial"/>
          <w:b/>
          <w:bCs/>
          <w:color w:val="1F1F1F"/>
        </w:rPr>
        <w:t>LightGCN</w:t>
      </w:r>
      <w:proofErr w:type="spellEnd"/>
      <w:r>
        <w:rPr>
          <w:rFonts w:ascii="Georgia" w:hAnsi="Georgia" w:cs="Arial"/>
          <w:b/>
          <w:bCs/>
          <w:color w:val="1F1F1F"/>
        </w:rPr>
        <w:t>: Simplifying and powering graph convolution network for recommendation</w:t>
      </w:r>
    </w:p>
    <w:p w14:paraId="3D27856B" w14:textId="77777777" w:rsidR="00A83DA2" w:rsidRDefault="00A83DA2">
      <w:pPr>
        <w:rPr>
          <w:rFonts w:ascii="Times New Roman" w:hAnsi="Times New Roman" w:cs="Times New Roman"/>
          <w:lang w:val="en-US"/>
        </w:rPr>
      </w:pPr>
    </w:p>
    <w:p w14:paraId="294B2BB9" w14:textId="77777777" w:rsidR="00A83DA2" w:rsidRDefault="00A83DA2">
      <w:pPr>
        <w:rPr>
          <w:rFonts w:ascii="Times New Roman" w:hAnsi="Times New Roman" w:cs="Times New Roman"/>
          <w:lang w:val="en-US"/>
        </w:rPr>
      </w:pPr>
    </w:p>
    <w:p w14:paraId="7CD519E0" w14:textId="77777777" w:rsidR="00A83DA2" w:rsidRDefault="00A83DA2">
      <w:pPr>
        <w:rPr>
          <w:rFonts w:ascii="Times New Roman" w:hAnsi="Times New Roman" w:cs="Times New Roman"/>
          <w:lang w:val="en-US"/>
        </w:rPr>
      </w:pPr>
    </w:p>
    <w:p w14:paraId="614559ED" w14:textId="77777777" w:rsidR="00A83DA2" w:rsidRDefault="00A83DA2">
      <w:pPr>
        <w:rPr>
          <w:rFonts w:ascii="Times New Roman" w:hAnsi="Times New Roman" w:cs="Times New Roman"/>
          <w:lang w:val="en-US"/>
        </w:rPr>
      </w:pPr>
    </w:p>
    <w:p w14:paraId="71A3E2D4" w14:textId="77777777" w:rsidR="00EE0DD4" w:rsidRDefault="00EE0DD4" w:rsidP="00EE0DD4">
      <w:pPr>
        <w:pStyle w:val="Heading1"/>
        <w:spacing w:before="0" w:after="0" w:line="630" w:lineRule="atLeast"/>
        <w:rPr>
          <w:rFonts w:ascii="Georgia" w:eastAsia="Times New Roman" w:hAnsi="Georgia" w:cs="Times New Roman"/>
          <w:color w:val="1F1F1F"/>
          <w:lang w:eastAsia="en-IN" w:bidi="ar-SA"/>
        </w:rPr>
      </w:pPr>
      <w:r>
        <w:rPr>
          <w:rStyle w:val="title-text"/>
          <w:rFonts w:ascii="Georgia" w:hAnsi="Georgia"/>
          <w:b/>
          <w:bCs/>
          <w:color w:val="1F1F1F"/>
        </w:rPr>
        <w:lastRenderedPageBreak/>
        <w:t>Hierarchical feature-guided prototypical network for few-shot knowledge graph completion</w:t>
      </w:r>
    </w:p>
    <w:p w14:paraId="3741DBFF" w14:textId="5C931C10" w:rsidR="00EE0DD4" w:rsidRDefault="00EE0DD4" w:rsidP="00EE0DD4">
      <w:pPr>
        <w:rPr>
          <w:rFonts w:ascii="Arial" w:hAnsi="Arial" w:cs="Arial"/>
          <w:color w:val="1F1F1F"/>
        </w:rPr>
      </w:pPr>
      <w:r>
        <w:rPr>
          <w:rStyle w:val="sr-only"/>
          <w:rFonts w:ascii="Arial" w:hAnsi="Arial" w:cs="Arial"/>
          <w:color w:val="1F1F1F"/>
          <w:bdr w:val="none" w:sz="0" w:space="0" w:color="auto" w:frame="1"/>
        </w:rPr>
        <w:t>By:</w:t>
      </w:r>
      <w:r>
        <w:rPr>
          <w:rFonts w:ascii="Arial" w:hAnsi="Arial" w:cs="Arial"/>
          <w:color w:val="1F1F1F"/>
        </w:rPr>
        <w:t> </w:t>
      </w:r>
      <w:proofErr w:type="spellStart"/>
      <w:r>
        <w:rPr>
          <w:rStyle w:val="given-name"/>
          <w:rFonts w:ascii="Arial" w:hAnsi="Arial" w:cs="Arial"/>
          <w:color w:val="1F1F1F"/>
        </w:rPr>
        <w:t>Chunfeng</w:t>
      </w:r>
      <w:proofErr w:type="spellEnd"/>
      <w:r>
        <w:rPr>
          <w:rStyle w:val="react-xocs-alternative-link"/>
          <w:rFonts w:ascii="Arial" w:hAnsi="Arial" w:cs="Arial"/>
          <w:color w:val="1F1F1F"/>
        </w:rPr>
        <w:t> </w:t>
      </w:r>
      <w:r>
        <w:rPr>
          <w:rStyle w:val="text"/>
          <w:rFonts w:ascii="Arial" w:hAnsi="Arial" w:cs="Arial"/>
          <w:color w:val="1F1F1F"/>
        </w:rPr>
        <w:t>Shen</w:t>
      </w:r>
      <w:r>
        <w:rPr>
          <w:rFonts w:ascii="Arial" w:hAnsi="Arial" w:cs="Arial"/>
          <w:color w:val="1F1F1F"/>
        </w:rPr>
        <w:t>, </w:t>
      </w:r>
      <w:r>
        <w:rPr>
          <w:rStyle w:val="given-name"/>
          <w:rFonts w:ascii="Arial" w:hAnsi="Arial" w:cs="Arial"/>
          <w:color w:val="1F1F1F"/>
        </w:rPr>
        <w:t>Ji</w:t>
      </w:r>
      <w:r>
        <w:rPr>
          <w:rStyle w:val="react-xocs-alternative-link"/>
          <w:rFonts w:ascii="Arial" w:hAnsi="Arial" w:cs="Arial"/>
          <w:color w:val="1F1F1F"/>
        </w:rPr>
        <w:t> </w:t>
      </w:r>
      <w:r>
        <w:rPr>
          <w:rStyle w:val="text"/>
          <w:rFonts w:ascii="Arial" w:hAnsi="Arial" w:cs="Arial"/>
          <w:color w:val="1F1F1F"/>
        </w:rPr>
        <w:t>Chang</w:t>
      </w:r>
      <w:r>
        <w:rPr>
          <w:rFonts w:ascii="Arial" w:hAnsi="Arial" w:cs="Arial"/>
          <w:color w:val="1F1F1F"/>
        </w:rPr>
        <w:t>, </w:t>
      </w:r>
      <w:proofErr w:type="spellStart"/>
      <w:r>
        <w:rPr>
          <w:rStyle w:val="given-name"/>
          <w:rFonts w:ascii="Arial" w:hAnsi="Arial" w:cs="Arial"/>
          <w:color w:val="1F1F1F"/>
        </w:rPr>
        <w:t>Zerui</w:t>
      </w:r>
      <w:proofErr w:type="spellEnd"/>
      <w:r>
        <w:rPr>
          <w:rStyle w:val="react-xocs-alternative-link"/>
          <w:rFonts w:ascii="Arial" w:hAnsi="Arial" w:cs="Arial"/>
          <w:color w:val="1F1F1F"/>
        </w:rPr>
        <w:t> </w:t>
      </w:r>
      <w:proofErr w:type="gramStart"/>
      <w:r>
        <w:rPr>
          <w:rStyle w:val="text"/>
          <w:rFonts w:ascii="Arial" w:hAnsi="Arial" w:cs="Arial"/>
          <w:color w:val="1F1F1F"/>
        </w:rPr>
        <w:t>Li</w:t>
      </w:r>
      <w:r>
        <w:rPr>
          <w:rStyle w:val="react-xocs-alternative-link"/>
          <w:rFonts w:ascii="Arial" w:hAnsi="Arial" w:cs="Arial"/>
          <w:color w:val="1F1F1F"/>
        </w:rPr>
        <w:t> </w:t>
      </w:r>
      <w:r>
        <w:rPr>
          <w:rFonts w:ascii="Arial" w:hAnsi="Arial" w:cs="Arial"/>
          <w:color w:val="1F1F1F"/>
        </w:rPr>
        <w:t>,</w:t>
      </w:r>
      <w:proofErr w:type="gramEnd"/>
      <w:r>
        <w:rPr>
          <w:rFonts w:ascii="Arial" w:hAnsi="Arial" w:cs="Arial"/>
          <w:color w:val="1F1F1F"/>
        </w:rPr>
        <w:t> </w:t>
      </w:r>
      <w:r>
        <w:rPr>
          <w:rStyle w:val="given-name"/>
          <w:rFonts w:ascii="Arial" w:hAnsi="Arial" w:cs="Arial"/>
          <w:color w:val="1F1F1F"/>
        </w:rPr>
        <w:t>Kang</w:t>
      </w:r>
      <w:r>
        <w:rPr>
          <w:rStyle w:val="react-xocs-alternative-link"/>
          <w:rFonts w:ascii="Arial" w:hAnsi="Arial" w:cs="Arial"/>
          <w:color w:val="1F1F1F"/>
        </w:rPr>
        <w:t> </w:t>
      </w:r>
      <w:r>
        <w:rPr>
          <w:rStyle w:val="text"/>
          <w:rFonts w:ascii="Arial" w:hAnsi="Arial" w:cs="Arial"/>
          <w:color w:val="1F1F1F"/>
        </w:rPr>
        <w:t>Liu</w:t>
      </w:r>
    </w:p>
    <w:p w14:paraId="750F7410" w14:textId="77777777" w:rsidR="00EE0DD4" w:rsidRDefault="00EE0DD4" w:rsidP="00EE0DD4">
      <w:pPr>
        <w:pStyle w:val="Heading2"/>
        <w:spacing w:before="480" w:after="240" w:line="450" w:lineRule="atLeast"/>
        <w:rPr>
          <w:rFonts w:ascii="Georgia" w:hAnsi="Georgia" w:cs="Arial"/>
          <w:color w:val="1F1F1F"/>
          <w:sz w:val="30"/>
          <w:szCs w:val="30"/>
        </w:rPr>
      </w:pPr>
      <w:r>
        <w:rPr>
          <w:rFonts w:ascii="Georgia" w:hAnsi="Georgia" w:cs="Arial"/>
          <w:b/>
          <w:bCs/>
          <w:color w:val="1F1F1F"/>
          <w:sz w:val="30"/>
          <w:szCs w:val="30"/>
        </w:rPr>
        <w:t>Abstract</w:t>
      </w:r>
    </w:p>
    <w:p w14:paraId="6CE4794E"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Few-shot knowledge graph completion (FKGC) aims to predict missing triples for unseen relations by observing several associated reference entity pairs. Current methods address this task by learning relation prototypes from the direct </w:t>
      </w:r>
      <w:proofErr w:type="spellStart"/>
      <w:r>
        <w:rPr>
          <w:rFonts w:ascii="Georgia" w:hAnsi="Georgia" w:cs="Arial"/>
          <w:color w:val="1F1F1F"/>
        </w:rPr>
        <w:t>neighborhoods</w:t>
      </w:r>
      <w:proofErr w:type="spellEnd"/>
      <w:r>
        <w:rPr>
          <w:rFonts w:ascii="Georgia" w:hAnsi="Georgia" w:cs="Arial"/>
          <w:color w:val="1F1F1F"/>
        </w:rPr>
        <w:t xml:space="preserve"> of corresponding reference pairs and then computing the feature similarity between the relation prototype and query triples. However, exploiting only direct </w:t>
      </w:r>
      <w:proofErr w:type="spellStart"/>
      <w:r>
        <w:rPr>
          <w:rFonts w:ascii="Georgia" w:hAnsi="Georgia" w:cs="Arial"/>
          <w:color w:val="1F1F1F"/>
        </w:rPr>
        <w:t>neighborhoods</w:t>
      </w:r>
      <w:proofErr w:type="spellEnd"/>
      <w:r>
        <w:rPr>
          <w:rFonts w:ascii="Georgia" w:hAnsi="Georgia" w:cs="Arial"/>
          <w:color w:val="1F1F1F"/>
        </w:rPr>
        <w:t xml:space="preserve"> of entities may lose some representative entity features, leading to unreliable relation prototypes. Moreover, existing methods usually assume that all feature dimensions of entities contribute equally to calculating feature similarity, ignoring the different roles of entity features in dealing with different task relations. To solve these issues, we propose a novel hierarchical feature-guided prototypical network (</w:t>
      </w:r>
      <w:proofErr w:type="spellStart"/>
      <w:r>
        <w:rPr>
          <w:rFonts w:ascii="Georgia" w:hAnsi="Georgia" w:cs="Arial"/>
          <w:color w:val="1F1F1F"/>
        </w:rPr>
        <w:t>HPNet</w:t>
      </w:r>
      <w:proofErr w:type="spellEnd"/>
      <w:r>
        <w:rPr>
          <w:rFonts w:ascii="Georgia" w:hAnsi="Georgia" w:cs="Arial"/>
          <w:color w:val="1F1F1F"/>
        </w:rPr>
        <w:t xml:space="preserve">) for few-shot knowledge graph completion. </w:t>
      </w:r>
      <w:proofErr w:type="spellStart"/>
      <w:r>
        <w:rPr>
          <w:rFonts w:ascii="Georgia" w:hAnsi="Georgia" w:cs="Arial"/>
          <w:color w:val="1F1F1F"/>
        </w:rPr>
        <w:t>HPNet</w:t>
      </w:r>
      <w:proofErr w:type="spellEnd"/>
      <w:r>
        <w:rPr>
          <w:rFonts w:ascii="Georgia" w:hAnsi="Georgia" w:cs="Arial"/>
          <w:color w:val="1F1F1F"/>
        </w:rPr>
        <w:t xml:space="preserve"> consists of two main components: a hierarchical </w:t>
      </w:r>
      <w:proofErr w:type="spellStart"/>
      <w:r>
        <w:rPr>
          <w:rFonts w:ascii="Georgia" w:hAnsi="Georgia" w:cs="Arial"/>
          <w:color w:val="1F1F1F"/>
        </w:rPr>
        <w:t>neighbor</w:t>
      </w:r>
      <w:proofErr w:type="spellEnd"/>
      <w:r>
        <w:rPr>
          <w:rFonts w:ascii="Georgia" w:hAnsi="Georgia" w:cs="Arial"/>
          <w:color w:val="1F1F1F"/>
        </w:rPr>
        <w:t xml:space="preserve"> encoder to capture more abundant entity features by simultaneously incorporating direct and distant </w:t>
      </w:r>
      <w:proofErr w:type="spellStart"/>
      <w:r>
        <w:rPr>
          <w:rFonts w:ascii="Georgia" w:hAnsi="Georgia" w:cs="Arial"/>
          <w:color w:val="1F1F1F"/>
        </w:rPr>
        <w:t>neighborhood</w:t>
      </w:r>
      <w:proofErr w:type="spellEnd"/>
      <w:r>
        <w:rPr>
          <w:rFonts w:ascii="Georgia" w:hAnsi="Georgia" w:cs="Arial"/>
          <w:color w:val="1F1F1F"/>
        </w:rPr>
        <w:t xml:space="preserve"> information, and a feature-guided prototype learner to compare query triples with relation prototypes along task-relevant feature dimensions by considering different importance of entity features. In this way, our model is able to generate more reliable prototypes and make comparisons in a more effective manner. Extensive comparisons to related works demonstrate the superiority of the proposed </w:t>
      </w:r>
      <w:proofErr w:type="spellStart"/>
      <w:r>
        <w:rPr>
          <w:rFonts w:ascii="Georgia" w:hAnsi="Georgia" w:cs="Arial"/>
          <w:color w:val="1F1F1F"/>
        </w:rPr>
        <w:t>HPNet</w:t>
      </w:r>
      <w:proofErr w:type="spellEnd"/>
      <w:r>
        <w:rPr>
          <w:rFonts w:ascii="Georgia" w:hAnsi="Georgia" w:cs="Arial"/>
          <w:color w:val="1F1F1F"/>
        </w:rPr>
        <w:t>.</w:t>
      </w:r>
    </w:p>
    <w:p w14:paraId="140E89F8" w14:textId="77777777" w:rsidR="00EE0DD4" w:rsidRDefault="00EE0DD4" w:rsidP="00EE0DD4">
      <w:pPr>
        <w:pStyle w:val="Heading2"/>
        <w:spacing w:before="0" w:after="240" w:line="450" w:lineRule="atLeast"/>
        <w:rPr>
          <w:rFonts w:ascii="Georgia" w:hAnsi="Georgia" w:cs="Arial"/>
          <w:color w:val="1F1F1F"/>
          <w:sz w:val="30"/>
          <w:szCs w:val="30"/>
        </w:rPr>
      </w:pPr>
      <w:r>
        <w:rPr>
          <w:rFonts w:ascii="Georgia" w:hAnsi="Georgia" w:cs="Arial"/>
          <w:b/>
          <w:bCs/>
          <w:color w:val="1F1F1F"/>
          <w:sz w:val="30"/>
          <w:szCs w:val="30"/>
        </w:rPr>
        <w:t>Introduction</w:t>
      </w:r>
    </w:p>
    <w:p w14:paraId="0CCFA07A" w14:textId="77777777" w:rsidR="00EE0DD4" w:rsidRDefault="00EE0DD4" w:rsidP="00EE0DD4">
      <w:pPr>
        <w:spacing w:line="390" w:lineRule="atLeast"/>
        <w:rPr>
          <w:rFonts w:ascii="Georgia" w:hAnsi="Georgia" w:cs="Arial"/>
          <w:color w:val="1F1F1F"/>
        </w:rPr>
      </w:pPr>
      <w:r>
        <w:rPr>
          <w:rFonts w:ascii="Georgia" w:hAnsi="Georgia" w:cs="Arial"/>
          <w:color w:val="1F1F1F"/>
        </w:rPr>
        <w:t>Knowledge graphs (KGs) are collections of a large number of fact triples. Each triple is usually represented as (</w:t>
      </w:r>
      <w:r>
        <w:rPr>
          <w:rStyle w:val="Emphasis"/>
          <w:rFonts w:ascii="Georgia" w:hAnsi="Georgia" w:cs="Arial"/>
          <w:color w:val="1F1F1F"/>
        </w:rPr>
        <w:t>head entity</w:t>
      </w:r>
      <w:r>
        <w:rPr>
          <w:rFonts w:ascii="Georgia" w:hAnsi="Georgia" w:cs="Arial"/>
          <w:color w:val="1F1F1F"/>
        </w:rPr>
        <w:t>, </w:t>
      </w:r>
      <w:r>
        <w:rPr>
          <w:rStyle w:val="Emphasis"/>
          <w:rFonts w:ascii="Georgia" w:hAnsi="Georgia" w:cs="Arial"/>
          <w:color w:val="1F1F1F"/>
        </w:rPr>
        <w:t>relation</w:t>
      </w:r>
      <w:r>
        <w:rPr>
          <w:rFonts w:ascii="Georgia" w:hAnsi="Georgia" w:cs="Arial"/>
          <w:color w:val="1F1F1F"/>
        </w:rPr>
        <w:t>, </w:t>
      </w:r>
      <w:r>
        <w:rPr>
          <w:rStyle w:val="Emphasis"/>
          <w:rFonts w:ascii="Georgia" w:hAnsi="Georgia" w:cs="Arial"/>
          <w:color w:val="1F1F1F"/>
        </w:rPr>
        <w:t>tail entity</w:t>
      </w:r>
      <w:r>
        <w:rPr>
          <w:rFonts w:ascii="Georgia" w:hAnsi="Georgia" w:cs="Arial"/>
          <w:color w:val="1F1F1F"/>
        </w:rPr>
        <w:t>), abbreviated as (</w:t>
      </w:r>
      <w:r>
        <w:rPr>
          <w:rStyle w:val="Emphasis"/>
          <w:rFonts w:ascii="Georgia" w:hAnsi="Georgia" w:cs="Arial"/>
          <w:color w:val="1F1F1F"/>
        </w:rPr>
        <w:t>h</w:t>
      </w:r>
      <w:r>
        <w:rPr>
          <w:rFonts w:ascii="Georgia" w:hAnsi="Georgia" w:cs="Arial"/>
          <w:color w:val="1F1F1F"/>
        </w:rPr>
        <w:t>, </w:t>
      </w:r>
      <w:r>
        <w:rPr>
          <w:rStyle w:val="Emphasis"/>
          <w:rFonts w:ascii="Georgia" w:hAnsi="Georgia" w:cs="Arial"/>
          <w:color w:val="1F1F1F"/>
        </w:rPr>
        <w:t>r</w:t>
      </w:r>
      <w:r>
        <w:rPr>
          <w:rFonts w:ascii="Georgia" w:hAnsi="Georgia" w:cs="Arial"/>
          <w:color w:val="1F1F1F"/>
        </w:rPr>
        <w:t>, </w:t>
      </w:r>
      <w:r>
        <w:rPr>
          <w:rStyle w:val="Emphasis"/>
          <w:rFonts w:ascii="Georgia" w:hAnsi="Georgia" w:cs="Arial"/>
          <w:color w:val="1F1F1F"/>
        </w:rPr>
        <w:t>h</w:t>
      </w:r>
      <w:r>
        <w:rPr>
          <w:rFonts w:ascii="Georgia" w:hAnsi="Georgia" w:cs="Arial"/>
          <w:color w:val="1F1F1F"/>
        </w:rPr>
        <w:t>), indicating that there is a relationship </w:t>
      </w:r>
      <w:r>
        <w:rPr>
          <w:rStyle w:val="Emphasis"/>
          <w:rFonts w:ascii="Georgia" w:hAnsi="Georgia" w:cs="Arial"/>
          <w:color w:val="1F1F1F"/>
        </w:rPr>
        <w:t>r</w:t>
      </w:r>
      <w:r>
        <w:rPr>
          <w:rFonts w:ascii="Georgia" w:hAnsi="Georgia" w:cs="Arial"/>
          <w:color w:val="1F1F1F"/>
        </w:rPr>
        <w:t> between </w:t>
      </w:r>
      <w:r>
        <w:rPr>
          <w:rStyle w:val="Emphasis"/>
          <w:rFonts w:ascii="Georgia" w:hAnsi="Georgia" w:cs="Arial"/>
          <w:color w:val="1F1F1F"/>
        </w:rPr>
        <w:t>h</w:t>
      </w:r>
      <w:r>
        <w:rPr>
          <w:rFonts w:ascii="Georgia" w:hAnsi="Georgia" w:cs="Arial"/>
          <w:color w:val="1F1F1F"/>
        </w:rPr>
        <w:t> and </w:t>
      </w:r>
      <w:r>
        <w:rPr>
          <w:rStyle w:val="Emphasis"/>
          <w:rFonts w:ascii="Georgia" w:hAnsi="Georgia" w:cs="Arial"/>
          <w:color w:val="1F1F1F"/>
        </w:rPr>
        <w:t>t</w:t>
      </w:r>
      <w:r>
        <w:rPr>
          <w:rFonts w:ascii="Georgia" w:hAnsi="Georgia" w:cs="Arial"/>
          <w:color w:val="1F1F1F"/>
        </w:rPr>
        <w:t xml:space="preserve">. Nowadays many large-scale KGs like Freebase (Bollacker, Evans, Paritosh, Sturge, &amp; Taylor, 2008), NELL (Carlson et al., 2010), and </w:t>
      </w:r>
      <w:proofErr w:type="spellStart"/>
      <w:r>
        <w:rPr>
          <w:rFonts w:ascii="Georgia" w:hAnsi="Georgia" w:cs="Arial"/>
          <w:color w:val="1F1F1F"/>
        </w:rPr>
        <w:t>Wikidata</w:t>
      </w:r>
      <w:proofErr w:type="spellEnd"/>
      <w:r>
        <w:rPr>
          <w:rFonts w:ascii="Georgia" w:hAnsi="Georgia" w:cs="Arial"/>
          <w:color w:val="1F1F1F"/>
        </w:rPr>
        <w:t xml:space="preserve"> (</w:t>
      </w:r>
      <w:proofErr w:type="spellStart"/>
      <w:r>
        <w:rPr>
          <w:rFonts w:ascii="Georgia" w:hAnsi="Georgia" w:cs="Arial"/>
          <w:color w:val="1F1F1F"/>
        </w:rPr>
        <w:t>Vrandečić</w:t>
      </w:r>
      <w:proofErr w:type="spellEnd"/>
      <w:r>
        <w:rPr>
          <w:rFonts w:ascii="Georgia" w:hAnsi="Georgia" w:cs="Arial"/>
          <w:color w:val="1F1F1F"/>
        </w:rPr>
        <w:t xml:space="preserve"> &amp; </w:t>
      </w:r>
      <w:proofErr w:type="spellStart"/>
      <w:r>
        <w:rPr>
          <w:rFonts w:ascii="Georgia" w:hAnsi="Georgia" w:cs="Arial"/>
          <w:color w:val="1F1F1F"/>
        </w:rPr>
        <w:t>Krötzsch</w:t>
      </w:r>
      <w:proofErr w:type="spellEnd"/>
      <w:r>
        <w:rPr>
          <w:rFonts w:ascii="Georgia" w:hAnsi="Georgia" w:cs="Arial"/>
          <w:color w:val="1F1F1F"/>
        </w:rPr>
        <w:t xml:space="preserve">, 2014) have been widely applied to various applications from recommendation system (Gao et al., 2023), question &amp; answering (Xu et al., 2024), to information extraction (Zhuang, Fei, &amp; Hu, 2023). However, existing KGs are still far from complete since they are often constructed semi-automatically from unstructured data. Take the widely used Freebase for an example. 71% of all people in Freebase have no known birthplace, and 75% have no known nationality (Dong et al., </w:t>
      </w:r>
      <w:r>
        <w:rPr>
          <w:rFonts w:ascii="Georgia" w:hAnsi="Georgia" w:cs="Arial"/>
          <w:color w:val="1F1F1F"/>
        </w:rPr>
        <w:lastRenderedPageBreak/>
        <w:t xml:space="preserve">2014). To address this problem, many knowledge graph completion (KGC) models have been proposed to infer new valid triples and further improve existing </w:t>
      </w:r>
      <w:proofErr w:type="spellStart"/>
      <w:r>
        <w:rPr>
          <w:rFonts w:ascii="Georgia" w:hAnsi="Georgia" w:cs="Arial"/>
          <w:color w:val="1F1F1F"/>
        </w:rPr>
        <w:t>KGs.</w:t>
      </w:r>
      <w:proofErr w:type="spellEnd"/>
    </w:p>
    <w:p w14:paraId="144C1056"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One of the effective ways for KGC is knowledge graph embedding (KGE) (Bordes et al., 2013, Fang et al., 2023, </w:t>
      </w:r>
      <w:proofErr w:type="spellStart"/>
      <w:r>
        <w:rPr>
          <w:rFonts w:ascii="Georgia" w:hAnsi="Georgia" w:cs="Arial"/>
          <w:color w:val="1F1F1F"/>
        </w:rPr>
        <w:t>Trouillon</w:t>
      </w:r>
      <w:proofErr w:type="spellEnd"/>
      <w:r>
        <w:rPr>
          <w:rFonts w:ascii="Georgia" w:hAnsi="Georgia" w:cs="Arial"/>
          <w:color w:val="1F1F1F"/>
        </w:rPr>
        <w:t xml:space="preserve"> et al., 2016). Existing KGE-based methods usually require a large number of training triples to learn accurate KG representations. However, in the real world, KGs often suffer from the notorious long-tail problem, where a large portion of relations have only a few associated triples (Chen et al., 2019, Sheng et al., 2020, Xiong et al., 2018). For example, about 35% relations in FB15k (Bordes et al., 2013) are associated with no more than 10 training triples. Relations with a few triples are called few-shot relations. Due to the lack of training triplets, existing KGE methods cannot achieve satisfactory performance on these few-shot relations. In addition, for many practical applications such as recommendation systems and drug prediction, KGs are continuously updated over time. In these dynamic scenarios, newly added relations often contain only a limited number of triples, making it difficult to learn effective representations from scarce training instances. Consequently, the performance of KGE models degrades significantly when applied to KG completion involving few-shot or newly added relations. Therefore, recent studies (Pei et al., 2023, Wang et al., 2021, Xiong et al., 2018, Zhang, Wu et al., 2021) turn to few-shot knowledge graph completion (FKGC) that only requires a handful training triples to enhance the ability to generalize to new relations.</w:t>
      </w:r>
    </w:p>
    <w:p w14:paraId="451B6691"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Current FKGC studies (Li et al., 2024, Niu et al., 2021, Xiong et al., 2018) usually adopts the idea of meta-learning, i.e., a model is trained with a series of prediction tasks, where each task is to predict the missing triples for a given few-shot relation. Each few-shot relation </w:t>
      </w:r>
      <w:proofErr w:type="gramStart"/>
      <w:r>
        <w:rPr>
          <w:rFonts w:ascii="Georgia" w:hAnsi="Georgia" w:cs="Arial"/>
          <w:color w:val="1F1F1F"/>
        </w:rPr>
        <w:t>includes  reference</w:t>
      </w:r>
      <w:proofErr w:type="gramEnd"/>
      <w:r>
        <w:rPr>
          <w:rFonts w:ascii="Georgia" w:hAnsi="Georgia" w:cs="Arial"/>
          <w:color w:val="1F1F1F"/>
        </w:rPr>
        <w:t xml:space="preserve"> entity pairs and some query entity pairs to be predicted. In this setting, most existing FKGC methods train a neural network to generate feature embeddings for entity pairs and then compare queries with prototype representations of task relations. The key point of these approaches is to construct a representative prototype for each few-shot relation so that the likelihood of a query instance can be determined by its distance to the relation prototype. Recent solutions (Li et al., 2023, Sheng et al., 2020, Wu et al., 2023) typically leverage the direct (one-hop) </w:t>
      </w:r>
      <w:proofErr w:type="spellStart"/>
      <w:r>
        <w:rPr>
          <w:rFonts w:ascii="Georgia" w:hAnsi="Georgia" w:cs="Arial"/>
          <w:color w:val="1F1F1F"/>
        </w:rPr>
        <w:t>neighborhoods</w:t>
      </w:r>
      <w:proofErr w:type="spellEnd"/>
      <w:r>
        <w:rPr>
          <w:rFonts w:ascii="Georgia" w:hAnsi="Georgia" w:cs="Arial"/>
          <w:color w:val="1F1F1F"/>
        </w:rPr>
        <w:t xml:space="preserve"> of entities to learn entity-pair representations, generate relation prototypes from corresponding reference entity pairs, and measure the plausibility of query triples by simply computing the feature similarity between relation prototypes and query triples.</w:t>
      </w:r>
    </w:p>
    <w:p w14:paraId="473AB2C6" w14:textId="77777777" w:rsidR="00EE0DD4" w:rsidRDefault="00EE0DD4" w:rsidP="00EE0DD4">
      <w:pPr>
        <w:spacing w:line="390" w:lineRule="atLeast"/>
        <w:rPr>
          <w:rFonts w:ascii="Georgia" w:hAnsi="Georgia" w:cs="Arial"/>
          <w:color w:val="1F1F1F"/>
        </w:rPr>
      </w:pPr>
      <w:r>
        <w:rPr>
          <w:rFonts w:ascii="Georgia" w:hAnsi="Georgia" w:cs="Arial"/>
          <w:color w:val="1F1F1F"/>
        </w:rPr>
        <w:t>Although these FKGC methods have achieved promising results, they still suffer from the following two limitations:</w:t>
      </w:r>
    </w:p>
    <w:p w14:paraId="31E93790"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(1) Most existing FKGC methods focus merely on the direct (one-hop) </w:t>
      </w:r>
      <w:proofErr w:type="spellStart"/>
      <w:r>
        <w:rPr>
          <w:rFonts w:ascii="Georgia" w:hAnsi="Georgia" w:cs="Arial"/>
          <w:color w:val="1F1F1F"/>
        </w:rPr>
        <w:t>neighborhoods</w:t>
      </w:r>
      <w:proofErr w:type="spellEnd"/>
      <w:r>
        <w:rPr>
          <w:rFonts w:ascii="Georgia" w:hAnsi="Georgia" w:cs="Arial"/>
          <w:color w:val="1F1F1F"/>
        </w:rPr>
        <w:t xml:space="preserve"> of entities when </w:t>
      </w:r>
      <w:proofErr w:type="spellStart"/>
      <w:r>
        <w:rPr>
          <w:rFonts w:ascii="Georgia" w:hAnsi="Georgia" w:cs="Arial"/>
          <w:color w:val="1F1F1F"/>
        </w:rPr>
        <w:t>modeling</w:t>
      </w:r>
      <w:proofErr w:type="spellEnd"/>
      <w:r>
        <w:rPr>
          <w:rFonts w:ascii="Georgia" w:hAnsi="Georgia" w:cs="Arial"/>
          <w:color w:val="1F1F1F"/>
        </w:rPr>
        <w:t xml:space="preserve"> semantic information of entity pairs, which ignores informative </w:t>
      </w:r>
      <w:r>
        <w:rPr>
          <w:rFonts w:ascii="Georgia" w:hAnsi="Georgia" w:cs="Arial"/>
          <w:color w:val="1F1F1F"/>
        </w:rPr>
        <w:lastRenderedPageBreak/>
        <w:t xml:space="preserve">distant </w:t>
      </w:r>
      <w:proofErr w:type="spellStart"/>
      <w:r>
        <w:rPr>
          <w:rFonts w:ascii="Georgia" w:hAnsi="Georgia" w:cs="Arial"/>
          <w:color w:val="1F1F1F"/>
        </w:rPr>
        <w:t>neighborhoods</w:t>
      </w:r>
      <w:proofErr w:type="spellEnd"/>
      <w:r>
        <w:rPr>
          <w:rFonts w:ascii="Georgia" w:hAnsi="Georgia" w:cs="Arial"/>
          <w:color w:val="1F1F1F"/>
        </w:rPr>
        <w:t xml:space="preserve">. As a result, the obtained semantic information of entity pairs may be incomplete, i.e., missing some representative entity features, especially when the involved entities have extremely sparse direct </w:t>
      </w:r>
      <w:proofErr w:type="spellStart"/>
      <w:r>
        <w:rPr>
          <w:rFonts w:ascii="Georgia" w:hAnsi="Georgia" w:cs="Arial"/>
          <w:color w:val="1F1F1F"/>
        </w:rPr>
        <w:t>neighborhoods</w:t>
      </w:r>
      <w:proofErr w:type="spellEnd"/>
      <w:r>
        <w:rPr>
          <w:rFonts w:ascii="Georgia" w:hAnsi="Georgia" w:cs="Arial"/>
          <w:color w:val="1F1F1F"/>
        </w:rPr>
        <w:t xml:space="preserve">. Recent advances in computer vision (Zhang, Li, Ye, Huang and Zhang, 2021) reveal that samples with incomplete features are often far from ground-truth class </w:t>
      </w:r>
      <w:proofErr w:type="spellStart"/>
      <w:r>
        <w:rPr>
          <w:rFonts w:ascii="Georgia" w:hAnsi="Georgia" w:cs="Arial"/>
          <w:color w:val="1F1F1F"/>
        </w:rPr>
        <w:t>centers</w:t>
      </w:r>
      <w:proofErr w:type="spellEnd"/>
      <w:r>
        <w:rPr>
          <w:rFonts w:ascii="Georgia" w:hAnsi="Georgia" w:cs="Arial"/>
          <w:color w:val="1F1F1F"/>
        </w:rPr>
        <w:t xml:space="preserve">. We find a </w:t>
      </w:r>
      <w:proofErr w:type="gramStart"/>
      <w:r>
        <w:rPr>
          <w:rFonts w:ascii="Georgia" w:hAnsi="Georgia" w:cs="Arial"/>
          <w:color w:val="1F1F1F"/>
        </w:rPr>
        <w:t xml:space="preserve">similar </w:t>
      </w:r>
      <w:proofErr w:type="spellStart"/>
      <w:r>
        <w:rPr>
          <w:rFonts w:ascii="Georgia" w:hAnsi="Georgia" w:cs="Arial"/>
          <w:color w:val="1F1F1F"/>
        </w:rPr>
        <w:t>phenomena</w:t>
      </w:r>
      <w:proofErr w:type="spellEnd"/>
      <w:proofErr w:type="gramEnd"/>
      <w:r>
        <w:rPr>
          <w:rFonts w:ascii="Georgia" w:hAnsi="Georgia" w:cs="Arial"/>
          <w:color w:val="1F1F1F"/>
        </w:rPr>
        <w:t xml:space="preserve"> in the few-shot KG completion task. Fig. 1 depicts the visualization results of entity-pair representations learned only from direct </w:t>
      </w:r>
      <w:proofErr w:type="spellStart"/>
      <w:r>
        <w:rPr>
          <w:rFonts w:ascii="Georgia" w:hAnsi="Georgia" w:cs="Arial"/>
          <w:color w:val="1F1F1F"/>
        </w:rPr>
        <w:t>neighborhoods</w:t>
      </w:r>
      <w:proofErr w:type="spellEnd"/>
      <w:r>
        <w:rPr>
          <w:rFonts w:ascii="Georgia" w:hAnsi="Georgia" w:cs="Arial"/>
          <w:color w:val="1F1F1F"/>
        </w:rPr>
        <w:t xml:space="preserve"> of entities in NELL-One (Xiong et al., 2018). As we can see, entity pairs with more direct </w:t>
      </w:r>
      <w:proofErr w:type="spellStart"/>
      <w:r>
        <w:rPr>
          <w:rFonts w:ascii="Georgia" w:hAnsi="Georgia" w:cs="Arial"/>
          <w:color w:val="1F1F1F"/>
        </w:rPr>
        <w:t>neighbors</w:t>
      </w:r>
      <w:proofErr w:type="spellEnd"/>
      <w:r>
        <w:rPr>
          <w:rFonts w:ascii="Georgia" w:hAnsi="Georgia" w:cs="Arial"/>
          <w:color w:val="1F1F1F"/>
        </w:rPr>
        <w:t xml:space="preserve"> are often closer to the distribution </w:t>
      </w:r>
      <w:proofErr w:type="spellStart"/>
      <w:r>
        <w:rPr>
          <w:rFonts w:ascii="Georgia" w:hAnsi="Georgia" w:cs="Arial"/>
          <w:color w:val="1F1F1F"/>
        </w:rPr>
        <w:t>center</w:t>
      </w:r>
      <w:proofErr w:type="spellEnd"/>
      <w:r>
        <w:rPr>
          <w:rFonts w:ascii="Georgia" w:hAnsi="Georgia" w:cs="Arial"/>
          <w:color w:val="1F1F1F"/>
        </w:rPr>
        <w:t xml:space="preserve">, while entity pairs with fewer direct </w:t>
      </w:r>
      <w:proofErr w:type="spellStart"/>
      <w:r>
        <w:rPr>
          <w:rFonts w:ascii="Georgia" w:hAnsi="Georgia" w:cs="Arial"/>
          <w:color w:val="1F1F1F"/>
        </w:rPr>
        <w:t>neighbors</w:t>
      </w:r>
      <w:proofErr w:type="spellEnd"/>
      <w:r>
        <w:rPr>
          <w:rFonts w:ascii="Georgia" w:hAnsi="Georgia" w:cs="Arial"/>
          <w:color w:val="1F1F1F"/>
        </w:rPr>
        <w:t xml:space="preserve"> tend to be far away from the </w:t>
      </w:r>
      <w:proofErr w:type="spellStart"/>
      <w:r>
        <w:rPr>
          <w:rFonts w:ascii="Georgia" w:hAnsi="Georgia" w:cs="Arial"/>
          <w:color w:val="1F1F1F"/>
        </w:rPr>
        <w:t>center</w:t>
      </w:r>
      <w:proofErr w:type="spellEnd"/>
      <w:r>
        <w:rPr>
          <w:rFonts w:ascii="Georgia" w:hAnsi="Georgia" w:cs="Arial"/>
          <w:color w:val="1F1F1F"/>
        </w:rPr>
        <w:t xml:space="preserve">. In fact, a large fraction of entities </w:t>
      </w:r>
      <w:proofErr w:type="gramStart"/>
      <w:r>
        <w:rPr>
          <w:rFonts w:ascii="Georgia" w:hAnsi="Georgia" w:cs="Arial"/>
          <w:color w:val="1F1F1F"/>
        </w:rPr>
        <w:t>appear</w:t>
      </w:r>
      <w:proofErr w:type="gramEnd"/>
      <w:r>
        <w:rPr>
          <w:rFonts w:ascii="Georgia" w:hAnsi="Georgia" w:cs="Arial"/>
          <w:color w:val="1F1F1F"/>
        </w:rPr>
        <w:t xml:space="preserve"> infrequently and have only a few direct </w:t>
      </w:r>
      <w:proofErr w:type="spellStart"/>
      <w:r>
        <w:rPr>
          <w:rFonts w:ascii="Georgia" w:hAnsi="Georgia" w:cs="Arial"/>
          <w:color w:val="1F1F1F"/>
        </w:rPr>
        <w:t>neighbors</w:t>
      </w:r>
      <w:proofErr w:type="spellEnd"/>
      <w:r>
        <w:rPr>
          <w:rFonts w:ascii="Georgia" w:hAnsi="Georgia" w:cs="Arial"/>
          <w:color w:val="1F1F1F"/>
        </w:rPr>
        <w:t xml:space="preserve"> in KGs (Cao et al., 2020, Dong et al., 2014). Therefore, the entity-pair representations learned only from direct </w:t>
      </w:r>
      <w:proofErr w:type="spellStart"/>
      <w:r>
        <w:rPr>
          <w:rFonts w:ascii="Georgia" w:hAnsi="Georgia" w:cs="Arial"/>
          <w:color w:val="1F1F1F"/>
        </w:rPr>
        <w:t>neighborhoods</w:t>
      </w:r>
      <w:proofErr w:type="spellEnd"/>
      <w:r>
        <w:rPr>
          <w:rFonts w:ascii="Georgia" w:hAnsi="Georgia" w:cs="Arial"/>
          <w:color w:val="1F1F1F"/>
        </w:rPr>
        <w:t xml:space="preserve"> may be far from their ground-truth </w:t>
      </w:r>
      <w:proofErr w:type="spellStart"/>
      <w:r>
        <w:rPr>
          <w:rFonts w:ascii="Georgia" w:hAnsi="Georgia" w:cs="Arial"/>
          <w:color w:val="1F1F1F"/>
        </w:rPr>
        <w:t>centers</w:t>
      </w:r>
      <w:proofErr w:type="spellEnd"/>
      <w:r>
        <w:rPr>
          <w:rFonts w:ascii="Georgia" w:hAnsi="Georgia" w:cs="Arial"/>
          <w:color w:val="1F1F1F"/>
        </w:rPr>
        <w:t>, which further leads to unreliable relation prototypes and limits the predictive ability of FKGC models.</w:t>
      </w:r>
    </w:p>
    <w:p w14:paraId="5B055CC9" w14:textId="77777777" w:rsidR="00EE0DD4" w:rsidRDefault="00EE0DD4" w:rsidP="00EE0DD4">
      <w:pPr>
        <w:spacing w:line="390" w:lineRule="atLeast"/>
        <w:rPr>
          <w:rFonts w:ascii="Georgia" w:hAnsi="Georgia" w:cs="Arial"/>
          <w:color w:val="1F1F1F"/>
        </w:rPr>
      </w:pPr>
      <w:r>
        <w:rPr>
          <w:rFonts w:ascii="Georgia" w:hAnsi="Georgia" w:cs="Arial"/>
          <w:color w:val="1F1F1F"/>
        </w:rPr>
        <w:t>(2) Existing FKGC methods usually assume that all feature dimensions of entities contribute equally to computing the semantic plausibility of query triples. However, in practice, each entity has various attribute features, and different features could have varied impacts on handling different task relations. For example, the gender feature of entities is crucial for predicting the triples of relation </w:t>
      </w:r>
      <w:proofErr w:type="spellStart"/>
      <w:r>
        <w:rPr>
          <w:rStyle w:val="monospace"/>
          <w:rFonts w:ascii="Georgia" w:hAnsi="Georgia" w:cs="Arial"/>
          <w:color w:val="1F1F1F"/>
        </w:rPr>
        <w:t>WifeOf</w:t>
      </w:r>
      <w:proofErr w:type="spellEnd"/>
      <w:r>
        <w:rPr>
          <w:rFonts w:ascii="Georgia" w:hAnsi="Georgia" w:cs="Arial"/>
          <w:color w:val="1F1F1F"/>
        </w:rPr>
        <w:t>, while the nationality feature is crucial for handling relation </w:t>
      </w:r>
      <w:proofErr w:type="spellStart"/>
      <w:r>
        <w:rPr>
          <w:rStyle w:val="monospace"/>
          <w:rFonts w:ascii="Georgia" w:hAnsi="Georgia" w:cs="Arial"/>
          <w:color w:val="1F1F1F"/>
        </w:rPr>
        <w:t>SpeakLanguage</w:t>
      </w:r>
      <w:proofErr w:type="spellEnd"/>
      <w:r>
        <w:rPr>
          <w:rFonts w:ascii="Georgia" w:hAnsi="Georgia" w:cs="Arial"/>
          <w:color w:val="1F1F1F"/>
        </w:rPr>
        <w:t>. Therefore, it is particularly important to make full use of all reference information and pay more attention to the relevant features in the task relations, especially in few-shot scenarios where very few reference samples are available for each task relation.</w:t>
      </w:r>
    </w:p>
    <w:p w14:paraId="77C5842D" w14:textId="77777777" w:rsidR="00EE0DD4" w:rsidRDefault="00EE0DD4" w:rsidP="00EE0DD4">
      <w:pPr>
        <w:spacing w:line="390" w:lineRule="atLeast"/>
        <w:rPr>
          <w:rFonts w:ascii="Georgia" w:hAnsi="Georgia" w:cs="Arial"/>
          <w:color w:val="1F1F1F"/>
        </w:rPr>
      </w:pPr>
      <w:r>
        <w:rPr>
          <w:rFonts w:ascii="Georgia" w:hAnsi="Georgia" w:cs="Arial"/>
          <w:color w:val="1F1F1F"/>
        </w:rPr>
        <w:t>To address the above limitations, we propose a Hierarchical Feature-guided Prototypical Network (</w:t>
      </w:r>
      <w:proofErr w:type="spellStart"/>
      <w:r>
        <w:rPr>
          <w:rFonts w:ascii="Georgia" w:hAnsi="Georgia" w:cs="Arial"/>
          <w:color w:val="1F1F1F"/>
        </w:rPr>
        <w:t>HPNet</w:t>
      </w:r>
      <w:proofErr w:type="spellEnd"/>
      <w:r>
        <w:rPr>
          <w:rFonts w:ascii="Georgia" w:hAnsi="Georgia" w:cs="Arial"/>
          <w:color w:val="1F1F1F"/>
        </w:rPr>
        <w:t xml:space="preserve">) for few-shot KG completion. The proposed </w:t>
      </w:r>
      <w:proofErr w:type="spellStart"/>
      <w:r>
        <w:rPr>
          <w:rFonts w:ascii="Georgia" w:hAnsi="Georgia" w:cs="Arial"/>
          <w:color w:val="1F1F1F"/>
        </w:rPr>
        <w:t>HPNet</w:t>
      </w:r>
      <w:proofErr w:type="spellEnd"/>
      <w:r>
        <w:rPr>
          <w:rFonts w:ascii="Georgia" w:hAnsi="Georgia" w:cs="Arial"/>
          <w:color w:val="1F1F1F"/>
        </w:rPr>
        <w:t xml:space="preserve"> consists of two essential components: a hierarchical </w:t>
      </w:r>
      <w:proofErr w:type="spellStart"/>
      <w:r>
        <w:rPr>
          <w:rFonts w:ascii="Georgia" w:hAnsi="Georgia" w:cs="Arial"/>
          <w:color w:val="1F1F1F"/>
        </w:rPr>
        <w:t>neighbor</w:t>
      </w:r>
      <w:proofErr w:type="spellEnd"/>
      <w:r>
        <w:rPr>
          <w:rFonts w:ascii="Georgia" w:hAnsi="Georgia" w:cs="Arial"/>
          <w:color w:val="1F1F1F"/>
        </w:rPr>
        <w:t xml:space="preserve"> encoder and a feature-guided prototype learner, which are jointly trained to learn representative prototypes for task relations and make comparisons in an effective manner. Specifically, in the hierarchical </w:t>
      </w:r>
      <w:proofErr w:type="spellStart"/>
      <w:r>
        <w:rPr>
          <w:rFonts w:ascii="Georgia" w:hAnsi="Georgia" w:cs="Arial"/>
          <w:color w:val="1F1F1F"/>
        </w:rPr>
        <w:t>neighbor</w:t>
      </w:r>
      <w:proofErr w:type="spellEnd"/>
      <w:r>
        <w:rPr>
          <w:rFonts w:ascii="Georgia" w:hAnsi="Georgia" w:cs="Arial"/>
          <w:color w:val="1F1F1F"/>
        </w:rPr>
        <w:t xml:space="preserve"> encoder, we integrate entity features from two levels, i.e., direct-</w:t>
      </w:r>
      <w:proofErr w:type="spellStart"/>
      <w:r>
        <w:rPr>
          <w:rFonts w:ascii="Georgia" w:hAnsi="Georgia" w:cs="Arial"/>
          <w:color w:val="1F1F1F"/>
        </w:rPr>
        <w:t>neighborhood</w:t>
      </w:r>
      <w:proofErr w:type="spellEnd"/>
      <w:r>
        <w:rPr>
          <w:rFonts w:ascii="Georgia" w:hAnsi="Georgia" w:cs="Arial"/>
          <w:color w:val="1F1F1F"/>
        </w:rPr>
        <w:t xml:space="preserve"> level and distant-</w:t>
      </w:r>
      <w:proofErr w:type="spellStart"/>
      <w:r>
        <w:rPr>
          <w:rFonts w:ascii="Georgia" w:hAnsi="Georgia" w:cs="Arial"/>
          <w:color w:val="1F1F1F"/>
        </w:rPr>
        <w:t>neighborhood</w:t>
      </w:r>
      <w:proofErr w:type="spellEnd"/>
      <w:r>
        <w:rPr>
          <w:rFonts w:ascii="Georgia" w:hAnsi="Georgia" w:cs="Arial"/>
          <w:color w:val="1F1F1F"/>
        </w:rPr>
        <w:t xml:space="preserve"> level, to capture more abundant features for entity pairs. Inspired by contextualized KG embeddings (Wang et al., 2019), in this paper, we argue that entity features should have varied roles when involving different entity pairs and different task relations. To this end, the hierarchical </w:t>
      </w:r>
      <w:proofErr w:type="spellStart"/>
      <w:r>
        <w:rPr>
          <w:rFonts w:ascii="Georgia" w:hAnsi="Georgia" w:cs="Arial"/>
          <w:color w:val="1F1F1F"/>
        </w:rPr>
        <w:t>neighbor</w:t>
      </w:r>
      <w:proofErr w:type="spellEnd"/>
      <w:r>
        <w:rPr>
          <w:rFonts w:ascii="Georgia" w:hAnsi="Georgia" w:cs="Arial"/>
          <w:color w:val="1F1F1F"/>
        </w:rPr>
        <w:t xml:space="preserve"> encoder employs a novel triple-aware attention mechanism to simultaneously consider relation-to-relation correlation and entity-to-entity correlation, which allows the attention scores of </w:t>
      </w:r>
      <w:proofErr w:type="gramStart"/>
      <w:r>
        <w:rPr>
          <w:rFonts w:ascii="Georgia" w:hAnsi="Georgia" w:cs="Arial"/>
          <w:color w:val="1F1F1F"/>
        </w:rPr>
        <w:t>entity</w:t>
      </w:r>
      <w:proofErr w:type="gramEnd"/>
      <w:r>
        <w:rPr>
          <w:rFonts w:ascii="Georgia" w:hAnsi="Georgia" w:cs="Arial"/>
          <w:color w:val="1F1F1F"/>
        </w:rPr>
        <w:t xml:space="preserve"> features to dynamically adapt to different triples. Moreover, to make metric learning in the feature space more effective, a feature-guided prototype learner is designed to compute </w:t>
      </w:r>
      <w:r>
        <w:rPr>
          <w:rFonts w:ascii="Georgia" w:hAnsi="Georgia" w:cs="Arial"/>
          <w:color w:val="1F1F1F"/>
        </w:rPr>
        <w:lastRenderedPageBreak/>
        <w:t xml:space="preserve">importance scores of </w:t>
      </w:r>
      <w:proofErr w:type="gramStart"/>
      <w:r>
        <w:rPr>
          <w:rFonts w:ascii="Georgia" w:hAnsi="Georgia" w:cs="Arial"/>
          <w:color w:val="1F1F1F"/>
        </w:rPr>
        <w:t>entity</w:t>
      </w:r>
      <w:proofErr w:type="gramEnd"/>
      <w:r>
        <w:rPr>
          <w:rFonts w:ascii="Georgia" w:hAnsi="Georgia" w:cs="Arial"/>
          <w:color w:val="1F1F1F"/>
        </w:rPr>
        <w:t xml:space="preserve"> features under different task relations and compare queries with relation prototypes along task-relevant feature dimensions.</w:t>
      </w:r>
    </w:p>
    <w:p w14:paraId="6F6CA788" w14:textId="77777777" w:rsidR="00EE0DD4" w:rsidRDefault="00EE0DD4" w:rsidP="00EE0DD4">
      <w:pPr>
        <w:spacing w:line="390" w:lineRule="atLeast"/>
        <w:rPr>
          <w:rFonts w:ascii="Georgia" w:hAnsi="Georgia" w:cs="Arial"/>
          <w:color w:val="1F1F1F"/>
        </w:rPr>
      </w:pPr>
      <w:r>
        <w:rPr>
          <w:rFonts w:ascii="Georgia" w:hAnsi="Georgia" w:cs="Arial"/>
          <w:color w:val="1F1F1F"/>
        </w:rPr>
        <w:t>Our main contributions can be summarized as follows:</w:t>
      </w:r>
    </w:p>
    <w:p w14:paraId="36640FE8" w14:textId="77777777" w:rsidR="00EE0DD4" w:rsidRDefault="00EE0DD4" w:rsidP="00EE0DD4">
      <w:pPr>
        <w:pStyle w:val="react-xocs-list-item"/>
        <w:numPr>
          <w:ilvl w:val="0"/>
          <w:numId w:val="19"/>
        </w:numPr>
        <w:spacing w:before="0" w:beforeAutospacing="0" w:after="0" w:afterAutospacing="0" w:line="390" w:lineRule="atLeast"/>
        <w:rPr>
          <w:rStyle w:val="list-content"/>
        </w:rPr>
      </w:pPr>
      <w:r>
        <w:rPr>
          <w:rStyle w:val="list-label"/>
          <w:rFonts w:ascii="Georgia" w:hAnsi="Georgia" w:cs="Arial"/>
          <w:color w:val="1F1F1F"/>
        </w:rPr>
        <w:t>•</w:t>
      </w:r>
    </w:p>
    <w:p w14:paraId="37C308BB" w14:textId="77777777" w:rsidR="00EE0DD4" w:rsidRDefault="00EE0DD4" w:rsidP="00EE0DD4">
      <w:pPr>
        <w:pStyle w:val="react-xocs-list-item"/>
        <w:spacing w:before="0" w:beforeAutospacing="0" w:after="0" w:afterAutospacing="0" w:line="390" w:lineRule="atLeast"/>
        <w:ind w:left="720"/>
      </w:pPr>
      <w:r>
        <w:rPr>
          <w:rFonts w:ascii="Georgia" w:hAnsi="Georgia" w:cs="Arial"/>
          <w:color w:val="1F1F1F"/>
        </w:rPr>
        <w:t xml:space="preserve">We propose a hierarchical feature-guided prototypical network for few-shot KG completion, which differs from previous paradigms by incorporating direct and distant </w:t>
      </w:r>
      <w:proofErr w:type="spellStart"/>
      <w:r>
        <w:rPr>
          <w:rFonts w:ascii="Georgia" w:hAnsi="Georgia" w:cs="Arial"/>
          <w:color w:val="1F1F1F"/>
        </w:rPr>
        <w:t>neighborhoods</w:t>
      </w:r>
      <w:proofErr w:type="spellEnd"/>
      <w:r>
        <w:rPr>
          <w:rFonts w:ascii="Georgia" w:hAnsi="Georgia" w:cs="Arial"/>
          <w:color w:val="1F1F1F"/>
        </w:rPr>
        <w:t xml:space="preserve"> and considering varied impacts of feature dimensions of entities under different task relations.</w:t>
      </w:r>
    </w:p>
    <w:p w14:paraId="5032B26B" w14:textId="77777777" w:rsidR="00EE0DD4" w:rsidRDefault="00EE0DD4" w:rsidP="00EE0DD4">
      <w:pPr>
        <w:pStyle w:val="react-xocs-list-item"/>
        <w:numPr>
          <w:ilvl w:val="0"/>
          <w:numId w:val="19"/>
        </w:numPr>
        <w:spacing w:before="0" w:beforeAutospacing="0" w:after="0" w:afterAutospacing="0" w:line="390" w:lineRule="atLeast"/>
        <w:rPr>
          <w:rStyle w:val="list-content"/>
        </w:rPr>
      </w:pPr>
      <w:r>
        <w:rPr>
          <w:rStyle w:val="list-label"/>
          <w:rFonts w:ascii="Georgia" w:hAnsi="Georgia" w:cs="Arial"/>
          <w:color w:val="1F1F1F"/>
        </w:rPr>
        <w:t>•</w:t>
      </w:r>
    </w:p>
    <w:p w14:paraId="43F38D76" w14:textId="77777777" w:rsidR="00EE0DD4" w:rsidRDefault="00EE0DD4" w:rsidP="00EE0DD4">
      <w:pPr>
        <w:pStyle w:val="react-xocs-list-item"/>
        <w:spacing w:before="0" w:beforeAutospacing="0" w:after="0" w:afterAutospacing="0" w:line="390" w:lineRule="atLeast"/>
        <w:ind w:left="720"/>
      </w:pPr>
      <w:r>
        <w:rPr>
          <w:rFonts w:ascii="Georgia" w:hAnsi="Georgia" w:cs="Arial"/>
          <w:color w:val="1F1F1F"/>
        </w:rPr>
        <w:t xml:space="preserve">We develop a hierarchical </w:t>
      </w:r>
      <w:proofErr w:type="spellStart"/>
      <w:r>
        <w:rPr>
          <w:rFonts w:ascii="Georgia" w:hAnsi="Georgia" w:cs="Arial"/>
          <w:color w:val="1F1F1F"/>
        </w:rPr>
        <w:t>neighbor</w:t>
      </w:r>
      <w:proofErr w:type="spellEnd"/>
      <w:r>
        <w:rPr>
          <w:rFonts w:ascii="Georgia" w:hAnsi="Georgia" w:cs="Arial"/>
          <w:color w:val="1F1F1F"/>
        </w:rPr>
        <w:t xml:space="preserve"> encoder to prompt entity-pair representations to be closer to relation </w:t>
      </w:r>
      <w:proofErr w:type="spellStart"/>
      <w:r>
        <w:rPr>
          <w:rFonts w:ascii="Georgia" w:hAnsi="Georgia" w:cs="Arial"/>
          <w:color w:val="1F1F1F"/>
        </w:rPr>
        <w:t>centers</w:t>
      </w:r>
      <w:proofErr w:type="spellEnd"/>
      <w:r>
        <w:rPr>
          <w:rFonts w:ascii="Georgia" w:hAnsi="Georgia" w:cs="Arial"/>
          <w:color w:val="1F1F1F"/>
        </w:rPr>
        <w:t xml:space="preserve"> by selectively aggregating more abundant entity features, which is beneficial to generate more representative prototypes.</w:t>
      </w:r>
    </w:p>
    <w:p w14:paraId="7186B27E" w14:textId="77777777" w:rsidR="00EE0DD4" w:rsidRDefault="00EE0DD4" w:rsidP="00EE0DD4">
      <w:pPr>
        <w:pStyle w:val="react-xocs-list-item"/>
        <w:numPr>
          <w:ilvl w:val="0"/>
          <w:numId w:val="19"/>
        </w:numPr>
        <w:spacing w:before="0" w:beforeAutospacing="0" w:after="0" w:afterAutospacing="0" w:line="390" w:lineRule="atLeast"/>
        <w:rPr>
          <w:rStyle w:val="list-content"/>
        </w:rPr>
      </w:pPr>
      <w:r>
        <w:rPr>
          <w:rStyle w:val="list-label"/>
          <w:rFonts w:ascii="Georgia" w:hAnsi="Georgia" w:cs="Arial"/>
          <w:color w:val="1F1F1F"/>
        </w:rPr>
        <w:t>•</w:t>
      </w:r>
    </w:p>
    <w:p w14:paraId="577A88AE" w14:textId="77777777" w:rsidR="00EE0DD4" w:rsidRDefault="00EE0DD4" w:rsidP="00EE0DD4">
      <w:pPr>
        <w:pStyle w:val="react-xocs-list-item"/>
        <w:spacing w:before="0" w:beforeAutospacing="0" w:after="0" w:afterAutospacing="0" w:line="390" w:lineRule="atLeast"/>
        <w:ind w:left="720"/>
      </w:pPr>
      <w:r>
        <w:rPr>
          <w:rFonts w:ascii="Georgia" w:hAnsi="Georgia" w:cs="Arial"/>
          <w:color w:val="1F1F1F"/>
        </w:rPr>
        <w:t>We design a feature-guided prototype learner to compare queries and prototypes in a more effective manner by considering the different importance of feature dimensions.</w:t>
      </w:r>
    </w:p>
    <w:p w14:paraId="12DA4D43" w14:textId="77777777" w:rsidR="00EE0DD4" w:rsidRDefault="00EE0DD4" w:rsidP="00EE0DD4">
      <w:pPr>
        <w:pStyle w:val="react-xocs-list-item"/>
        <w:numPr>
          <w:ilvl w:val="0"/>
          <w:numId w:val="19"/>
        </w:numPr>
        <w:spacing w:before="0" w:beforeAutospacing="0" w:after="0" w:afterAutospacing="0" w:line="390" w:lineRule="atLeast"/>
        <w:rPr>
          <w:rStyle w:val="list-content"/>
        </w:rPr>
      </w:pPr>
      <w:r>
        <w:rPr>
          <w:rStyle w:val="list-label"/>
          <w:rFonts w:ascii="Georgia" w:hAnsi="Georgia" w:cs="Arial"/>
          <w:color w:val="1F1F1F"/>
        </w:rPr>
        <w:t>•</w:t>
      </w:r>
    </w:p>
    <w:p w14:paraId="5BD2B2D8" w14:textId="77777777" w:rsidR="00EE0DD4" w:rsidRDefault="00EE0DD4" w:rsidP="00EE0DD4">
      <w:pPr>
        <w:pStyle w:val="react-xocs-list-item"/>
        <w:spacing w:before="0" w:beforeAutospacing="0" w:after="0" w:afterAutospacing="0" w:line="390" w:lineRule="atLeast"/>
        <w:ind w:left="720"/>
      </w:pPr>
      <w:r>
        <w:rPr>
          <w:rFonts w:ascii="Georgia" w:hAnsi="Georgia" w:cs="Arial"/>
          <w:color w:val="1F1F1F"/>
        </w:rPr>
        <w:t>Extensive results on two public datasets demonstrate that our method outperforms existing FKGC methods with different few-shot sizes.</w:t>
      </w:r>
    </w:p>
    <w:p w14:paraId="259977C5" w14:textId="77777777" w:rsidR="00EE0DD4" w:rsidRDefault="00EE0DD4" w:rsidP="00EE0DD4">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Traditional knowledge graph completion</w:t>
      </w:r>
    </w:p>
    <w:p w14:paraId="0B947AF0"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Learning low-dimensional embeddings for entities and relations has been effective for completing </w:t>
      </w:r>
      <w:proofErr w:type="spellStart"/>
      <w:r>
        <w:rPr>
          <w:rFonts w:ascii="Georgia" w:hAnsi="Georgia" w:cs="Arial"/>
          <w:color w:val="1F1F1F"/>
        </w:rPr>
        <w:t>KGs.</w:t>
      </w:r>
      <w:proofErr w:type="spellEnd"/>
      <w:r>
        <w:rPr>
          <w:rFonts w:ascii="Georgia" w:hAnsi="Georgia" w:cs="Arial"/>
          <w:color w:val="1F1F1F"/>
        </w:rPr>
        <w:t xml:space="preserve"> Existing embedding-based KGC methods can be broadly classified into two main categories: (1) translation-distance-based models and (2) semantic matching-based models.</w:t>
      </w:r>
    </w:p>
    <w:p w14:paraId="5A3D0FC5" w14:textId="77777777" w:rsidR="00EE0DD4" w:rsidRDefault="00EE0DD4" w:rsidP="00EE0DD4">
      <w:pPr>
        <w:spacing w:line="390" w:lineRule="atLeast"/>
        <w:rPr>
          <w:rFonts w:ascii="Georgia" w:hAnsi="Georgia" w:cs="Arial"/>
          <w:color w:val="1F1F1F"/>
        </w:rPr>
      </w:pPr>
      <w:r>
        <w:rPr>
          <w:rStyle w:val="Strong"/>
          <w:rFonts w:ascii="Georgia" w:hAnsi="Georgia" w:cs="Arial"/>
          <w:color w:val="1F1F1F"/>
        </w:rPr>
        <w:t>Translation-distance-based models</w:t>
      </w:r>
      <w:r>
        <w:rPr>
          <w:rFonts w:ascii="Georgia" w:hAnsi="Georgia" w:cs="Arial"/>
          <w:color w:val="1F1F1F"/>
        </w:rPr>
        <w:t> measure the plausibility of triples as the distance between head and tail entities after a translation operation performed by the relation. Such models mainly include TransE (Bordes et al., 2013)</w:t>
      </w:r>
    </w:p>
    <w:p w14:paraId="7392D673" w14:textId="77777777" w:rsidR="00EE0DD4" w:rsidRDefault="00EE0DD4" w:rsidP="00EE0DD4">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Background</w:t>
      </w:r>
    </w:p>
    <w:p w14:paraId="6339EA78" w14:textId="77777777" w:rsidR="00EE0DD4" w:rsidRDefault="00EE0DD4" w:rsidP="00EE0DD4">
      <w:pPr>
        <w:spacing w:line="390" w:lineRule="atLeast"/>
        <w:rPr>
          <w:rFonts w:ascii="Georgia" w:hAnsi="Georgia" w:cs="Arial"/>
          <w:color w:val="1F1F1F"/>
        </w:rPr>
      </w:pPr>
      <w:r>
        <w:rPr>
          <w:rFonts w:ascii="Georgia" w:hAnsi="Georgia" w:cs="Arial"/>
          <w:color w:val="1F1F1F"/>
        </w:rPr>
        <w:t>In this section, we present the formal definition of few-shot KG completion task and the corresponding problem setting.</w:t>
      </w:r>
    </w:p>
    <w:p w14:paraId="3FE4DEA0" w14:textId="77777777" w:rsidR="00EE0DD4" w:rsidRDefault="00EE0DD4" w:rsidP="00EE0DD4">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Our approach</w:t>
      </w:r>
    </w:p>
    <w:p w14:paraId="4A3D8295"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In this section, we present the details of our proposed </w:t>
      </w:r>
      <w:proofErr w:type="spellStart"/>
      <w:r>
        <w:rPr>
          <w:rFonts w:ascii="Georgia" w:hAnsi="Georgia" w:cs="Arial"/>
          <w:color w:val="1F1F1F"/>
        </w:rPr>
        <w:t>HPNet</w:t>
      </w:r>
      <w:proofErr w:type="spellEnd"/>
      <w:r>
        <w:rPr>
          <w:rFonts w:ascii="Georgia" w:hAnsi="Georgia" w:cs="Arial"/>
          <w:color w:val="1F1F1F"/>
        </w:rPr>
        <w:t xml:space="preserve">. As illustrated in Fig. 2, </w:t>
      </w:r>
      <w:proofErr w:type="spellStart"/>
      <w:r>
        <w:rPr>
          <w:rFonts w:ascii="Georgia" w:hAnsi="Georgia" w:cs="Arial"/>
          <w:color w:val="1F1F1F"/>
        </w:rPr>
        <w:t>HPNet</w:t>
      </w:r>
      <w:proofErr w:type="spellEnd"/>
      <w:r>
        <w:rPr>
          <w:rFonts w:ascii="Georgia" w:hAnsi="Georgia" w:cs="Arial"/>
          <w:color w:val="1F1F1F"/>
        </w:rPr>
        <w:t xml:space="preserve"> is composed of two modules: (1) a hierarchical </w:t>
      </w:r>
      <w:proofErr w:type="spellStart"/>
      <w:r>
        <w:rPr>
          <w:rFonts w:ascii="Georgia" w:hAnsi="Georgia" w:cs="Arial"/>
          <w:color w:val="1F1F1F"/>
        </w:rPr>
        <w:t>neighbor</w:t>
      </w:r>
      <w:proofErr w:type="spellEnd"/>
      <w:r>
        <w:rPr>
          <w:rFonts w:ascii="Georgia" w:hAnsi="Georgia" w:cs="Arial"/>
          <w:color w:val="1F1F1F"/>
        </w:rPr>
        <w:t xml:space="preserve"> encoder, which encodes </w:t>
      </w:r>
      <w:r>
        <w:rPr>
          <w:rFonts w:ascii="Georgia" w:hAnsi="Georgia" w:cs="Arial"/>
          <w:color w:val="1F1F1F"/>
        </w:rPr>
        <w:lastRenderedPageBreak/>
        <w:t xml:space="preserve">entity features from direct and distant </w:t>
      </w:r>
      <w:proofErr w:type="spellStart"/>
      <w:r>
        <w:rPr>
          <w:rFonts w:ascii="Georgia" w:hAnsi="Georgia" w:cs="Arial"/>
          <w:color w:val="1F1F1F"/>
        </w:rPr>
        <w:t>neighborhoods</w:t>
      </w:r>
      <w:proofErr w:type="spellEnd"/>
      <w:r>
        <w:rPr>
          <w:rFonts w:ascii="Georgia" w:hAnsi="Georgia" w:cs="Arial"/>
          <w:color w:val="1F1F1F"/>
        </w:rPr>
        <w:t xml:space="preserve"> to generate a semantic representation for each entity pair; (2) a feature-guided prototype learner, which computes the importance scores of </w:t>
      </w:r>
      <w:proofErr w:type="gramStart"/>
      <w:r>
        <w:rPr>
          <w:rFonts w:ascii="Georgia" w:hAnsi="Georgia" w:cs="Arial"/>
          <w:color w:val="1F1F1F"/>
        </w:rPr>
        <w:t>entity</w:t>
      </w:r>
      <w:proofErr w:type="gramEnd"/>
      <w:r>
        <w:rPr>
          <w:rFonts w:ascii="Georgia" w:hAnsi="Georgia" w:cs="Arial"/>
          <w:color w:val="1F1F1F"/>
        </w:rPr>
        <w:t xml:space="preserve"> features and compares the query to reference entity pairs along more discriminative feature dimensions. Next, we will</w:t>
      </w:r>
    </w:p>
    <w:p w14:paraId="34C75B88" w14:textId="77777777" w:rsidR="00EE0DD4" w:rsidRDefault="00EE0DD4" w:rsidP="00EE0DD4">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Experiments</w:t>
      </w:r>
    </w:p>
    <w:p w14:paraId="5F0F3C3B"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In this section, we verify the performance of our proposed </w:t>
      </w:r>
      <w:proofErr w:type="spellStart"/>
      <w:r>
        <w:rPr>
          <w:rFonts w:ascii="Georgia" w:hAnsi="Georgia" w:cs="Arial"/>
          <w:color w:val="1F1F1F"/>
        </w:rPr>
        <w:t>HPNet</w:t>
      </w:r>
      <w:proofErr w:type="spellEnd"/>
      <w:r>
        <w:rPr>
          <w:rFonts w:ascii="Georgia" w:hAnsi="Georgia" w:cs="Arial"/>
          <w:color w:val="1F1F1F"/>
        </w:rPr>
        <w:t xml:space="preserve"> and the effectiveness of its key components on FKGC benchmark datasets.</w:t>
      </w:r>
    </w:p>
    <w:p w14:paraId="66869CBE" w14:textId="77777777" w:rsidR="00EE0DD4" w:rsidRDefault="00EE0DD4" w:rsidP="00EE0DD4">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Conclusion and future work</w:t>
      </w:r>
    </w:p>
    <w:p w14:paraId="553801C9" w14:textId="77777777" w:rsidR="00EE0DD4" w:rsidRDefault="00EE0DD4" w:rsidP="00EE0DD4">
      <w:pPr>
        <w:spacing w:line="390" w:lineRule="atLeast"/>
        <w:rPr>
          <w:rFonts w:ascii="Georgia" w:hAnsi="Georgia" w:cs="Arial"/>
          <w:color w:val="1F1F1F"/>
        </w:rPr>
      </w:pPr>
      <w:r>
        <w:rPr>
          <w:rFonts w:ascii="Georgia" w:hAnsi="Georgia" w:cs="Arial"/>
          <w:color w:val="1F1F1F"/>
        </w:rPr>
        <w:t xml:space="preserve">This paper introduces a novel hierarchical feature-guided prototypical network for few-shot knowledge graph completion. Unlike previous methods that concentrate on learning entity-pair representations solely from direct </w:t>
      </w:r>
      <w:proofErr w:type="spellStart"/>
      <w:r>
        <w:rPr>
          <w:rFonts w:ascii="Georgia" w:hAnsi="Georgia" w:cs="Arial"/>
          <w:color w:val="1F1F1F"/>
        </w:rPr>
        <w:t>neighborhoods</w:t>
      </w:r>
      <w:proofErr w:type="spellEnd"/>
      <w:r>
        <w:rPr>
          <w:rFonts w:ascii="Georgia" w:hAnsi="Georgia" w:cs="Arial"/>
          <w:color w:val="1F1F1F"/>
        </w:rPr>
        <w:t xml:space="preserve">, our approach integrates both direct and distant </w:t>
      </w:r>
      <w:proofErr w:type="spellStart"/>
      <w:r>
        <w:rPr>
          <w:rFonts w:ascii="Georgia" w:hAnsi="Georgia" w:cs="Arial"/>
          <w:color w:val="1F1F1F"/>
        </w:rPr>
        <w:t>neighborhood</w:t>
      </w:r>
      <w:proofErr w:type="spellEnd"/>
      <w:r>
        <w:rPr>
          <w:rFonts w:ascii="Georgia" w:hAnsi="Georgia" w:cs="Arial"/>
          <w:color w:val="1F1F1F"/>
        </w:rPr>
        <w:t xml:space="preserve"> information, facilitating the capture of richer entity features and the generation of more reliable relation prototypes. In addition, previous FKGC methods often overlook the varying importance of</w:t>
      </w:r>
    </w:p>
    <w:p w14:paraId="60A950E9" w14:textId="77777777" w:rsidR="00EE0DD4" w:rsidRDefault="00EE0DD4" w:rsidP="00EE0DD4">
      <w:pPr>
        <w:pStyle w:val="Heading2"/>
        <w:spacing w:before="240" w:after="240" w:line="450" w:lineRule="atLeast"/>
        <w:rPr>
          <w:rFonts w:ascii="Georgia" w:hAnsi="Georgia" w:cs="Arial"/>
          <w:color w:val="1F1F1F"/>
          <w:sz w:val="30"/>
          <w:szCs w:val="30"/>
        </w:rPr>
      </w:pPr>
      <w:proofErr w:type="spellStart"/>
      <w:r>
        <w:rPr>
          <w:rFonts w:ascii="Georgia" w:hAnsi="Georgia" w:cs="Arial"/>
          <w:b/>
          <w:bCs/>
          <w:color w:val="1F1F1F"/>
          <w:sz w:val="30"/>
          <w:szCs w:val="30"/>
        </w:rPr>
        <w:t>CRediT</w:t>
      </w:r>
      <w:proofErr w:type="spellEnd"/>
      <w:r>
        <w:rPr>
          <w:rFonts w:ascii="Georgia" w:hAnsi="Georgia" w:cs="Arial"/>
          <w:b/>
          <w:bCs/>
          <w:color w:val="1F1F1F"/>
          <w:sz w:val="30"/>
          <w:szCs w:val="30"/>
        </w:rPr>
        <w:t xml:space="preserve"> authorship contribution statement</w:t>
      </w:r>
    </w:p>
    <w:p w14:paraId="5A91F321" w14:textId="77777777" w:rsidR="00EE0DD4" w:rsidRDefault="00EE0DD4" w:rsidP="00EE0DD4">
      <w:pPr>
        <w:spacing w:line="390" w:lineRule="atLeast"/>
        <w:rPr>
          <w:rFonts w:ascii="Georgia" w:hAnsi="Georgia" w:cs="Arial"/>
          <w:color w:val="1F1F1F"/>
        </w:rPr>
      </w:pPr>
      <w:r>
        <w:rPr>
          <w:rStyle w:val="Strong"/>
          <w:rFonts w:ascii="Georgia" w:hAnsi="Georgia" w:cs="Arial"/>
          <w:color w:val="1F1F1F"/>
        </w:rPr>
        <w:t>Yuling Li:</w:t>
      </w:r>
      <w:r>
        <w:rPr>
          <w:rFonts w:ascii="Georgia" w:hAnsi="Georgia" w:cs="Arial"/>
          <w:color w:val="1F1F1F"/>
        </w:rPr>
        <w:t> Writing – original draft, Methodology, Funding acquisition, Conceptualization. </w:t>
      </w:r>
      <w:r>
        <w:rPr>
          <w:rStyle w:val="Strong"/>
          <w:rFonts w:ascii="Georgia" w:hAnsi="Georgia" w:cs="Arial"/>
          <w:color w:val="1F1F1F"/>
        </w:rPr>
        <w:t>Kui Yu:</w:t>
      </w:r>
      <w:r>
        <w:rPr>
          <w:rFonts w:ascii="Georgia" w:hAnsi="Georgia" w:cs="Arial"/>
          <w:color w:val="1F1F1F"/>
        </w:rPr>
        <w:t> Writing – review &amp; editing, Supervision. </w:t>
      </w:r>
      <w:r>
        <w:rPr>
          <w:rStyle w:val="Strong"/>
          <w:rFonts w:ascii="Georgia" w:hAnsi="Georgia" w:cs="Arial"/>
          <w:color w:val="1F1F1F"/>
        </w:rPr>
        <w:t>Fei Yang:</w:t>
      </w:r>
      <w:r>
        <w:rPr>
          <w:rFonts w:ascii="Georgia" w:hAnsi="Georgia" w:cs="Arial"/>
          <w:color w:val="1F1F1F"/>
        </w:rPr>
        <w:t> Writing – review &amp; editing, Visualization, Supervision. </w:t>
      </w:r>
      <w:proofErr w:type="spellStart"/>
      <w:r>
        <w:rPr>
          <w:rStyle w:val="Strong"/>
          <w:rFonts w:ascii="Georgia" w:hAnsi="Georgia" w:cs="Arial"/>
          <w:color w:val="1F1F1F"/>
        </w:rPr>
        <w:t>Chunfeng</w:t>
      </w:r>
      <w:proofErr w:type="spellEnd"/>
      <w:r>
        <w:rPr>
          <w:rStyle w:val="Strong"/>
          <w:rFonts w:ascii="Georgia" w:hAnsi="Georgia" w:cs="Arial"/>
          <w:color w:val="1F1F1F"/>
        </w:rPr>
        <w:t xml:space="preserve"> Shen:</w:t>
      </w:r>
      <w:r>
        <w:rPr>
          <w:rFonts w:ascii="Georgia" w:hAnsi="Georgia" w:cs="Arial"/>
          <w:color w:val="1F1F1F"/>
        </w:rPr>
        <w:t> Supervision, Writing – review &amp; editing. </w:t>
      </w:r>
      <w:r>
        <w:rPr>
          <w:rStyle w:val="Strong"/>
          <w:rFonts w:ascii="Georgia" w:hAnsi="Georgia" w:cs="Arial"/>
          <w:color w:val="1F1F1F"/>
        </w:rPr>
        <w:t>Ji Chang:</w:t>
      </w:r>
      <w:r>
        <w:rPr>
          <w:rFonts w:ascii="Georgia" w:hAnsi="Georgia" w:cs="Arial"/>
          <w:color w:val="1F1F1F"/>
        </w:rPr>
        <w:t> Writing – original draft, Supervision. </w:t>
      </w:r>
      <w:proofErr w:type="spellStart"/>
      <w:r>
        <w:rPr>
          <w:rStyle w:val="Strong"/>
          <w:rFonts w:ascii="Georgia" w:hAnsi="Georgia" w:cs="Arial"/>
          <w:color w:val="1F1F1F"/>
        </w:rPr>
        <w:t>Zerui</w:t>
      </w:r>
      <w:proofErr w:type="spellEnd"/>
      <w:r>
        <w:rPr>
          <w:rStyle w:val="Strong"/>
          <w:rFonts w:ascii="Georgia" w:hAnsi="Georgia" w:cs="Arial"/>
          <w:color w:val="1F1F1F"/>
        </w:rPr>
        <w:t xml:space="preserve"> Li:</w:t>
      </w:r>
      <w:r>
        <w:rPr>
          <w:rFonts w:ascii="Georgia" w:hAnsi="Georgia" w:cs="Arial"/>
          <w:color w:val="1F1F1F"/>
        </w:rPr>
        <w:t> Writing – review &amp; editing, Funding acquisition, Formal analysis. </w:t>
      </w:r>
      <w:r>
        <w:rPr>
          <w:rStyle w:val="Strong"/>
          <w:rFonts w:ascii="Georgia" w:hAnsi="Georgia" w:cs="Arial"/>
          <w:color w:val="1F1F1F"/>
        </w:rPr>
        <w:t>Kang Liu:</w:t>
      </w:r>
      <w:r>
        <w:rPr>
          <w:rFonts w:ascii="Georgia" w:hAnsi="Georgia" w:cs="Arial"/>
          <w:color w:val="1F1F1F"/>
        </w:rPr>
        <w:t> Writing – original draft, Software, Conceptualization.</w:t>
      </w:r>
    </w:p>
    <w:p w14:paraId="2C2915D3" w14:textId="77777777" w:rsidR="00EE0DD4" w:rsidRDefault="00EE0DD4" w:rsidP="00EE0DD4">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Declaration of competing interest</w:t>
      </w:r>
    </w:p>
    <w:p w14:paraId="3F371B84" w14:textId="77777777" w:rsidR="00EE0DD4" w:rsidRDefault="00EE0DD4" w:rsidP="00EE0DD4">
      <w:pPr>
        <w:spacing w:line="390" w:lineRule="atLeast"/>
        <w:rPr>
          <w:rFonts w:ascii="Georgia" w:hAnsi="Georgia" w:cs="Arial"/>
          <w:color w:val="1F1F1F"/>
        </w:rPr>
      </w:pPr>
      <w:r>
        <w:rPr>
          <w:rFonts w:ascii="Georgia" w:hAnsi="Georgia" w:cs="Arial"/>
          <w:color w:val="1F1F1F"/>
        </w:rPr>
        <w:t>The authors declare that they have no known competing financial interests or personal relationships that could have appeared to influence the work reported in this paper.</w:t>
      </w:r>
    </w:p>
    <w:p w14:paraId="402764F4" w14:textId="77777777" w:rsidR="00EE0DD4" w:rsidRDefault="00EE0DD4" w:rsidP="00EE0DD4">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Acknowledgments</w:t>
      </w:r>
    </w:p>
    <w:p w14:paraId="4258C1DA" w14:textId="404968D6" w:rsidR="00EE0DD4" w:rsidRDefault="00EE0DD4" w:rsidP="00EE0DD4">
      <w:pPr>
        <w:spacing w:line="390" w:lineRule="atLeast"/>
        <w:rPr>
          <w:rFonts w:ascii="Georgia" w:hAnsi="Georgia" w:cs="Arial"/>
          <w:color w:val="1F1F1F"/>
        </w:rPr>
      </w:pPr>
      <w:r>
        <w:rPr>
          <w:rFonts w:ascii="Georgia" w:hAnsi="Georgia" w:cs="Arial"/>
          <w:color w:val="1F1F1F"/>
        </w:rPr>
        <w:t xml:space="preserve">This work is supported by the National Natural Science Foundation of China (under grant 62406007, 62473125, 62033012, 62103125, 62401016), the National Major Science and Technology Projects of China (under Grant 2021ZD0111801), the Ecological Environment Research Project of Anhui Province (under Grant 2023hb0006), and </w:t>
      </w:r>
      <w:r>
        <w:rPr>
          <w:rFonts w:ascii="Georgia" w:hAnsi="Georgia" w:cs="Arial"/>
          <w:color w:val="1F1F1F"/>
        </w:rPr>
        <w:lastRenderedPageBreak/>
        <w:t xml:space="preserve">the Social Development Science and Technology Support Project of Chang </w:t>
      </w:r>
      <w:proofErr w:type="spellStart"/>
      <w:r>
        <w:rPr>
          <w:rFonts w:ascii="Georgia" w:hAnsi="Georgia" w:cs="Arial"/>
          <w:color w:val="1F1F1F"/>
        </w:rPr>
        <w:t>zhou</w:t>
      </w:r>
      <w:proofErr w:type="spellEnd"/>
      <w:r>
        <w:rPr>
          <w:rFonts w:ascii="Georgia" w:hAnsi="Georgia" w:cs="Arial"/>
          <w:color w:val="1F1F1F"/>
        </w:rPr>
        <w:t xml:space="preserve"> Science and Technology Bureau (under Grant CE20225053).</w:t>
      </w:r>
    </w:p>
    <w:p w14:paraId="67D85746" w14:textId="77777777" w:rsidR="003C497E" w:rsidRDefault="003C497E" w:rsidP="00EE0DD4">
      <w:pPr>
        <w:spacing w:line="390" w:lineRule="atLeast"/>
        <w:rPr>
          <w:rFonts w:ascii="Georgia" w:hAnsi="Georgia" w:cs="Arial"/>
          <w:color w:val="1F1F1F"/>
        </w:rPr>
      </w:pPr>
    </w:p>
    <w:p w14:paraId="6211A089" w14:textId="14D963F6" w:rsidR="00EE0DD4" w:rsidRDefault="00EE0DD4" w:rsidP="00EE0DD4">
      <w:pPr>
        <w:pStyle w:val="Heading2"/>
        <w:spacing w:before="0" w:after="0" w:line="450" w:lineRule="atLeast"/>
        <w:rPr>
          <w:rFonts w:ascii="Georgia" w:hAnsi="Georgia" w:cs="Arial"/>
          <w:color w:val="1F1F1F"/>
          <w:sz w:val="30"/>
          <w:szCs w:val="30"/>
        </w:rPr>
      </w:pPr>
      <w:r>
        <w:rPr>
          <w:rFonts w:ascii="Georgia" w:hAnsi="Georgia" w:cs="Arial"/>
          <w:b/>
          <w:bCs/>
          <w:color w:val="1F1F1F"/>
          <w:sz w:val="30"/>
          <w:szCs w:val="30"/>
        </w:rPr>
        <w:t>References </w:t>
      </w:r>
    </w:p>
    <w:p w14:paraId="59488787"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H. Fang</w:t>
      </w:r>
      <w:r>
        <w:rPr>
          <w:rStyle w:val="Emphasis"/>
          <w:rFonts w:ascii="Arial" w:hAnsi="Arial" w:cs="Arial"/>
          <w:color w:val="1F1F1F"/>
        </w:rPr>
        <w:t> et al.</w:t>
      </w:r>
    </w:p>
    <w:p w14:paraId="4E842520" w14:textId="77777777" w:rsidR="00EE0DD4" w:rsidRDefault="00EE0DD4" w:rsidP="00EE0DD4">
      <w:pPr>
        <w:pStyle w:val="Heading3"/>
        <w:spacing w:before="0" w:after="0" w:line="420" w:lineRule="atLeast"/>
        <w:ind w:left="720"/>
        <w:rPr>
          <w:rFonts w:ascii="Georgia" w:hAnsi="Georgia" w:cs="Arial"/>
          <w:color w:val="1F1F1F"/>
        </w:rPr>
      </w:pPr>
      <w:hyperlink r:id="rId53" w:history="1">
        <w:r>
          <w:rPr>
            <w:rStyle w:val="anchor-text"/>
            <w:rFonts w:ascii="Georgia" w:hAnsi="Georgia" w:cs="Arial"/>
            <w:b/>
            <w:bCs/>
            <w:color w:val="0272B1"/>
          </w:rPr>
          <w:t>Learning knowledge graph embedding with a dual-attention embedding network</w:t>
        </w:r>
      </w:hyperlink>
    </w:p>
    <w:p w14:paraId="3E9129B9" w14:textId="77777777" w:rsidR="00EE0DD4" w:rsidRDefault="00EE0DD4" w:rsidP="00EE0DD4">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Expert Systems with Applications</w:t>
      </w:r>
    </w:p>
    <w:p w14:paraId="61FA63AA" w14:textId="77777777" w:rsidR="00EE0DD4" w:rsidRDefault="00EE0DD4" w:rsidP="00EE0DD4">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(2023)</w:t>
      </w:r>
    </w:p>
    <w:p w14:paraId="5DCE5935"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Q. Li</w:t>
      </w:r>
      <w:r>
        <w:rPr>
          <w:rStyle w:val="Emphasis"/>
          <w:rFonts w:ascii="Arial" w:hAnsi="Arial" w:cs="Arial"/>
          <w:color w:val="1F1F1F"/>
        </w:rPr>
        <w:t> et al.</w:t>
      </w:r>
    </w:p>
    <w:p w14:paraId="50412809" w14:textId="77777777" w:rsidR="00EE0DD4" w:rsidRDefault="00EE0DD4" w:rsidP="00EE0DD4">
      <w:pPr>
        <w:pStyle w:val="Heading3"/>
        <w:spacing w:before="0" w:after="0" w:line="420" w:lineRule="atLeast"/>
        <w:ind w:left="720"/>
        <w:rPr>
          <w:rFonts w:ascii="Georgia" w:hAnsi="Georgia" w:cs="Arial"/>
          <w:color w:val="1F1F1F"/>
        </w:rPr>
      </w:pPr>
      <w:hyperlink r:id="rId54" w:history="1">
        <w:r>
          <w:rPr>
            <w:rStyle w:val="anchor-text"/>
            <w:rFonts w:ascii="Georgia" w:hAnsi="Georgia" w:cs="Arial"/>
            <w:b/>
            <w:bCs/>
            <w:color w:val="0272B1"/>
          </w:rPr>
          <w:t>Mulan: Multi-level attention-enhanced matching network for few-shot knowledge graph completion</w:t>
        </w:r>
      </w:hyperlink>
    </w:p>
    <w:p w14:paraId="6EA9BCAE" w14:textId="77777777" w:rsidR="00EE0DD4" w:rsidRDefault="00EE0DD4" w:rsidP="00EE0DD4">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Neural Networks</w:t>
      </w:r>
    </w:p>
    <w:p w14:paraId="00B85022" w14:textId="77777777" w:rsidR="00EE0DD4" w:rsidRDefault="00EE0DD4" w:rsidP="00EE0DD4">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(2024)</w:t>
      </w:r>
    </w:p>
    <w:p w14:paraId="39E6D1A3"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L. Zhuang</w:t>
      </w:r>
      <w:r>
        <w:rPr>
          <w:rStyle w:val="Emphasis"/>
          <w:rFonts w:ascii="Arial" w:hAnsi="Arial" w:cs="Arial"/>
          <w:color w:val="1F1F1F"/>
        </w:rPr>
        <w:t> et al.</w:t>
      </w:r>
    </w:p>
    <w:p w14:paraId="67053746" w14:textId="77777777" w:rsidR="00EE0DD4" w:rsidRDefault="00EE0DD4" w:rsidP="00EE0DD4">
      <w:pPr>
        <w:pStyle w:val="Heading3"/>
        <w:spacing w:before="0" w:after="0" w:line="420" w:lineRule="atLeast"/>
        <w:ind w:left="720"/>
        <w:rPr>
          <w:rFonts w:ascii="Georgia" w:hAnsi="Georgia" w:cs="Arial"/>
          <w:color w:val="1F1F1F"/>
        </w:rPr>
      </w:pPr>
      <w:hyperlink r:id="rId55" w:history="1">
        <w:r>
          <w:rPr>
            <w:rStyle w:val="anchor-text"/>
            <w:rFonts w:ascii="Georgia" w:hAnsi="Georgia" w:cs="Arial"/>
            <w:b/>
            <w:bCs/>
            <w:color w:val="0272B1"/>
          </w:rPr>
          <w:t>Knowledge-enhanced event relation extraction via event ontology prompt</w:t>
        </w:r>
      </w:hyperlink>
    </w:p>
    <w:p w14:paraId="4E2674A9" w14:textId="77777777" w:rsidR="00EE0DD4" w:rsidRDefault="00EE0DD4" w:rsidP="00EE0DD4">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Information Fusion</w:t>
      </w:r>
    </w:p>
    <w:p w14:paraId="34565761" w14:textId="77777777" w:rsidR="00EE0DD4" w:rsidRDefault="00EE0DD4" w:rsidP="00EE0DD4">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(2023)</w:t>
      </w:r>
    </w:p>
    <w:p w14:paraId="6F62F1DD"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S. Abu-El-</w:t>
      </w:r>
      <w:proofErr w:type="spellStart"/>
      <w:r>
        <w:rPr>
          <w:rStyle w:val="author"/>
          <w:rFonts w:ascii="Arial" w:hAnsi="Arial" w:cs="Arial"/>
          <w:color w:val="1F1F1F"/>
        </w:rPr>
        <w:t>Haija</w:t>
      </w:r>
      <w:proofErr w:type="spellEnd"/>
      <w:r>
        <w:rPr>
          <w:rStyle w:val="Emphasis"/>
          <w:rFonts w:ascii="Arial" w:hAnsi="Arial" w:cs="Arial"/>
          <w:color w:val="1F1F1F"/>
        </w:rPr>
        <w:t> et al.</w:t>
      </w:r>
    </w:p>
    <w:p w14:paraId="41E58C05" w14:textId="77777777" w:rsidR="00EE0DD4" w:rsidRDefault="00EE0DD4" w:rsidP="00EE0DD4">
      <w:pPr>
        <w:pStyle w:val="Heading3"/>
        <w:spacing w:before="0" w:after="0" w:line="420" w:lineRule="atLeast"/>
        <w:ind w:left="720"/>
        <w:rPr>
          <w:rFonts w:ascii="Georgia" w:hAnsi="Georgia" w:cs="Arial"/>
          <w:color w:val="1F1F1F"/>
        </w:rPr>
      </w:pPr>
      <w:proofErr w:type="spellStart"/>
      <w:r>
        <w:rPr>
          <w:rFonts w:ascii="Georgia" w:hAnsi="Georgia" w:cs="Arial"/>
          <w:b/>
          <w:bCs/>
          <w:color w:val="1F1F1F"/>
        </w:rPr>
        <w:t>Mixhop</w:t>
      </w:r>
      <w:proofErr w:type="spellEnd"/>
      <w:r>
        <w:rPr>
          <w:rFonts w:ascii="Georgia" w:hAnsi="Georgia" w:cs="Arial"/>
          <w:b/>
          <w:bCs/>
          <w:color w:val="1F1F1F"/>
        </w:rPr>
        <w:t xml:space="preserve">: Higher-order graph convolutional architectures via </w:t>
      </w:r>
      <w:proofErr w:type="spellStart"/>
      <w:r>
        <w:rPr>
          <w:rFonts w:ascii="Georgia" w:hAnsi="Georgia" w:cs="Arial"/>
          <w:b/>
          <w:bCs/>
          <w:color w:val="1F1F1F"/>
        </w:rPr>
        <w:t>sparsified</w:t>
      </w:r>
      <w:proofErr w:type="spellEnd"/>
      <w:r>
        <w:rPr>
          <w:rFonts w:ascii="Georgia" w:hAnsi="Georgia" w:cs="Arial"/>
          <w:b/>
          <w:bCs/>
          <w:color w:val="1F1F1F"/>
        </w:rPr>
        <w:t xml:space="preserve"> </w:t>
      </w:r>
      <w:proofErr w:type="spellStart"/>
      <w:r>
        <w:rPr>
          <w:rFonts w:ascii="Georgia" w:hAnsi="Georgia" w:cs="Arial"/>
          <w:b/>
          <w:bCs/>
          <w:color w:val="1F1F1F"/>
        </w:rPr>
        <w:t>neighborhood</w:t>
      </w:r>
      <w:proofErr w:type="spellEnd"/>
      <w:r>
        <w:rPr>
          <w:rFonts w:ascii="Georgia" w:hAnsi="Georgia" w:cs="Arial"/>
          <w:b/>
          <w:bCs/>
          <w:color w:val="1F1F1F"/>
        </w:rPr>
        <w:t xml:space="preserve"> mixing</w:t>
      </w:r>
    </w:p>
    <w:p w14:paraId="1E39627A"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proofErr w:type="spellStart"/>
      <w:r>
        <w:rPr>
          <w:rFonts w:ascii="Georgia" w:hAnsi="Georgia" w:cs="Arial"/>
          <w:color w:val="1F1F1F"/>
        </w:rPr>
        <w:t>Bateni</w:t>
      </w:r>
      <w:proofErr w:type="spellEnd"/>
      <w:r>
        <w:rPr>
          <w:rFonts w:ascii="Georgia" w:hAnsi="Georgia" w:cs="Arial"/>
          <w:color w:val="1F1F1F"/>
        </w:rPr>
        <w:t>, P., Goyal, R., Masrani, V., Wood, F., &amp; Sigal, L. (2020). Improved few-shot visual classification. In...</w:t>
      </w:r>
    </w:p>
    <w:p w14:paraId="1A83A0D0"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Fonts w:ascii="Georgia" w:hAnsi="Georgia" w:cs="Arial"/>
          <w:color w:val="1F1F1F"/>
        </w:rPr>
        <w:t>Bollacker, K., Evans, C., Paritosh, P., Sturge, T., &amp; Taylor, J. (2008). Freebase: a collaboratively created graph...</w:t>
      </w:r>
    </w:p>
    <w:p w14:paraId="46BD11C5"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A. Bordes</w:t>
      </w:r>
      <w:r>
        <w:rPr>
          <w:rStyle w:val="Emphasis"/>
          <w:rFonts w:ascii="Arial" w:hAnsi="Arial" w:cs="Arial"/>
          <w:color w:val="1F1F1F"/>
        </w:rPr>
        <w:t> et al.</w:t>
      </w:r>
    </w:p>
    <w:p w14:paraId="5E5F93F9" w14:textId="77777777" w:rsidR="00EE0DD4" w:rsidRDefault="00EE0DD4" w:rsidP="00EE0DD4">
      <w:pPr>
        <w:pStyle w:val="Heading3"/>
        <w:spacing w:before="0" w:after="0" w:line="420" w:lineRule="atLeast"/>
        <w:ind w:left="720"/>
        <w:rPr>
          <w:rFonts w:ascii="Georgia" w:hAnsi="Georgia" w:cs="Arial"/>
          <w:color w:val="1F1F1F"/>
        </w:rPr>
      </w:pPr>
      <w:r>
        <w:rPr>
          <w:rFonts w:ascii="Georgia" w:hAnsi="Georgia" w:cs="Arial"/>
          <w:b/>
          <w:bCs/>
          <w:color w:val="1F1F1F"/>
        </w:rPr>
        <w:t>A semantic matching energy function for learning with multi-relational data</w:t>
      </w:r>
    </w:p>
    <w:p w14:paraId="13BC9665" w14:textId="77777777" w:rsidR="00EE0DD4" w:rsidRDefault="00EE0DD4" w:rsidP="00EE0DD4">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Machine Learning</w:t>
      </w:r>
    </w:p>
    <w:p w14:paraId="44E2597D" w14:textId="77777777" w:rsidR="00EE0DD4" w:rsidRDefault="00EE0DD4" w:rsidP="00EE0DD4">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(2014)</w:t>
      </w:r>
    </w:p>
    <w:p w14:paraId="3A8FDE1D" w14:textId="77777777" w:rsidR="00EE0DD4" w:rsidRDefault="00EE0DD4" w:rsidP="00EE0DD4">
      <w:pPr>
        <w:pStyle w:val="bib-reference"/>
        <w:numPr>
          <w:ilvl w:val="0"/>
          <w:numId w:val="20"/>
        </w:numPr>
        <w:spacing w:before="0" w:beforeAutospacing="0" w:after="0" w:afterAutospacing="0" w:line="390" w:lineRule="atLeast"/>
        <w:rPr>
          <w:rFonts w:ascii="Georgia" w:hAnsi="Georgia" w:cs="Arial"/>
          <w:color w:val="1F1F1F"/>
        </w:rPr>
      </w:pPr>
      <w:r>
        <w:rPr>
          <w:rStyle w:val="author"/>
          <w:rFonts w:ascii="Arial" w:hAnsi="Arial" w:cs="Arial"/>
          <w:color w:val="1F1F1F"/>
        </w:rPr>
        <w:t>A. Bordes</w:t>
      </w:r>
      <w:r>
        <w:rPr>
          <w:rStyle w:val="Emphasis"/>
          <w:rFonts w:ascii="Arial" w:hAnsi="Arial" w:cs="Arial"/>
          <w:color w:val="1F1F1F"/>
        </w:rPr>
        <w:t> et al.</w:t>
      </w:r>
    </w:p>
    <w:p w14:paraId="3C48BFE0" w14:textId="77777777" w:rsidR="00EE0DD4" w:rsidRDefault="00EE0DD4" w:rsidP="00EE0DD4">
      <w:pPr>
        <w:pStyle w:val="Heading3"/>
        <w:spacing w:before="0" w:after="0" w:line="420" w:lineRule="atLeast"/>
        <w:ind w:left="720"/>
        <w:rPr>
          <w:rFonts w:ascii="Georgia" w:hAnsi="Georgia" w:cs="Arial"/>
          <w:color w:val="1F1F1F"/>
        </w:rPr>
      </w:pPr>
      <w:r>
        <w:rPr>
          <w:rFonts w:ascii="Georgia" w:hAnsi="Georgia" w:cs="Arial"/>
          <w:b/>
          <w:bCs/>
          <w:color w:val="1F1F1F"/>
        </w:rPr>
        <w:t xml:space="preserve">Translating embeddings for </w:t>
      </w:r>
      <w:proofErr w:type="spellStart"/>
      <w:r>
        <w:rPr>
          <w:rFonts w:ascii="Georgia" w:hAnsi="Georgia" w:cs="Arial"/>
          <w:b/>
          <w:bCs/>
          <w:color w:val="1F1F1F"/>
        </w:rPr>
        <w:t>modeling</w:t>
      </w:r>
      <w:proofErr w:type="spellEnd"/>
      <w:r>
        <w:rPr>
          <w:rFonts w:ascii="Georgia" w:hAnsi="Georgia" w:cs="Arial"/>
          <w:b/>
          <w:bCs/>
          <w:color w:val="1F1F1F"/>
        </w:rPr>
        <w:t xml:space="preserve"> multi-relational data</w:t>
      </w:r>
    </w:p>
    <w:p w14:paraId="4DF5B6D6" w14:textId="77777777" w:rsidR="00EE0DD4" w:rsidRDefault="00EE0DD4" w:rsidP="00EE0DD4">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Advances in Neural Information Processing Systems</w:t>
      </w:r>
    </w:p>
    <w:p w14:paraId="66740E00" w14:textId="77777777" w:rsidR="00EE0DD4" w:rsidRDefault="00EE0DD4" w:rsidP="00EE0DD4">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(2013)</w:t>
      </w:r>
    </w:p>
    <w:p w14:paraId="257E72EB" w14:textId="77777777" w:rsidR="00A83DA2" w:rsidRDefault="00A83DA2">
      <w:pPr>
        <w:rPr>
          <w:rFonts w:ascii="Times New Roman" w:hAnsi="Times New Roman" w:cs="Times New Roman"/>
          <w:lang w:val="en-US"/>
        </w:rPr>
      </w:pPr>
    </w:p>
    <w:p w14:paraId="0A8C013C" w14:textId="77777777" w:rsidR="003C497E" w:rsidRDefault="003C497E">
      <w:pPr>
        <w:rPr>
          <w:rFonts w:ascii="Times New Roman" w:hAnsi="Times New Roman" w:cs="Times New Roman"/>
          <w:lang w:val="en-US"/>
        </w:rPr>
      </w:pPr>
    </w:p>
    <w:p w14:paraId="0CE5B0BF" w14:textId="77777777" w:rsidR="003C497E" w:rsidRDefault="003C497E">
      <w:pPr>
        <w:rPr>
          <w:rFonts w:ascii="Times New Roman" w:hAnsi="Times New Roman" w:cs="Times New Roman"/>
          <w:lang w:val="en-US"/>
        </w:rPr>
      </w:pPr>
    </w:p>
    <w:p w14:paraId="12729CFF" w14:textId="77777777" w:rsidR="003C497E" w:rsidRDefault="003C497E" w:rsidP="003C497E">
      <w:pPr>
        <w:pStyle w:val="Heading1"/>
        <w:spacing w:before="0" w:after="0" w:line="630" w:lineRule="atLeast"/>
        <w:rPr>
          <w:rFonts w:ascii="Georgia" w:eastAsia="Times New Roman" w:hAnsi="Georgia" w:cs="Times New Roman"/>
          <w:color w:val="1F1F1F"/>
          <w:lang w:eastAsia="en-IN" w:bidi="ar-SA"/>
        </w:rPr>
      </w:pPr>
      <w:r>
        <w:rPr>
          <w:rStyle w:val="title-text"/>
          <w:rFonts w:ascii="Georgia" w:hAnsi="Georgia"/>
          <w:b/>
          <w:bCs/>
          <w:color w:val="1F1F1F"/>
        </w:rPr>
        <w:lastRenderedPageBreak/>
        <w:t>Image super-resolution with an enhanced group convolutional neural network</w:t>
      </w:r>
    </w:p>
    <w:p w14:paraId="51FDA77F" w14:textId="7D6004DA" w:rsidR="003C497E" w:rsidRDefault="003C497E" w:rsidP="003C497E">
      <w:pPr>
        <w:rPr>
          <w:rFonts w:ascii="Arial" w:hAnsi="Arial" w:cs="Arial"/>
          <w:color w:val="1F1F1F"/>
        </w:rPr>
      </w:pPr>
      <w:r>
        <w:rPr>
          <w:rStyle w:val="sr-only"/>
          <w:rFonts w:ascii="Arial" w:hAnsi="Arial" w:cs="Arial"/>
          <w:color w:val="1F1F1F"/>
          <w:bdr w:val="none" w:sz="0" w:space="0" w:color="auto" w:frame="1"/>
        </w:rPr>
        <w:t xml:space="preserve">By: </w:t>
      </w:r>
      <w:r>
        <w:rPr>
          <w:rStyle w:val="given-name"/>
          <w:rFonts w:ascii="Arial" w:hAnsi="Arial" w:cs="Arial"/>
          <w:color w:val="1F1F1F"/>
        </w:rPr>
        <w:t>Chunwei</w:t>
      </w:r>
      <w:r>
        <w:rPr>
          <w:rStyle w:val="react-xocs-alternative-link"/>
          <w:rFonts w:ascii="Arial" w:hAnsi="Arial" w:cs="Arial"/>
          <w:color w:val="1F1F1F"/>
        </w:rPr>
        <w:t> </w:t>
      </w:r>
      <w:proofErr w:type="gramStart"/>
      <w:r>
        <w:rPr>
          <w:rStyle w:val="text"/>
          <w:rFonts w:ascii="Arial" w:hAnsi="Arial" w:cs="Arial"/>
          <w:color w:val="1F1F1F"/>
        </w:rPr>
        <w:t>Tian</w:t>
      </w:r>
      <w:r>
        <w:rPr>
          <w:rStyle w:val="react-xocs-alternative-link"/>
          <w:rFonts w:ascii="Arial" w:hAnsi="Arial" w:cs="Arial"/>
          <w:color w:val="1F1F1F"/>
        </w:rPr>
        <w:t> </w:t>
      </w:r>
      <w:r>
        <w:rPr>
          <w:rFonts w:ascii="Arial" w:hAnsi="Arial" w:cs="Arial"/>
          <w:color w:val="1F1F1F"/>
        </w:rPr>
        <w:t>,</w:t>
      </w:r>
      <w:proofErr w:type="gramEnd"/>
      <w:r>
        <w:rPr>
          <w:rFonts w:ascii="Arial" w:hAnsi="Arial" w:cs="Arial"/>
          <w:color w:val="1F1F1F"/>
        </w:rPr>
        <w:t> </w:t>
      </w:r>
      <w:r>
        <w:rPr>
          <w:rStyle w:val="given-name"/>
          <w:rFonts w:ascii="Arial" w:hAnsi="Arial" w:cs="Arial"/>
          <w:color w:val="1F1F1F"/>
        </w:rPr>
        <w:t>Yixuan</w:t>
      </w:r>
      <w:r>
        <w:rPr>
          <w:rStyle w:val="react-xocs-alternative-link"/>
          <w:rFonts w:ascii="Arial" w:hAnsi="Arial" w:cs="Arial"/>
          <w:color w:val="1F1F1F"/>
        </w:rPr>
        <w:t> </w:t>
      </w:r>
      <w:proofErr w:type="gramStart"/>
      <w:r>
        <w:rPr>
          <w:rStyle w:val="text"/>
          <w:rFonts w:ascii="Arial" w:hAnsi="Arial" w:cs="Arial"/>
          <w:color w:val="1F1F1F"/>
        </w:rPr>
        <w:t>Yuan</w:t>
      </w:r>
      <w:r>
        <w:rPr>
          <w:rStyle w:val="react-xocs-alternative-link"/>
          <w:rFonts w:ascii="Arial" w:hAnsi="Arial" w:cs="Arial"/>
          <w:color w:val="1F1F1F"/>
        </w:rPr>
        <w:t> </w:t>
      </w:r>
      <w:r>
        <w:rPr>
          <w:rFonts w:ascii="Arial" w:hAnsi="Arial" w:cs="Arial"/>
          <w:color w:val="1F1F1F"/>
        </w:rPr>
        <w:t>,</w:t>
      </w:r>
      <w:proofErr w:type="gramEnd"/>
      <w:r>
        <w:rPr>
          <w:rFonts w:ascii="Arial" w:hAnsi="Arial" w:cs="Arial"/>
          <w:color w:val="1F1F1F"/>
        </w:rPr>
        <w:t> </w:t>
      </w:r>
      <w:r>
        <w:rPr>
          <w:rStyle w:val="given-name"/>
          <w:rFonts w:ascii="Arial" w:hAnsi="Arial" w:cs="Arial"/>
          <w:color w:val="1F1F1F"/>
        </w:rPr>
        <w:t>Chia-Wen</w:t>
      </w:r>
      <w:r>
        <w:rPr>
          <w:rStyle w:val="react-xocs-alternative-link"/>
          <w:rFonts w:ascii="Arial" w:hAnsi="Arial" w:cs="Arial"/>
          <w:color w:val="1F1F1F"/>
        </w:rPr>
        <w:t> </w:t>
      </w:r>
      <w:proofErr w:type="gramStart"/>
      <w:r>
        <w:rPr>
          <w:rStyle w:val="text"/>
          <w:rFonts w:ascii="Arial" w:hAnsi="Arial" w:cs="Arial"/>
          <w:color w:val="1F1F1F"/>
        </w:rPr>
        <w:t>Lin</w:t>
      </w:r>
      <w:r>
        <w:rPr>
          <w:rStyle w:val="react-xocs-alternative-link"/>
          <w:rFonts w:ascii="Arial" w:hAnsi="Arial" w:cs="Arial"/>
          <w:color w:val="1F1F1F"/>
        </w:rPr>
        <w:t> </w:t>
      </w:r>
      <w:r>
        <w:rPr>
          <w:rFonts w:ascii="Arial" w:hAnsi="Arial" w:cs="Arial"/>
          <w:color w:val="1F1F1F"/>
        </w:rPr>
        <w:t>,</w:t>
      </w:r>
      <w:proofErr w:type="gramEnd"/>
      <w:r>
        <w:rPr>
          <w:rFonts w:ascii="Arial" w:hAnsi="Arial" w:cs="Arial"/>
          <w:color w:val="1F1F1F"/>
        </w:rPr>
        <w:t> </w:t>
      </w:r>
      <w:bookmarkStart w:id="0" w:name="bau000005-profile"/>
      <w:proofErr w:type="spellStart"/>
      <w:r>
        <w:rPr>
          <w:rFonts w:ascii="Arial" w:hAnsi="Arial" w:cs="Arial"/>
          <w:color w:val="1F1F1F"/>
        </w:rPr>
        <w:fldChar w:fldCharType="begin"/>
      </w:r>
      <w:r>
        <w:rPr>
          <w:rFonts w:ascii="Arial" w:hAnsi="Arial" w:cs="Arial"/>
          <w:color w:val="1F1F1F"/>
        </w:rPr>
        <w:instrText>HYPERLINK "https://www.sciencedirect.com/author/56888903800/wangmeng-zuo"</w:instrText>
      </w:r>
      <w:r>
        <w:rPr>
          <w:rFonts w:ascii="Arial" w:hAnsi="Arial" w:cs="Arial"/>
          <w:color w:val="1F1F1F"/>
        </w:rPr>
      </w:r>
      <w:r>
        <w:rPr>
          <w:rFonts w:ascii="Arial" w:hAnsi="Arial" w:cs="Arial"/>
          <w:color w:val="1F1F1F"/>
        </w:rPr>
        <w:fldChar w:fldCharType="separate"/>
      </w:r>
      <w:r>
        <w:rPr>
          <w:rStyle w:val="given-name"/>
          <w:rFonts w:ascii="Arial" w:hAnsi="Arial" w:cs="Arial"/>
          <w:color w:val="1F1F1F"/>
        </w:rPr>
        <w:t>Wangmeng</w:t>
      </w:r>
      <w:proofErr w:type="spellEnd"/>
      <w:r>
        <w:rPr>
          <w:rStyle w:val="react-xocs-alternative-link"/>
          <w:rFonts w:ascii="Arial" w:hAnsi="Arial" w:cs="Arial"/>
          <w:color w:val="1F1F1F"/>
        </w:rPr>
        <w:t> </w:t>
      </w:r>
      <w:r>
        <w:rPr>
          <w:rStyle w:val="text"/>
          <w:rFonts w:ascii="Arial" w:hAnsi="Arial" w:cs="Arial"/>
          <w:color w:val="1F1F1F"/>
        </w:rPr>
        <w:t>Zuo</w:t>
      </w:r>
      <w:r>
        <w:rPr>
          <w:rStyle w:val="react-xocs-alternative-link"/>
          <w:rFonts w:ascii="Arial" w:hAnsi="Arial" w:cs="Arial"/>
          <w:color w:val="1F1F1F"/>
        </w:rPr>
        <w:t> </w:t>
      </w:r>
      <w:r>
        <w:rPr>
          <w:rFonts w:ascii="Arial" w:hAnsi="Arial" w:cs="Arial"/>
          <w:color w:val="1F1F1F"/>
        </w:rPr>
        <w:fldChar w:fldCharType="end"/>
      </w:r>
      <w:bookmarkEnd w:id="0"/>
      <w:r>
        <w:rPr>
          <w:rFonts w:ascii="Arial" w:hAnsi="Arial" w:cs="Arial"/>
          <w:color w:val="1F1F1F"/>
        </w:rPr>
        <w:t xml:space="preserve"> , </w:t>
      </w:r>
      <w:r>
        <w:rPr>
          <w:rStyle w:val="given-name"/>
          <w:rFonts w:ascii="Arial" w:hAnsi="Arial" w:cs="Arial"/>
          <w:color w:val="1F1F1F"/>
        </w:rPr>
        <w:t>David</w:t>
      </w:r>
      <w:r>
        <w:rPr>
          <w:rStyle w:val="react-xocs-alternative-link"/>
          <w:rFonts w:ascii="Arial" w:hAnsi="Arial" w:cs="Arial"/>
          <w:color w:val="1F1F1F"/>
        </w:rPr>
        <w:t> </w:t>
      </w:r>
      <w:proofErr w:type="spellStart"/>
      <w:r>
        <w:rPr>
          <w:rStyle w:val="text"/>
          <w:rFonts w:ascii="Arial" w:hAnsi="Arial" w:cs="Arial"/>
          <w:color w:val="1F1F1F"/>
        </w:rPr>
        <w:t>Zhang</w:t>
      </w:r>
      <w:r>
        <w:rPr>
          <w:rStyle w:val="author-ref"/>
          <w:rFonts w:ascii="Arial" w:hAnsi="Arial" w:cs="Arial"/>
          <w:color w:val="1F1F1F"/>
          <w:sz w:val="18"/>
          <w:szCs w:val="18"/>
          <w:vertAlign w:val="superscript"/>
        </w:rPr>
        <w:t>i</w:t>
      </w:r>
      <w:proofErr w:type="spellEnd"/>
    </w:p>
    <w:p w14:paraId="5B6D64E9" w14:textId="77777777" w:rsidR="003C497E" w:rsidRDefault="003C497E" w:rsidP="003C497E">
      <w:pPr>
        <w:pStyle w:val="Heading2"/>
        <w:spacing w:before="480" w:after="240" w:line="450" w:lineRule="atLeast"/>
        <w:rPr>
          <w:rFonts w:ascii="Georgia" w:hAnsi="Georgia" w:cs="Arial"/>
          <w:color w:val="1F1F1F"/>
          <w:sz w:val="30"/>
          <w:szCs w:val="30"/>
        </w:rPr>
      </w:pPr>
      <w:r>
        <w:rPr>
          <w:rFonts w:ascii="Georgia" w:hAnsi="Georgia" w:cs="Arial"/>
          <w:b/>
          <w:bCs/>
          <w:color w:val="1F1F1F"/>
          <w:sz w:val="30"/>
          <w:szCs w:val="30"/>
        </w:rPr>
        <w:t>Abstract</w:t>
      </w:r>
    </w:p>
    <w:p w14:paraId="0EC526F3" w14:textId="77777777" w:rsidR="003C497E" w:rsidRDefault="003C497E" w:rsidP="003C497E">
      <w:pPr>
        <w:spacing w:line="390" w:lineRule="atLeast"/>
        <w:rPr>
          <w:rFonts w:ascii="Georgia" w:hAnsi="Georgia" w:cs="Arial"/>
          <w:color w:val="1F1F1F"/>
        </w:rPr>
      </w:pPr>
      <w:hyperlink r:id="rId56" w:tooltip="Learn more about CNNs from ScienceDirect's AI-generated Topic Pages" w:history="1">
        <w:r>
          <w:rPr>
            <w:rStyle w:val="Hyperlink"/>
            <w:rFonts w:ascii="Georgia" w:hAnsi="Georgia" w:cs="Arial"/>
            <w:color w:val="1F1F1F"/>
          </w:rPr>
          <w:t>CNNs</w:t>
        </w:r>
      </w:hyperlink>
      <w:r>
        <w:rPr>
          <w:rFonts w:ascii="Georgia" w:hAnsi="Georgia" w:cs="Arial"/>
          <w:color w:val="1F1F1F"/>
        </w:rPr>
        <w:t> with strong learning abilities are widely chosen to resolve super-resolution problem. However, </w:t>
      </w:r>
      <w:hyperlink r:id="rId57" w:tooltip="Learn more about CNNs from ScienceDirect's AI-generated Topic Pages" w:history="1">
        <w:r>
          <w:rPr>
            <w:rStyle w:val="Hyperlink"/>
            <w:rFonts w:ascii="Georgia" w:hAnsi="Georgia" w:cs="Arial"/>
            <w:color w:val="1F1F1F"/>
          </w:rPr>
          <w:t>CNNs</w:t>
        </w:r>
      </w:hyperlink>
      <w:r>
        <w:rPr>
          <w:rFonts w:ascii="Georgia" w:hAnsi="Georgia" w:cs="Arial"/>
          <w:color w:val="1F1F1F"/>
        </w:rPr>
        <w:t> depend on deeper network architectures to improve performance of image super-resolution, which may increase computational cost in general. In this paper, we present an enhanced super-resolution group CNN (ESRGCNN) with a shallow architecture by fully fusing deep and wide channel features to extract more accurate low-frequency information in terms of correlations of different channels in single image super-resolution (SISR). Also, a signal enhancement operation in the ESRGCNN is useful to inherit more long-distance contextual information for resolving long-term dependency. An adaptive up-sampling operation is gathered into a CNN to obtain an image super-resolution model with low-resolution images of different sizes. Extensive experiments report that our ESRGCNN surpasses the state-of-the-arts in terms of SISR performance, complexity, execution speed, </w:t>
      </w:r>
      <w:hyperlink r:id="rId58" w:tooltip="Learn more about image quality from ScienceDirect's AI-generated Topic Pages" w:history="1">
        <w:r>
          <w:rPr>
            <w:rStyle w:val="Hyperlink"/>
            <w:rFonts w:ascii="Georgia" w:hAnsi="Georgia" w:cs="Arial"/>
            <w:color w:val="1F1F1F"/>
          </w:rPr>
          <w:t>image quality</w:t>
        </w:r>
      </w:hyperlink>
      <w:r>
        <w:rPr>
          <w:rFonts w:ascii="Georgia" w:hAnsi="Georgia" w:cs="Arial"/>
          <w:color w:val="1F1F1F"/>
        </w:rPr>
        <w:t> evaluation and visual effect in SISR. Code is found at </w:t>
      </w:r>
      <w:hyperlink r:id="rId59" w:tgtFrame="_blank" w:history="1">
        <w:r>
          <w:rPr>
            <w:rStyle w:val="anchor-text"/>
            <w:rFonts w:ascii="Georgia" w:hAnsi="Georgia" w:cs="Arial"/>
            <w:color w:val="0272B1"/>
          </w:rPr>
          <w:t>https://github.com/hellloxiaotian/ESRGCNN</w:t>
        </w:r>
      </w:hyperlink>
      <w:r>
        <w:rPr>
          <w:rFonts w:ascii="Georgia" w:hAnsi="Georgia" w:cs="Arial"/>
          <w:color w:val="1F1F1F"/>
        </w:rPr>
        <w:t>.</w:t>
      </w:r>
    </w:p>
    <w:p w14:paraId="3C73F139" w14:textId="77777777" w:rsidR="003C497E" w:rsidRDefault="003C497E" w:rsidP="003C497E">
      <w:pPr>
        <w:pStyle w:val="Heading2"/>
        <w:spacing w:before="0" w:after="240" w:line="450" w:lineRule="atLeast"/>
        <w:rPr>
          <w:rFonts w:ascii="Georgia" w:hAnsi="Georgia" w:cs="Arial"/>
          <w:color w:val="1F1F1F"/>
          <w:sz w:val="30"/>
          <w:szCs w:val="30"/>
        </w:rPr>
      </w:pPr>
      <w:r>
        <w:rPr>
          <w:rFonts w:ascii="Georgia" w:hAnsi="Georgia" w:cs="Arial"/>
          <w:b/>
          <w:bCs/>
          <w:color w:val="1F1F1F"/>
          <w:sz w:val="30"/>
          <w:szCs w:val="30"/>
        </w:rPr>
        <w:t>Introduction</w:t>
      </w:r>
    </w:p>
    <w:p w14:paraId="46F9F358" w14:textId="77777777" w:rsidR="003C497E" w:rsidRDefault="003C497E" w:rsidP="003C497E">
      <w:pPr>
        <w:spacing w:line="390" w:lineRule="atLeast"/>
        <w:rPr>
          <w:rFonts w:ascii="Georgia" w:hAnsi="Georgia" w:cs="Arial"/>
          <w:color w:val="1F1F1F"/>
        </w:rPr>
      </w:pPr>
      <w:r>
        <w:rPr>
          <w:rFonts w:ascii="Georgia" w:hAnsi="Georgia" w:cs="Arial"/>
          <w:color w:val="1F1F1F"/>
        </w:rPr>
        <w:t xml:space="preserve">Image super-resolution (SR) technique devotes to recover a clearer image from an unclear observation through a classical </w:t>
      </w:r>
      <w:proofErr w:type="gramStart"/>
      <w:r>
        <w:rPr>
          <w:rFonts w:ascii="Georgia" w:hAnsi="Georgia" w:cs="Arial"/>
          <w:color w:val="1F1F1F"/>
        </w:rPr>
        <w:t>equation ,</w:t>
      </w:r>
      <w:proofErr w:type="gramEnd"/>
      <w:r>
        <w:rPr>
          <w:rFonts w:ascii="Georgia" w:hAnsi="Georgia" w:cs="Arial"/>
          <w:color w:val="1F1F1F"/>
        </w:rPr>
        <w:t xml:space="preserve"> </w:t>
      </w:r>
      <w:proofErr w:type="gramStart"/>
      <w:r>
        <w:rPr>
          <w:rFonts w:ascii="Georgia" w:hAnsi="Georgia" w:cs="Arial"/>
          <w:color w:val="1F1F1F"/>
        </w:rPr>
        <w:t>where  is</w:t>
      </w:r>
      <w:proofErr w:type="gramEnd"/>
      <w:r>
        <w:rPr>
          <w:rFonts w:ascii="Georgia" w:hAnsi="Georgia" w:cs="Arial"/>
          <w:color w:val="1F1F1F"/>
        </w:rPr>
        <w:t xml:space="preserve"> a high-definition (also treated high-resolution, HR) </w:t>
      </w:r>
      <w:proofErr w:type="gramStart"/>
      <w:r>
        <w:rPr>
          <w:rFonts w:ascii="Georgia" w:hAnsi="Georgia" w:cs="Arial"/>
          <w:color w:val="1F1F1F"/>
        </w:rPr>
        <w:t>image,  denotes</w:t>
      </w:r>
      <w:proofErr w:type="gramEnd"/>
      <w:r>
        <w:rPr>
          <w:rFonts w:ascii="Georgia" w:hAnsi="Georgia" w:cs="Arial"/>
          <w:color w:val="1F1F1F"/>
        </w:rPr>
        <w:t xml:space="preserve"> </w:t>
      </w:r>
      <w:proofErr w:type="gramStart"/>
      <w:r>
        <w:rPr>
          <w:rFonts w:ascii="Georgia" w:hAnsi="Georgia" w:cs="Arial"/>
          <w:color w:val="1F1F1F"/>
        </w:rPr>
        <w:t>a</w:t>
      </w:r>
      <w:proofErr w:type="gramEnd"/>
      <w:r>
        <w:rPr>
          <w:rFonts w:ascii="Georgia" w:hAnsi="Georgia" w:cs="Arial"/>
          <w:color w:val="1F1F1F"/>
        </w:rPr>
        <w:t xml:space="preserve"> unclear (also regraded as low-resolution, LR) image </w:t>
      </w:r>
      <w:proofErr w:type="gramStart"/>
      <w:r>
        <w:rPr>
          <w:rFonts w:ascii="Georgia" w:hAnsi="Georgia" w:cs="Arial"/>
          <w:color w:val="1F1F1F"/>
        </w:rPr>
        <w:t>and  denotes</w:t>
      </w:r>
      <w:proofErr w:type="gramEnd"/>
      <w:r>
        <w:rPr>
          <w:rFonts w:ascii="Georgia" w:hAnsi="Georgia" w:cs="Arial"/>
          <w:color w:val="1F1F1F"/>
        </w:rPr>
        <w:t xml:space="preserve"> a given scale factor. Specifically, the same LR image can be obtained from numerous HR images by a down-sampling operation, according to the mentioned equation. That is, SISR problem does not have unique solution, which can be known as an ill-posed inverse problem (Hui et al., 2018, Tian, Xu, Zuo et al., 2020). To address this problem, scholars present a lot of single image SR (SISR) methods (Deng, Guo, &amp; Huang, 2015). For instance, Hong et al. divided LR-HR pairs of patches into different clusters, then made a fuzzy rule in image super-resolution, according to these clusters (Purkait, Pal, &amp; Chanda, 2014). Liu et al. improved a weighted random forest model with rotation in image super-resolution (Liu, Siu, &amp; Huang, 2017). There are some effective in image super-resolution methods, i.e., interpolation-based techniques (Ismail, Shang, Yang, &amp; Shen, 2021), sparse based dictionary learning techniques (Zhang, Zhao, Xiong, Ma and Zhao, 2012), </w:t>
      </w:r>
      <w:proofErr w:type="spellStart"/>
      <w:r>
        <w:rPr>
          <w:rFonts w:ascii="Georgia" w:hAnsi="Georgia" w:cs="Arial"/>
          <w:color w:val="1F1F1F"/>
        </w:rPr>
        <w:t>neighbor</w:t>
      </w:r>
      <w:proofErr w:type="spellEnd"/>
      <w:r>
        <w:rPr>
          <w:rFonts w:ascii="Georgia" w:hAnsi="Georgia" w:cs="Arial"/>
          <w:color w:val="1F1F1F"/>
        </w:rPr>
        <w:t xml:space="preserve"> embedding techniques (Chang, Yeung, &amp; Xiong, 2004) and Bayesian </w:t>
      </w:r>
      <w:r>
        <w:rPr>
          <w:rFonts w:ascii="Georgia" w:hAnsi="Georgia" w:cs="Arial"/>
          <w:color w:val="1F1F1F"/>
        </w:rPr>
        <w:lastRenderedPageBreak/>
        <w:t xml:space="preserve">technique (Zhang, Zhang, Li and Huang, 2012). Although these methods have obtained excellent performance of image super-resolution, some of these methods may drop detailed information, which limited effect in SISR performance (Wang et al., 2020, Yang, Zhang et al., 2019). Also, due to manual tuning, most of these methods are not flexible. Additionally, they usually rely </w:t>
      </w:r>
      <w:proofErr w:type="spellStart"/>
      <w:r>
        <w:rPr>
          <w:rFonts w:ascii="Georgia" w:hAnsi="Georgia" w:cs="Arial"/>
          <w:color w:val="1F1F1F"/>
        </w:rPr>
        <w:t>to</w:t>
      </w:r>
      <w:proofErr w:type="spellEnd"/>
      <w:r>
        <w:rPr>
          <w:rFonts w:ascii="Georgia" w:hAnsi="Georgia" w:cs="Arial"/>
          <w:color w:val="1F1F1F"/>
        </w:rPr>
        <w:t xml:space="preserve"> complex optimization algorithms for boosting SISR performance, which would decrease efficiency of SISR.</w:t>
      </w:r>
    </w:p>
    <w:p w14:paraId="7DF9566D" w14:textId="77777777" w:rsidR="003C497E" w:rsidRDefault="003C497E" w:rsidP="003C497E">
      <w:pPr>
        <w:spacing w:line="390" w:lineRule="atLeast"/>
        <w:rPr>
          <w:rFonts w:ascii="Georgia" w:hAnsi="Georgia" w:cs="Arial"/>
          <w:color w:val="1F1F1F"/>
        </w:rPr>
      </w:pPr>
      <w:r>
        <w:rPr>
          <w:rFonts w:ascii="Georgia" w:hAnsi="Georgia" w:cs="Arial"/>
          <w:color w:val="1F1F1F"/>
        </w:rPr>
        <w:t>Recently, due to plug-in network architectures and flexible training mechanisms, deep networks have strong self-learning ability to gain better restoration performance (Hui et al., 2021, Liang et al., 2020, Zhou et al., 2021). For instance, Cui et al. used multiple stacked auto-encoders with non-local self-similarity in image super-resolution (Cui, Chang, Shan, Zhong, &amp; Chen, 2014). Dong et al. presented a 3-layer CNN model known as SRCNN via pixel mapping strategy to recover a high-quality image (Dong, Loy, He, &amp; Tang, 2015). Although the SRCNN obtained more effective super-resolution (SR) results in comparison with traditional SR methods, it had slow convergence speed and large training cost. To overcome this problem, deeper network architectures are designed to pursue excellent SR effect. For instance, Kim et al. designed a deeper network architecture named VDSR through stacking a series of convolutional layers, residual learning (RL) techniques and gradient clipping operation to accelerate training of SR model (Kim, Lee, &amp; Lee, 2016a). Since then, enhancing the effect of local information from different layers by multiple use of RL techniques becomes popular to further ease training difficulty and promote the SR performance. A deep recursive residual network (DRRN) fused RL and recursive learning strategies to improve the generalization ability of a SR method (Tai, Yang and Liu, 2017). Specifically, this RL technique can mitigate training difficulty of SR model and the recursive learning technique can make a trade-off between network depth and parameters. Alternatively, a residual encoder–decoder network (RED) connected convolutional and deconvolutional layers through utilizing RL techniques to construct symmetrical CNN for predicting HR images (Mao, Shen, &amp; Yang, 2016). Besides, a deeper memory network (</w:t>
      </w:r>
      <w:proofErr w:type="spellStart"/>
      <w:r>
        <w:rPr>
          <w:rFonts w:ascii="Georgia" w:hAnsi="Georgia" w:cs="Arial"/>
          <w:color w:val="1F1F1F"/>
        </w:rPr>
        <w:t>MemNet</w:t>
      </w:r>
      <w:proofErr w:type="spellEnd"/>
      <w:r>
        <w:rPr>
          <w:rFonts w:ascii="Georgia" w:hAnsi="Georgia" w:cs="Arial"/>
          <w:color w:val="1F1F1F"/>
        </w:rPr>
        <w:t xml:space="preserve">) used RL technique to mine different level features for enhancing the influence of prior layer in SISR (Tai, Yang, Liu and Xu, 2017). Using signal processing idea (i.e., wavelet transform) into CNN can achieve prominent performance for SISR (Liu, Zhang, Zhang, Lin, &amp; Zuo, 2018). The combination of a deep CNN and wavelet idea can obtain more detailed information to improve quality of predicted images (Guo, Seyed Mousavi, Huu Vu, &amp; Monga, 2017). Although these methods can recover high-definition images, they had a </w:t>
      </w:r>
      <w:proofErr w:type="gramStart"/>
      <w:r>
        <w:rPr>
          <w:rFonts w:ascii="Georgia" w:hAnsi="Georgia" w:cs="Arial"/>
          <w:color w:val="1F1F1F"/>
        </w:rPr>
        <w:t>high computational costs</w:t>
      </w:r>
      <w:proofErr w:type="gramEnd"/>
      <w:r>
        <w:rPr>
          <w:rFonts w:ascii="Georgia" w:hAnsi="Georgia" w:cs="Arial"/>
          <w:color w:val="1F1F1F"/>
        </w:rPr>
        <w:t xml:space="preserve"> by using bicubic operation for constructing input of SR network (Tian et al., 2020). To overcome the mentioned drawback, scholars directly used LR images as input of SR network to predict a relation from given unclear images to high-definition images. As the </w:t>
      </w:r>
      <w:proofErr w:type="gramStart"/>
      <w:r>
        <w:rPr>
          <w:rFonts w:ascii="Georgia" w:hAnsi="Georgia" w:cs="Arial"/>
          <w:color w:val="1F1F1F"/>
        </w:rPr>
        <w:t>pioneer,  Dong</w:t>
      </w:r>
      <w:proofErr w:type="gramEnd"/>
      <w:r>
        <w:rPr>
          <w:rFonts w:ascii="Georgia" w:hAnsi="Georgia" w:cs="Arial"/>
          <w:color w:val="1F1F1F"/>
        </w:rPr>
        <w:t xml:space="preserve">, Loy, and Tang </w:t>
      </w:r>
      <w:r>
        <w:rPr>
          <w:rFonts w:ascii="Georgia" w:hAnsi="Georgia" w:cs="Arial"/>
          <w:color w:val="1F1F1F"/>
        </w:rPr>
        <w:lastRenderedPageBreak/>
        <w:t>(2016) firstly used an up-sampling operation to amplify the resolution of obtained low-frequency features, which can accelerate training speed with degrading visual effect.</w:t>
      </w:r>
    </w:p>
    <w:p w14:paraId="61757D2B" w14:textId="77777777" w:rsidR="003C497E" w:rsidRDefault="003C497E" w:rsidP="003C497E">
      <w:pPr>
        <w:spacing w:line="390" w:lineRule="atLeast"/>
        <w:rPr>
          <w:rFonts w:ascii="Georgia" w:hAnsi="Georgia" w:cs="Arial"/>
          <w:color w:val="1F1F1F"/>
        </w:rPr>
      </w:pPr>
      <w:r>
        <w:rPr>
          <w:rFonts w:ascii="Georgia" w:hAnsi="Georgia" w:cs="Arial"/>
          <w:color w:val="1F1F1F"/>
        </w:rPr>
        <w:t>Making full use of hierarchical features from different network layers can enhance robustness of low-frequency features to enhance the resolution of predicting SR images. For instance, Lim et al. presented an enhanced deep network known enhanced deep SR network (EDSR) through utilizing multi-scale techniques to fuse different low-frequency features for improving visual results (Lim, Son, Kim, Nah, &amp; Mu Lee, 2017). Besides, Zhang et al. exploited different filter sizes to mine different features, then fused these features to generate more accurate features in SR (Zhang, Tian, Kong, Zhong and Fu, 2018). Although these methods have achieved excellent SR results, their deeper network architectures suffered from bigger computational costs. Additionally, these SR models only dealt with a single scale by one model, which cannot satisfy requirements of real applications. In this paper, we present an enhanced super-resolution group CNN (ESRGCNN) through mainly stacking six group enhanced convolutional blocks (GEBs), connecting a combination of a convolution and an activation function, an adaptive up-sampling mechanism and a single convolutional layer. Specifically, the GEB uses group convolutions and RL techniques to enhance expressive ability of obtained low-frequency information in terms of correlations of different channels for balancing SISR performance and complexity. Also, this combination can prevent over enhancement of obtained low-frequency information. A signal enhancement operation in GEB can inherit long-distance contextual information from shallow layers via skip connection operation to offer complementary information for deep layers, which is useful to deal with long-term dependence ability. Also, an adaptive up-sampling mechanism is utilized to obtain a super-resolution feature mapping from LR frequency features to HR frequency features for different scales, which satisfies requirement of SR technique on digital devices. Additionally, the final convolutional layer is used to construct a HR image.</w:t>
      </w:r>
    </w:p>
    <w:p w14:paraId="734FD846" w14:textId="77777777" w:rsidR="003C497E" w:rsidRDefault="003C497E" w:rsidP="003C497E">
      <w:pPr>
        <w:spacing w:line="390" w:lineRule="atLeast"/>
        <w:rPr>
          <w:rFonts w:ascii="Georgia" w:hAnsi="Georgia" w:cs="Arial"/>
          <w:color w:val="1F1F1F"/>
        </w:rPr>
      </w:pPr>
      <w:r>
        <w:rPr>
          <w:rFonts w:ascii="Georgia" w:hAnsi="Georgia" w:cs="Arial"/>
          <w:color w:val="1F1F1F"/>
        </w:rPr>
        <w:t>This main contributions of our ESRGCNN can be reported as follows.</w:t>
      </w:r>
    </w:p>
    <w:p w14:paraId="5928E6B8" w14:textId="77777777" w:rsidR="003C497E" w:rsidRDefault="003C497E" w:rsidP="003C497E">
      <w:pPr>
        <w:spacing w:line="390" w:lineRule="atLeast"/>
        <w:rPr>
          <w:rFonts w:ascii="Georgia" w:hAnsi="Georgia" w:cs="Arial"/>
          <w:color w:val="1F1F1F"/>
        </w:rPr>
      </w:pPr>
      <w:r>
        <w:rPr>
          <w:rFonts w:ascii="Georgia" w:hAnsi="Georgia" w:cs="Arial"/>
          <w:color w:val="1F1F1F"/>
        </w:rPr>
        <w:t>(1) The proposed 40-layer ESRGCNN uses group convolutions and residual operations to enhance deep and wide correlations of different channels to implement an efficient SR network.</w:t>
      </w:r>
    </w:p>
    <w:p w14:paraId="11281343" w14:textId="77777777" w:rsidR="003C497E" w:rsidRDefault="003C497E" w:rsidP="003C497E">
      <w:pPr>
        <w:spacing w:line="390" w:lineRule="atLeast"/>
        <w:rPr>
          <w:rFonts w:ascii="Georgia" w:hAnsi="Georgia" w:cs="Arial"/>
          <w:color w:val="1F1F1F"/>
        </w:rPr>
      </w:pPr>
      <w:r>
        <w:rPr>
          <w:rFonts w:ascii="Georgia" w:hAnsi="Georgia" w:cs="Arial"/>
          <w:color w:val="1F1F1F"/>
        </w:rPr>
        <w:t>(2) An adaptive up-sampling mechanism is used to obtain a flexible SR model, which is very beneficial to real applications.</w:t>
      </w:r>
    </w:p>
    <w:p w14:paraId="4977B2D4" w14:textId="77777777" w:rsidR="003C497E" w:rsidRDefault="003C497E" w:rsidP="003C497E">
      <w:pPr>
        <w:spacing w:line="390" w:lineRule="atLeast"/>
        <w:rPr>
          <w:rFonts w:ascii="Georgia" w:hAnsi="Georgia" w:cs="Arial"/>
          <w:color w:val="1F1F1F"/>
        </w:rPr>
      </w:pPr>
      <w:r>
        <w:rPr>
          <w:rFonts w:ascii="Georgia" w:hAnsi="Georgia" w:cs="Arial"/>
          <w:color w:val="1F1F1F"/>
        </w:rPr>
        <w:t>(3) Shallow ESRGCNN only uses the number of parameters to 5.6% of 134-layer RDN and 9.6% of 384-layer CSFM to obtain excellent visual effects, which also takes the running time to 3% of popular RDN and CSFM in recovering a HR image of 1024 × 1024.</w:t>
      </w:r>
    </w:p>
    <w:p w14:paraId="10143F6B" w14:textId="77777777" w:rsidR="003C497E" w:rsidRDefault="003C497E" w:rsidP="003C497E">
      <w:pPr>
        <w:spacing w:line="390" w:lineRule="atLeast"/>
        <w:rPr>
          <w:rFonts w:ascii="Georgia" w:hAnsi="Georgia" w:cs="Arial"/>
          <w:color w:val="1F1F1F"/>
        </w:rPr>
      </w:pPr>
      <w:r>
        <w:rPr>
          <w:rFonts w:ascii="Georgia" w:hAnsi="Georgia" w:cs="Arial"/>
          <w:color w:val="1F1F1F"/>
        </w:rPr>
        <w:lastRenderedPageBreak/>
        <w:t>The remaining parts of this paper have the following introduce. The second section lists related work. The third section gives ESRGCNN. The fourth section describes experimental results. The final section summaries the whole paper.</w:t>
      </w:r>
    </w:p>
    <w:p w14:paraId="4B485199" w14:textId="77777777" w:rsidR="003C497E" w:rsidRDefault="003C497E" w:rsidP="003C497E">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Deep CNNs based group convolutions for SISR</w:t>
      </w:r>
    </w:p>
    <w:p w14:paraId="306F4668" w14:textId="77777777" w:rsidR="003C497E" w:rsidRDefault="003C497E" w:rsidP="003C497E">
      <w:pPr>
        <w:spacing w:line="390" w:lineRule="atLeast"/>
        <w:rPr>
          <w:rFonts w:ascii="Georgia" w:hAnsi="Georgia" w:cs="Arial"/>
          <w:color w:val="1F1F1F"/>
        </w:rPr>
      </w:pPr>
      <w:r>
        <w:rPr>
          <w:rFonts w:ascii="Georgia" w:hAnsi="Georgia" w:cs="Arial"/>
          <w:color w:val="1F1F1F"/>
        </w:rPr>
        <w:t xml:space="preserve">Numerous deep learning methods with strong self-learning ability have been used in SISR (Tian, Fei et al., 2020, Zhang, Li et al., 2018). Since most of these methods are treated equally across channels to enhance the effect of hierarchical features for SISR, that hinders expressive ability of CNN (Zhang, Tian et al., 2018). To resolve this issue, deep CNNs based group convolutions are developed in SISR. That roughly includes two kinds in general, such as </w:t>
      </w:r>
      <w:proofErr w:type="gramStart"/>
      <w:r>
        <w:rPr>
          <w:rFonts w:ascii="Georgia" w:hAnsi="Georgia" w:cs="Arial"/>
          <w:color w:val="1F1F1F"/>
        </w:rPr>
        <w:t>attention based</w:t>
      </w:r>
      <w:proofErr w:type="gramEnd"/>
      <w:r>
        <w:rPr>
          <w:rFonts w:ascii="Georgia" w:hAnsi="Georgia" w:cs="Arial"/>
          <w:color w:val="1F1F1F"/>
        </w:rPr>
        <w:t xml:space="preserve"> channels and features</w:t>
      </w:r>
    </w:p>
    <w:p w14:paraId="37ECC5DE" w14:textId="77777777" w:rsidR="003C497E" w:rsidRDefault="003C497E" w:rsidP="003C497E">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The proposed method</w:t>
      </w:r>
    </w:p>
    <w:p w14:paraId="116FB76F" w14:textId="77777777" w:rsidR="003C497E" w:rsidRDefault="003C497E" w:rsidP="003C497E">
      <w:pPr>
        <w:spacing w:line="390" w:lineRule="atLeast"/>
        <w:rPr>
          <w:rFonts w:ascii="Georgia" w:hAnsi="Georgia" w:cs="Arial"/>
          <w:color w:val="1F1F1F"/>
        </w:rPr>
      </w:pPr>
      <w:r>
        <w:rPr>
          <w:rFonts w:ascii="Georgia" w:hAnsi="Georgia" w:cs="Arial"/>
          <w:color w:val="1F1F1F"/>
        </w:rPr>
        <w:t xml:space="preserve">Our proposed ESRGCNN contains three convolutional layers, six group convolutional blocks known GEBs and an adaptive </w:t>
      </w:r>
      <w:proofErr w:type="spellStart"/>
      <w:r>
        <w:rPr>
          <w:rFonts w:ascii="Georgia" w:hAnsi="Georgia" w:cs="Arial"/>
          <w:color w:val="1F1F1F"/>
        </w:rPr>
        <w:t>upsampling</w:t>
      </w:r>
      <w:proofErr w:type="spellEnd"/>
      <w:r>
        <w:rPr>
          <w:rFonts w:ascii="Georgia" w:hAnsi="Georgia" w:cs="Arial"/>
          <w:color w:val="1F1F1F"/>
        </w:rPr>
        <w:t xml:space="preserve"> mechanism as shown in Fig. 1. Specifically, the GEB based group convolutions and RL techniques fuse wide and deep channel features to heighten representation ability of low-frequency features for boosting SISR performance and reducing complexity, according to correlations of different channels. Also, a signal enhancement in each GEB can obtain long-distance contextual</w:t>
      </w:r>
    </w:p>
    <w:p w14:paraId="05DCD261" w14:textId="77777777" w:rsidR="003C497E" w:rsidRDefault="003C497E" w:rsidP="003C497E">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Training dataset</w:t>
      </w:r>
    </w:p>
    <w:p w14:paraId="037F776F" w14:textId="77777777" w:rsidR="003C497E" w:rsidRDefault="003C497E" w:rsidP="003C497E">
      <w:pPr>
        <w:spacing w:line="390" w:lineRule="atLeast"/>
        <w:rPr>
          <w:rFonts w:ascii="Georgia" w:hAnsi="Georgia" w:cs="Arial"/>
          <w:color w:val="1F1F1F"/>
        </w:rPr>
      </w:pPr>
      <w:r>
        <w:rPr>
          <w:rFonts w:ascii="Georgia" w:hAnsi="Georgia" w:cs="Arial"/>
          <w:color w:val="1F1F1F"/>
        </w:rPr>
        <w:t xml:space="preserve">Following popular SR methods in Ahn et al., 2018, Tian, Xu, Zuo et al., 2020 and Tian, Zhuge et al. (2020), the known SR dataset, DIV2K (Agustsson &amp; Timofte, 2017) is chosen to train a ESRGCNN model. Specifically, the DIV2K dataset is composed of 800 training </w:t>
      </w:r>
      <w:proofErr w:type="spellStart"/>
      <w:r>
        <w:rPr>
          <w:rFonts w:ascii="Georgia" w:hAnsi="Georgia" w:cs="Arial"/>
          <w:color w:val="1F1F1F"/>
        </w:rPr>
        <w:t>color</w:t>
      </w:r>
      <w:proofErr w:type="spellEnd"/>
      <w:r>
        <w:rPr>
          <w:rFonts w:ascii="Georgia" w:hAnsi="Georgia" w:cs="Arial"/>
          <w:color w:val="1F1F1F"/>
        </w:rPr>
        <w:t xml:space="preserve"> images, 100 validation </w:t>
      </w:r>
      <w:proofErr w:type="spellStart"/>
      <w:r>
        <w:rPr>
          <w:rFonts w:ascii="Georgia" w:hAnsi="Georgia" w:cs="Arial"/>
          <w:color w:val="1F1F1F"/>
        </w:rPr>
        <w:t>color</w:t>
      </w:r>
      <w:proofErr w:type="spellEnd"/>
      <w:r>
        <w:rPr>
          <w:rFonts w:ascii="Georgia" w:hAnsi="Georgia" w:cs="Arial"/>
          <w:color w:val="1F1F1F"/>
        </w:rPr>
        <w:t xml:space="preserve"> images and 100 test </w:t>
      </w:r>
      <w:proofErr w:type="spellStart"/>
      <w:r>
        <w:rPr>
          <w:rFonts w:ascii="Georgia" w:hAnsi="Georgia" w:cs="Arial"/>
          <w:color w:val="1F1F1F"/>
        </w:rPr>
        <w:t>color</w:t>
      </w:r>
      <w:proofErr w:type="spellEnd"/>
      <w:r>
        <w:rPr>
          <w:rFonts w:ascii="Georgia" w:hAnsi="Georgia" w:cs="Arial"/>
          <w:color w:val="1F1F1F"/>
        </w:rPr>
        <w:t xml:space="preserve"> images from three scales (i.e.</w:t>
      </w:r>
      <w:proofErr w:type="gramStart"/>
      <w:r>
        <w:rPr>
          <w:rFonts w:ascii="Georgia" w:hAnsi="Georgia" w:cs="Arial"/>
          <w:color w:val="1F1F1F"/>
        </w:rPr>
        <w:t>, ,</w:t>
      </w:r>
      <w:proofErr w:type="gramEnd"/>
      <w:r>
        <w:rPr>
          <w:rFonts w:ascii="Georgia" w:hAnsi="Georgia" w:cs="Arial"/>
          <w:color w:val="1F1F1F"/>
        </w:rPr>
        <w:t xml:space="preserve"> , </w:t>
      </w:r>
      <w:proofErr w:type="gramStart"/>
      <w:r>
        <w:rPr>
          <w:rFonts w:ascii="Georgia" w:hAnsi="Georgia" w:cs="Arial"/>
          <w:color w:val="1F1F1F"/>
        </w:rPr>
        <w:t>and )</w:t>
      </w:r>
      <w:proofErr w:type="gramEnd"/>
      <w:r>
        <w:rPr>
          <w:rFonts w:ascii="Georgia" w:hAnsi="Georgia" w:cs="Arial"/>
          <w:color w:val="1F1F1F"/>
        </w:rPr>
        <w:t>. Besides, due to shortage of training samples, obtained SR model is not robust. To prevent this phenomenon, we utilize the</w:t>
      </w:r>
    </w:p>
    <w:p w14:paraId="4C158689" w14:textId="77777777" w:rsidR="003C497E" w:rsidRDefault="003C497E" w:rsidP="003C497E">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Conclusion</w:t>
      </w:r>
    </w:p>
    <w:p w14:paraId="70D70BDC" w14:textId="77777777" w:rsidR="003C497E" w:rsidRDefault="003C497E" w:rsidP="003C497E">
      <w:pPr>
        <w:spacing w:line="390" w:lineRule="atLeast"/>
        <w:rPr>
          <w:rFonts w:ascii="Georgia" w:hAnsi="Georgia" w:cs="Arial"/>
          <w:color w:val="1F1F1F"/>
        </w:rPr>
      </w:pPr>
      <w:r>
        <w:rPr>
          <w:rFonts w:ascii="Georgia" w:hAnsi="Georgia" w:cs="Arial"/>
          <w:color w:val="1F1F1F"/>
        </w:rPr>
        <w:t>This paper presents an enhanced super-resolution group CNN (ESRGCNN) for SISR. ESRGCNN enhances the effect of deep and wide channel features by correlations of different channels to extract more accurate low-frequency information for SISR. Also, taking long-term dependence problem of deep network into consideration, a signal enhancement operation is fused into ESRGCNN for inheriting more long-distance contextual information. Besides, to deal with low-resolution images of different sizes, an</w:t>
      </w:r>
    </w:p>
    <w:p w14:paraId="04EEEBD0" w14:textId="77777777" w:rsidR="003C497E" w:rsidRDefault="003C497E" w:rsidP="003C497E">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lastRenderedPageBreak/>
        <w:t>Declaration of Competing Interest</w:t>
      </w:r>
    </w:p>
    <w:p w14:paraId="5CD94BD3" w14:textId="77777777" w:rsidR="003C497E" w:rsidRDefault="003C497E" w:rsidP="003C497E">
      <w:pPr>
        <w:spacing w:line="390" w:lineRule="atLeast"/>
        <w:rPr>
          <w:rFonts w:ascii="Georgia" w:hAnsi="Georgia" w:cs="Arial"/>
          <w:color w:val="1F1F1F"/>
        </w:rPr>
      </w:pPr>
      <w:r>
        <w:rPr>
          <w:rFonts w:ascii="Georgia" w:hAnsi="Georgia" w:cs="Arial"/>
          <w:color w:val="1F1F1F"/>
        </w:rPr>
        <w:t>The authors declare that they have no known competing financial interests or personal relationships that could have appeared to influence the work reported in this paper.</w:t>
      </w:r>
    </w:p>
    <w:p w14:paraId="173EBF83" w14:textId="77777777" w:rsidR="003C497E" w:rsidRDefault="003C497E" w:rsidP="003C497E">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Acknowledgments</w:t>
      </w:r>
    </w:p>
    <w:p w14:paraId="5D45C09B" w14:textId="77777777" w:rsidR="003C497E" w:rsidRDefault="003C497E" w:rsidP="003C497E">
      <w:pPr>
        <w:spacing w:line="390" w:lineRule="atLeast"/>
        <w:rPr>
          <w:rFonts w:ascii="Georgia" w:hAnsi="Georgia" w:cs="Arial"/>
          <w:color w:val="1F1F1F"/>
        </w:rPr>
      </w:pPr>
      <w:r>
        <w:rPr>
          <w:rFonts w:ascii="Georgia" w:hAnsi="Georgia" w:cs="Arial"/>
          <w:color w:val="1F1F1F"/>
        </w:rPr>
        <w:t>This work was supported in part by the Fundamental Research Funds for the Central Universities, China under Grant D5000210966, Shenzhen-Hong Kong Innovation Circle Category D Project, China SGDX2019081623300177 (</w:t>
      </w:r>
      <w:proofErr w:type="spellStart"/>
      <w:r>
        <w:rPr>
          <w:rFonts w:ascii="Georgia" w:hAnsi="Georgia" w:cs="Arial"/>
          <w:color w:val="1F1F1F"/>
        </w:rPr>
        <w:t>CityU</w:t>
      </w:r>
      <w:proofErr w:type="spellEnd"/>
      <w:r>
        <w:rPr>
          <w:rFonts w:ascii="Georgia" w:hAnsi="Georgia" w:cs="Arial"/>
          <w:color w:val="1F1F1F"/>
        </w:rPr>
        <w:t xml:space="preserve"> 9240008), and in part by Ministry of science and Technology, </w:t>
      </w:r>
      <w:proofErr w:type="gramStart"/>
      <w:r>
        <w:rPr>
          <w:rFonts w:ascii="Georgia" w:hAnsi="Georgia" w:cs="Arial"/>
          <w:color w:val="1F1F1F"/>
        </w:rPr>
        <w:t>Taiwan ,</w:t>
      </w:r>
      <w:proofErr w:type="gramEnd"/>
      <w:r>
        <w:rPr>
          <w:rFonts w:ascii="Georgia" w:hAnsi="Georgia" w:cs="Arial"/>
          <w:color w:val="1F1F1F"/>
        </w:rPr>
        <w:t xml:space="preserve"> under Grant 110-2634-F-007-015-.</w:t>
      </w:r>
    </w:p>
    <w:p w14:paraId="57FAE71A" w14:textId="67A715BB" w:rsidR="003C497E" w:rsidRDefault="003C497E" w:rsidP="003C497E">
      <w:pPr>
        <w:pStyle w:val="Heading2"/>
        <w:spacing w:before="0" w:after="0" w:line="450" w:lineRule="atLeast"/>
        <w:rPr>
          <w:rFonts w:ascii="Georgia" w:hAnsi="Georgia" w:cs="Arial"/>
          <w:color w:val="1F1F1F"/>
          <w:sz w:val="30"/>
          <w:szCs w:val="30"/>
        </w:rPr>
      </w:pPr>
      <w:r>
        <w:rPr>
          <w:rFonts w:ascii="Georgia" w:hAnsi="Georgia" w:cs="Arial"/>
          <w:b/>
          <w:bCs/>
          <w:color w:val="1F1F1F"/>
          <w:sz w:val="30"/>
          <w:szCs w:val="30"/>
        </w:rPr>
        <w:t>References </w:t>
      </w:r>
    </w:p>
    <w:p w14:paraId="4F80C6C2"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HuiZ</w:t>
      </w:r>
      <w:proofErr w:type="spellEnd"/>
      <w:r>
        <w:rPr>
          <w:rStyle w:val="author"/>
          <w:rFonts w:ascii="Arial" w:hAnsi="Arial" w:cs="Arial"/>
          <w:color w:val="1F1F1F"/>
        </w:rPr>
        <w:t>. </w:t>
      </w:r>
      <w:r>
        <w:rPr>
          <w:rStyle w:val="Emphasis"/>
          <w:rFonts w:ascii="Arial" w:hAnsi="Arial" w:cs="Arial"/>
          <w:color w:val="1F1F1F"/>
        </w:rPr>
        <w:t>et al.</w:t>
      </w:r>
    </w:p>
    <w:p w14:paraId="1A55D30D" w14:textId="77777777" w:rsidR="003C497E" w:rsidRDefault="003C497E" w:rsidP="003C497E">
      <w:pPr>
        <w:pStyle w:val="Heading3"/>
        <w:spacing w:before="0" w:after="0" w:line="420" w:lineRule="atLeast"/>
        <w:ind w:left="720"/>
        <w:rPr>
          <w:rFonts w:ascii="Georgia" w:hAnsi="Georgia" w:cs="Arial"/>
          <w:color w:val="1F1F1F"/>
        </w:rPr>
      </w:pPr>
      <w:hyperlink r:id="rId60" w:history="1">
        <w:r>
          <w:rPr>
            <w:rStyle w:val="anchor-text"/>
            <w:rFonts w:ascii="Georgia" w:hAnsi="Georgia" w:cs="Arial"/>
            <w:b/>
            <w:bCs/>
            <w:color w:val="0272B1"/>
          </w:rPr>
          <w:t>Progressive perception-oriented network for single image super-resolution</w:t>
        </w:r>
      </w:hyperlink>
    </w:p>
    <w:p w14:paraId="698E53A4"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Information Sciences</w:t>
      </w:r>
    </w:p>
    <w:p w14:paraId="142BA415"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(2021)</w:t>
      </w:r>
    </w:p>
    <w:p w14:paraId="69426383"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LiuH</w:t>
      </w:r>
      <w:proofErr w:type="spellEnd"/>
      <w:r>
        <w:rPr>
          <w:rStyle w:val="author"/>
          <w:rFonts w:ascii="Arial" w:hAnsi="Arial" w:cs="Arial"/>
          <w:color w:val="1F1F1F"/>
        </w:rPr>
        <w:t>. </w:t>
      </w:r>
      <w:r>
        <w:rPr>
          <w:rStyle w:val="Emphasis"/>
          <w:rFonts w:ascii="Arial" w:hAnsi="Arial" w:cs="Arial"/>
          <w:color w:val="1F1F1F"/>
        </w:rPr>
        <w:t>et al.</w:t>
      </w:r>
    </w:p>
    <w:p w14:paraId="32F08709" w14:textId="77777777" w:rsidR="003C497E" w:rsidRDefault="003C497E" w:rsidP="003C497E">
      <w:pPr>
        <w:pStyle w:val="Heading3"/>
        <w:spacing w:before="0" w:after="0" w:line="420" w:lineRule="atLeast"/>
        <w:ind w:left="720"/>
        <w:rPr>
          <w:rFonts w:ascii="Georgia" w:hAnsi="Georgia" w:cs="Arial"/>
          <w:color w:val="1F1F1F"/>
        </w:rPr>
      </w:pPr>
      <w:hyperlink r:id="rId61" w:history="1">
        <w:r>
          <w:rPr>
            <w:rStyle w:val="anchor-text"/>
            <w:rFonts w:ascii="Georgia" w:hAnsi="Georgia" w:cs="Arial"/>
            <w:b/>
            <w:bCs/>
            <w:color w:val="0272B1"/>
          </w:rPr>
          <w:t>Single image super-resolution using multi-scale deep encoder–decoder with phase congruency edge map guidance</w:t>
        </w:r>
      </w:hyperlink>
    </w:p>
    <w:p w14:paraId="50793411"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Information Sciences</w:t>
      </w:r>
    </w:p>
    <w:p w14:paraId="54CF5B2C"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(2019)</w:t>
      </w:r>
    </w:p>
    <w:p w14:paraId="31E98F83"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r>
        <w:rPr>
          <w:rStyle w:val="author"/>
          <w:rFonts w:ascii="Arial" w:hAnsi="Arial" w:cs="Arial"/>
          <w:color w:val="1F1F1F"/>
        </w:rPr>
        <w:t>TianC. </w:t>
      </w:r>
      <w:r>
        <w:rPr>
          <w:rStyle w:val="Emphasis"/>
          <w:rFonts w:ascii="Arial" w:hAnsi="Arial" w:cs="Arial"/>
          <w:color w:val="1F1F1F"/>
        </w:rPr>
        <w:t>et al.</w:t>
      </w:r>
    </w:p>
    <w:p w14:paraId="683356F9" w14:textId="77777777" w:rsidR="003C497E" w:rsidRDefault="003C497E" w:rsidP="003C497E">
      <w:pPr>
        <w:pStyle w:val="Heading3"/>
        <w:spacing w:before="0" w:after="0" w:line="420" w:lineRule="atLeast"/>
        <w:ind w:left="720"/>
        <w:rPr>
          <w:rFonts w:ascii="Georgia" w:hAnsi="Georgia" w:cs="Arial"/>
          <w:color w:val="1F1F1F"/>
        </w:rPr>
      </w:pPr>
      <w:hyperlink r:id="rId62" w:history="1">
        <w:r>
          <w:rPr>
            <w:rStyle w:val="anchor-text"/>
            <w:rFonts w:ascii="Georgia" w:hAnsi="Georgia" w:cs="Arial"/>
            <w:b/>
            <w:bCs/>
            <w:color w:val="0272B1"/>
          </w:rPr>
          <w:t>Image denoising using deep CNN with batch renormalization</w:t>
        </w:r>
      </w:hyperlink>
    </w:p>
    <w:p w14:paraId="149C8C1D"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Neural Networks</w:t>
      </w:r>
    </w:p>
    <w:p w14:paraId="54B7FF76"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31D04449"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r>
        <w:rPr>
          <w:rStyle w:val="author"/>
          <w:rFonts w:ascii="Arial" w:hAnsi="Arial" w:cs="Arial"/>
          <w:color w:val="1F1F1F"/>
        </w:rPr>
        <w:t>TianC. </w:t>
      </w:r>
      <w:r>
        <w:rPr>
          <w:rStyle w:val="Emphasis"/>
          <w:rFonts w:ascii="Arial" w:hAnsi="Arial" w:cs="Arial"/>
          <w:color w:val="1F1F1F"/>
        </w:rPr>
        <w:t>et al.</w:t>
      </w:r>
    </w:p>
    <w:p w14:paraId="1DD86602" w14:textId="77777777" w:rsidR="003C497E" w:rsidRDefault="003C497E" w:rsidP="003C497E">
      <w:pPr>
        <w:pStyle w:val="Heading3"/>
        <w:spacing w:before="0" w:after="0" w:line="420" w:lineRule="atLeast"/>
        <w:ind w:left="720"/>
        <w:rPr>
          <w:rFonts w:ascii="Georgia" w:hAnsi="Georgia" w:cs="Arial"/>
          <w:color w:val="1F1F1F"/>
        </w:rPr>
      </w:pPr>
      <w:hyperlink r:id="rId63" w:history="1">
        <w:r>
          <w:rPr>
            <w:rStyle w:val="anchor-text"/>
            <w:rFonts w:ascii="Georgia" w:hAnsi="Georgia" w:cs="Arial"/>
            <w:b/>
            <w:bCs/>
            <w:color w:val="0272B1"/>
          </w:rPr>
          <w:t>Lightweight image super-resolution with enhanced CNN</w:t>
        </w:r>
      </w:hyperlink>
    </w:p>
    <w:p w14:paraId="11CE2B21"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Knowledge-Based Systems</w:t>
      </w:r>
    </w:p>
    <w:p w14:paraId="2D5940A5"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5411C17F"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YangA</w:t>
      </w:r>
      <w:proofErr w:type="spellEnd"/>
      <w:r>
        <w:rPr>
          <w:rStyle w:val="author"/>
          <w:rFonts w:ascii="Arial" w:hAnsi="Arial" w:cs="Arial"/>
          <w:color w:val="1F1F1F"/>
        </w:rPr>
        <w:t>. </w:t>
      </w:r>
      <w:r>
        <w:rPr>
          <w:rStyle w:val="Emphasis"/>
          <w:rFonts w:ascii="Arial" w:hAnsi="Arial" w:cs="Arial"/>
          <w:color w:val="1F1F1F"/>
        </w:rPr>
        <w:t>et al.</w:t>
      </w:r>
    </w:p>
    <w:p w14:paraId="483910E2" w14:textId="77777777" w:rsidR="003C497E" w:rsidRDefault="003C497E" w:rsidP="003C497E">
      <w:pPr>
        <w:pStyle w:val="Heading3"/>
        <w:spacing w:before="0" w:after="0" w:line="420" w:lineRule="atLeast"/>
        <w:ind w:left="720"/>
        <w:rPr>
          <w:rFonts w:ascii="Georgia" w:hAnsi="Georgia" w:cs="Arial"/>
          <w:color w:val="1F1F1F"/>
        </w:rPr>
      </w:pPr>
      <w:hyperlink r:id="rId64" w:history="1">
        <w:r>
          <w:rPr>
            <w:rStyle w:val="anchor-text"/>
            <w:rFonts w:ascii="Georgia" w:hAnsi="Georgia" w:cs="Arial"/>
            <w:b/>
            <w:bCs/>
            <w:color w:val="0272B1"/>
          </w:rPr>
          <w:t>Lightweight group convolutional network for single image super-resolution</w:t>
        </w:r>
      </w:hyperlink>
    </w:p>
    <w:p w14:paraId="50498F95"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Information Sciences</w:t>
      </w:r>
    </w:p>
    <w:p w14:paraId="31162D08"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(2020)</w:t>
      </w:r>
    </w:p>
    <w:p w14:paraId="3ACA66F2"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r>
        <w:rPr>
          <w:rFonts w:ascii="Georgia" w:hAnsi="Georgia" w:cs="Arial"/>
          <w:color w:val="1F1F1F"/>
        </w:rPr>
        <w:t xml:space="preserve">Agustsson, E., &amp; Timofte, R. (2017). </w:t>
      </w:r>
      <w:proofErr w:type="spellStart"/>
      <w:r>
        <w:rPr>
          <w:rFonts w:ascii="Georgia" w:hAnsi="Georgia" w:cs="Arial"/>
          <w:color w:val="1F1F1F"/>
        </w:rPr>
        <w:t>Ntire</w:t>
      </w:r>
      <w:proofErr w:type="spellEnd"/>
      <w:r>
        <w:rPr>
          <w:rFonts w:ascii="Georgia" w:hAnsi="Georgia" w:cs="Arial"/>
          <w:color w:val="1F1F1F"/>
        </w:rPr>
        <w:t xml:space="preserve"> 2017 challenge on single image super-resolution: Dataset and study. In...</w:t>
      </w:r>
    </w:p>
    <w:p w14:paraId="01DC1FFE"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r>
        <w:rPr>
          <w:rFonts w:ascii="Georgia" w:hAnsi="Georgia" w:cs="Arial"/>
          <w:color w:val="1F1F1F"/>
        </w:rPr>
        <w:lastRenderedPageBreak/>
        <w:t>Ahn, N., Kang, B., &amp; Sohn, K.-A. (2018). Fast, accurate, and lightweight super-resolution with cascading residual...</w:t>
      </w:r>
    </w:p>
    <w:p w14:paraId="74C41116"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BevilacquaM</w:t>
      </w:r>
      <w:proofErr w:type="spellEnd"/>
      <w:r>
        <w:rPr>
          <w:rStyle w:val="author"/>
          <w:rFonts w:ascii="Arial" w:hAnsi="Arial" w:cs="Arial"/>
          <w:color w:val="1F1F1F"/>
        </w:rPr>
        <w:t>. </w:t>
      </w:r>
      <w:r>
        <w:rPr>
          <w:rStyle w:val="Emphasis"/>
          <w:rFonts w:ascii="Arial" w:hAnsi="Arial" w:cs="Arial"/>
          <w:color w:val="1F1F1F"/>
        </w:rPr>
        <w:t>et al.</w:t>
      </w:r>
    </w:p>
    <w:p w14:paraId="20D07394" w14:textId="77777777" w:rsidR="003C497E" w:rsidRDefault="003C497E" w:rsidP="003C497E">
      <w:pPr>
        <w:pStyle w:val="Heading3"/>
        <w:spacing w:before="0" w:after="0" w:line="420" w:lineRule="atLeast"/>
        <w:ind w:left="720"/>
        <w:rPr>
          <w:rFonts w:ascii="Georgia" w:hAnsi="Georgia" w:cs="Arial"/>
          <w:color w:val="1F1F1F"/>
        </w:rPr>
      </w:pPr>
      <w:r>
        <w:rPr>
          <w:rFonts w:ascii="Georgia" w:hAnsi="Georgia" w:cs="Arial"/>
          <w:b/>
          <w:bCs/>
          <w:color w:val="1F1F1F"/>
        </w:rPr>
        <w:t xml:space="preserve">Low-complexity single-image super-resolution based on nonnegative </w:t>
      </w:r>
      <w:proofErr w:type="spellStart"/>
      <w:r>
        <w:rPr>
          <w:rFonts w:ascii="Georgia" w:hAnsi="Georgia" w:cs="Arial"/>
          <w:b/>
          <w:bCs/>
          <w:color w:val="1F1F1F"/>
        </w:rPr>
        <w:t>neighbor</w:t>
      </w:r>
      <w:proofErr w:type="spellEnd"/>
      <w:r>
        <w:rPr>
          <w:rFonts w:ascii="Georgia" w:hAnsi="Georgia" w:cs="Arial"/>
          <w:b/>
          <w:bCs/>
          <w:color w:val="1F1F1F"/>
        </w:rPr>
        <w:t xml:space="preserve"> embedding</w:t>
      </w:r>
    </w:p>
    <w:p w14:paraId="77EEC59C"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(2012)</w:t>
      </w:r>
    </w:p>
    <w:p w14:paraId="1E1FF180"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ChangH</w:t>
      </w:r>
      <w:proofErr w:type="spellEnd"/>
      <w:r>
        <w:rPr>
          <w:rStyle w:val="author"/>
          <w:rFonts w:ascii="Arial" w:hAnsi="Arial" w:cs="Arial"/>
          <w:color w:val="1F1F1F"/>
        </w:rPr>
        <w:t>. </w:t>
      </w:r>
      <w:r>
        <w:rPr>
          <w:rStyle w:val="Emphasis"/>
          <w:rFonts w:ascii="Arial" w:hAnsi="Arial" w:cs="Arial"/>
          <w:color w:val="1F1F1F"/>
        </w:rPr>
        <w:t>et al.</w:t>
      </w:r>
    </w:p>
    <w:p w14:paraId="4A8090D8" w14:textId="77777777" w:rsidR="003C497E" w:rsidRDefault="003C497E" w:rsidP="003C497E">
      <w:pPr>
        <w:pStyle w:val="Heading3"/>
        <w:spacing w:before="0" w:after="0" w:line="420" w:lineRule="atLeast"/>
        <w:ind w:left="720"/>
        <w:rPr>
          <w:rFonts w:ascii="Georgia" w:hAnsi="Georgia" w:cs="Arial"/>
          <w:color w:val="1F1F1F"/>
        </w:rPr>
      </w:pPr>
      <w:r>
        <w:rPr>
          <w:rFonts w:ascii="Georgia" w:hAnsi="Georgia" w:cs="Arial"/>
          <w:b/>
          <w:bCs/>
          <w:color w:val="1F1F1F"/>
        </w:rPr>
        <w:t xml:space="preserve">Super-resolution through </w:t>
      </w:r>
      <w:proofErr w:type="spellStart"/>
      <w:r>
        <w:rPr>
          <w:rFonts w:ascii="Georgia" w:hAnsi="Georgia" w:cs="Arial"/>
          <w:b/>
          <w:bCs/>
          <w:color w:val="1F1F1F"/>
        </w:rPr>
        <w:t>neighbor</w:t>
      </w:r>
      <w:proofErr w:type="spellEnd"/>
      <w:r>
        <w:rPr>
          <w:rFonts w:ascii="Georgia" w:hAnsi="Georgia" w:cs="Arial"/>
          <w:b/>
          <w:bCs/>
          <w:color w:val="1F1F1F"/>
        </w:rPr>
        <w:t xml:space="preserve"> embedding</w:t>
      </w:r>
    </w:p>
    <w:p w14:paraId="41418409" w14:textId="77777777" w:rsidR="003C497E" w:rsidRDefault="003C497E" w:rsidP="003C497E">
      <w:pPr>
        <w:pStyle w:val="bib-reference"/>
        <w:numPr>
          <w:ilvl w:val="0"/>
          <w:numId w:val="21"/>
        </w:numPr>
        <w:spacing w:before="0" w:beforeAutospacing="0" w:after="0" w:afterAutospacing="0" w:line="390" w:lineRule="atLeast"/>
        <w:rPr>
          <w:rFonts w:ascii="Georgia" w:hAnsi="Georgia" w:cs="Arial"/>
          <w:color w:val="1F1F1F"/>
        </w:rPr>
      </w:pPr>
      <w:proofErr w:type="spellStart"/>
      <w:r>
        <w:rPr>
          <w:rStyle w:val="author"/>
          <w:rFonts w:ascii="Arial" w:hAnsi="Arial" w:cs="Arial"/>
          <w:color w:val="1F1F1F"/>
        </w:rPr>
        <w:t>ChenY</w:t>
      </w:r>
      <w:proofErr w:type="spellEnd"/>
      <w:r>
        <w:rPr>
          <w:rStyle w:val="author"/>
          <w:rFonts w:ascii="Arial" w:hAnsi="Arial" w:cs="Arial"/>
          <w:color w:val="1F1F1F"/>
        </w:rPr>
        <w:t>. </w:t>
      </w:r>
      <w:r>
        <w:rPr>
          <w:rStyle w:val="Emphasis"/>
          <w:rFonts w:ascii="Arial" w:hAnsi="Arial" w:cs="Arial"/>
          <w:color w:val="1F1F1F"/>
        </w:rPr>
        <w:t>et al.</w:t>
      </w:r>
    </w:p>
    <w:p w14:paraId="097337BF" w14:textId="77777777" w:rsidR="003C497E" w:rsidRDefault="003C497E" w:rsidP="003C497E">
      <w:pPr>
        <w:pStyle w:val="Heading3"/>
        <w:spacing w:before="0" w:after="0" w:line="420" w:lineRule="atLeast"/>
        <w:ind w:left="720"/>
        <w:rPr>
          <w:rFonts w:ascii="Georgia" w:hAnsi="Georgia" w:cs="Arial"/>
          <w:color w:val="1F1F1F"/>
        </w:rPr>
      </w:pPr>
      <w:r>
        <w:rPr>
          <w:rFonts w:ascii="Georgia" w:hAnsi="Georgia" w:cs="Arial"/>
          <w:b/>
          <w:bCs/>
          <w:color w:val="1F1F1F"/>
        </w:rPr>
        <w:t>Trainable nonlinear reaction diffusion: A flexible framework for fast and effective image restoration</w:t>
      </w:r>
    </w:p>
    <w:p w14:paraId="242E5223" w14:textId="77777777" w:rsidR="003C497E" w:rsidRDefault="003C497E" w:rsidP="003C497E">
      <w:pPr>
        <w:pStyle w:val="Heading3"/>
        <w:spacing w:before="0" w:after="0" w:line="360" w:lineRule="atLeast"/>
        <w:ind w:left="720"/>
        <w:rPr>
          <w:rFonts w:ascii="Arial" w:hAnsi="Arial" w:cs="Arial"/>
          <w:b/>
          <w:bCs/>
          <w:color w:val="707070"/>
          <w:sz w:val="24"/>
          <w:szCs w:val="24"/>
        </w:rPr>
      </w:pPr>
      <w:r>
        <w:rPr>
          <w:rFonts w:ascii="Arial" w:hAnsi="Arial" w:cs="Arial"/>
          <w:b/>
          <w:bCs/>
          <w:color w:val="707070"/>
          <w:sz w:val="24"/>
          <w:szCs w:val="24"/>
        </w:rPr>
        <w:t>IEEE Transactions on Pattern Analysis and Machine Intelligence</w:t>
      </w:r>
    </w:p>
    <w:p w14:paraId="2011C196" w14:textId="77777777" w:rsidR="003C497E" w:rsidRDefault="003C497E" w:rsidP="003C497E">
      <w:pPr>
        <w:pStyle w:val="bib-reference"/>
        <w:spacing w:before="0" w:beforeAutospacing="0" w:after="0" w:afterAutospacing="0" w:line="360" w:lineRule="atLeast"/>
        <w:ind w:left="720"/>
        <w:rPr>
          <w:rFonts w:ascii="Arial" w:hAnsi="Arial" w:cs="Arial"/>
          <w:color w:val="707070"/>
        </w:rPr>
      </w:pPr>
      <w:r>
        <w:rPr>
          <w:rFonts w:ascii="Arial" w:hAnsi="Arial" w:cs="Arial"/>
          <w:color w:val="707070"/>
        </w:rPr>
        <w:t>(2016)</w:t>
      </w:r>
    </w:p>
    <w:p w14:paraId="1CAA00B9" w14:textId="77777777" w:rsidR="003C497E" w:rsidRDefault="003C497E">
      <w:pPr>
        <w:rPr>
          <w:rFonts w:ascii="Times New Roman" w:hAnsi="Times New Roman" w:cs="Times New Roman"/>
          <w:lang w:val="en-US"/>
        </w:rPr>
      </w:pPr>
    </w:p>
    <w:p w14:paraId="7BBD0E3A" w14:textId="77777777" w:rsidR="003C497E" w:rsidRDefault="003C497E">
      <w:pPr>
        <w:rPr>
          <w:rFonts w:ascii="Times New Roman" w:hAnsi="Times New Roman" w:cs="Times New Roman"/>
          <w:lang w:val="en-US"/>
        </w:rPr>
      </w:pPr>
    </w:p>
    <w:p w14:paraId="73609C5E" w14:textId="77777777" w:rsidR="00A83DA2" w:rsidRDefault="00A83DA2">
      <w:pPr>
        <w:rPr>
          <w:rFonts w:ascii="Times New Roman" w:hAnsi="Times New Roman" w:cs="Times New Roman"/>
          <w:lang w:val="en-US"/>
        </w:rPr>
      </w:pPr>
    </w:p>
    <w:p w14:paraId="02B493BC" w14:textId="77777777" w:rsidR="004A5322" w:rsidRPr="004A5322" w:rsidRDefault="004A5322" w:rsidP="00CE4DD5">
      <w:pPr>
        <w:rPr>
          <w:rFonts w:ascii="Times New Roman" w:hAnsi="Times New Roman" w:cs="Times New Roman"/>
        </w:rPr>
      </w:pPr>
    </w:p>
    <w:sectPr w:rsidR="004A5322" w:rsidRPr="004A5322" w:rsidSect="00717F59">
      <w:footerReference w:type="default" r:id="rId65"/>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C8926" w14:textId="77777777" w:rsidR="00B009BE" w:rsidRDefault="00B009BE">
      <w:pPr>
        <w:rPr>
          <w:rFonts w:hint="eastAsia"/>
        </w:rPr>
      </w:pPr>
      <w:r>
        <w:separator/>
      </w:r>
    </w:p>
  </w:endnote>
  <w:endnote w:type="continuationSeparator" w:id="0">
    <w:p w14:paraId="47E4AA4E" w14:textId="77777777" w:rsidR="00B009BE" w:rsidRDefault="00B009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193483"/>
      <w:docPartObj>
        <w:docPartGallery w:val="Page Numbers (Bottom of Page)"/>
        <w:docPartUnique/>
      </w:docPartObj>
    </w:sdtPr>
    <w:sdtEndPr>
      <w:rPr>
        <w:noProof/>
      </w:rPr>
    </w:sdtEndPr>
    <w:sdtContent>
      <w:p w14:paraId="585AA8E5" w14:textId="77777777" w:rsidR="00986997" w:rsidRDefault="00000000">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90E48E9" w14:textId="77777777" w:rsidR="00986997" w:rsidRPr="00F57F35" w:rsidRDefault="00986997">
    <w:pPr>
      <w:pStyle w:val="Footer"/>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A5C1" w14:textId="77777777" w:rsidR="00B009BE" w:rsidRDefault="00B009BE">
      <w:pPr>
        <w:rPr>
          <w:rFonts w:hint="eastAsia"/>
        </w:rPr>
      </w:pPr>
      <w:r>
        <w:separator/>
      </w:r>
    </w:p>
  </w:footnote>
  <w:footnote w:type="continuationSeparator" w:id="0">
    <w:p w14:paraId="37C90507" w14:textId="77777777" w:rsidR="00B009BE" w:rsidRDefault="00B009B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5ADB"/>
    <w:multiLevelType w:val="multilevel"/>
    <w:tmpl w:val="941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0249"/>
    <w:multiLevelType w:val="multilevel"/>
    <w:tmpl w:val="B686E9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002EB"/>
    <w:multiLevelType w:val="multilevel"/>
    <w:tmpl w:val="5A7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637D"/>
    <w:multiLevelType w:val="multilevel"/>
    <w:tmpl w:val="DDA0E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72DA2"/>
    <w:multiLevelType w:val="multilevel"/>
    <w:tmpl w:val="B31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C1450"/>
    <w:multiLevelType w:val="multilevel"/>
    <w:tmpl w:val="091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8395E"/>
    <w:multiLevelType w:val="multilevel"/>
    <w:tmpl w:val="191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52839"/>
    <w:multiLevelType w:val="multilevel"/>
    <w:tmpl w:val="913EA2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C26F8B"/>
    <w:multiLevelType w:val="multilevel"/>
    <w:tmpl w:val="EC3668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52954"/>
    <w:multiLevelType w:val="multilevel"/>
    <w:tmpl w:val="48D0AB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72A99"/>
    <w:multiLevelType w:val="multilevel"/>
    <w:tmpl w:val="C1B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225C3"/>
    <w:multiLevelType w:val="multilevel"/>
    <w:tmpl w:val="AFC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05DE3"/>
    <w:multiLevelType w:val="multilevel"/>
    <w:tmpl w:val="11A0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D351F"/>
    <w:multiLevelType w:val="multilevel"/>
    <w:tmpl w:val="528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864DD"/>
    <w:multiLevelType w:val="multilevel"/>
    <w:tmpl w:val="8F7645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F09D3"/>
    <w:multiLevelType w:val="multilevel"/>
    <w:tmpl w:val="0E1236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BD3A1B"/>
    <w:multiLevelType w:val="hybridMultilevel"/>
    <w:tmpl w:val="688E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E5261"/>
    <w:multiLevelType w:val="multilevel"/>
    <w:tmpl w:val="52B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72BBF"/>
    <w:multiLevelType w:val="multilevel"/>
    <w:tmpl w:val="FACC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F5BDF"/>
    <w:multiLevelType w:val="multilevel"/>
    <w:tmpl w:val="812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54C2A"/>
    <w:multiLevelType w:val="multilevel"/>
    <w:tmpl w:val="695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09704">
    <w:abstractNumId w:val="12"/>
  </w:num>
  <w:num w:numId="2" w16cid:durableId="2115899843">
    <w:abstractNumId w:val="1"/>
  </w:num>
  <w:num w:numId="3" w16cid:durableId="268900968">
    <w:abstractNumId w:val="3"/>
  </w:num>
  <w:num w:numId="4" w16cid:durableId="1409578908">
    <w:abstractNumId w:val="7"/>
  </w:num>
  <w:num w:numId="5" w16cid:durableId="2125273155">
    <w:abstractNumId w:val="19"/>
  </w:num>
  <w:num w:numId="6" w16cid:durableId="313800502">
    <w:abstractNumId w:val="16"/>
  </w:num>
  <w:num w:numId="7" w16cid:durableId="1961034273">
    <w:abstractNumId w:val="10"/>
  </w:num>
  <w:num w:numId="8" w16cid:durableId="136192111">
    <w:abstractNumId w:val="6"/>
  </w:num>
  <w:num w:numId="9" w16cid:durableId="2006930803">
    <w:abstractNumId w:val="15"/>
  </w:num>
  <w:num w:numId="10" w16cid:durableId="1807165464">
    <w:abstractNumId w:val="14"/>
  </w:num>
  <w:num w:numId="11" w16cid:durableId="761730180">
    <w:abstractNumId w:val="9"/>
  </w:num>
  <w:num w:numId="12" w16cid:durableId="216089629">
    <w:abstractNumId w:val="8"/>
  </w:num>
  <w:num w:numId="13" w16cid:durableId="1360544212">
    <w:abstractNumId w:val="18"/>
  </w:num>
  <w:num w:numId="14" w16cid:durableId="28187528">
    <w:abstractNumId w:val="11"/>
  </w:num>
  <w:num w:numId="15" w16cid:durableId="1914580879">
    <w:abstractNumId w:val="0"/>
  </w:num>
  <w:num w:numId="16" w16cid:durableId="1835606394">
    <w:abstractNumId w:val="2"/>
  </w:num>
  <w:num w:numId="17" w16cid:durableId="327177699">
    <w:abstractNumId w:val="5"/>
  </w:num>
  <w:num w:numId="18" w16cid:durableId="1409690616">
    <w:abstractNumId w:val="13"/>
  </w:num>
  <w:num w:numId="19" w16cid:durableId="158350962">
    <w:abstractNumId w:val="17"/>
  </w:num>
  <w:num w:numId="20" w16cid:durableId="531695417">
    <w:abstractNumId w:val="20"/>
  </w:num>
  <w:num w:numId="21" w16cid:durableId="381514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59"/>
    <w:rsid w:val="00155C50"/>
    <w:rsid w:val="003C497E"/>
    <w:rsid w:val="003D31C8"/>
    <w:rsid w:val="00453743"/>
    <w:rsid w:val="004A5322"/>
    <w:rsid w:val="00516DCC"/>
    <w:rsid w:val="005D71B7"/>
    <w:rsid w:val="005E6285"/>
    <w:rsid w:val="00717F59"/>
    <w:rsid w:val="00843B98"/>
    <w:rsid w:val="008872D4"/>
    <w:rsid w:val="008C0634"/>
    <w:rsid w:val="008D6250"/>
    <w:rsid w:val="008F6454"/>
    <w:rsid w:val="00986997"/>
    <w:rsid w:val="00A35BB2"/>
    <w:rsid w:val="00A83DA2"/>
    <w:rsid w:val="00AC6BF2"/>
    <w:rsid w:val="00B009BE"/>
    <w:rsid w:val="00B93ACD"/>
    <w:rsid w:val="00CB4CE6"/>
    <w:rsid w:val="00CE4DD5"/>
    <w:rsid w:val="00DA1AD9"/>
    <w:rsid w:val="00E956D9"/>
    <w:rsid w:val="00EE0DD4"/>
    <w:rsid w:val="00F2120B"/>
    <w:rsid w:val="00F40398"/>
    <w:rsid w:val="00FA1367"/>
    <w:rsid w:val="00FB4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F654"/>
  <w15:chartTrackingRefBased/>
  <w15:docId w15:val="{308858B1-6C39-4034-B02A-B73169E8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F59"/>
    <w:pPr>
      <w:suppressAutoHyphens/>
      <w:spacing w:after="0" w:line="240" w:lineRule="auto"/>
    </w:pPr>
    <w:rPr>
      <w:rFonts w:ascii="Liberation Serif" w:eastAsia="NSimSun" w:hAnsi="Liberation Serif" w:cs="Lucida Sans"/>
      <w:lang w:val="en-IN" w:eastAsia="zh-CN" w:bidi="hi-IN"/>
      <w14:ligatures w14:val="none"/>
    </w:rPr>
  </w:style>
  <w:style w:type="paragraph" w:styleId="Heading1">
    <w:name w:val="heading 1"/>
    <w:basedOn w:val="Normal"/>
    <w:next w:val="Normal"/>
    <w:link w:val="Heading1Char"/>
    <w:uiPriority w:val="9"/>
    <w:qFormat/>
    <w:rsid w:val="00717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7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17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F59"/>
    <w:rPr>
      <w:rFonts w:eastAsiaTheme="majorEastAsia" w:cstheme="majorBidi"/>
      <w:color w:val="272727" w:themeColor="text1" w:themeTint="D8"/>
    </w:rPr>
  </w:style>
  <w:style w:type="paragraph" w:styleId="Title">
    <w:name w:val="Title"/>
    <w:basedOn w:val="Normal"/>
    <w:next w:val="Normal"/>
    <w:link w:val="TitleChar"/>
    <w:uiPriority w:val="10"/>
    <w:qFormat/>
    <w:rsid w:val="00717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F59"/>
    <w:pPr>
      <w:spacing w:before="160"/>
      <w:jc w:val="center"/>
    </w:pPr>
    <w:rPr>
      <w:i/>
      <w:iCs/>
      <w:color w:val="404040" w:themeColor="text1" w:themeTint="BF"/>
    </w:rPr>
  </w:style>
  <w:style w:type="character" w:customStyle="1" w:styleId="QuoteChar">
    <w:name w:val="Quote Char"/>
    <w:basedOn w:val="DefaultParagraphFont"/>
    <w:link w:val="Quote"/>
    <w:uiPriority w:val="29"/>
    <w:rsid w:val="00717F59"/>
    <w:rPr>
      <w:i/>
      <w:iCs/>
      <w:color w:val="404040" w:themeColor="text1" w:themeTint="BF"/>
    </w:rPr>
  </w:style>
  <w:style w:type="paragraph" w:styleId="ListParagraph">
    <w:name w:val="List Paragraph"/>
    <w:basedOn w:val="Normal"/>
    <w:uiPriority w:val="34"/>
    <w:qFormat/>
    <w:rsid w:val="00717F59"/>
    <w:pPr>
      <w:ind w:left="720"/>
      <w:contextualSpacing/>
    </w:pPr>
  </w:style>
  <w:style w:type="character" w:styleId="IntenseEmphasis">
    <w:name w:val="Intense Emphasis"/>
    <w:basedOn w:val="DefaultParagraphFont"/>
    <w:uiPriority w:val="21"/>
    <w:qFormat/>
    <w:rsid w:val="00717F59"/>
    <w:rPr>
      <w:i/>
      <w:iCs/>
      <w:color w:val="2F5496" w:themeColor="accent1" w:themeShade="BF"/>
    </w:rPr>
  </w:style>
  <w:style w:type="paragraph" w:styleId="IntenseQuote">
    <w:name w:val="Intense Quote"/>
    <w:basedOn w:val="Normal"/>
    <w:next w:val="Normal"/>
    <w:link w:val="IntenseQuoteChar"/>
    <w:uiPriority w:val="30"/>
    <w:qFormat/>
    <w:rsid w:val="00717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F59"/>
    <w:rPr>
      <w:i/>
      <w:iCs/>
      <w:color w:val="2F5496" w:themeColor="accent1" w:themeShade="BF"/>
    </w:rPr>
  </w:style>
  <w:style w:type="character" w:styleId="IntenseReference">
    <w:name w:val="Intense Reference"/>
    <w:basedOn w:val="DefaultParagraphFont"/>
    <w:uiPriority w:val="32"/>
    <w:qFormat/>
    <w:rsid w:val="00717F59"/>
    <w:rPr>
      <w:b/>
      <w:bCs/>
      <w:smallCaps/>
      <w:color w:val="2F5496" w:themeColor="accent1" w:themeShade="BF"/>
      <w:spacing w:val="5"/>
    </w:rPr>
  </w:style>
  <w:style w:type="character" w:styleId="Emphasis">
    <w:name w:val="Emphasis"/>
    <w:uiPriority w:val="20"/>
    <w:qFormat/>
    <w:rsid w:val="00717F59"/>
    <w:rPr>
      <w:i/>
      <w:iCs/>
    </w:rPr>
  </w:style>
  <w:style w:type="paragraph" w:styleId="BodyText">
    <w:name w:val="Body Text"/>
    <w:basedOn w:val="Normal"/>
    <w:link w:val="BodyTextChar"/>
    <w:rsid w:val="00717F59"/>
    <w:pPr>
      <w:spacing w:after="140" w:line="276" w:lineRule="auto"/>
    </w:pPr>
  </w:style>
  <w:style w:type="character" w:customStyle="1" w:styleId="BodyTextChar">
    <w:name w:val="Body Text Char"/>
    <w:basedOn w:val="DefaultParagraphFont"/>
    <w:link w:val="BodyText"/>
    <w:rsid w:val="00717F59"/>
    <w:rPr>
      <w:rFonts w:ascii="Liberation Serif" w:eastAsia="NSimSun" w:hAnsi="Liberation Serif" w:cs="Lucida Sans"/>
      <w:lang w:val="en-IN" w:eastAsia="zh-CN" w:bidi="hi-IN"/>
      <w14:ligatures w14:val="none"/>
    </w:rPr>
  </w:style>
  <w:style w:type="paragraph" w:styleId="Footer">
    <w:name w:val="footer"/>
    <w:basedOn w:val="Normal"/>
    <w:link w:val="FooterChar"/>
    <w:uiPriority w:val="99"/>
    <w:unhideWhenUsed/>
    <w:rsid w:val="00717F5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717F59"/>
    <w:rPr>
      <w:rFonts w:ascii="Liberation Serif" w:eastAsia="NSimSun" w:hAnsi="Liberation Serif" w:cs="Mangal"/>
      <w:szCs w:val="21"/>
      <w:lang w:val="en-IN" w:eastAsia="zh-CN" w:bidi="hi-IN"/>
      <w14:ligatures w14:val="none"/>
    </w:rPr>
  </w:style>
  <w:style w:type="character" w:styleId="Hyperlink">
    <w:name w:val="Hyperlink"/>
    <w:basedOn w:val="DefaultParagraphFont"/>
    <w:uiPriority w:val="99"/>
    <w:unhideWhenUsed/>
    <w:rsid w:val="00717F59"/>
    <w:rPr>
      <w:color w:val="0563C1" w:themeColor="hyperlink"/>
      <w:u w:val="single"/>
    </w:rPr>
  </w:style>
  <w:style w:type="character" w:styleId="UnresolvedMention">
    <w:name w:val="Unresolved Mention"/>
    <w:basedOn w:val="DefaultParagraphFont"/>
    <w:uiPriority w:val="99"/>
    <w:semiHidden/>
    <w:unhideWhenUsed/>
    <w:rsid w:val="00FB45F4"/>
    <w:rPr>
      <w:color w:val="605E5C"/>
      <w:shd w:val="clear" w:color="auto" w:fill="E1DFDD"/>
    </w:rPr>
  </w:style>
  <w:style w:type="paragraph" w:styleId="NormalWeb">
    <w:name w:val="Normal (Web)"/>
    <w:basedOn w:val="Normal"/>
    <w:uiPriority w:val="99"/>
    <w:semiHidden/>
    <w:unhideWhenUsed/>
    <w:rsid w:val="003D31C8"/>
    <w:rPr>
      <w:rFonts w:ascii="Times New Roman" w:hAnsi="Times New Roman" w:cs="Mangal"/>
      <w:szCs w:val="21"/>
    </w:rPr>
  </w:style>
  <w:style w:type="paragraph" w:styleId="Header">
    <w:name w:val="header"/>
    <w:basedOn w:val="Normal"/>
    <w:link w:val="HeaderChar"/>
    <w:uiPriority w:val="99"/>
    <w:unhideWhenUsed/>
    <w:rsid w:val="00516DC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516DCC"/>
    <w:rPr>
      <w:rFonts w:ascii="Liberation Serif" w:eastAsia="NSimSun" w:hAnsi="Liberation Serif" w:cs="Mangal"/>
      <w:szCs w:val="21"/>
      <w:lang w:val="en-IN" w:eastAsia="zh-CN" w:bidi="hi-IN"/>
      <w14:ligatures w14:val="none"/>
    </w:rPr>
  </w:style>
  <w:style w:type="character" w:styleId="Strong">
    <w:name w:val="Strong"/>
    <w:basedOn w:val="DefaultParagraphFont"/>
    <w:uiPriority w:val="22"/>
    <w:qFormat/>
    <w:rsid w:val="00516DCC"/>
    <w:rPr>
      <w:b/>
      <w:bCs/>
    </w:rPr>
  </w:style>
  <w:style w:type="character" w:styleId="FollowedHyperlink">
    <w:name w:val="FollowedHyperlink"/>
    <w:basedOn w:val="DefaultParagraphFont"/>
    <w:uiPriority w:val="99"/>
    <w:semiHidden/>
    <w:unhideWhenUsed/>
    <w:rsid w:val="00F2120B"/>
    <w:rPr>
      <w:color w:val="954F72" w:themeColor="followedHyperlink"/>
      <w:u w:val="single"/>
    </w:rPr>
  </w:style>
  <w:style w:type="character" w:customStyle="1" w:styleId="title-text">
    <w:name w:val="title-text"/>
    <w:basedOn w:val="DefaultParagraphFont"/>
    <w:rsid w:val="00E956D9"/>
  </w:style>
  <w:style w:type="character" w:customStyle="1" w:styleId="sr-only">
    <w:name w:val="sr-only"/>
    <w:basedOn w:val="DefaultParagraphFont"/>
    <w:rsid w:val="00E956D9"/>
  </w:style>
  <w:style w:type="character" w:customStyle="1" w:styleId="button-link-text">
    <w:name w:val="button-link-text"/>
    <w:basedOn w:val="DefaultParagraphFont"/>
    <w:rsid w:val="00E956D9"/>
  </w:style>
  <w:style w:type="character" w:customStyle="1" w:styleId="react-xocs-alternative-link">
    <w:name w:val="react-xocs-alternative-link"/>
    <w:basedOn w:val="DefaultParagraphFont"/>
    <w:rsid w:val="00E956D9"/>
  </w:style>
  <w:style w:type="character" w:customStyle="1" w:styleId="given-name">
    <w:name w:val="given-name"/>
    <w:basedOn w:val="DefaultParagraphFont"/>
    <w:rsid w:val="00E956D9"/>
  </w:style>
  <w:style w:type="character" w:customStyle="1" w:styleId="text">
    <w:name w:val="text"/>
    <w:basedOn w:val="DefaultParagraphFont"/>
    <w:rsid w:val="00E956D9"/>
  </w:style>
  <w:style w:type="character" w:customStyle="1" w:styleId="anchor-text">
    <w:name w:val="anchor-text"/>
    <w:basedOn w:val="DefaultParagraphFont"/>
    <w:rsid w:val="00E956D9"/>
  </w:style>
  <w:style w:type="paragraph" w:customStyle="1" w:styleId="bib-reference">
    <w:name w:val="bib-reference"/>
    <w:basedOn w:val="Normal"/>
    <w:rsid w:val="00E956D9"/>
    <w:pPr>
      <w:suppressAutoHyphens w:val="0"/>
      <w:spacing w:before="100" w:beforeAutospacing="1" w:after="100" w:afterAutospacing="1"/>
    </w:pPr>
    <w:rPr>
      <w:rFonts w:ascii="Times New Roman" w:eastAsia="Times New Roman" w:hAnsi="Times New Roman" w:cs="Times New Roman"/>
      <w:kern w:val="0"/>
      <w:lang w:eastAsia="en-IN" w:bidi="ar-SA"/>
    </w:rPr>
  </w:style>
  <w:style w:type="character" w:customStyle="1" w:styleId="author">
    <w:name w:val="author"/>
    <w:basedOn w:val="DefaultParagraphFont"/>
    <w:rsid w:val="00E956D9"/>
  </w:style>
  <w:style w:type="character" w:customStyle="1" w:styleId="author-ref">
    <w:name w:val="author-ref"/>
    <w:basedOn w:val="DefaultParagraphFont"/>
    <w:rsid w:val="008D6250"/>
  </w:style>
  <w:style w:type="paragraph" w:customStyle="1" w:styleId="react-xocs-list-item">
    <w:name w:val="react-xocs-list-item"/>
    <w:basedOn w:val="Normal"/>
    <w:rsid w:val="008D6250"/>
    <w:pPr>
      <w:suppressAutoHyphens w:val="0"/>
      <w:spacing w:before="100" w:beforeAutospacing="1" w:after="100" w:afterAutospacing="1"/>
    </w:pPr>
    <w:rPr>
      <w:rFonts w:ascii="Times New Roman" w:eastAsia="Times New Roman" w:hAnsi="Times New Roman" w:cs="Times New Roman"/>
      <w:kern w:val="0"/>
      <w:lang w:eastAsia="en-IN" w:bidi="ar-SA"/>
    </w:rPr>
  </w:style>
  <w:style w:type="character" w:customStyle="1" w:styleId="list-label">
    <w:name w:val="list-label"/>
    <w:basedOn w:val="DefaultParagraphFont"/>
    <w:rsid w:val="008D6250"/>
  </w:style>
  <w:style w:type="character" w:customStyle="1" w:styleId="list-content">
    <w:name w:val="list-content"/>
    <w:basedOn w:val="DefaultParagraphFont"/>
    <w:rsid w:val="008D6250"/>
  </w:style>
  <w:style w:type="character" w:customStyle="1" w:styleId="monospace">
    <w:name w:val="monospace"/>
    <w:basedOn w:val="DefaultParagraphFont"/>
    <w:rsid w:val="00EE0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281">
      <w:bodyDiv w:val="1"/>
      <w:marLeft w:val="0"/>
      <w:marRight w:val="0"/>
      <w:marTop w:val="0"/>
      <w:marBottom w:val="0"/>
      <w:divBdr>
        <w:top w:val="none" w:sz="0" w:space="0" w:color="auto"/>
        <w:left w:val="none" w:sz="0" w:space="0" w:color="auto"/>
        <w:bottom w:val="none" w:sz="0" w:space="0" w:color="auto"/>
        <w:right w:val="none" w:sz="0" w:space="0" w:color="auto"/>
      </w:divBdr>
      <w:divsChild>
        <w:div w:id="1779983809">
          <w:marLeft w:val="0"/>
          <w:marRight w:val="0"/>
          <w:marTop w:val="0"/>
          <w:marBottom w:val="120"/>
          <w:divBdr>
            <w:top w:val="none" w:sz="0" w:space="0" w:color="auto"/>
            <w:left w:val="none" w:sz="0" w:space="0" w:color="auto"/>
            <w:bottom w:val="none" w:sz="0" w:space="0" w:color="auto"/>
            <w:right w:val="none" w:sz="0" w:space="0" w:color="auto"/>
          </w:divBdr>
          <w:divsChild>
            <w:div w:id="1256010705">
              <w:marLeft w:val="0"/>
              <w:marRight w:val="0"/>
              <w:marTop w:val="0"/>
              <w:marBottom w:val="0"/>
              <w:divBdr>
                <w:top w:val="none" w:sz="0" w:space="0" w:color="auto"/>
                <w:left w:val="none" w:sz="0" w:space="0" w:color="auto"/>
                <w:bottom w:val="none" w:sz="0" w:space="0" w:color="auto"/>
                <w:right w:val="none" w:sz="0" w:space="0" w:color="auto"/>
              </w:divBdr>
              <w:divsChild>
                <w:div w:id="948779604">
                  <w:marLeft w:val="0"/>
                  <w:marRight w:val="0"/>
                  <w:marTop w:val="0"/>
                  <w:marBottom w:val="0"/>
                  <w:divBdr>
                    <w:top w:val="none" w:sz="0" w:space="0" w:color="auto"/>
                    <w:left w:val="none" w:sz="0" w:space="0" w:color="auto"/>
                    <w:bottom w:val="none" w:sz="0" w:space="0" w:color="auto"/>
                    <w:right w:val="none" w:sz="0" w:space="0" w:color="auto"/>
                  </w:divBdr>
                  <w:divsChild>
                    <w:div w:id="20502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7486">
              <w:marLeft w:val="0"/>
              <w:marRight w:val="0"/>
              <w:marTop w:val="0"/>
              <w:marBottom w:val="0"/>
              <w:divBdr>
                <w:top w:val="none" w:sz="0" w:space="0" w:color="auto"/>
                <w:left w:val="none" w:sz="0" w:space="0" w:color="auto"/>
                <w:bottom w:val="single" w:sz="6" w:space="0" w:color="000000"/>
                <w:right w:val="none" w:sz="0" w:space="0" w:color="auto"/>
              </w:divBdr>
              <w:divsChild>
                <w:div w:id="2063206706">
                  <w:marLeft w:val="0"/>
                  <w:marRight w:val="0"/>
                  <w:marTop w:val="0"/>
                  <w:marBottom w:val="0"/>
                  <w:divBdr>
                    <w:top w:val="none" w:sz="0" w:space="0" w:color="auto"/>
                    <w:left w:val="none" w:sz="0" w:space="0" w:color="auto"/>
                    <w:bottom w:val="none" w:sz="0" w:space="0" w:color="auto"/>
                    <w:right w:val="none" w:sz="0" w:space="0" w:color="auto"/>
                  </w:divBdr>
                  <w:divsChild>
                    <w:div w:id="167522097">
                      <w:marLeft w:val="0"/>
                      <w:marRight w:val="0"/>
                      <w:marTop w:val="0"/>
                      <w:marBottom w:val="0"/>
                      <w:divBdr>
                        <w:top w:val="none" w:sz="0" w:space="0" w:color="auto"/>
                        <w:left w:val="none" w:sz="0" w:space="0" w:color="auto"/>
                        <w:bottom w:val="none" w:sz="0" w:space="0" w:color="auto"/>
                        <w:right w:val="none" w:sz="0" w:space="0" w:color="auto"/>
                      </w:divBdr>
                      <w:divsChild>
                        <w:div w:id="1931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27">
                  <w:marLeft w:val="0"/>
                  <w:marRight w:val="0"/>
                  <w:marTop w:val="0"/>
                  <w:marBottom w:val="0"/>
                  <w:divBdr>
                    <w:top w:val="none" w:sz="0" w:space="0" w:color="auto"/>
                    <w:left w:val="none" w:sz="0" w:space="0" w:color="auto"/>
                    <w:bottom w:val="none" w:sz="0" w:space="0" w:color="auto"/>
                    <w:right w:val="none" w:sz="0" w:space="0" w:color="auto"/>
                  </w:divBdr>
                  <w:divsChild>
                    <w:div w:id="564682692">
                      <w:marLeft w:val="0"/>
                      <w:marRight w:val="0"/>
                      <w:marTop w:val="0"/>
                      <w:marBottom w:val="0"/>
                      <w:divBdr>
                        <w:top w:val="none" w:sz="0" w:space="0" w:color="auto"/>
                        <w:left w:val="none" w:sz="0" w:space="0" w:color="auto"/>
                        <w:bottom w:val="none" w:sz="0" w:space="0" w:color="auto"/>
                        <w:right w:val="none" w:sz="0" w:space="0" w:color="auto"/>
                      </w:divBdr>
                      <w:divsChild>
                        <w:div w:id="14870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938109">
          <w:marLeft w:val="0"/>
          <w:marRight w:val="0"/>
          <w:marTop w:val="0"/>
          <w:marBottom w:val="120"/>
          <w:divBdr>
            <w:top w:val="none" w:sz="0" w:space="0" w:color="auto"/>
            <w:left w:val="none" w:sz="0" w:space="0" w:color="auto"/>
            <w:bottom w:val="none" w:sz="0" w:space="0" w:color="auto"/>
            <w:right w:val="none" w:sz="0" w:space="0" w:color="auto"/>
          </w:divBdr>
        </w:div>
        <w:div w:id="2044623693">
          <w:marLeft w:val="0"/>
          <w:marRight w:val="0"/>
          <w:marTop w:val="0"/>
          <w:marBottom w:val="0"/>
          <w:divBdr>
            <w:top w:val="none" w:sz="0" w:space="0" w:color="auto"/>
            <w:left w:val="none" w:sz="0" w:space="0" w:color="auto"/>
            <w:bottom w:val="none" w:sz="0" w:space="0" w:color="auto"/>
            <w:right w:val="none" w:sz="0" w:space="0" w:color="auto"/>
          </w:divBdr>
          <w:divsChild>
            <w:div w:id="470514036">
              <w:marLeft w:val="0"/>
              <w:marRight w:val="0"/>
              <w:marTop w:val="0"/>
              <w:marBottom w:val="0"/>
              <w:divBdr>
                <w:top w:val="none" w:sz="0" w:space="0" w:color="auto"/>
                <w:left w:val="none" w:sz="0" w:space="0" w:color="auto"/>
                <w:bottom w:val="none" w:sz="0" w:space="0" w:color="auto"/>
                <w:right w:val="none" w:sz="0" w:space="0" w:color="auto"/>
              </w:divBdr>
              <w:divsChild>
                <w:div w:id="1782992606">
                  <w:marLeft w:val="0"/>
                  <w:marRight w:val="0"/>
                  <w:marTop w:val="0"/>
                  <w:marBottom w:val="120"/>
                  <w:divBdr>
                    <w:top w:val="none" w:sz="0" w:space="0" w:color="auto"/>
                    <w:left w:val="none" w:sz="0" w:space="0" w:color="auto"/>
                    <w:bottom w:val="none" w:sz="0" w:space="0" w:color="auto"/>
                    <w:right w:val="none" w:sz="0" w:space="0" w:color="auto"/>
                  </w:divBdr>
                  <w:divsChild>
                    <w:div w:id="1411200543">
                      <w:marLeft w:val="0"/>
                      <w:marRight w:val="0"/>
                      <w:marTop w:val="0"/>
                      <w:marBottom w:val="0"/>
                      <w:divBdr>
                        <w:top w:val="none" w:sz="0" w:space="0" w:color="auto"/>
                        <w:left w:val="none" w:sz="0" w:space="0" w:color="auto"/>
                        <w:bottom w:val="none" w:sz="0" w:space="0" w:color="auto"/>
                        <w:right w:val="none" w:sz="0" w:space="0" w:color="auto"/>
                      </w:divBdr>
                      <w:divsChild>
                        <w:div w:id="639463017">
                          <w:marLeft w:val="0"/>
                          <w:marRight w:val="0"/>
                          <w:marTop w:val="0"/>
                          <w:marBottom w:val="240"/>
                          <w:divBdr>
                            <w:top w:val="none" w:sz="0" w:space="0" w:color="auto"/>
                            <w:left w:val="none" w:sz="0" w:space="0" w:color="auto"/>
                            <w:bottom w:val="none" w:sz="0" w:space="0" w:color="auto"/>
                            <w:right w:val="none" w:sz="0" w:space="0" w:color="auto"/>
                          </w:divBdr>
                          <w:divsChild>
                            <w:div w:id="1819571063">
                              <w:marLeft w:val="0"/>
                              <w:marRight w:val="0"/>
                              <w:marTop w:val="0"/>
                              <w:marBottom w:val="240"/>
                              <w:divBdr>
                                <w:top w:val="none" w:sz="0" w:space="0" w:color="auto"/>
                                <w:left w:val="none" w:sz="0" w:space="0" w:color="auto"/>
                                <w:bottom w:val="none" w:sz="0" w:space="0" w:color="auto"/>
                                <w:right w:val="none" w:sz="0" w:space="0" w:color="auto"/>
                              </w:divBdr>
                            </w:div>
                            <w:div w:id="1438283581">
                              <w:marLeft w:val="0"/>
                              <w:marRight w:val="0"/>
                              <w:marTop w:val="0"/>
                              <w:marBottom w:val="240"/>
                              <w:divBdr>
                                <w:top w:val="none" w:sz="0" w:space="0" w:color="auto"/>
                                <w:left w:val="none" w:sz="0" w:space="0" w:color="auto"/>
                                <w:bottom w:val="none" w:sz="0" w:space="0" w:color="auto"/>
                                <w:right w:val="none" w:sz="0" w:space="0" w:color="auto"/>
                              </w:divBdr>
                            </w:div>
                            <w:div w:id="202659125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11912256">
                  <w:marLeft w:val="0"/>
                  <w:marRight w:val="0"/>
                  <w:marTop w:val="0"/>
                  <w:marBottom w:val="120"/>
                  <w:divBdr>
                    <w:top w:val="none" w:sz="0" w:space="0" w:color="auto"/>
                    <w:left w:val="none" w:sz="0" w:space="0" w:color="auto"/>
                    <w:bottom w:val="none" w:sz="0" w:space="0" w:color="auto"/>
                    <w:right w:val="none" w:sz="0" w:space="0" w:color="auto"/>
                  </w:divBdr>
                  <w:divsChild>
                    <w:div w:id="1651056049">
                      <w:marLeft w:val="0"/>
                      <w:marRight w:val="0"/>
                      <w:marTop w:val="0"/>
                      <w:marBottom w:val="0"/>
                      <w:divBdr>
                        <w:top w:val="none" w:sz="0" w:space="0" w:color="auto"/>
                        <w:left w:val="none" w:sz="0" w:space="0" w:color="auto"/>
                        <w:bottom w:val="none" w:sz="0" w:space="0" w:color="auto"/>
                        <w:right w:val="none" w:sz="0" w:space="0" w:color="auto"/>
                      </w:divBdr>
                      <w:divsChild>
                        <w:div w:id="6649357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865096907">
          <w:marLeft w:val="0"/>
          <w:marRight w:val="0"/>
          <w:marTop w:val="0"/>
          <w:marBottom w:val="0"/>
          <w:divBdr>
            <w:top w:val="none" w:sz="0" w:space="0" w:color="auto"/>
            <w:left w:val="none" w:sz="0" w:space="0" w:color="auto"/>
            <w:bottom w:val="none" w:sz="0" w:space="0" w:color="auto"/>
            <w:right w:val="none" w:sz="0" w:space="0" w:color="auto"/>
          </w:divBdr>
          <w:divsChild>
            <w:div w:id="721297423">
              <w:marLeft w:val="0"/>
              <w:marRight w:val="0"/>
              <w:marTop w:val="480"/>
              <w:marBottom w:val="480"/>
              <w:divBdr>
                <w:top w:val="none" w:sz="0" w:space="0" w:color="auto"/>
                <w:left w:val="none" w:sz="0" w:space="0" w:color="auto"/>
                <w:bottom w:val="none" w:sz="0" w:space="0" w:color="auto"/>
                <w:right w:val="none" w:sz="0" w:space="0" w:color="auto"/>
              </w:divBdr>
              <w:divsChild>
                <w:div w:id="1680504762">
                  <w:marLeft w:val="0"/>
                  <w:marRight w:val="0"/>
                  <w:marTop w:val="0"/>
                  <w:marBottom w:val="240"/>
                  <w:divBdr>
                    <w:top w:val="none" w:sz="0" w:space="0" w:color="auto"/>
                    <w:left w:val="none" w:sz="0" w:space="0" w:color="auto"/>
                    <w:bottom w:val="none" w:sz="0" w:space="0" w:color="auto"/>
                    <w:right w:val="none" w:sz="0" w:space="0" w:color="auto"/>
                  </w:divBdr>
                </w:div>
                <w:div w:id="1245335338">
                  <w:marLeft w:val="0"/>
                  <w:marRight w:val="0"/>
                  <w:marTop w:val="0"/>
                  <w:marBottom w:val="240"/>
                  <w:divBdr>
                    <w:top w:val="none" w:sz="0" w:space="0" w:color="auto"/>
                    <w:left w:val="none" w:sz="0" w:space="0" w:color="auto"/>
                    <w:bottom w:val="none" w:sz="0" w:space="0" w:color="auto"/>
                    <w:right w:val="none" w:sz="0" w:space="0" w:color="auto"/>
                  </w:divBdr>
                </w:div>
                <w:div w:id="506020046">
                  <w:marLeft w:val="0"/>
                  <w:marRight w:val="0"/>
                  <w:marTop w:val="0"/>
                  <w:marBottom w:val="240"/>
                  <w:divBdr>
                    <w:top w:val="none" w:sz="0" w:space="0" w:color="auto"/>
                    <w:left w:val="none" w:sz="0" w:space="0" w:color="auto"/>
                    <w:bottom w:val="none" w:sz="0" w:space="0" w:color="auto"/>
                    <w:right w:val="none" w:sz="0" w:space="0" w:color="auto"/>
                  </w:divBdr>
                </w:div>
                <w:div w:id="870267571">
                  <w:marLeft w:val="0"/>
                  <w:marRight w:val="0"/>
                  <w:marTop w:val="0"/>
                  <w:marBottom w:val="240"/>
                  <w:divBdr>
                    <w:top w:val="none" w:sz="0" w:space="0" w:color="auto"/>
                    <w:left w:val="none" w:sz="0" w:space="0" w:color="auto"/>
                    <w:bottom w:val="none" w:sz="0" w:space="0" w:color="auto"/>
                    <w:right w:val="none" w:sz="0" w:space="0" w:color="auto"/>
                  </w:divBdr>
                </w:div>
                <w:div w:id="1806005839">
                  <w:marLeft w:val="0"/>
                  <w:marRight w:val="0"/>
                  <w:marTop w:val="0"/>
                  <w:marBottom w:val="240"/>
                  <w:divBdr>
                    <w:top w:val="none" w:sz="0" w:space="0" w:color="auto"/>
                    <w:left w:val="none" w:sz="0" w:space="0" w:color="auto"/>
                    <w:bottom w:val="none" w:sz="0" w:space="0" w:color="auto"/>
                    <w:right w:val="none" w:sz="0" w:space="0" w:color="auto"/>
                  </w:divBdr>
                </w:div>
                <w:div w:id="1296567865">
                  <w:marLeft w:val="0"/>
                  <w:marRight w:val="0"/>
                  <w:marTop w:val="0"/>
                  <w:marBottom w:val="240"/>
                  <w:divBdr>
                    <w:top w:val="none" w:sz="0" w:space="0" w:color="auto"/>
                    <w:left w:val="none" w:sz="0" w:space="0" w:color="auto"/>
                    <w:bottom w:val="none" w:sz="0" w:space="0" w:color="auto"/>
                    <w:right w:val="none" w:sz="0" w:space="0" w:color="auto"/>
                  </w:divBdr>
                </w:div>
                <w:div w:id="701327346">
                  <w:marLeft w:val="0"/>
                  <w:marRight w:val="0"/>
                  <w:marTop w:val="0"/>
                  <w:marBottom w:val="240"/>
                  <w:divBdr>
                    <w:top w:val="none" w:sz="0" w:space="0" w:color="auto"/>
                    <w:left w:val="none" w:sz="0" w:space="0" w:color="auto"/>
                    <w:bottom w:val="none" w:sz="0" w:space="0" w:color="auto"/>
                    <w:right w:val="none" w:sz="0" w:space="0" w:color="auto"/>
                  </w:divBdr>
                </w:div>
                <w:div w:id="1404835882">
                  <w:marLeft w:val="0"/>
                  <w:marRight w:val="0"/>
                  <w:marTop w:val="0"/>
                  <w:marBottom w:val="240"/>
                  <w:divBdr>
                    <w:top w:val="none" w:sz="0" w:space="0" w:color="auto"/>
                    <w:left w:val="none" w:sz="0" w:space="0" w:color="auto"/>
                    <w:bottom w:val="none" w:sz="0" w:space="0" w:color="auto"/>
                    <w:right w:val="none" w:sz="0" w:space="0" w:color="auto"/>
                  </w:divBdr>
                </w:div>
                <w:div w:id="1542859189">
                  <w:marLeft w:val="0"/>
                  <w:marRight w:val="0"/>
                  <w:marTop w:val="0"/>
                  <w:marBottom w:val="240"/>
                  <w:divBdr>
                    <w:top w:val="none" w:sz="0" w:space="0" w:color="auto"/>
                    <w:left w:val="none" w:sz="0" w:space="0" w:color="auto"/>
                    <w:bottom w:val="none" w:sz="0" w:space="0" w:color="auto"/>
                    <w:right w:val="none" w:sz="0" w:space="0" w:color="auto"/>
                  </w:divBdr>
                  <w:divsChild>
                    <w:div w:id="1594319809">
                      <w:marLeft w:val="0"/>
                      <w:marRight w:val="0"/>
                      <w:marTop w:val="0"/>
                      <w:marBottom w:val="240"/>
                      <w:divBdr>
                        <w:top w:val="none" w:sz="0" w:space="0" w:color="auto"/>
                        <w:left w:val="none" w:sz="0" w:space="0" w:color="auto"/>
                        <w:bottom w:val="none" w:sz="0" w:space="0" w:color="auto"/>
                        <w:right w:val="none" w:sz="0" w:space="0" w:color="auto"/>
                      </w:divBdr>
                    </w:div>
                    <w:div w:id="256985231">
                      <w:marLeft w:val="0"/>
                      <w:marRight w:val="0"/>
                      <w:marTop w:val="0"/>
                      <w:marBottom w:val="240"/>
                      <w:divBdr>
                        <w:top w:val="none" w:sz="0" w:space="0" w:color="auto"/>
                        <w:left w:val="none" w:sz="0" w:space="0" w:color="auto"/>
                        <w:bottom w:val="none" w:sz="0" w:space="0" w:color="auto"/>
                        <w:right w:val="none" w:sz="0" w:space="0" w:color="auto"/>
                      </w:divBdr>
                    </w:div>
                    <w:div w:id="567225398">
                      <w:marLeft w:val="0"/>
                      <w:marRight w:val="0"/>
                      <w:marTop w:val="0"/>
                      <w:marBottom w:val="240"/>
                      <w:divBdr>
                        <w:top w:val="none" w:sz="0" w:space="0" w:color="auto"/>
                        <w:left w:val="none" w:sz="0" w:space="0" w:color="auto"/>
                        <w:bottom w:val="none" w:sz="0" w:space="0" w:color="auto"/>
                        <w:right w:val="none" w:sz="0" w:space="0" w:color="auto"/>
                      </w:divBdr>
                    </w:div>
                    <w:div w:id="7575586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414984306">
          <w:marLeft w:val="0"/>
          <w:marRight w:val="0"/>
          <w:marTop w:val="0"/>
          <w:marBottom w:val="0"/>
          <w:divBdr>
            <w:top w:val="none" w:sz="0" w:space="0" w:color="auto"/>
            <w:left w:val="none" w:sz="0" w:space="0" w:color="auto"/>
            <w:bottom w:val="none" w:sz="0" w:space="0" w:color="auto"/>
            <w:right w:val="none" w:sz="0" w:space="0" w:color="auto"/>
          </w:divBdr>
          <w:divsChild>
            <w:div w:id="635450883">
              <w:marLeft w:val="0"/>
              <w:marRight w:val="0"/>
              <w:marTop w:val="0"/>
              <w:marBottom w:val="0"/>
              <w:divBdr>
                <w:top w:val="none" w:sz="0" w:space="0" w:color="auto"/>
                <w:left w:val="none" w:sz="0" w:space="0" w:color="auto"/>
                <w:bottom w:val="none" w:sz="0" w:space="0" w:color="auto"/>
                <w:right w:val="none" w:sz="0" w:space="0" w:color="auto"/>
              </w:divBdr>
              <w:divsChild>
                <w:div w:id="1349330997">
                  <w:marLeft w:val="0"/>
                  <w:marRight w:val="0"/>
                  <w:marTop w:val="0"/>
                  <w:marBottom w:val="240"/>
                  <w:divBdr>
                    <w:top w:val="none" w:sz="0" w:space="0" w:color="auto"/>
                    <w:left w:val="none" w:sz="0" w:space="0" w:color="auto"/>
                    <w:bottom w:val="none" w:sz="0" w:space="0" w:color="auto"/>
                    <w:right w:val="none" w:sz="0" w:space="0" w:color="auto"/>
                  </w:divBdr>
                </w:div>
                <w:div w:id="171455999">
                  <w:marLeft w:val="0"/>
                  <w:marRight w:val="0"/>
                  <w:marTop w:val="0"/>
                  <w:marBottom w:val="240"/>
                  <w:divBdr>
                    <w:top w:val="none" w:sz="0" w:space="0" w:color="auto"/>
                    <w:left w:val="none" w:sz="0" w:space="0" w:color="auto"/>
                    <w:bottom w:val="none" w:sz="0" w:space="0" w:color="auto"/>
                    <w:right w:val="none" w:sz="0" w:space="0" w:color="auto"/>
                  </w:divBdr>
                </w:div>
                <w:div w:id="285157377">
                  <w:marLeft w:val="0"/>
                  <w:marRight w:val="0"/>
                  <w:marTop w:val="0"/>
                  <w:marBottom w:val="240"/>
                  <w:divBdr>
                    <w:top w:val="none" w:sz="0" w:space="0" w:color="auto"/>
                    <w:left w:val="none" w:sz="0" w:space="0" w:color="auto"/>
                    <w:bottom w:val="none" w:sz="0" w:space="0" w:color="auto"/>
                    <w:right w:val="none" w:sz="0" w:space="0" w:color="auto"/>
                  </w:divBdr>
                </w:div>
                <w:div w:id="1350452681">
                  <w:marLeft w:val="0"/>
                  <w:marRight w:val="0"/>
                  <w:marTop w:val="0"/>
                  <w:marBottom w:val="240"/>
                  <w:divBdr>
                    <w:top w:val="none" w:sz="0" w:space="0" w:color="auto"/>
                    <w:left w:val="none" w:sz="0" w:space="0" w:color="auto"/>
                    <w:bottom w:val="none" w:sz="0" w:space="0" w:color="auto"/>
                    <w:right w:val="none" w:sz="0" w:space="0" w:color="auto"/>
                  </w:divBdr>
                </w:div>
                <w:div w:id="1128552322">
                  <w:marLeft w:val="0"/>
                  <w:marRight w:val="0"/>
                  <w:marTop w:val="0"/>
                  <w:marBottom w:val="240"/>
                  <w:divBdr>
                    <w:top w:val="none" w:sz="0" w:space="0" w:color="auto"/>
                    <w:left w:val="none" w:sz="0" w:space="0" w:color="auto"/>
                    <w:bottom w:val="none" w:sz="0" w:space="0" w:color="auto"/>
                    <w:right w:val="none" w:sz="0" w:space="0" w:color="auto"/>
                  </w:divBdr>
                </w:div>
                <w:div w:id="683869269">
                  <w:marLeft w:val="0"/>
                  <w:marRight w:val="0"/>
                  <w:marTop w:val="0"/>
                  <w:marBottom w:val="240"/>
                  <w:divBdr>
                    <w:top w:val="none" w:sz="0" w:space="0" w:color="auto"/>
                    <w:left w:val="none" w:sz="0" w:space="0" w:color="auto"/>
                    <w:bottom w:val="none" w:sz="0" w:space="0" w:color="auto"/>
                    <w:right w:val="none" w:sz="0" w:space="0" w:color="auto"/>
                  </w:divBdr>
                </w:div>
                <w:div w:id="767508034">
                  <w:marLeft w:val="0"/>
                  <w:marRight w:val="0"/>
                  <w:marTop w:val="0"/>
                  <w:marBottom w:val="240"/>
                  <w:divBdr>
                    <w:top w:val="none" w:sz="0" w:space="0" w:color="auto"/>
                    <w:left w:val="none" w:sz="0" w:space="0" w:color="auto"/>
                    <w:bottom w:val="none" w:sz="0" w:space="0" w:color="auto"/>
                    <w:right w:val="none" w:sz="0" w:space="0" w:color="auto"/>
                  </w:divBdr>
                </w:div>
                <w:div w:id="53549950">
                  <w:marLeft w:val="0"/>
                  <w:marRight w:val="0"/>
                  <w:marTop w:val="0"/>
                  <w:marBottom w:val="240"/>
                  <w:divBdr>
                    <w:top w:val="none" w:sz="0" w:space="0" w:color="auto"/>
                    <w:left w:val="none" w:sz="0" w:space="0" w:color="auto"/>
                    <w:bottom w:val="none" w:sz="0" w:space="0" w:color="auto"/>
                    <w:right w:val="none" w:sz="0" w:space="0" w:color="auto"/>
                  </w:divBdr>
                </w:div>
                <w:div w:id="8132587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6580018">
          <w:marLeft w:val="0"/>
          <w:marRight w:val="0"/>
          <w:marTop w:val="0"/>
          <w:marBottom w:val="0"/>
          <w:divBdr>
            <w:top w:val="none" w:sz="0" w:space="0" w:color="auto"/>
            <w:left w:val="none" w:sz="0" w:space="0" w:color="auto"/>
            <w:bottom w:val="none" w:sz="0" w:space="0" w:color="auto"/>
            <w:right w:val="none" w:sz="0" w:space="0" w:color="auto"/>
          </w:divBdr>
          <w:divsChild>
            <w:div w:id="1529106229">
              <w:marLeft w:val="0"/>
              <w:marRight w:val="0"/>
              <w:marTop w:val="0"/>
              <w:marBottom w:val="0"/>
              <w:divBdr>
                <w:top w:val="none" w:sz="0" w:space="0" w:color="auto"/>
                <w:left w:val="none" w:sz="0" w:space="0" w:color="auto"/>
                <w:bottom w:val="none" w:sz="0" w:space="0" w:color="auto"/>
                <w:right w:val="none" w:sz="0" w:space="0" w:color="auto"/>
              </w:divBdr>
              <w:divsChild>
                <w:div w:id="243420749">
                  <w:marLeft w:val="0"/>
                  <w:marRight w:val="0"/>
                  <w:marTop w:val="0"/>
                  <w:marBottom w:val="0"/>
                  <w:divBdr>
                    <w:top w:val="none" w:sz="0" w:space="0" w:color="auto"/>
                    <w:left w:val="none" w:sz="0" w:space="0" w:color="auto"/>
                    <w:bottom w:val="none" w:sz="0" w:space="0" w:color="auto"/>
                    <w:right w:val="none" w:sz="0" w:space="0" w:color="auto"/>
                  </w:divBdr>
                </w:div>
                <w:div w:id="2045399234">
                  <w:marLeft w:val="0"/>
                  <w:marRight w:val="0"/>
                  <w:marTop w:val="0"/>
                  <w:marBottom w:val="0"/>
                  <w:divBdr>
                    <w:top w:val="none" w:sz="0" w:space="0" w:color="auto"/>
                    <w:left w:val="none" w:sz="0" w:space="0" w:color="auto"/>
                    <w:bottom w:val="none" w:sz="0" w:space="0" w:color="auto"/>
                    <w:right w:val="none" w:sz="0" w:space="0" w:color="auto"/>
                  </w:divBdr>
                </w:div>
                <w:div w:id="1208908113">
                  <w:marLeft w:val="0"/>
                  <w:marRight w:val="0"/>
                  <w:marTop w:val="0"/>
                  <w:marBottom w:val="0"/>
                  <w:divBdr>
                    <w:top w:val="none" w:sz="0" w:space="0" w:color="auto"/>
                    <w:left w:val="none" w:sz="0" w:space="0" w:color="auto"/>
                    <w:bottom w:val="none" w:sz="0" w:space="0" w:color="auto"/>
                    <w:right w:val="none" w:sz="0" w:space="0" w:color="auto"/>
                  </w:divBdr>
                </w:div>
                <w:div w:id="858860625">
                  <w:marLeft w:val="0"/>
                  <w:marRight w:val="0"/>
                  <w:marTop w:val="0"/>
                  <w:marBottom w:val="0"/>
                  <w:divBdr>
                    <w:top w:val="none" w:sz="0" w:space="0" w:color="auto"/>
                    <w:left w:val="none" w:sz="0" w:space="0" w:color="auto"/>
                    <w:bottom w:val="none" w:sz="0" w:space="0" w:color="auto"/>
                    <w:right w:val="none" w:sz="0" w:space="0" w:color="auto"/>
                  </w:divBdr>
                </w:div>
                <w:div w:id="1200051839">
                  <w:marLeft w:val="0"/>
                  <w:marRight w:val="0"/>
                  <w:marTop w:val="0"/>
                  <w:marBottom w:val="0"/>
                  <w:divBdr>
                    <w:top w:val="none" w:sz="0" w:space="0" w:color="auto"/>
                    <w:left w:val="none" w:sz="0" w:space="0" w:color="auto"/>
                    <w:bottom w:val="none" w:sz="0" w:space="0" w:color="auto"/>
                    <w:right w:val="none" w:sz="0" w:space="0" w:color="auto"/>
                  </w:divBdr>
                </w:div>
                <w:div w:id="1492062227">
                  <w:marLeft w:val="0"/>
                  <w:marRight w:val="0"/>
                  <w:marTop w:val="0"/>
                  <w:marBottom w:val="0"/>
                  <w:divBdr>
                    <w:top w:val="none" w:sz="0" w:space="0" w:color="auto"/>
                    <w:left w:val="none" w:sz="0" w:space="0" w:color="auto"/>
                    <w:bottom w:val="none" w:sz="0" w:space="0" w:color="auto"/>
                    <w:right w:val="none" w:sz="0" w:space="0" w:color="auto"/>
                  </w:divBdr>
                </w:div>
                <w:div w:id="835921168">
                  <w:marLeft w:val="0"/>
                  <w:marRight w:val="0"/>
                  <w:marTop w:val="0"/>
                  <w:marBottom w:val="0"/>
                  <w:divBdr>
                    <w:top w:val="none" w:sz="0" w:space="0" w:color="auto"/>
                    <w:left w:val="none" w:sz="0" w:space="0" w:color="auto"/>
                    <w:bottom w:val="none" w:sz="0" w:space="0" w:color="auto"/>
                    <w:right w:val="none" w:sz="0" w:space="0" w:color="auto"/>
                  </w:divBdr>
                </w:div>
                <w:div w:id="2049376471">
                  <w:marLeft w:val="0"/>
                  <w:marRight w:val="0"/>
                  <w:marTop w:val="0"/>
                  <w:marBottom w:val="0"/>
                  <w:divBdr>
                    <w:top w:val="none" w:sz="0" w:space="0" w:color="auto"/>
                    <w:left w:val="none" w:sz="0" w:space="0" w:color="auto"/>
                    <w:bottom w:val="none" w:sz="0" w:space="0" w:color="auto"/>
                    <w:right w:val="none" w:sz="0" w:space="0" w:color="auto"/>
                  </w:divBdr>
                </w:div>
                <w:div w:id="1229993872">
                  <w:marLeft w:val="0"/>
                  <w:marRight w:val="0"/>
                  <w:marTop w:val="0"/>
                  <w:marBottom w:val="0"/>
                  <w:divBdr>
                    <w:top w:val="none" w:sz="0" w:space="0" w:color="auto"/>
                    <w:left w:val="none" w:sz="0" w:space="0" w:color="auto"/>
                    <w:bottom w:val="none" w:sz="0" w:space="0" w:color="auto"/>
                    <w:right w:val="none" w:sz="0" w:space="0" w:color="auto"/>
                  </w:divBdr>
                </w:div>
                <w:div w:id="6663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74699">
      <w:bodyDiv w:val="1"/>
      <w:marLeft w:val="0"/>
      <w:marRight w:val="0"/>
      <w:marTop w:val="0"/>
      <w:marBottom w:val="0"/>
      <w:divBdr>
        <w:top w:val="none" w:sz="0" w:space="0" w:color="auto"/>
        <w:left w:val="none" w:sz="0" w:space="0" w:color="auto"/>
        <w:bottom w:val="none" w:sz="0" w:space="0" w:color="auto"/>
        <w:right w:val="none" w:sz="0" w:space="0" w:color="auto"/>
      </w:divBdr>
    </w:div>
    <w:div w:id="287929068">
      <w:bodyDiv w:val="1"/>
      <w:marLeft w:val="0"/>
      <w:marRight w:val="0"/>
      <w:marTop w:val="0"/>
      <w:marBottom w:val="0"/>
      <w:divBdr>
        <w:top w:val="none" w:sz="0" w:space="0" w:color="auto"/>
        <w:left w:val="none" w:sz="0" w:space="0" w:color="auto"/>
        <w:bottom w:val="none" w:sz="0" w:space="0" w:color="auto"/>
        <w:right w:val="none" w:sz="0" w:space="0" w:color="auto"/>
      </w:divBdr>
      <w:divsChild>
        <w:div w:id="1589998776">
          <w:marLeft w:val="0"/>
          <w:marRight w:val="0"/>
          <w:marTop w:val="0"/>
          <w:marBottom w:val="120"/>
          <w:divBdr>
            <w:top w:val="none" w:sz="0" w:space="0" w:color="auto"/>
            <w:left w:val="none" w:sz="0" w:space="0" w:color="auto"/>
            <w:bottom w:val="none" w:sz="0" w:space="0" w:color="auto"/>
            <w:right w:val="none" w:sz="0" w:space="0" w:color="auto"/>
          </w:divBdr>
          <w:divsChild>
            <w:div w:id="1675569585">
              <w:marLeft w:val="0"/>
              <w:marRight w:val="0"/>
              <w:marTop w:val="0"/>
              <w:marBottom w:val="0"/>
              <w:divBdr>
                <w:top w:val="none" w:sz="0" w:space="0" w:color="auto"/>
                <w:left w:val="none" w:sz="0" w:space="0" w:color="auto"/>
                <w:bottom w:val="none" w:sz="0" w:space="0" w:color="auto"/>
                <w:right w:val="none" w:sz="0" w:space="0" w:color="auto"/>
              </w:divBdr>
              <w:divsChild>
                <w:div w:id="1899702231">
                  <w:marLeft w:val="0"/>
                  <w:marRight w:val="0"/>
                  <w:marTop w:val="0"/>
                  <w:marBottom w:val="0"/>
                  <w:divBdr>
                    <w:top w:val="none" w:sz="0" w:space="0" w:color="auto"/>
                    <w:left w:val="none" w:sz="0" w:space="0" w:color="auto"/>
                    <w:bottom w:val="none" w:sz="0" w:space="0" w:color="auto"/>
                    <w:right w:val="none" w:sz="0" w:space="0" w:color="auto"/>
                  </w:divBdr>
                  <w:divsChild>
                    <w:div w:id="12912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294">
              <w:marLeft w:val="0"/>
              <w:marRight w:val="0"/>
              <w:marTop w:val="0"/>
              <w:marBottom w:val="0"/>
              <w:divBdr>
                <w:top w:val="none" w:sz="0" w:space="0" w:color="auto"/>
                <w:left w:val="none" w:sz="0" w:space="0" w:color="auto"/>
                <w:bottom w:val="single" w:sz="6" w:space="0" w:color="000000"/>
                <w:right w:val="none" w:sz="0" w:space="0" w:color="auto"/>
              </w:divBdr>
              <w:divsChild>
                <w:div w:id="818377272">
                  <w:marLeft w:val="0"/>
                  <w:marRight w:val="0"/>
                  <w:marTop w:val="0"/>
                  <w:marBottom w:val="0"/>
                  <w:divBdr>
                    <w:top w:val="none" w:sz="0" w:space="0" w:color="auto"/>
                    <w:left w:val="none" w:sz="0" w:space="0" w:color="auto"/>
                    <w:bottom w:val="none" w:sz="0" w:space="0" w:color="auto"/>
                    <w:right w:val="none" w:sz="0" w:space="0" w:color="auto"/>
                  </w:divBdr>
                  <w:divsChild>
                    <w:div w:id="46496825">
                      <w:marLeft w:val="0"/>
                      <w:marRight w:val="0"/>
                      <w:marTop w:val="0"/>
                      <w:marBottom w:val="0"/>
                      <w:divBdr>
                        <w:top w:val="none" w:sz="0" w:space="0" w:color="auto"/>
                        <w:left w:val="none" w:sz="0" w:space="0" w:color="auto"/>
                        <w:bottom w:val="none" w:sz="0" w:space="0" w:color="auto"/>
                        <w:right w:val="none" w:sz="0" w:space="0" w:color="auto"/>
                      </w:divBdr>
                      <w:divsChild>
                        <w:div w:id="182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4732">
                  <w:marLeft w:val="0"/>
                  <w:marRight w:val="0"/>
                  <w:marTop w:val="0"/>
                  <w:marBottom w:val="0"/>
                  <w:divBdr>
                    <w:top w:val="none" w:sz="0" w:space="0" w:color="auto"/>
                    <w:left w:val="none" w:sz="0" w:space="0" w:color="auto"/>
                    <w:bottom w:val="none" w:sz="0" w:space="0" w:color="auto"/>
                    <w:right w:val="none" w:sz="0" w:space="0" w:color="auto"/>
                  </w:divBdr>
                  <w:divsChild>
                    <w:div w:id="1878810709">
                      <w:marLeft w:val="0"/>
                      <w:marRight w:val="0"/>
                      <w:marTop w:val="0"/>
                      <w:marBottom w:val="0"/>
                      <w:divBdr>
                        <w:top w:val="none" w:sz="0" w:space="0" w:color="auto"/>
                        <w:left w:val="none" w:sz="0" w:space="0" w:color="auto"/>
                        <w:bottom w:val="none" w:sz="0" w:space="0" w:color="auto"/>
                        <w:right w:val="none" w:sz="0" w:space="0" w:color="auto"/>
                      </w:divBdr>
                      <w:divsChild>
                        <w:div w:id="959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44593">
          <w:marLeft w:val="0"/>
          <w:marRight w:val="0"/>
          <w:marTop w:val="0"/>
          <w:marBottom w:val="120"/>
          <w:divBdr>
            <w:top w:val="none" w:sz="0" w:space="0" w:color="auto"/>
            <w:left w:val="none" w:sz="0" w:space="0" w:color="auto"/>
            <w:bottom w:val="none" w:sz="0" w:space="0" w:color="auto"/>
            <w:right w:val="none" w:sz="0" w:space="0" w:color="auto"/>
          </w:divBdr>
        </w:div>
        <w:div w:id="101654810">
          <w:marLeft w:val="0"/>
          <w:marRight w:val="0"/>
          <w:marTop w:val="0"/>
          <w:marBottom w:val="0"/>
          <w:divBdr>
            <w:top w:val="none" w:sz="0" w:space="0" w:color="auto"/>
            <w:left w:val="none" w:sz="0" w:space="0" w:color="auto"/>
            <w:bottom w:val="none" w:sz="0" w:space="0" w:color="auto"/>
            <w:right w:val="none" w:sz="0" w:space="0" w:color="auto"/>
          </w:divBdr>
          <w:divsChild>
            <w:div w:id="2111582648">
              <w:marLeft w:val="0"/>
              <w:marRight w:val="0"/>
              <w:marTop w:val="0"/>
              <w:marBottom w:val="0"/>
              <w:divBdr>
                <w:top w:val="none" w:sz="0" w:space="0" w:color="auto"/>
                <w:left w:val="none" w:sz="0" w:space="0" w:color="auto"/>
                <w:bottom w:val="none" w:sz="0" w:space="0" w:color="auto"/>
                <w:right w:val="none" w:sz="0" w:space="0" w:color="auto"/>
              </w:divBdr>
              <w:divsChild>
                <w:div w:id="637105153">
                  <w:marLeft w:val="0"/>
                  <w:marRight w:val="0"/>
                  <w:marTop w:val="0"/>
                  <w:marBottom w:val="120"/>
                  <w:divBdr>
                    <w:top w:val="none" w:sz="0" w:space="0" w:color="auto"/>
                    <w:left w:val="none" w:sz="0" w:space="0" w:color="auto"/>
                    <w:bottom w:val="none" w:sz="0" w:space="0" w:color="auto"/>
                    <w:right w:val="none" w:sz="0" w:space="0" w:color="auto"/>
                  </w:divBdr>
                  <w:divsChild>
                    <w:div w:id="1693995131">
                      <w:marLeft w:val="0"/>
                      <w:marRight w:val="0"/>
                      <w:marTop w:val="0"/>
                      <w:marBottom w:val="0"/>
                      <w:divBdr>
                        <w:top w:val="none" w:sz="0" w:space="0" w:color="auto"/>
                        <w:left w:val="none" w:sz="0" w:space="0" w:color="auto"/>
                        <w:bottom w:val="none" w:sz="0" w:space="0" w:color="auto"/>
                        <w:right w:val="none" w:sz="0" w:space="0" w:color="auto"/>
                      </w:divBdr>
                      <w:divsChild>
                        <w:div w:id="12614031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907260570">
          <w:marLeft w:val="0"/>
          <w:marRight w:val="0"/>
          <w:marTop w:val="0"/>
          <w:marBottom w:val="0"/>
          <w:divBdr>
            <w:top w:val="none" w:sz="0" w:space="0" w:color="auto"/>
            <w:left w:val="none" w:sz="0" w:space="0" w:color="auto"/>
            <w:bottom w:val="none" w:sz="0" w:space="0" w:color="auto"/>
            <w:right w:val="none" w:sz="0" w:space="0" w:color="auto"/>
          </w:divBdr>
          <w:divsChild>
            <w:div w:id="1181819122">
              <w:marLeft w:val="0"/>
              <w:marRight w:val="0"/>
              <w:marTop w:val="480"/>
              <w:marBottom w:val="480"/>
              <w:divBdr>
                <w:top w:val="none" w:sz="0" w:space="0" w:color="auto"/>
                <w:left w:val="none" w:sz="0" w:space="0" w:color="auto"/>
                <w:bottom w:val="none" w:sz="0" w:space="0" w:color="auto"/>
                <w:right w:val="none" w:sz="0" w:space="0" w:color="auto"/>
              </w:divBdr>
              <w:divsChild>
                <w:div w:id="1855342730">
                  <w:marLeft w:val="0"/>
                  <w:marRight w:val="0"/>
                  <w:marTop w:val="0"/>
                  <w:marBottom w:val="240"/>
                  <w:divBdr>
                    <w:top w:val="none" w:sz="0" w:space="0" w:color="auto"/>
                    <w:left w:val="none" w:sz="0" w:space="0" w:color="auto"/>
                    <w:bottom w:val="none" w:sz="0" w:space="0" w:color="auto"/>
                    <w:right w:val="none" w:sz="0" w:space="0" w:color="auto"/>
                  </w:divBdr>
                </w:div>
                <w:div w:id="1733306893">
                  <w:marLeft w:val="0"/>
                  <w:marRight w:val="0"/>
                  <w:marTop w:val="0"/>
                  <w:marBottom w:val="240"/>
                  <w:divBdr>
                    <w:top w:val="none" w:sz="0" w:space="0" w:color="auto"/>
                    <w:left w:val="none" w:sz="0" w:space="0" w:color="auto"/>
                    <w:bottom w:val="none" w:sz="0" w:space="0" w:color="auto"/>
                    <w:right w:val="none" w:sz="0" w:space="0" w:color="auto"/>
                  </w:divBdr>
                </w:div>
                <w:div w:id="1306932694">
                  <w:marLeft w:val="0"/>
                  <w:marRight w:val="0"/>
                  <w:marTop w:val="0"/>
                  <w:marBottom w:val="240"/>
                  <w:divBdr>
                    <w:top w:val="none" w:sz="0" w:space="0" w:color="auto"/>
                    <w:left w:val="none" w:sz="0" w:space="0" w:color="auto"/>
                    <w:bottom w:val="none" w:sz="0" w:space="0" w:color="auto"/>
                    <w:right w:val="none" w:sz="0" w:space="0" w:color="auto"/>
                  </w:divBdr>
                </w:div>
                <w:div w:id="1482035669">
                  <w:marLeft w:val="0"/>
                  <w:marRight w:val="0"/>
                  <w:marTop w:val="0"/>
                  <w:marBottom w:val="240"/>
                  <w:divBdr>
                    <w:top w:val="none" w:sz="0" w:space="0" w:color="auto"/>
                    <w:left w:val="none" w:sz="0" w:space="0" w:color="auto"/>
                    <w:bottom w:val="none" w:sz="0" w:space="0" w:color="auto"/>
                    <w:right w:val="none" w:sz="0" w:space="0" w:color="auto"/>
                  </w:divBdr>
                </w:div>
                <w:div w:id="390613327">
                  <w:marLeft w:val="0"/>
                  <w:marRight w:val="0"/>
                  <w:marTop w:val="0"/>
                  <w:marBottom w:val="240"/>
                  <w:divBdr>
                    <w:top w:val="none" w:sz="0" w:space="0" w:color="auto"/>
                    <w:left w:val="none" w:sz="0" w:space="0" w:color="auto"/>
                    <w:bottom w:val="none" w:sz="0" w:space="0" w:color="auto"/>
                    <w:right w:val="none" w:sz="0" w:space="0" w:color="auto"/>
                  </w:divBdr>
                </w:div>
                <w:div w:id="150874692">
                  <w:marLeft w:val="0"/>
                  <w:marRight w:val="0"/>
                  <w:marTop w:val="0"/>
                  <w:marBottom w:val="240"/>
                  <w:divBdr>
                    <w:top w:val="none" w:sz="0" w:space="0" w:color="auto"/>
                    <w:left w:val="none" w:sz="0" w:space="0" w:color="auto"/>
                    <w:bottom w:val="none" w:sz="0" w:space="0" w:color="auto"/>
                    <w:right w:val="none" w:sz="0" w:space="0" w:color="auto"/>
                  </w:divBdr>
                </w:div>
                <w:div w:id="26491284">
                  <w:marLeft w:val="0"/>
                  <w:marRight w:val="0"/>
                  <w:marTop w:val="0"/>
                  <w:marBottom w:val="240"/>
                  <w:divBdr>
                    <w:top w:val="none" w:sz="0" w:space="0" w:color="auto"/>
                    <w:left w:val="none" w:sz="0" w:space="0" w:color="auto"/>
                    <w:bottom w:val="none" w:sz="0" w:space="0" w:color="auto"/>
                    <w:right w:val="none" w:sz="0" w:space="0" w:color="auto"/>
                  </w:divBdr>
                </w:div>
                <w:div w:id="20471776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00368864">
          <w:marLeft w:val="0"/>
          <w:marRight w:val="0"/>
          <w:marTop w:val="0"/>
          <w:marBottom w:val="0"/>
          <w:divBdr>
            <w:top w:val="none" w:sz="0" w:space="0" w:color="auto"/>
            <w:left w:val="none" w:sz="0" w:space="0" w:color="auto"/>
            <w:bottom w:val="none" w:sz="0" w:space="0" w:color="auto"/>
            <w:right w:val="none" w:sz="0" w:space="0" w:color="auto"/>
          </w:divBdr>
          <w:divsChild>
            <w:div w:id="1638410639">
              <w:marLeft w:val="0"/>
              <w:marRight w:val="0"/>
              <w:marTop w:val="0"/>
              <w:marBottom w:val="0"/>
              <w:divBdr>
                <w:top w:val="none" w:sz="0" w:space="0" w:color="auto"/>
                <w:left w:val="none" w:sz="0" w:space="0" w:color="auto"/>
                <w:bottom w:val="none" w:sz="0" w:space="0" w:color="auto"/>
                <w:right w:val="none" w:sz="0" w:space="0" w:color="auto"/>
              </w:divBdr>
              <w:divsChild>
                <w:div w:id="1574200673">
                  <w:marLeft w:val="0"/>
                  <w:marRight w:val="0"/>
                  <w:marTop w:val="0"/>
                  <w:marBottom w:val="240"/>
                  <w:divBdr>
                    <w:top w:val="none" w:sz="0" w:space="0" w:color="auto"/>
                    <w:left w:val="none" w:sz="0" w:space="0" w:color="auto"/>
                    <w:bottom w:val="none" w:sz="0" w:space="0" w:color="auto"/>
                    <w:right w:val="none" w:sz="0" w:space="0" w:color="auto"/>
                  </w:divBdr>
                </w:div>
                <w:div w:id="1398288058">
                  <w:marLeft w:val="0"/>
                  <w:marRight w:val="0"/>
                  <w:marTop w:val="0"/>
                  <w:marBottom w:val="240"/>
                  <w:divBdr>
                    <w:top w:val="none" w:sz="0" w:space="0" w:color="auto"/>
                    <w:left w:val="none" w:sz="0" w:space="0" w:color="auto"/>
                    <w:bottom w:val="none" w:sz="0" w:space="0" w:color="auto"/>
                    <w:right w:val="none" w:sz="0" w:space="0" w:color="auto"/>
                  </w:divBdr>
                </w:div>
                <w:div w:id="1010185293">
                  <w:marLeft w:val="0"/>
                  <w:marRight w:val="0"/>
                  <w:marTop w:val="0"/>
                  <w:marBottom w:val="240"/>
                  <w:divBdr>
                    <w:top w:val="none" w:sz="0" w:space="0" w:color="auto"/>
                    <w:left w:val="none" w:sz="0" w:space="0" w:color="auto"/>
                    <w:bottom w:val="none" w:sz="0" w:space="0" w:color="auto"/>
                    <w:right w:val="none" w:sz="0" w:space="0" w:color="auto"/>
                  </w:divBdr>
                </w:div>
                <w:div w:id="20596667">
                  <w:marLeft w:val="0"/>
                  <w:marRight w:val="0"/>
                  <w:marTop w:val="0"/>
                  <w:marBottom w:val="240"/>
                  <w:divBdr>
                    <w:top w:val="none" w:sz="0" w:space="0" w:color="auto"/>
                    <w:left w:val="none" w:sz="0" w:space="0" w:color="auto"/>
                    <w:bottom w:val="none" w:sz="0" w:space="0" w:color="auto"/>
                    <w:right w:val="none" w:sz="0" w:space="0" w:color="auto"/>
                  </w:divBdr>
                </w:div>
                <w:div w:id="1616869927">
                  <w:marLeft w:val="0"/>
                  <w:marRight w:val="0"/>
                  <w:marTop w:val="0"/>
                  <w:marBottom w:val="240"/>
                  <w:divBdr>
                    <w:top w:val="none" w:sz="0" w:space="0" w:color="auto"/>
                    <w:left w:val="none" w:sz="0" w:space="0" w:color="auto"/>
                    <w:bottom w:val="none" w:sz="0" w:space="0" w:color="auto"/>
                    <w:right w:val="none" w:sz="0" w:space="0" w:color="auto"/>
                  </w:divBdr>
                </w:div>
                <w:div w:id="127116467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3886083">
          <w:marLeft w:val="0"/>
          <w:marRight w:val="0"/>
          <w:marTop w:val="0"/>
          <w:marBottom w:val="0"/>
          <w:divBdr>
            <w:top w:val="none" w:sz="0" w:space="0" w:color="auto"/>
            <w:left w:val="none" w:sz="0" w:space="0" w:color="auto"/>
            <w:bottom w:val="none" w:sz="0" w:space="0" w:color="auto"/>
            <w:right w:val="none" w:sz="0" w:space="0" w:color="auto"/>
          </w:divBdr>
          <w:divsChild>
            <w:div w:id="1568224910">
              <w:marLeft w:val="0"/>
              <w:marRight w:val="0"/>
              <w:marTop w:val="0"/>
              <w:marBottom w:val="0"/>
              <w:divBdr>
                <w:top w:val="none" w:sz="0" w:space="0" w:color="auto"/>
                <w:left w:val="none" w:sz="0" w:space="0" w:color="auto"/>
                <w:bottom w:val="none" w:sz="0" w:space="0" w:color="auto"/>
                <w:right w:val="none" w:sz="0" w:space="0" w:color="auto"/>
              </w:divBdr>
              <w:divsChild>
                <w:div w:id="1462528523">
                  <w:marLeft w:val="0"/>
                  <w:marRight w:val="0"/>
                  <w:marTop w:val="0"/>
                  <w:marBottom w:val="0"/>
                  <w:divBdr>
                    <w:top w:val="none" w:sz="0" w:space="0" w:color="auto"/>
                    <w:left w:val="none" w:sz="0" w:space="0" w:color="auto"/>
                    <w:bottom w:val="none" w:sz="0" w:space="0" w:color="auto"/>
                    <w:right w:val="none" w:sz="0" w:space="0" w:color="auto"/>
                  </w:divBdr>
                </w:div>
                <w:div w:id="1548683151">
                  <w:marLeft w:val="0"/>
                  <w:marRight w:val="0"/>
                  <w:marTop w:val="0"/>
                  <w:marBottom w:val="0"/>
                  <w:divBdr>
                    <w:top w:val="none" w:sz="0" w:space="0" w:color="auto"/>
                    <w:left w:val="none" w:sz="0" w:space="0" w:color="auto"/>
                    <w:bottom w:val="none" w:sz="0" w:space="0" w:color="auto"/>
                    <w:right w:val="none" w:sz="0" w:space="0" w:color="auto"/>
                  </w:divBdr>
                </w:div>
                <w:div w:id="2061586812">
                  <w:marLeft w:val="0"/>
                  <w:marRight w:val="0"/>
                  <w:marTop w:val="0"/>
                  <w:marBottom w:val="0"/>
                  <w:divBdr>
                    <w:top w:val="none" w:sz="0" w:space="0" w:color="auto"/>
                    <w:left w:val="none" w:sz="0" w:space="0" w:color="auto"/>
                    <w:bottom w:val="none" w:sz="0" w:space="0" w:color="auto"/>
                    <w:right w:val="none" w:sz="0" w:space="0" w:color="auto"/>
                  </w:divBdr>
                </w:div>
                <w:div w:id="393505912">
                  <w:marLeft w:val="0"/>
                  <w:marRight w:val="0"/>
                  <w:marTop w:val="0"/>
                  <w:marBottom w:val="0"/>
                  <w:divBdr>
                    <w:top w:val="none" w:sz="0" w:space="0" w:color="auto"/>
                    <w:left w:val="none" w:sz="0" w:space="0" w:color="auto"/>
                    <w:bottom w:val="none" w:sz="0" w:space="0" w:color="auto"/>
                    <w:right w:val="none" w:sz="0" w:space="0" w:color="auto"/>
                  </w:divBdr>
                </w:div>
                <w:div w:id="1878005317">
                  <w:marLeft w:val="0"/>
                  <w:marRight w:val="0"/>
                  <w:marTop w:val="0"/>
                  <w:marBottom w:val="0"/>
                  <w:divBdr>
                    <w:top w:val="none" w:sz="0" w:space="0" w:color="auto"/>
                    <w:left w:val="none" w:sz="0" w:space="0" w:color="auto"/>
                    <w:bottom w:val="none" w:sz="0" w:space="0" w:color="auto"/>
                    <w:right w:val="none" w:sz="0" w:space="0" w:color="auto"/>
                  </w:divBdr>
                </w:div>
                <w:div w:id="1828398726">
                  <w:marLeft w:val="0"/>
                  <w:marRight w:val="0"/>
                  <w:marTop w:val="0"/>
                  <w:marBottom w:val="0"/>
                  <w:divBdr>
                    <w:top w:val="none" w:sz="0" w:space="0" w:color="auto"/>
                    <w:left w:val="none" w:sz="0" w:space="0" w:color="auto"/>
                    <w:bottom w:val="none" w:sz="0" w:space="0" w:color="auto"/>
                    <w:right w:val="none" w:sz="0" w:space="0" w:color="auto"/>
                  </w:divBdr>
                </w:div>
                <w:div w:id="9915156">
                  <w:marLeft w:val="0"/>
                  <w:marRight w:val="0"/>
                  <w:marTop w:val="0"/>
                  <w:marBottom w:val="0"/>
                  <w:divBdr>
                    <w:top w:val="none" w:sz="0" w:space="0" w:color="auto"/>
                    <w:left w:val="none" w:sz="0" w:space="0" w:color="auto"/>
                    <w:bottom w:val="none" w:sz="0" w:space="0" w:color="auto"/>
                    <w:right w:val="none" w:sz="0" w:space="0" w:color="auto"/>
                  </w:divBdr>
                </w:div>
                <w:div w:id="1499537016">
                  <w:marLeft w:val="0"/>
                  <w:marRight w:val="0"/>
                  <w:marTop w:val="0"/>
                  <w:marBottom w:val="0"/>
                  <w:divBdr>
                    <w:top w:val="none" w:sz="0" w:space="0" w:color="auto"/>
                    <w:left w:val="none" w:sz="0" w:space="0" w:color="auto"/>
                    <w:bottom w:val="none" w:sz="0" w:space="0" w:color="auto"/>
                    <w:right w:val="none" w:sz="0" w:space="0" w:color="auto"/>
                  </w:divBdr>
                </w:div>
                <w:div w:id="1845969879">
                  <w:marLeft w:val="0"/>
                  <w:marRight w:val="0"/>
                  <w:marTop w:val="0"/>
                  <w:marBottom w:val="0"/>
                  <w:divBdr>
                    <w:top w:val="none" w:sz="0" w:space="0" w:color="auto"/>
                    <w:left w:val="none" w:sz="0" w:space="0" w:color="auto"/>
                    <w:bottom w:val="none" w:sz="0" w:space="0" w:color="auto"/>
                    <w:right w:val="none" w:sz="0" w:space="0" w:color="auto"/>
                  </w:divBdr>
                </w:div>
                <w:div w:id="669678894">
                  <w:marLeft w:val="0"/>
                  <w:marRight w:val="0"/>
                  <w:marTop w:val="0"/>
                  <w:marBottom w:val="0"/>
                  <w:divBdr>
                    <w:top w:val="none" w:sz="0" w:space="0" w:color="auto"/>
                    <w:left w:val="none" w:sz="0" w:space="0" w:color="auto"/>
                    <w:bottom w:val="none" w:sz="0" w:space="0" w:color="auto"/>
                    <w:right w:val="none" w:sz="0" w:space="0" w:color="auto"/>
                  </w:divBdr>
                </w:div>
                <w:div w:id="8527163">
                  <w:marLeft w:val="0"/>
                  <w:marRight w:val="0"/>
                  <w:marTop w:val="0"/>
                  <w:marBottom w:val="0"/>
                  <w:divBdr>
                    <w:top w:val="none" w:sz="0" w:space="0" w:color="auto"/>
                    <w:left w:val="none" w:sz="0" w:space="0" w:color="auto"/>
                    <w:bottom w:val="none" w:sz="0" w:space="0" w:color="auto"/>
                    <w:right w:val="none" w:sz="0" w:space="0" w:color="auto"/>
                  </w:divBdr>
                </w:div>
                <w:div w:id="1894610956">
                  <w:marLeft w:val="0"/>
                  <w:marRight w:val="0"/>
                  <w:marTop w:val="0"/>
                  <w:marBottom w:val="0"/>
                  <w:divBdr>
                    <w:top w:val="none" w:sz="0" w:space="0" w:color="auto"/>
                    <w:left w:val="none" w:sz="0" w:space="0" w:color="auto"/>
                    <w:bottom w:val="none" w:sz="0" w:space="0" w:color="auto"/>
                    <w:right w:val="none" w:sz="0" w:space="0" w:color="auto"/>
                  </w:divBdr>
                </w:div>
                <w:div w:id="274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3448">
      <w:bodyDiv w:val="1"/>
      <w:marLeft w:val="0"/>
      <w:marRight w:val="0"/>
      <w:marTop w:val="0"/>
      <w:marBottom w:val="0"/>
      <w:divBdr>
        <w:top w:val="none" w:sz="0" w:space="0" w:color="auto"/>
        <w:left w:val="none" w:sz="0" w:space="0" w:color="auto"/>
        <w:bottom w:val="none" w:sz="0" w:space="0" w:color="auto"/>
        <w:right w:val="none" w:sz="0" w:space="0" w:color="auto"/>
      </w:divBdr>
    </w:div>
    <w:div w:id="350760389">
      <w:bodyDiv w:val="1"/>
      <w:marLeft w:val="0"/>
      <w:marRight w:val="0"/>
      <w:marTop w:val="0"/>
      <w:marBottom w:val="0"/>
      <w:divBdr>
        <w:top w:val="none" w:sz="0" w:space="0" w:color="auto"/>
        <w:left w:val="none" w:sz="0" w:space="0" w:color="auto"/>
        <w:bottom w:val="none" w:sz="0" w:space="0" w:color="auto"/>
        <w:right w:val="none" w:sz="0" w:space="0" w:color="auto"/>
      </w:divBdr>
    </w:div>
    <w:div w:id="389808738">
      <w:bodyDiv w:val="1"/>
      <w:marLeft w:val="0"/>
      <w:marRight w:val="0"/>
      <w:marTop w:val="0"/>
      <w:marBottom w:val="0"/>
      <w:divBdr>
        <w:top w:val="none" w:sz="0" w:space="0" w:color="auto"/>
        <w:left w:val="none" w:sz="0" w:space="0" w:color="auto"/>
        <w:bottom w:val="none" w:sz="0" w:space="0" w:color="auto"/>
        <w:right w:val="none" w:sz="0" w:space="0" w:color="auto"/>
      </w:divBdr>
      <w:divsChild>
        <w:div w:id="1326593388">
          <w:marLeft w:val="0"/>
          <w:marRight w:val="0"/>
          <w:marTop w:val="0"/>
          <w:marBottom w:val="120"/>
          <w:divBdr>
            <w:top w:val="none" w:sz="0" w:space="0" w:color="auto"/>
            <w:left w:val="none" w:sz="0" w:space="0" w:color="auto"/>
            <w:bottom w:val="none" w:sz="0" w:space="0" w:color="auto"/>
            <w:right w:val="none" w:sz="0" w:space="0" w:color="auto"/>
          </w:divBdr>
          <w:divsChild>
            <w:div w:id="63260607">
              <w:marLeft w:val="0"/>
              <w:marRight w:val="0"/>
              <w:marTop w:val="0"/>
              <w:marBottom w:val="0"/>
              <w:divBdr>
                <w:top w:val="none" w:sz="0" w:space="0" w:color="auto"/>
                <w:left w:val="none" w:sz="0" w:space="0" w:color="auto"/>
                <w:bottom w:val="none" w:sz="0" w:space="0" w:color="auto"/>
                <w:right w:val="none" w:sz="0" w:space="0" w:color="auto"/>
              </w:divBdr>
              <w:divsChild>
                <w:div w:id="135076155">
                  <w:marLeft w:val="0"/>
                  <w:marRight w:val="0"/>
                  <w:marTop w:val="0"/>
                  <w:marBottom w:val="0"/>
                  <w:divBdr>
                    <w:top w:val="none" w:sz="0" w:space="0" w:color="auto"/>
                    <w:left w:val="none" w:sz="0" w:space="0" w:color="auto"/>
                    <w:bottom w:val="none" w:sz="0" w:space="0" w:color="auto"/>
                    <w:right w:val="none" w:sz="0" w:space="0" w:color="auto"/>
                  </w:divBdr>
                  <w:divsChild>
                    <w:div w:id="13993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3771">
              <w:marLeft w:val="0"/>
              <w:marRight w:val="0"/>
              <w:marTop w:val="0"/>
              <w:marBottom w:val="0"/>
              <w:divBdr>
                <w:top w:val="none" w:sz="0" w:space="0" w:color="auto"/>
                <w:left w:val="none" w:sz="0" w:space="0" w:color="auto"/>
                <w:bottom w:val="single" w:sz="6" w:space="0" w:color="000000"/>
                <w:right w:val="none" w:sz="0" w:space="0" w:color="auto"/>
              </w:divBdr>
              <w:divsChild>
                <w:div w:id="165294754">
                  <w:marLeft w:val="0"/>
                  <w:marRight w:val="0"/>
                  <w:marTop w:val="0"/>
                  <w:marBottom w:val="0"/>
                  <w:divBdr>
                    <w:top w:val="none" w:sz="0" w:space="0" w:color="auto"/>
                    <w:left w:val="none" w:sz="0" w:space="0" w:color="auto"/>
                    <w:bottom w:val="none" w:sz="0" w:space="0" w:color="auto"/>
                    <w:right w:val="none" w:sz="0" w:space="0" w:color="auto"/>
                  </w:divBdr>
                  <w:divsChild>
                    <w:div w:id="612789349">
                      <w:marLeft w:val="0"/>
                      <w:marRight w:val="0"/>
                      <w:marTop w:val="0"/>
                      <w:marBottom w:val="0"/>
                      <w:divBdr>
                        <w:top w:val="none" w:sz="0" w:space="0" w:color="auto"/>
                        <w:left w:val="none" w:sz="0" w:space="0" w:color="auto"/>
                        <w:bottom w:val="none" w:sz="0" w:space="0" w:color="auto"/>
                        <w:right w:val="none" w:sz="0" w:space="0" w:color="auto"/>
                      </w:divBdr>
                      <w:divsChild>
                        <w:div w:id="3703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1962">
                  <w:marLeft w:val="0"/>
                  <w:marRight w:val="0"/>
                  <w:marTop w:val="0"/>
                  <w:marBottom w:val="0"/>
                  <w:divBdr>
                    <w:top w:val="none" w:sz="0" w:space="0" w:color="auto"/>
                    <w:left w:val="none" w:sz="0" w:space="0" w:color="auto"/>
                    <w:bottom w:val="none" w:sz="0" w:space="0" w:color="auto"/>
                    <w:right w:val="none" w:sz="0" w:space="0" w:color="auto"/>
                  </w:divBdr>
                  <w:divsChild>
                    <w:div w:id="1852406485">
                      <w:marLeft w:val="0"/>
                      <w:marRight w:val="0"/>
                      <w:marTop w:val="0"/>
                      <w:marBottom w:val="0"/>
                      <w:divBdr>
                        <w:top w:val="none" w:sz="0" w:space="0" w:color="auto"/>
                        <w:left w:val="none" w:sz="0" w:space="0" w:color="auto"/>
                        <w:bottom w:val="none" w:sz="0" w:space="0" w:color="auto"/>
                        <w:right w:val="none" w:sz="0" w:space="0" w:color="auto"/>
                      </w:divBdr>
                      <w:divsChild>
                        <w:div w:id="3355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8003">
          <w:marLeft w:val="0"/>
          <w:marRight w:val="0"/>
          <w:marTop w:val="0"/>
          <w:marBottom w:val="120"/>
          <w:divBdr>
            <w:top w:val="none" w:sz="0" w:space="0" w:color="auto"/>
            <w:left w:val="none" w:sz="0" w:space="0" w:color="auto"/>
            <w:bottom w:val="none" w:sz="0" w:space="0" w:color="auto"/>
            <w:right w:val="none" w:sz="0" w:space="0" w:color="auto"/>
          </w:divBdr>
        </w:div>
        <w:div w:id="541018936">
          <w:marLeft w:val="0"/>
          <w:marRight w:val="0"/>
          <w:marTop w:val="0"/>
          <w:marBottom w:val="0"/>
          <w:divBdr>
            <w:top w:val="none" w:sz="0" w:space="0" w:color="auto"/>
            <w:left w:val="none" w:sz="0" w:space="0" w:color="auto"/>
            <w:bottom w:val="none" w:sz="0" w:space="0" w:color="auto"/>
            <w:right w:val="none" w:sz="0" w:space="0" w:color="auto"/>
          </w:divBdr>
          <w:divsChild>
            <w:div w:id="1169904083">
              <w:marLeft w:val="0"/>
              <w:marRight w:val="0"/>
              <w:marTop w:val="0"/>
              <w:marBottom w:val="0"/>
              <w:divBdr>
                <w:top w:val="none" w:sz="0" w:space="0" w:color="auto"/>
                <w:left w:val="none" w:sz="0" w:space="0" w:color="auto"/>
                <w:bottom w:val="none" w:sz="0" w:space="0" w:color="auto"/>
                <w:right w:val="none" w:sz="0" w:space="0" w:color="auto"/>
              </w:divBdr>
              <w:divsChild>
                <w:div w:id="347217243">
                  <w:marLeft w:val="0"/>
                  <w:marRight w:val="0"/>
                  <w:marTop w:val="0"/>
                  <w:marBottom w:val="120"/>
                  <w:divBdr>
                    <w:top w:val="none" w:sz="0" w:space="0" w:color="auto"/>
                    <w:left w:val="none" w:sz="0" w:space="0" w:color="auto"/>
                    <w:bottom w:val="none" w:sz="0" w:space="0" w:color="auto"/>
                    <w:right w:val="none" w:sz="0" w:space="0" w:color="auto"/>
                  </w:divBdr>
                  <w:divsChild>
                    <w:div w:id="993071529">
                      <w:marLeft w:val="0"/>
                      <w:marRight w:val="0"/>
                      <w:marTop w:val="0"/>
                      <w:marBottom w:val="0"/>
                      <w:divBdr>
                        <w:top w:val="none" w:sz="0" w:space="0" w:color="auto"/>
                        <w:left w:val="none" w:sz="0" w:space="0" w:color="auto"/>
                        <w:bottom w:val="none" w:sz="0" w:space="0" w:color="auto"/>
                        <w:right w:val="none" w:sz="0" w:space="0" w:color="auto"/>
                      </w:divBdr>
                      <w:divsChild>
                        <w:div w:id="18283535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811483988">
          <w:marLeft w:val="0"/>
          <w:marRight w:val="0"/>
          <w:marTop w:val="0"/>
          <w:marBottom w:val="0"/>
          <w:divBdr>
            <w:top w:val="none" w:sz="0" w:space="0" w:color="auto"/>
            <w:left w:val="none" w:sz="0" w:space="0" w:color="auto"/>
            <w:bottom w:val="none" w:sz="0" w:space="0" w:color="auto"/>
            <w:right w:val="none" w:sz="0" w:space="0" w:color="auto"/>
          </w:divBdr>
          <w:divsChild>
            <w:div w:id="2062903404">
              <w:marLeft w:val="0"/>
              <w:marRight w:val="0"/>
              <w:marTop w:val="480"/>
              <w:marBottom w:val="480"/>
              <w:divBdr>
                <w:top w:val="none" w:sz="0" w:space="0" w:color="auto"/>
                <w:left w:val="none" w:sz="0" w:space="0" w:color="auto"/>
                <w:bottom w:val="none" w:sz="0" w:space="0" w:color="auto"/>
                <w:right w:val="none" w:sz="0" w:space="0" w:color="auto"/>
              </w:divBdr>
              <w:divsChild>
                <w:div w:id="1304625825">
                  <w:marLeft w:val="0"/>
                  <w:marRight w:val="0"/>
                  <w:marTop w:val="0"/>
                  <w:marBottom w:val="240"/>
                  <w:divBdr>
                    <w:top w:val="none" w:sz="0" w:space="0" w:color="auto"/>
                    <w:left w:val="none" w:sz="0" w:space="0" w:color="auto"/>
                    <w:bottom w:val="none" w:sz="0" w:space="0" w:color="auto"/>
                    <w:right w:val="none" w:sz="0" w:space="0" w:color="auto"/>
                  </w:divBdr>
                </w:div>
                <w:div w:id="1974864867">
                  <w:marLeft w:val="0"/>
                  <w:marRight w:val="0"/>
                  <w:marTop w:val="0"/>
                  <w:marBottom w:val="240"/>
                  <w:divBdr>
                    <w:top w:val="none" w:sz="0" w:space="0" w:color="auto"/>
                    <w:left w:val="none" w:sz="0" w:space="0" w:color="auto"/>
                    <w:bottom w:val="none" w:sz="0" w:space="0" w:color="auto"/>
                    <w:right w:val="none" w:sz="0" w:space="0" w:color="auto"/>
                  </w:divBdr>
                </w:div>
                <w:div w:id="136847711">
                  <w:marLeft w:val="0"/>
                  <w:marRight w:val="0"/>
                  <w:marTop w:val="0"/>
                  <w:marBottom w:val="240"/>
                  <w:divBdr>
                    <w:top w:val="none" w:sz="0" w:space="0" w:color="auto"/>
                    <w:left w:val="none" w:sz="0" w:space="0" w:color="auto"/>
                    <w:bottom w:val="none" w:sz="0" w:space="0" w:color="auto"/>
                    <w:right w:val="none" w:sz="0" w:space="0" w:color="auto"/>
                  </w:divBdr>
                </w:div>
                <w:div w:id="1276987366">
                  <w:marLeft w:val="0"/>
                  <w:marRight w:val="0"/>
                  <w:marTop w:val="0"/>
                  <w:marBottom w:val="240"/>
                  <w:divBdr>
                    <w:top w:val="none" w:sz="0" w:space="0" w:color="auto"/>
                    <w:left w:val="none" w:sz="0" w:space="0" w:color="auto"/>
                    <w:bottom w:val="none" w:sz="0" w:space="0" w:color="auto"/>
                    <w:right w:val="none" w:sz="0" w:space="0" w:color="auto"/>
                  </w:divBdr>
                </w:div>
                <w:div w:id="1671525982">
                  <w:marLeft w:val="0"/>
                  <w:marRight w:val="0"/>
                  <w:marTop w:val="0"/>
                  <w:marBottom w:val="240"/>
                  <w:divBdr>
                    <w:top w:val="none" w:sz="0" w:space="0" w:color="auto"/>
                    <w:left w:val="none" w:sz="0" w:space="0" w:color="auto"/>
                    <w:bottom w:val="none" w:sz="0" w:space="0" w:color="auto"/>
                    <w:right w:val="none" w:sz="0" w:space="0" w:color="auto"/>
                  </w:divBdr>
                </w:div>
                <w:div w:id="625965119">
                  <w:marLeft w:val="0"/>
                  <w:marRight w:val="0"/>
                  <w:marTop w:val="0"/>
                  <w:marBottom w:val="240"/>
                  <w:divBdr>
                    <w:top w:val="none" w:sz="0" w:space="0" w:color="auto"/>
                    <w:left w:val="none" w:sz="0" w:space="0" w:color="auto"/>
                    <w:bottom w:val="none" w:sz="0" w:space="0" w:color="auto"/>
                    <w:right w:val="none" w:sz="0" w:space="0" w:color="auto"/>
                  </w:divBdr>
                </w:div>
                <w:div w:id="1093625203">
                  <w:marLeft w:val="0"/>
                  <w:marRight w:val="0"/>
                  <w:marTop w:val="0"/>
                  <w:marBottom w:val="240"/>
                  <w:divBdr>
                    <w:top w:val="none" w:sz="0" w:space="0" w:color="auto"/>
                    <w:left w:val="none" w:sz="0" w:space="0" w:color="auto"/>
                    <w:bottom w:val="none" w:sz="0" w:space="0" w:color="auto"/>
                    <w:right w:val="none" w:sz="0" w:space="0" w:color="auto"/>
                  </w:divBdr>
                </w:div>
                <w:div w:id="1729104950">
                  <w:marLeft w:val="0"/>
                  <w:marRight w:val="0"/>
                  <w:marTop w:val="0"/>
                  <w:marBottom w:val="240"/>
                  <w:divBdr>
                    <w:top w:val="none" w:sz="0" w:space="0" w:color="auto"/>
                    <w:left w:val="none" w:sz="0" w:space="0" w:color="auto"/>
                    <w:bottom w:val="none" w:sz="0" w:space="0" w:color="auto"/>
                    <w:right w:val="none" w:sz="0" w:space="0" w:color="auto"/>
                  </w:divBdr>
                  <w:divsChild>
                    <w:div w:id="489643243">
                      <w:marLeft w:val="0"/>
                      <w:marRight w:val="0"/>
                      <w:marTop w:val="0"/>
                      <w:marBottom w:val="240"/>
                      <w:divBdr>
                        <w:top w:val="none" w:sz="0" w:space="0" w:color="auto"/>
                        <w:left w:val="none" w:sz="0" w:space="0" w:color="auto"/>
                        <w:bottom w:val="none" w:sz="0" w:space="0" w:color="auto"/>
                        <w:right w:val="none" w:sz="0" w:space="0" w:color="auto"/>
                      </w:divBdr>
                    </w:div>
                    <w:div w:id="1386415730">
                      <w:marLeft w:val="0"/>
                      <w:marRight w:val="0"/>
                      <w:marTop w:val="0"/>
                      <w:marBottom w:val="240"/>
                      <w:divBdr>
                        <w:top w:val="none" w:sz="0" w:space="0" w:color="auto"/>
                        <w:left w:val="none" w:sz="0" w:space="0" w:color="auto"/>
                        <w:bottom w:val="none" w:sz="0" w:space="0" w:color="auto"/>
                        <w:right w:val="none" w:sz="0" w:space="0" w:color="auto"/>
                      </w:divBdr>
                    </w:div>
                    <w:div w:id="1175879624">
                      <w:marLeft w:val="0"/>
                      <w:marRight w:val="0"/>
                      <w:marTop w:val="0"/>
                      <w:marBottom w:val="240"/>
                      <w:divBdr>
                        <w:top w:val="none" w:sz="0" w:space="0" w:color="auto"/>
                        <w:left w:val="none" w:sz="0" w:space="0" w:color="auto"/>
                        <w:bottom w:val="none" w:sz="0" w:space="0" w:color="auto"/>
                        <w:right w:val="none" w:sz="0" w:space="0" w:color="auto"/>
                      </w:divBdr>
                    </w:div>
                    <w:div w:id="12407462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011241">
          <w:marLeft w:val="0"/>
          <w:marRight w:val="0"/>
          <w:marTop w:val="0"/>
          <w:marBottom w:val="0"/>
          <w:divBdr>
            <w:top w:val="none" w:sz="0" w:space="0" w:color="auto"/>
            <w:left w:val="none" w:sz="0" w:space="0" w:color="auto"/>
            <w:bottom w:val="none" w:sz="0" w:space="0" w:color="auto"/>
            <w:right w:val="none" w:sz="0" w:space="0" w:color="auto"/>
          </w:divBdr>
          <w:divsChild>
            <w:div w:id="198595433">
              <w:marLeft w:val="0"/>
              <w:marRight w:val="0"/>
              <w:marTop w:val="0"/>
              <w:marBottom w:val="0"/>
              <w:divBdr>
                <w:top w:val="none" w:sz="0" w:space="0" w:color="auto"/>
                <w:left w:val="none" w:sz="0" w:space="0" w:color="auto"/>
                <w:bottom w:val="none" w:sz="0" w:space="0" w:color="auto"/>
                <w:right w:val="none" w:sz="0" w:space="0" w:color="auto"/>
              </w:divBdr>
              <w:divsChild>
                <w:div w:id="2090032804">
                  <w:marLeft w:val="0"/>
                  <w:marRight w:val="0"/>
                  <w:marTop w:val="0"/>
                  <w:marBottom w:val="240"/>
                  <w:divBdr>
                    <w:top w:val="none" w:sz="0" w:space="0" w:color="auto"/>
                    <w:left w:val="none" w:sz="0" w:space="0" w:color="auto"/>
                    <w:bottom w:val="none" w:sz="0" w:space="0" w:color="auto"/>
                    <w:right w:val="none" w:sz="0" w:space="0" w:color="auto"/>
                  </w:divBdr>
                </w:div>
                <w:div w:id="1741832530">
                  <w:marLeft w:val="0"/>
                  <w:marRight w:val="0"/>
                  <w:marTop w:val="0"/>
                  <w:marBottom w:val="240"/>
                  <w:divBdr>
                    <w:top w:val="none" w:sz="0" w:space="0" w:color="auto"/>
                    <w:left w:val="none" w:sz="0" w:space="0" w:color="auto"/>
                    <w:bottom w:val="none" w:sz="0" w:space="0" w:color="auto"/>
                    <w:right w:val="none" w:sz="0" w:space="0" w:color="auto"/>
                  </w:divBdr>
                </w:div>
                <w:div w:id="2039574495">
                  <w:marLeft w:val="0"/>
                  <w:marRight w:val="0"/>
                  <w:marTop w:val="0"/>
                  <w:marBottom w:val="240"/>
                  <w:divBdr>
                    <w:top w:val="none" w:sz="0" w:space="0" w:color="auto"/>
                    <w:left w:val="none" w:sz="0" w:space="0" w:color="auto"/>
                    <w:bottom w:val="none" w:sz="0" w:space="0" w:color="auto"/>
                    <w:right w:val="none" w:sz="0" w:space="0" w:color="auto"/>
                  </w:divBdr>
                </w:div>
                <w:div w:id="1719276467">
                  <w:marLeft w:val="0"/>
                  <w:marRight w:val="0"/>
                  <w:marTop w:val="0"/>
                  <w:marBottom w:val="240"/>
                  <w:divBdr>
                    <w:top w:val="none" w:sz="0" w:space="0" w:color="auto"/>
                    <w:left w:val="none" w:sz="0" w:space="0" w:color="auto"/>
                    <w:bottom w:val="none" w:sz="0" w:space="0" w:color="auto"/>
                    <w:right w:val="none" w:sz="0" w:space="0" w:color="auto"/>
                  </w:divBdr>
                </w:div>
                <w:div w:id="1106080489">
                  <w:marLeft w:val="0"/>
                  <w:marRight w:val="0"/>
                  <w:marTop w:val="0"/>
                  <w:marBottom w:val="240"/>
                  <w:divBdr>
                    <w:top w:val="none" w:sz="0" w:space="0" w:color="auto"/>
                    <w:left w:val="none" w:sz="0" w:space="0" w:color="auto"/>
                    <w:bottom w:val="none" w:sz="0" w:space="0" w:color="auto"/>
                    <w:right w:val="none" w:sz="0" w:space="0" w:color="auto"/>
                  </w:divBdr>
                </w:div>
                <w:div w:id="2085712740">
                  <w:marLeft w:val="0"/>
                  <w:marRight w:val="0"/>
                  <w:marTop w:val="0"/>
                  <w:marBottom w:val="240"/>
                  <w:divBdr>
                    <w:top w:val="none" w:sz="0" w:space="0" w:color="auto"/>
                    <w:left w:val="none" w:sz="0" w:space="0" w:color="auto"/>
                    <w:bottom w:val="none" w:sz="0" w:space="0" w:color="auto"/>
                    <w:right w:val="none" w:sz="0" w:space="0" w:color="auto"/>
                  </w:divBdr>
                </w:div>
                <w:div w:id="1876963178">
                  <w:marLeft w:val="0"/>
                  <w:marRight w:val="0"/>
                  <w:marTop w:val="0"/>
                  <w:marBottom w:val="240"/>
                  <w:divBdr>
                    <w:top w:val="none" w:sz="0" w:space="0" w:color="auto"/>
                    <w:left w:val="none" w:sz="0" w:space="0" w:color="auto"/>
                    <w:bottom w:val="none" w:sz="0" w:space="0" w:color="auto"/>
                    <w:right w:val="none" w:sz="0" w:space="0" w:color="auto"/>
                  </w:divBdr>
                </w:div>
                <w:div w:id="98304112">
                  <w:marLeft w:val="0"/>
                  <w:marRight w:val="0"/>
                  <w:marTop w:val="0"/>
                  <w:marBottom w:val="240"/>
                  <w:divBdr>
                    <w:top w:val="none" w:sz="0" w:space="0" w:color="auto"/>
                    <w:left w:val="none" w:sz="0" w:space="0" w:color="auto"/>
                    <w:bottom w:val="none" w:sz="0" w:space="0" w:color="auto"/>
                    <w:right w:val="none" w:sz="0" w:space="0" w:color="auto"/>
                  </w:divBdr>
                </w:div>
                <w:div w:id="15660651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81573405">
          <w:marLeft w:val="0"/>
          <w:marRight w:val="0"/>
          <w:marTop w:val="0"/>
          <w:marBottom w:val="0"/>
          <w:divBdr>
            <w:top w:val="none" w:sz="0" w:space="0" w:color="auto"/>
            <w:left w:val="none" w:sz="0" w:space="0" w:color="auto"/>
            <w:bottom w:val="none" w:sz="0" w:space="0" w:color="auto"/>
            <w:right w:val="none" w:sz="0" w:space="0" w:color="auto"/>
          </w:divBdr>
          <w:divsChild>
            <w:div w:id="92822908">
              <w:marLeft w:val="0"/>
              <w:marRight w:val="0"/>
              <w:marTop w:val="0"/>
              <w:marBottom w:val="0"/>
              <w:divBdr>
                <w:top w:val="none" w:sz="0" w:space="0" w:color="auto"/>
                <w:left w:val="none" w:sz="0" w:space="0" w:color="auto"/>
                <w:bottom w:val="none" w:sz="0" w:space="0" w:color="auto"/>
                <w:right w:val="none" w:sz="0" w:space="0" w:color="auto"/>
              </w:divBdr>
              <w:divsChild>
                <w:div w:id="1241329851">
                  <w:marLeft w:val="0"/>
                  <w:marRight w:val="0"/>
                  <w:marTop w:val="0"/>
                  <w:marBottom w:val="0"/>
                  <w:divBdr>
                    <w:top w:val="none" w:sz="0" w:space="0" w:color="auto"/>
                    <w:left w:val="none" w:sz="0" w:space="0" w:color="auto"/>
                    <w:bottom w:val="none" w:sz="0" w:space="0" w:color="auto"/>
                    <w:right w:val="none" w:sz="0" w:space="0" w:color="auto"/>
                  </w:divBdr>
                </w:div>
                <w:div w:id="327683689">
                  <w:marLeft w:val="0"/>
                  <w:marRight w:val="0"/>
                  <w:marTop w:val="0"/>
                  <w:marBottom w:val="0"/>
                  <w:divBdr>
                    <w:top w:val="none" w:sz="0" w:space="0" w:color="auto"/>
                    <w:left w:val="none" w:sz="0" w:space="0" w:color="auto"/>
                    <w:bottom w:val="none" w:sz="0" w:space="0" w:color="auto"/>
                    <w:right w:val="none" w:sz="0" w:space="0" w:color="auto"/>
                  </w:divBdr>
                </w:div>
                <w:div w:id="1562595196">
                  <w:marLeft w:val="0"/>
                  <w:marRight w:val="0"/>
                  <w:marTop w:val="0"/>
                  <w:marBottom w:val="0"/>
                  <w:divBdr>
                    <w:top w:val="none" w:sz="0" w:space="0" w:color="auto"/>
                    <w:left w:val="none" w:sz="0" w:space="0" w:color="auto"/>
                    <w:bottom w:val="none" w:sz="0" w:space="0" w:color="auto"/>
                    <w:right w:val="none" w:sz="0" w:space="0" w:color="auto"/>
                  </w:divBdr>
                </w:div>
                <w:div w:id="1770395654">
                  <w:marLeft w:val="0"/>
                  <w:marRight w:val="0"/>
                  <w:marTop w:val="0"/>
                  <w:marBottom w:val="0"/>
                  <w:divBdr>
                    <w:top w:val="none" w:sz="0" w:space="0" w:color="auto"/>
                    <w:left w:val="none" w:sz="0" w:space="0" w:color="auto"/>
                    <w:bottom w:val="none" w:sz="0" w:space="0" w:color="auto"/>
                    <w:right w:val="none" w:sz="0" w:space="0" w:color="auto"/>
                  </w:divBdr>
                </w:div>
                <w:div w:id="1007099738">
                  <w:marLeft w:val="0"/>
                  <w:marRight w:val="0"/>
                  <w:marTop w:val="0"/>
                  <w:marBottom w:val="0"/>
                  <w:divBdr>
                    <w:top w:val="none" w:sz="0" w:space="0" w:color="auto"/>
                    <w:left w:val="none" w:sz="0" w:space="0" w:color="auto"/>
                    <w:bottom w:val="none" w:sz="0" w:space="0" w:color="auto"/>
                    <w:right w:val="none" w:sz="0" w:space="0" w:color="auto"/>
                  </w:divBdr>
                </w:div>
                <w:div w:id="10922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17143">
      <w:bodyDiv w:val="1"/>
      <w:marLeft w:val="0"/>
      <w:marRight w:val="0"/>
      <w:marTop w:val="0"/>
      <w:marBottom w:val="0"/>
      <w:divBdr>
        <w:top w:val="none" w:sz="0" w:space="0" w:color="auto"/>
        <w:left w:val="none" w:sz="0" w:space="0" w:color="auto"/>
        <w:bottom w:val="none" w:sz="0" w:space="0" w:color="auto"/>
        <w:right w:val="none" w:sz="0" w:space="0" w:color="auto"/>
      </w:divBdr>
    </w:div>
    <w:div w:id="394398079">
      <w:bodyDiv w:val="1"/>
      <w:marLeft w:val="0"/>
      <w:marRight w:val="0"/>
      <w:marTop w:val="0"/>
      <w:marBottom w:val="0"/>
      <w:divBdr>
        <w:top w:val="none" w:sz="0" w:space="0" w:color="auto"/>
        <w:left w:val="none" w:sz="0" w:space="0" w:color="auto"/>
        <w:bottom w:val="none" w:sz="0" w:space="0" w:color="auto"/>
        <w:right w:val="none" w:sz="0" w:space="0" w:color="auto"/>
      </w:divBdr>
      <w:divsChild>
        <w:div w:id="1428110998">
          <w:marLeft w:val="0"/>
          <w:marRight w:val="0"/>
          <w:marTop w:val="0"/>
          <w:marBottom w:val="0"/>
          <w:divBdr>
            <w:top w:val="none" w:sz="0" w:space="0" w:color="auto"/>
            <w:left w:val="none" w:sz="0" w:space="0" w:color="auto"/>
            <w:bottom w:val="none" w:sz="0" w:space="0" w:color="auto"/>
            <w:right w:val="none" w:sz="0" w:space="0" w:color="auto"/>
          </w:divBdr>
          <w:divsChild>
            <w:div w:id="706641364">
              <w:marLeft w:val="0"/>
              <w:marRight w:val="0"/>
              <w:marTop w:val="0"/>
              <w:marBottom w:val="0"/>
              <w:divBdr>
                <w:top w:val="none" w:sz="0" w:space="0" w:color="auto"/>
                <w:left w:val="none" w:sz="0" w:space="0" w:color="auto"/>
                <w:bottom w:val="none" w:sz="0" w:space="0" w:color="auto"/>
                <w:right w:val="none" w:sz="0" w:space="0" w:color="auto"/>
              </w:divBdr>
              <w:divsChild>
                <w:div w:id="1774592250">
                  <w:marLeft w:val="0"/>
                  <w:marRight w:val="0"/>
                  <w:marTop w:val="0"/>
                  <w:marBottom w:val="120"/>
                  <w:divBdr>
                    <w:top w:val="none" w:sz="0" w:space="0" w:color="auto"/>
                    <w:left w:val="none" w:sz="0" w:space="0" w:color="auto"/>
                    <w:bottom w:val="none" w:sz="0" w:space="0" w:color="auto"/>
                    <w:right w:val="none" w:sz="0" w:space="0" w:color="auto"/>
                  </w:divBdr>
                  <w:divsChild>
                    <w:div w:id="366952662">
                      <w:marLeft w:val="0"/>
                      <w:marRight w:val="0"/>
                      <w:marTop w:val="0"/>
                      <w:marBottom w:val="0"/>
                      <w:divBdr>
                        <w:top w:val="none" w:sz="0" w:space="0" w:color="auto"/>
                        <w:left w:val="none" w:sz="0" w:space="0" w:color="auto"/>
                        <w:bottom w:val="none" w:sz="0" w:space="0" w:color="auto"/>
                        <w:right w:val="none" w:sz="0" w:space="0" w:color="auto"/>
                      </w:divBdr>
                      <w:divsChild>
                        <w:div w:id="4966511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249236519">
          <w:marLeft w:val="0"/>
          <w:marRight w:val="0"/>
          <w:marTop w:val="0"/>
          <w:marBottom w:val="0"/>
          <w:divBdr>
            <w:top w:val="none" w:sz="0" w:space="0" w:color="auto"/>
            <w:left w:val="none" w:sz="0" w:space="0" w:color="auto"/>
            <w:bottom w:val="none" w:sz="0" w:space="0" w:color="auto"/>
            <w:right w:val="none" w:sz="0" w:space="0" w:color="auto"/>
          </w:divBdr>
          <w:divsChild>
            <w:div w:id="317419521">
              <w:marLeft w:val="0"/>
              <w:marRight w:val="0"/>
              <w:marTop w:val="0"/>
              <w:marBottom w:val="0"/>
              <w:divBdr>
                <w:top w:val="none" w:sz="0" w:space="0" w:color="auto"/>
                <w:left w:val="none" w:sz="0" w:space="0" w:color="auto"/>
                <w:bottom w:val="none" w:sz="0" w:space="0" w:color="auto"/>
                <w:right w:val="none" w:sz="0" w:space="0" w:color="auto"/>
              </w:divBdr>
              <w:divsChild>
                <w:div w:id="300768486">
                  <w:marLeft w:val="0"/>
                  <w:marRight w:val="0"/>
                  <w:marTop w:val="0"/>
                  <w:marBottom w:val="240"/>
                  <w:divBdr>
                    <w:top w:val="none" w:sz="0" w:space="0" w:color="auto"/>
                    <w:left w:val="none" w:sz="0" w:space="0" w:color="auto"/>
                    <w:bottom w:val="none" w:sz="0" w:space="0" w:color="auto"/>
                    <w:right w:val="none" w:sz="0" w:space="0" w:color="auto"/>
                  </w:divBdr>
                </w:div>
                <w:div w:id="2049837842">
                  <w:marLeft w:val="0"/>
                  <w:marRight w:val="0"/>
                  <w:marTop w:val="0"/>
                  <w:marBottom w:val="240"/>
                  <w:divBdr>
                    <w:top w:val="none" w:sz="0" w:space="0" w:color="auto"/>
                    <w:left w:val="none" w:sz="0" w:space="0" w:color="auto"/>
                    <w:bottom w:val="none" w:sz="0" w:space="0" w:color="auto"/>
                    <w:right w:val="none" w:sz="0" w:space="0" w:color="auto"/>
                  </w:divBdr>
                </w:div>
                <w:div w:id="1260602114">
                  <w:marLeft w:val="0"/>
                  <w:marRight w:val="0"/>
                  <w:marTop w:val="0"/>
                  <w:marBottom w:val="240"/>
                  <w:divBdr>
                    <w:top w:val="none" w:sz="0" w:space="0" w:color="auto"/>
                    <w:left w:val="none" w:sz="0" w:space="0" w:color="auto"/>
                    <w:bottom w:val="none" w:sz="0" w:space="0" w:color="auto"/>
                    <w:right w:val="none" w:sz="0" w:space="0" w:color="auto"/>
                  </w:divBdr>
                </w:div>
                <w:div w:id="913317012">
                  <w:marLeft w:val="0"/>
                  <w:marRight w:val="0"/>
                  <w:marTop w:val="0"/>
                  <w:marBottom w:val="240"/>
                  <w:divBdr>
                    <w:top w:val="none" w:sz="0" w:space="0" w:color="auto"/>
                    <w:left w:val="none" w:sz="0" w:space="0" w:color="auto"/>
                    <w:bottom w:val="none" w:sz="0" w:space="0" w:color="auto"/>
                    <w:right w:val="none" w:sz="0" w:space="0" w:color="auto"/>
                  </w:divBdr>
                </w:div>
                <w:div w:id="2059741326">
                  <w:marLeft w:val="0"/>
                  <w:marRight w:val="0"/>
                  <w:marTop w:val="0"/>
                  <w:marBottom w:val="240"/>
                  <w:divBdr>
                    <w:top w:val="none" w:sz="0" w:space="0" w:color="auto"/>
                    <w:left w:val="none" w:sz="0" w:space="0" w:color="auto"/>
                    <w:bottom w:val="none" w:sz="0" w:space="0" w:color="auto"/>
                    <w:right w:val="none" w:sz="0" w:space="0" w:color="auto"/>
                  </w:divBdr>
                </w:div>
                <w:div w:id="1962303181">
                  <w:marLeft w:val="0"/>
                  <w:marRight w:val="0"/>
                  <w:marTop w:val="0"/>
                  <w:marBottom w:val="240"/>
                  <w:divBdr>
                    <w:top w:val="none" w:sz="0" w:space="0" w:color="auto"/>
                    <w:left w:val="none" w:sz="0" w:space="0" w:color="auto"/>
                    <w:bottom w:val="none" w:sz="0" w:space="0" w:color="auto"/>
                    <w:right w:val="none" w:sz="0" w:space="0" w:color="auto"/>
                  </w:divBdr>
                </w:div>
                <w:div w:id="1923366493">
                  <w:marLeft w:val="0"/>
                  <w:marRight w:val="0"/>
                  <w:marTop w:val="0"/>
                  <w:marBottom w:val="240"/>
                  <w:divBdr>
                    <w:top w:val="none" w:sz="0" w:space="0" w:color="auto"/>
                    <w:left w:val="none" w:sz="0" w:space="0" w:color="auto"/>
                    <w:bottom w:val="none" w:sz="0" w:space="0" w:color="auto"/>
                    <w:right w:val="none" w:sz="0" w:space="0" w:color="auto"/>
                  </w:divBdr>
                </w:div>
                <w:div w:id="37241904">
                  <w:marLeft w:val="0"/>
                  <w:marRight w:val="0"/>
                  <w:marTop w:val="0"/>
                  <w:marBottom w:val="240"/>
                  <w:divBdr>
                    <w:top w:val="none" w:sz="0" w:space="0" w:color="auto"/>
                    <w:left w:val="none" w:sz="0" w:space="0" w:color="auto"/>
                    <w:bottom w:val="none" w:sz="0" w:space="0" w:color="auto"/>
                    <w:right w:val="none" w:sz="0" w:space="0" w:color="auto"/>
                  </w:divBdr>
                </w:div>
                <w:div w:id="2028022343">
                  <w:marLeft w:val="0"/>
                  <w:marRight w:val="0"/>
                  <w:marTop w:val="0"/>
                  <w:marBottom w:val="240"/>
                  <w:divBdr>
                    <w:top w:val="none" w:sz="0" w:space="0" w:color="auto"/>
                    <w:left w:val="none" w:sz="0" w:space="0" w:color="auto"/>
                    <w:bottom w:val="none" w:sz="0" w:space="0" w:color="auto"/>
                    <w:right w:val="none" w:sz="0" w:space="0" w:color="auto"/>
                  </w:divBdr>
                </w:div>
                <w:div w:id="2055539987">
                  <w:marLeft w:val="0"/>
                  <w:marRight w:val="0"/>
                  <w:marTop w:val="0"/>
                  <w:marBottom w:val="240"/>
                  <w:divBdr>
                    <w:top w:val="none" w:sz="0" w:space="0" w:color="auto"/>
                    <w:left w:val="none" w:sz="0" w:space="0" w:color="auto"/>
                    <w:bottom w:val="none" w:sz="0" w:space="0" w:color="auto"/>
                    <w:right w:val="none" w:sz="0" w:space="0" w:color="auto"/>
                  </w:divBdr>
                </w:div>
                <w:div w:id="2798453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08046029">
          <w:marLeft w:val="0"/>
          <w:marRight w:val="0"/>
          <w:marTop w:val="0"/>
          <w:marBottom w:val="0"/>
          <w:divBdr>
            <w:top w:val="none" w:sz="0" w:space="0" w:color="auto"/>
            <w:left w:val="none" w:sz="0" w:space="0" w:color="auto"/>
            <w:bottom w:val="none" w:sz="0" w:space="0" w:color="auto"/>
            <w:right w:val="none" w:sz="0" w:space="0" w:color="auto"/>
          </w:divBdr>
          <w:divsChild>
            <w:div w:id="1797404765">
              <w:marLeft w:val="0"/>
              <w:marRight w:val="0"/>
              <w:marTop w:val="0"/>
              <w:marBottom w:val="0"/>
              <w:divBdr>
                <w:top w:val="none" w:sz="0" w:space="0" w:color="auto"/>
                <w:left w:val="none" w:sz="0" w:space="0" w:color="auto"/>
                <w:bottom w:val="none" w:sz="0" w:space="0" w:color="auto"/>
                <w:right w:val="none" w:sz="0" w:space="0" w:color="auto"/>
              </w:divBdr>
              <w:divsChild>
                <w:div w:id="1852257272">
                  <w:marLeft w:val="0"/>
                  <w:marRight w:val="0"/>
                  <w:marTop w:val="0"/>
                  <w:marBottom w:val="0"/>
                  <w:divBdr>
                    <w:top w:val="none" w:sz="0" w:space="0" w:color="auto"/>
                    <w:left w:val="none" w:sz="0" w:space="0" w:color="auto"/>
                    <w:bottom w:val="none" w:sz="0" w:space="0" w:color="auto"/>
                    <w:right w:val="none" w:sz="0" w:space="0" w:color="auto"/>
                  </w:divBdr>
                </w:div>
                <w:div w:id="1494056943">
                  <w:marLeft w:val="0"/>
                  <w:marRight w:val="0"/>
                  <w:marTop w:val="0"/>
                  <w:marBottom w:val="0"/>
                  <w:divBdr>
                    <w:top w:val="none" w:sz="0" w:space="0" w:color="auto"/>
                    <w:left w:val="none" w:sz="0" w:space="0" w:color="auto"/>
                    <w:bottom w:val="none" w:sz="0" w:space="0" w:color="auto"/>
                    <w:right w:val="none" w:sz="0" w:space="0" w:color="auto"/>
                  </w:divBdr>
                </w:div>
                <w:div w:id="482742773">
                  <w:marLeft w:val="0"/>
                  <w:marRight w:val="0"/>
                  <w:marTop w:val="0"/>
                  <w:marBottom w:val="0"/>
                  <w:divBdr>
                    <w:top w:val="none" w:sz="0" w:space="0" w:color="auto"/>
                    <w:left w:val="none" w:sz="0" w:space="0" w:color="auto"/>
                    <w:bottom w:val="none" w:sz="0" w:space="0" w:color="auto"/>
                    <w:right w:val="none" w:sz="0" w:space="0" w:color="auto"/>
                  </w:divBdr>
                </w:div>
                <w:div w:id="1892301589">
                  <w:marLeft w:val="0"/>
                  <w:marRight w:val="0"/>
                  <w:marTop w:val="0"/>
                  <w:marBottom w:val="0"/>
                  <w:divBdr>
                    <w:top w:val="none" w:sz="0" w:space="0" w:color="auto"/>
                    <w:left w:val="none" w:sz="0" w:space="0" w:color="auto"/>
                    <w:bottom w:val="none" w:sz="0" w:space="0" w:color="auto"/>
                    <w:right w:val="none" w:sz="0" w:space="0" w:color="auto"/>
                  </w:divBdr>
                </w:div>
                <w:div w:id="577249198">
                  <w:marLeft w:val="0"/>
                  <w:marRight w:val="0"/>
                  <w:marTop w:val="0"/>
                  <w:marBottom w:val="0"/>
                  <w:divBdr>
                    <w:top w:val="none" w:sz="0" w:space="0" w:color="auto"/>
                    <w:left w:val="none" w:sz="0" w:space="0" w:color="auto"/>
                    <w:bottom w:val="none" w:sz="0" w:space="0" w:color="auto"/>
                    <w:right w:val="none" w:sz="0" w:space="0" w:color="auto"/>
                  </w:divBdr>
                </w:div>
                <w:div w:id="1808158743">
                  <w:marLeft w:val="0"/>
                  <w:marRight w:val="0"/>
                  <w:marTop w:val="0"/>
                  <w:marBottom w:val="0"/>
                  <w:divBdr>
                    <w:top w:val="none" w:sz="0" w:space="0" w:color="auto"/>
                    <w:left w:val="none" w:sz="0" w:space="0" w:color="auto"/>
                    <w:bottom w:val="none" w:sz="0" w:space="0" w:color="auto"/>
                    <w:right w:val="none" w:sz="0" w:space="0" w:color="auto"/>
                  </w:divBdr>
                </w:div>
                <w:div w:id="327172605">
                  <w:marLeft w:val="0"/>
                  <w:marRight w:val="0"/>
                  <w:marTop w:val="0"/>
                  <w:marBottom w:val="0"/>
                  <w:divBdr>
                    <w:top w:val="none" w:sz="0" w:space="0" w:color="auto"/>
                    <w:left w:val="none" w:sz="0" w:space="0" w:color="auto"/>
                    <w:bottom w:val="none" w:sz="0" w:space="0" w:color="auto"/>
                    <w:right w:val="none" w:sz="0" w:space="0" w:color="auto"/>
                  </w:divBdr>
                </w:div>
                <w:div w:id="860899801">
                  <w:marLeft w:val="0"/>
                  <w:marRight w:val="0"/>
                  <w:marTop w:val="0"/>
                  <w:marBottom w:val="0"/>
                  <w:divBdr>
                    <w:top w:val="none" w:sz="0" w:space="0" w:color="auto"/>
                    <w:left w:val="none" w:sz="0" w:space="0" w:color="auto"/>
                    <w:bottom w:val="none" w:sz="0" w:space="0" w:color="auto"/>
                    <w:right w:val="none" w:sz="0" w:space="0" w:color="auto"/>
                  </w:divBdr>
                </w:div>
                <w:div w:id="663168689">
                  <w:marLeft w:val="0"/>
                  <w:marRight w:val="0"/>
                  <w:marTop w:val="0"/>
                  <w:marBottom w:val="0"/>
                  <w:divBdr>
                    <w:top w:val="none" w:sz="0" w:space="0" w:color="auto"/>
                    <w:left w:val="none" w:sz="0" w:space="0" w:color="auto"/>
                    <w:bottom w:val="none" w:sz="0" w:space="0" w:color="auto"/>
                    <w:right w:val="none" w:sz="0" w:space="0" w:color="auto"/>
                  </w:divBdr>
                </w:div>
                <w:div w:id="1496459493">
                  <w:marLeft w:val="0"/>
                  <w:marRight w:val="0"/>
                  <w:marTop w:val="0"/>
                  <w:marBottom w:val="0"/>
                  <w:divBdr>
                    <w:top w:val="none" w:sz="0" w:space="0" w:color="auto"/>
                    <w:left w:val="none" w:sz="0" w:space="0" w:color="auto"/>
                    <w:bottom w:val="none" w:sz="0" w:space="0" w:color="auto"/>
                    <w:right w:val="none" w:sz="0" w:space="0" w:color="auto"/>
                  </w:divBdr>
                </w:div>
                <w:div w:id="1672365351">
                  <w:marLeft w:val="0"/>
                  <w:marRight w:val="0"/>
                  <w:marTop w:val="0"/>
                  <w:marBottom w:val="0"/>
                  <w:divBdr>
                    <w:top w:val="none" w:sz="0" w:space="0" w:color="auto"/>
                    <w:left w:val="none" w:sz="0" w:space="0" w:color="auto"/>
                    <w:bottom w:val="none" w:sz="0" w:space="0" w:color="auto"/>
                    <w:right w:val="none" w:sz="0" w:space="0" w:color="auto"/>
                  </w:divBdr>
                </w:div>
                <w:div w:id="5257771">
                  <w:marLeft w:val="0"/>
                  <w:marRight w:val="0"/>
                  <w:marTop w:val="0"/>
                  <w:marBottom w:val="0"/>
                  <w:divBdr>
                    <w:top w:val="none" w:sz="0" w:space="0" w:color="auto"/>
                    <w:left w:val="none" w:sz="0" w:space="0" w:color="auto"/>
                    <w:bottom w:val="none" w:sz="0" w:space="0" w:color="auto"/>
                    <w:right w:val="none" w:sz="0" w:space="0" w:color="auto"/>
                  </w:divBdr>
                </w:div>
                <w:div w:id="724374318">
                  <w:marLeft w:val="0"/>
                  <w:marRight w:val="0"/>
                  <w:marTop w:val="0"/>
                  <w:marBottom w:val="0"/>
                  <w:divBdr>
                    <w:top w:val="none" w:sz="0" w:space="0" w:color="auto"/>
                    <w:left w:val="none" w:sz="0" w:space="0" w:color="auto"/>
                    <w:bottom w:val="none" w:sz="0" w:space="0" w:color="auto"/>
                    <w:right w:val="none" w:sz="0" w:space="0" w:color="auto"/>
                  </w:divBdr>
                </w:div>
                <w:div w:id="1436444226">
                  <w:marLeft w:val="0"/>
                  <w:marRight w:val="0"/>
                  <w:marTop w:val="0"/>
                  <w:marBottom w:val="0"/>
                  <w:divBdr>
                    <w:top w:val="none" w:sz="0" w:space="0" w:color="auto"/>
                    <w:left w:val="none" w:sz="0" w:space="0" w:color="auto"/>
                    <w:bottom w:val="none" w:sz="0" w:space="0" w:color="auto"/>
                    <w:right w:val="none" w:sz="0" w:space="0" w:color="auto"/>
                  </w:divBdr>
                </w:div>
                <w:div w:id="231738963">
                  <w:marLeft w:val="0"/>
                  <w:marRight w:val="0"/>
                  <w:marTop w:val="0"/>
                  <w:marBottom w:val="0"/>
                  <w:divBdr>
                    <w:top w:val="none" w:sz="0" w:space="0" w:color="auto"/>
                    <w:left w:val="none" w:sz="0" w:space="0" w:color="auto"/>
                    <w:bottom w:val="none" w:sz="0" w:space="0" w:color="auto"/>
                    <w:right w:val="none" w:sz="0" w:space="0" w:color="auto"/>
                  </w:divBdr>
                </w:div>
                <w:div w:id="252010347">
                  <w:marLeft w:val="0"/>
                  <w:marRight w:val="0"/>
                  <w:marTop w:val="0"/>
                  <w:marBottom w:val="0"/>
                  <w:divBdr>
                    <w:top w:val="none" w:sz="0" w:space="0" w:color="auto"/>
                    <w:left w:val="none" w:sz="0" w:space="0" w:color="auto"/>
                    <w:bottom w:val="none" w:sz="0" w:space="0" w:color="auto"/>
                    <w:right w:val="none" w:sz="0" w:space="0" w:color="auto"/>
                  </w:divBdr>
                </w:div>
                <w:div w:id="1027171660">
                  <w:marLeft w:val="0"/>
                  <w:marRight w:val="0"/>
                  <w:marTop w:val="0"/>
                  <w:marBottom w:val="0"/>
                  <w:divBdr>
                    <w:top w:val="none" w:sz="0" w:space="0" w:color="auto"/>
                    <w:left w:val="none" w:sz="0" w:space="0" w:color="auto"/>
                    <w:bottom w:val="none" w:sz="0" w:space="0" w:color="auto"/>
                    <w:right w:val="none" w:sz="0" w:space="0" w:color="auto"/>
                  </w:divBdr>
                </w:div>
                <w:div w:id="729839903">
                  <w:marLeft w:val="0"/>
                  <w:marRight w:val="0"/>
                  <w:marTop w:val="0"/>
                  <w:marBottom w:val="0"/>
                  <w:divBdr>
                    <w:top w:val="none" w:sz="0" w:space="0" w:color="auto"/>
                    <w:left w:val="none" w:sz="0" w:space="0" w:color="auto"/>
                    <w:bottom w:val="none" w:sz="0" w:space="0" w:color="auto"/>
                    <w:right w:val="none" w:sz="0" w:space="0" w:color="auto"/>
                  </w:divBdr>
                </w:div>
                <w:div w:id="1410731715">
                  <w:marLeft w:val="0"/>
                  <w:marRight w:val="0"/>
                  <w:marTop w:val="0"/>
                  <w:marBottom w:val="0"/>
                  <w:divBdr>
                    <w:top w:val="none" w:sz="0" w:space="0" w:color="auto"/>
                    <w:left w:val="none" w:sz="0" w:space="0" w:color="auto"/>
                    <w:bottom w:val="none" w:sz="0" w:space="0" w:color="auto"/>
                    <w:right w:val="none" w:sz="0" w:space="0" w:color="auto"/>
                  </w:divBdr>
                </w:div>
                <w:div w:id="1850555918">
                  <w:marLeft w:val="0"/>
                  <w:marRight w:val="0"/>
                  <w:marTop w:val="0"/>
                  <w:marBottom w:val="0"/>
                  <w:divBdr>
                    <w:top w:val="none" w:sz="0" w:space="0" w:color="auto"/>
                    <w:left w:val="none" w:sz="0" w:space="0" w:color="auto"/>
                    <w:bottom w:val="none" w:sz="0" w:space="0" w:color="auto"/>
                    <w:right w:val="none" w:sz="0" w:space="0" w:color="auto"/>
                  </w:divBdr>
                </w:div>
                <w:div w:id="983773656">
                  <w:marLeft w:val="0"/>
                  <w:marRight w:val="0"/>
                  <w:marTop w:val="0"/>
                  <w:marBottom w:val="0"/>
                  <w:divBdr>
                    <w:top w:val="none" w:sz="0" w:space="0" w:color="auto"/>
                    <w:left w:val="none" w:sz="0" w:space="0" w:color="auto"/>
                    <w:bottom w:val="none" w:sz="0" w:space="0" w:color="auto"/>
                    <w:right w:val="none" w:sz="0" w:space="0" w:color="auto"/>
                  </w:divBdr>
                </w:div>
                <w:div w:id="1102451981">
                  <w:marLeft w:val="0"/>
                  <w:marRight w:val="0"/>
                  <w:marTop w:val="0"/>
                  <w:marBottom w:val="0"/>
                  <w:divBdr>
                    <w:top w:val="none" w:sz="0" w:space="0" w:color="auto"/>
                    <w:left w:val="none" w:sz="0" w:space="0" w:color="auto"/>
                    <w:bottom w:val="none" w:sz="0" w:space="0" w:color="auto"/>
                    <w:right w:val="none" w:sz="0" w:space="0" w:color="auto"/>
                  </w:divBdr>
                </w:div>
                <w:div w:id="323704338">
                  <w:marLeft w:val="0"/>
                  <w:marRight w:val="0"/>
                  <w:marTop w:val="0"/>
                  <w:marBottom w:val="0"/>
                  <w:divBdr>
                    <w:top w:val="none" w:sz="0" w:space="0" w:color="auto"/>
                    <w:left w:val="none" w:sz="0" w:space="0" w:color="auto"/>
                    <w:bottom w:val="none" w:sz="0" w:space="0" w:color="auto"/>
                    <w:right w:val="none" w:sz="0" w:space="0" w:color="auto"/>
                  </w:divBdr>
                </w:div>
                <w:div w:id="11230902">
                  <w:marLeft w:val="0"/>
                  <w:marRight w:val="0"/>
                  <w:marTop w:val="0"/>
                  <w:marBottom w:val="0"/>
                  <w:divBdr>
                    <w:top w:val="none" w:sz="0" w:space="0" w:color="auto"/>
                    <w:left w:val="none" w:sz="0" w:space="0" w:color="auto"/>
                    <w:bottom w:val="none" w:sz="0" w:space="0" w:color="auto"/>
                    <w:right w:val="none" w:sz="0" w:space="0" w:color="auto"/>
                  </w:divBdr>
                </w:div>
                <w:div w:id="375591775">
                  <w:marLeft w:val="0"/>
                  <w:marRight w:val="0"/>
                  <w:marTop w:val="0"/>
                  <w:marBottom w:val="0"/>
                  <w:divBdr>
                    <w:top w:val="none" w:sz="0" w:space="0" w:color="auto"/>
                    <w:left w:val="none" w:sz="0" w:space="0" w:color="auto"/>
                    <w:bottom w:val="none" w:sz="0" w:space="0" w:color="auto"/>
                    <w:right w:val="none" w:sz="0" w:space="0" w:color="auto"/>
                  </w:divBdr>
                </w:div>
                <w:div w:id="917207785">
                  <w:marLeft w:val="0"/>
                  <w:marRight w:val="0"/>
                  <w:marTop w:val="0"/>
                  <w:marBottom w:val="0"/>
                  <w:divBdr>
                    <w:top w:val="none" w:sz="0" w:space="0" w:color="auto"/>
                    <w:left w:val="none" w:sz="0" w:space="0" w:color="auto"/>
                    <w:bottom w:val="none" w:sz="0" w:space="0" w:color="auto"/>
                    <w:right w:val="none" w:sz="0" w:space="0" w:color="auto"/>
                  </w:divBdr>
                </w:div>
                <w:div w:id="1925841641">
                  <w:marLeft w:val="0"/>
                  <w:marRight w:val="0"/>
                  <w:marTop w:val="0"/>
                  <w:marBottom w:val="0"/>
                  <w:divBdr>
                    <w:top w:val="none" w:sz="0" w:space="0" w:color="auto"/>
                    <w:left w:val="none" w:sz="0" w:space="0" w:color="auto"/>
                    <w:bottom w:val="none" w:sz="0" w:space="0" w:color="auto"/>
                    <w:right w:val="none" w:sz="0" w:space="0" w:color="auto"/>
                  </w:divBdr>
                </w:div>
                <w:div w:id="871724017">
                  <w:marLeft w:val="0"/>
                  <w:marRight w:val="0"/>
                  <w:marTop w:val="0"/>
                  <w:marBottom w:val="0"/>
                  <w:divBdr>
                    <w:top w:val="none" w:sz="0" w:space="0" w:color="auto"/>
                    <w:left w:val="none" w:sz="0" w:space="0" w:color="auto"/>
                    <w:bottom w:val="none" w:sz="0" w:space="0" w:color="auto"/>
                    <w:right w:val="none" w:sz="0" w:space="0" w:color="auto"/>
                  </w:divBdr>
                </w:div>
                <w:div w:id="327370342">
                  <w:marLeft w:val="0"/>
                  <w:marRight w:val="0"/>
                  <w:marTop w:val="0"/>
                  <w:marBottom w:val="0"/>
                  <w:divBdr>
                    <w:top w:val="none" w:sz="0" w:space="0" w:color="auto"/>
                    <w:left w:val="none" w:sz="0" w:space="0" w:color="auto"/>
                    <w:bottom w:val="none" w:sz="0" w:space="0" w:color="auto"/>
                    <w:right w:val="none" w:sz="0" w:space="0" w:color="auto"/>
                  </w:divBdr>
                </w:div>
                <w:div w:id="1715891069">
                  <w:marLeft w:val="0"/>
                  <w:marRight w:val="0"/>
                  <w:marTop w:val="0"/>
                  <w:marBottom w:val="0"/>
                  <w:divBdr>
                    <w:top w:val="none" w:sz="0" w:space="0" w:color="auto"/>
                    <w:left w:val="none" w:sz="0" w:space="0" w:color="auto"/>
                    <w:bottom w:val="none" w:sz="0" w:space="0" w:color="auto"/>
                    <w:right w:val="none" w:sz="0" w:space="0" w:color="auto"/>
                  </w:divBdr>
                </w:div>
                <w:div w:id="1424111437">
                  <w:marLeft w:val="0"/>
                  <w:marRight w:val="0"/>
                  <w:marTop w:val="0"/>
                  <w:marBottom w:val="0"/>
                  <w:divBdr>
                    <w:top w:val="none" w:sz="0" w:space="0" w:color="auto"/>
                    <w:left w:val="none" w:sz="0" w:space="0" w:color="auto"/>
                    <w:bottom w:val="none" w:sz="0" w:space="0" w:color="auto"/>
                    <w:right w:val="none" w:sz="0" w:space="0" w:color="auto"/>
                  </w:divBdr>
                </w:div>
                <w:div w:id="193200985">
                  <w:marLeft w:val="0"/>
                  <w:marRight w:val="0"/>
                  <w:marTop w:val="0"/>
                  <w:marBottom w:val="0"/>
                  <w:divBdr>
                    <w:top w:val="none" w:sz="0" w:space="0" w:color="auto"/>
                    <w:left w:val="none" w:sz="0" w:space="0" w:color="auto"/>
                    <w:bottom w:val="none" w:sz="0" w:space="0" w:color="auto"/>
                    <w:right w:val="none" w:sz="0" w:space="0" w:color="auto"/>
                  </w:divBdr>
                </w:div>
                <w:div w:id="2103449430">
                  <w:marLeft w:val="0"/>
                  <w:marRight w:val="0"/>
                  <w:marTop w:val="0"/>
                  <w:marBottom w:val="0"/>
                  <w:divBdr>
                    <w:top w:val="none" w:sz="0" w:space="0" w:color="auto"/>
                    <w:left w:val="none" w:sz="0" w:space="0" w:color="auto"/>
                    <w:bottom w:val="none" w:sz="0" w:space="0" w:color="auto"/>
                    <w:right w:val="none" w:sz="0" w:space="0" w:color="auto"/>
                  </w:divBdr>
                </w:div>
                <w:div w:id="1603993952">
                  <w:marLeft w:val="0"/>
                  <w:marRight w:val="0"/>
                  <w:marTop w:val="0"/>
                  <w:marBottom w:val="0"/>
                  <w:divBdr>
                    <w:top w:val="none" w:sz="0" w:space="0" w:color="auto"/>
                    <w:left w:val="none" w:sz="0" w:space="0" w:color="auto"/>
                    <w:bottom w:val="none" w:sz="0" w:space="0" w:color="auto"/>
                    <w:right w:val="none" w:sz="0" w:space="0" w:color="auto"/>
                  </w:divBdr>
                </w:div>
                <w:div w:id="919952012">
                  <w:marLeft w:val="0"/>
                  <w:marRight w:val="0"/>
                  <w:marTop w:val="0"/>
                  <w:marBottom w:val="0"/>
                  <w:divBdr>
                    <w:top w:val="none" w:sz="0" w:space="0" w:color="auto"/>
                    <w:left w:val="none" w:sz="0" w:space="0" w:color="auto"/>
                    <w:bottom w:val="none" w:sz="0" w:space="0" w:color="auto"/>
                    <w:right w:val="none" w:sz="0" w:space="0" w:color="auto"/>
                  </w:divBdr>
                </w:div>
                <w:div w:id="1608467250">
                  <w:marLeft w:val="0"/>
                  <w:marRight w:val="0"/>
                  <w:marTop w:val="0"/>
                  <w:marBottom w:val="0"/>
                  <w:divBdr>
                    <w:top w:val="none" w:sz="0" w:space="0" w:color="auto"/>
                    <w:left w:val="none" w:sz="0" w:space="0" w:color="auto"/>
                    <w:bottom w:val="none" w:sz="0" w:space="0" w:color="auto"/>
                    <w:right w:val="none" w:sz="0" w:space="0" w:color="auto"/>
                  </w:divBdr>
                </w:div>
                <w:div w:id="1636252131">
                  <w:marLeft w:val="0"/>
                  <w:marRight w:val="0"/>
                  <w:marTop w:val="0"/>
                  <w:marBottom w:val="0"/>
                  <w:divBdr>
                    <w:top w:val="none" w:sz="0" w:space="0" w:color="auto"/>
                    <w:left w:val="none" w:sz="0" w:space="0" w:color="auto"/>
                    <w:bottom w:val="none" w:sz="0" w:space="0" w:color="auto"/>
                    <w:right w:val="none" w:sz="0" w:space="0" w:color="auto"/>
                  </w:divBdr>
                </w:div>
                <w:div w:id="1569071834">
                  <w:marLeft w:val="0"/>
                  <w:marRight w:val="0"/>
                  <w:marTop w:val="0"/>
                  <w:marBottom w:val="0"/>
                  <w:divBdr>
                    <w:top w:val="none" w:sz="0" w:space="0" w:color="auto"/>
                    <w:left w:val="none" w:sz="0" w:space="0" w:color="auto"/>
                    <w:bottom w:val="none" w:sz="0" w:space="0" w:color="auto"/>
                    <w:right w:val="none" w:sz="0" w:space="0" w:color="auto"/>
                  </w:divBdr>
                </w:div>
                <w:div w:id="507256161">
                  <w:marLeft w:val="0"/>
                  <w:marRight w:val="0"/>
                  <w:marTop w:val="0"/>
                  <w:marBottom w:val="0"/>
                  <w:divBdr>
                    <w:top w:val="none" w:sz="0" w:space="0" w:color="auto"/>
                    <w:left w:val="none" w:sz="0" w:space="0" w:color="auto"/>
                    <w:bottom w:val="none" w:sz="0" w:space="0" w:color="auto"/>
                    <w:right w:val="none" w:sz="0" w:space="0" w:color="auto"/>
                  </w:divBdr>
                </w:div>
                <w:div w:id="278342047">
                  <w:marLeft w:val="0"/>
                  <w:marRight w:val="0"/>
                  <w:marTop w:val="0"/>
                  <w:marBottom w:val="0"/>
                  <w:divBdr>
                    <w:top w:val="none" w:sz="0" w:space="0" w:color="auto"/>
                    <w:left w:val="none" w:sz="0" w:space="0" w:color="auto"/>
                    <w:bottom w:val="none" w:sz="0" w:space="0" w:color="auto"/>
                    <w:right w:val="none" w:sz="0" w:space="0" w:color="auto"/>
                  </w:divBdr>
                </w:div>
                <w:div w:id="1430926709">
                  <w:marLeft w:val="0"/>
                  <w:marRight w:val="0"/>
                  <w:marTop w:val="0"/>
                  <w:marBottom w:val="0"/>
                  <w:divBdr>
                    <w:top w:val="none" w:sz="0" w:space="0" w:color="auto"/>
                    <w:left w:val="none" w:sz="0" w:space="0" w:color="auto"/>
                    <w:bottom w:val="none" w:sz="0" w:space="0" w:color="auto"/>
                    <w:right w:val="none" w:sz="0" w:space="0" w:color="auto"/>
                  </w:divBdr>
                </w:div>
                <w:div w:id="1853258793">
                  <w:marLeft w:val="0"/>
                  <w:marRight w:val="0"/>
                  <w:marTop w:val="0"/>
                  <w:marBottom w:val="0"/>
                  <w:divBdr>
                    <w:top w:val="none" w:sz="0" w:space="0" w:color="auto"/>
                    <w:left w:val="none" w:sz="0" w:space="0" w:color="auto"/>
                    <w:bottom w:val="none" w:sz="0" w:space="0" w:color="auto"/>
                    <w:right w:val="none" w:sz="0" w:space="0" w:color="auto"/>
                  </w:divBdr>
                </w:div>
                <w:div w:id="1372807709">
                  <w:marLeft w:val="0"/>
                  <w:marRight w:val="0"/>
                  <w:marTop w:val="0"/>
                  <w:marBottom w:val="0"/>
                  <w:divBdr>
                    <w:top w:val="none" w:sz="0" w:space="0" w:color="auto"/>
                    <w:left w:val="none" w:sz="0" w:space="0" w:color="auto"/>
                    <w:bottom w:val="none" w:sz="0" w:space="0" w:color="auto"/>
                    <w:right w:val="none" w:sz="0" w:space="0" w:color="auto"/>
                  </w:divBdr>
                </w:div>
                <w:div w:id="432094922">
                  <w:marLeft w:val="0"/>
                  <w:marRight w:val="0"/>
                  <w:marTop w:val="0"/>
                  <w:marBottom w:val="0"/>
                  <w:divBdr>
                    <w:top w:val="none" w:sz="0" w:space="0" w:color="auto"/>
                    <w:left w:val="none" w:sz="0" w:space="0" w:color="auto"/>
                    <w:bottom w:val="none" w:sz="0" w:space="0" w:color="auto"/>
                    <w:right w:val="none" w:sz="0" w:space="0" w:color="auto"/>
                  </w:divBdr>
                </w:div>
                <w:div w:id="1528445854">
                  <w:marLeft w:val="0"/>
                  <w:marRight w:val="0"/>
                  <w:marTop w:val="0"/>
                  <w:marBottom w:val="0"/>
                  <w:divBdr>
                    <w:top w:val="none" w:sz="0" w:space="0" w:color="auto"/>
                    <w:left w:val="none" w:sz="0" w:space="0" w:color="auto"/>
                    <w:bottom w:val="none" w:sz="0" w:space="0" w:color="auto"/>
                    <w:right w:val="none" w:sz="0" w:space="0" w:color="auto"/>
                  </w:divBdr>
                </w:div>
                <w:div w:id="682635131">
                  <w:marLeft w:val="0"/>
                  <w:marRight w:val="0"/>
                  <w:marTop w:val="0"/>
                  <w:marBottom w:val="0"/>
                  <w:divBdr>
                    <w:top w:val="none" w:sz="0" w:space="0" w:color="auto"/>
                    <w:left w:val="none" w:sz="0" w:space="0" w:color="auto"/>
                    <w:bottom w:val="none" w:sz="0" w:space="0" w:color="auto"/>
                    <w:right w:val="none" w:sz="0" w:space="0" w:color="auto"/>
                  </w:divBdr>
                </w:div>
                <w:div w:id="335617812">
                  <w:marLeft w:val="0"/>
                  <w:marRight w:val="0"/>
                  <w:marTop w:val="0"/>
                  <w:marBottom w:val="0"/>
                  <w:divBdr>
                    <w:top w:val="none" w:sz="0" w:space="0" w:color="auto"/>
                    <w:left w:val="none" w:sz="0" w:space="0" w:color="auto"/>
                    <w:bottom w:val="none" w:sz="0" w:space="0" w:color="auto"/>
                    <w:right w:val="none" w:sz="0" w:space="0" w:color="auto"/>
                  </w:divBdr>
                </w:div>
                <w:div w:id="1200512923">
                  <w:marLeft w:val="0"/>
                  <w:marRight w:val="0"/>
                  <w:marTop w:val="0"/>
                  <w:marBottom w:val="0"/>
                  <w:divBdr>
                    <w:top w:val="none" w:sz="0" w:space="0" w:color="auto"/>
                    <w:left w:val="none" w:sz="0" w:space="0" w:color="auto"/>
                    <w:bottom w:val="none" w:sz="0" w:space="0" w:color="auto"/>
                    <w:right w:val="none" w:sz="0" w:space="0" w:color="auto"/>
                  </w:divBdr>
                </w:div>
                <w:div w:id="1488590257">
                  <w:marLeft w:val="0"/>
                  <w:marRight w:val="0"/>
                  <w:marTop w:val="0"/>
                  <w:marBottom w:val="0"/>
                  <w:divBdr>
                    <w:top w:val="none" w:sz="0" w:space="0" w:color="auto"/>
                    <w:left w:val="none" w:sz="0" w:space="0" w:color="auto"/>
                    <w:bottom w:val="none" w:sz="0" w:space="0" w:color="auto"/>
                    <w:right w:val="none" w:sz="0" w:space="0" w:color="auto"/>
                  </w:divBdr>
                </w:div>
                <w:div w:id="898519492">
                  <w:marLeft w:val="0"/>
                  <w:marRight w:val="0"/>
                  <w:marTop w:val="0"/>
                  <w:marBottom w:val="0"/>
                  <w:divBdr>
                    <w:top w:val="none" w:sz="0" w:space="0" w:color="auto"/>
                    <w:left w:val="none" w:sz="0" w:space="0" w:color="auto"/>
                    <w:bottom w:val="none" w:sz="0" w:space="0" w:color="auto"/>
                    <w:right w:val="none" w:sz="0" w:space="0" w:color="auto"/>
                  </w:divBdr>
                </w:div>
                <w:div w:id="2068912845">
                  <w:marLeft w:val="0"/>
                  <w:marRight w:val="0"/>
                  <w:marTop w:val="0"/>
                  <w:marBottom w:val="0"/>
                  <w:divBdr>
                    <w:top w:val="none" w:sz="0" w:space="0" w:color="auto"/>
                    <w:left w:val="none" w:sz="0" w:space="0" w:color="auto"/>
                    <w:bottom w:val="none" w:sz="0" w:space="0" w:color="auto"/>
                    <w:right w:val="none" w:sz="0" w:space="0" w:color="auto"/>
                  </w:divBdr>
                </w:div>
                <w:div w:id="675229452">
                  <w:marLeft w:val="0"/>
                  <w:marRight w:val="0"/>
                  <w:marTop w:val="0"/>
                  <w:marBottom w:val="0"/>
                  <w:divBdr>
                    <w:top w:val="none" w:sz="0" w:space="0" w:color="auto"/>
                    <w:left w:val="none" w:sz="0" w:space="0" w:color="auto"/>
                    <w:bottom w:val="none" w:sz="0" w:space="0" w:color="auto"/>
                    <w:right w:val="none" w:sz="0" w:space="0" w:color="auto"/>
                  </w:divBdr>
                </w:div>
                <w:div w:id="1878660795">
                  <w:marLeft w:val="0"/>
                  <w:marRight w:val="0"/>
                  <w:marTop w:val="0"/>
                  <w:marBottom w:val="0"/>
                  <w:divBdr>
                    <w:top w:val="none" w:sz="0" w:space="0" w:color="auto"/>
                    <w:left w:val="none" w:sz="0" w:space="0" w:color="auto"/>
                    <w:bottom w:val="none" w:sz="0" w:space="0" w:color="auto"/>
                    <w:right w:val="none" w:sz="0" w:space="0" w:color="auto"/>
                  </w:divBdr>
                </w:div>
                <w:div w:id="39211543">
                  <w:marLeft w:val="0"/>
                  <w:marRight w:val="0"/>
                  <w:marTop w:val="0"/>
                  <w:marBottom w:val="0"/>
                  <w:divBdr>
                    <w:top w:val="none" w:sz="0" w:space="0" w:color="auto"/>
                    <w:left w:val="none" w:sz="0" w:space="0" w:color="auto"/>
                    <w:bottom w:val="none" w:sz="0" w:space="0" w:color="auto"/>
                    <w:right w:val="none" w:sz="0" w:space="0" w:color="auto"/>
                  </w:divBdr>
                </w:div>
                <w:div w:id="1724987201">
                  <w:marLeft w:val="0"/>
                  <w:marRight w:val="0"/>
                  <w:marTop w:val="0"/>
                  <w:marBottom w:val="0"/>
                  <w:divBdr>
                    <w:top w:val="none" w:sz="0" w:space="0" w:color="auto"/>
                    <w:left w:val="none" w:sz="0" w:space="0" w:color="auto"/>
                    <w:bottom w:val="none" w:sz="0" w:space="0" w:color="auto"/>
                    <w:right w:val="none" w:sz="0" w:space="0" w:color="auto"/>
                  </w:divBdr>
                </w:div>
                <w:div w:id="1525436243">
                  <w:marLeft w:val="0"/>
                  <w:marRight w:val="0"/>
                  <w:marTop w:val="0"/>
                  <w:marBottom w:val="0"/>
                  <w:divBdr>
                    <w:top w:val="none" w:sz="0" w:space="0" w:color="auto"/>
                    <w:left w:val="none" w:sz="0" w:space="0" w:color="auto"/>
                    <w:bottom w:val="none" w:sz="0" w:space="0" w:color="auto"/>
                    <w:right w:val="none" w:sz="0" w:space="0" w:color="auto"/>
                  </w:divBdr>
                </w:div>
                <w:div w:id="1168859626">
                  <w:marLeft w:val="0"/>
                  <w:marRight w:val="0"/>
                  <w:marTop w:val="0"/>
                  <w:marBottom w:val="0"/>
                  <w:divBdr>
                    <w:top w:val="none" w:sz="0" w:space="0" w:color="auto"/>
                    <w:left w:val="none" w:sz="0" w:space="0" w:color="auto"/>
                    <w:bottom w:val="none" w:sz="0" w:space="0" w:color="auto"/>
                    <w:right w:val="none" w:sz="0" w:space="0" w:color="auto"/>
                  </w:divBdr>
                </w:div>
                <w:div w:id="1847865202">
                  <w:marLeft w:val="0"/>
                  <w:marRight w:val="0"/>
                  <w:marTop w:val="0"/>
                  <w:marBottom w:val="0"/>
                  <w:divBdr>
                    <w:top w:val="none" w:sz="0" w:space="0" w:color="auto"/>
                    <w:left w:val="none" w:sz="0" w:space="0" w:color="auto"/>
                    <w:bottom w:val="none" w:sz="0" w:space="0" w:color="auto"/>
                    <w:right w:val="none" w:sz="0" w:space="0" w:color="auto"/>
                  </w:divBdr>
                </w:div>
                <w:div w:id="1221474472">
                  <w:marLeft w:val="0"/>
                  <w:marRight w:val="0"/>
                  <w:marTop w:val="0"/>
                  <w:marBottom w:val="0"/>
                  <w:divBdr>
                    <w:top w:val="none" w:sz="0" w:space="0" w:color="auto"/>
                    <w:left w:val="none" w:sz="0" w:space="0" w:color="auto"/>
                    <w:bottom w:val="none" w:sz="0" w:space="0" w:color="auto"/>
                    <w:right w:val="none" w:sz="0" w:space="0" w:color="auto"/>
                  </w:divBdr>
                </w:div>
                <w:div w:id="797455492">
                  <w:marLeft w:val="0"/>
                  <w:marRight w:val="0"/>
                  <w:marTop w:val="0"/>
                  <w:marBottom w:val="0"/>
                  <w:divBdr>
                    <w:top w:val="none" w:sz="0" w:space="0" w:color="auto"/>
                    <w:left w:val="none" w:sz="0" w:space="0" w:color="auto"/>
                    <w:bottom w:val="none" w:sz="0" w:space="0" w:color="auto"/>
                    <w:right w:val="none" w:sz="0" w:space="0" w:color="auto"/>
                  </w:divBdr>
                </w:div>
                <w:div w:id="955722403">
                  <w:marLeft w:val="0"/>
                  <w:marRight w:val="0"/>
                  <w:marTop w:val="0"/>
                  <w:marBottom w:val="0"/>
                  <w:divBdr>
                    <w:top w:val="none" w:sz="0" w:space="0" w:color="auto"/>
                    <w:left w:val="none" w:sz="0" w:space="0" w:color="auto"/>
                    <w:bottom w:val="none" w:sz="0" w:space="0" w:color="auto"/>
                    <w:right w:val="none" w:sz="0" w:space="0" w:color="auto"/>
                  </w:divBdr>
                </w:div>
                <w:div w:id="1411344641">
                  <w:marLeft w:val="0"/>
                  <w:marRight w:val="0"/>
                  <w:marTop w:val="0"/>
                  <w:marBottom w:val="0"/>
                  <w:divBdr>
                    <w:top w:val="none" w:sz="0" w:space="0" w:color="auto"/>
                    <w:left w:val="none" w:sz="0" w:space="0" w:color="auto"/>
                    <w:bottom w:val="none" w:sz="0" w:space="0" w:color="auto"/>
                    <w:right w:val="none" w:sz="0" w:space="0" w:color="auto"/>
                  </w:divBdr>
                </w:div>
                <w:div w:id="70079024">
                  <w:marLeft w:val="0"/>
                  <w:marRight w:val="0"/>
                  <w:marTop w:val="0"/>
                  <w:marBottom w:val="0"/>
                  <w:divBdr>
                    <w:top w:val="none" w:sz="0" w:space="0" w:color="auto"/>
                    <w:left w:val="none" w:sz="0" w:space="0" w:color="auto"/>
                    <w:bottom w:val="none" w:sz="0" w:space="0" w:color="auto"/>
                    <w:right w:val="none" w:sz="0" w:space="0" w:color="auto"/>
                  </w:divBdr>
                </w:div>
                <w:div w:id="563298995">
                  <w:marLeft w:val="0"/>
                  <w:marRight w:val="0"/>
                  <w:marTop w:val="0"/>
                  <w:marBottom w:val="0"/>
                  <w:divBdr>
                    <w:top w:val="none" w:sz="0" w:space="0" w:color="auto"/>
                    <w:left w:val="none" w:sz="0" w:space="0" w:color="auto"/>
                    <w:bottom w:val="none" w:sz="0" w:space="0" w:color="auto"/>
                    <w:right w:val="none" w:sz="0" w:space="0" w:color="auto"/>
                  </w:divBdr>
                </w:div>
                <w:div w:id="1522430826">
                  <w:marLeft w:val="0"/>
                  <w:marRight w:val="0"/>
                  <w:marTop w:val="0"/>
                  <w:marBottom w:val="0"/>
                  <w:divBdr>
                    <w:top w:val="none" w:sz="0" w:space="0" w:color="auto"/>
                    <w:left w:val="none" w:sz="0" w:space="0" w:color="auto"/>
                    <w:bottom w:val="none" w:sz="0" w:space="0" w:color="auto"/>
                    <w:right w:val="none" w:sz="0" w:space="0" w:color="auto"/>
                  </w:divBdr>
                </w:div>
                <w:div w:id="1710715050">
                  <w:marLeft w:val="0"/>
                  <w:marRight w:val="0"/>
                  <w:marTop w:val="0"/>
                  <w:marBottom w:val="0"/>
                  <w:divBdr>
                    <w:top w:val="none" w:sz="0" w:space="0" w:color="auto"/>
                    <w:left w:val="none" w:sz="0" w:space="0" w:color="auto"/>
                    <w:bottom w:val="none" w:sz="0" w:space="0" w:color="auto"/>
                    <w:right w:val="none" w:sz="0" w:space="0" w:color="auto"/>
                  </w:divBdr>
                </w:div>
                <w:div w:id="1104038271">
                  <w:marLeft w:val="0"/>
                  <w:marRight w:val="0"/>
                  <w:marTop w:val="0"/>
                  <w:marBottom w:val="0"/>
                  <w:divBdr>
                    <w:top w:val="none" w:sz="0" w:space="0" w:color="auto"/>
                    <w:left w:val="none" w:sz="0" w:space="0" w:color="auto"/>
                    <w:bottom w:val="none" w:sz="0" w:space="0" w:color="auto"/>
                    <w:right w:val="none" w:sz="0" w:space="0" w:color="auto"/>
                  </w:divBdr>
                </w:div>
                <w:div w:id="836306709">
                  <w:marLeft w:val="0"/>
                  <w:marRight w:val="0"/>
                  <w:marTop w:val="0"/>
                  <w:marBottom w:val="0"/>
                  <w:divBdr>
                    <w:top w:val="none" w:sz="0" w:space="0" w:color="auto"/>
                    <w:left w:val="none" w:sz="0" w:space="0" w:color="auto"/>
                    <w:bottom w:val="none" w:sz="0" w:space="0" w:color="auto"/>
                    <w:right w:val="none" w:sz="0" w:space="0" w:color="auto"/>
                  </w:divBdr>
                </w:div>
                <w:div w:id="737289692">
                  <w:marLeft w:val="0"/>
                  <w:marRight w:val="0"/>
                  <w:marTop w:val="0"/>
                  <w:marBottom w:val="0"/>
                  <w:divBdr>
                    <w:top w:val="none" w:sz="0" w:space="0" w:color="auto"/>
                    <w:left w:val="none" w:sz="0" w:space="0" w:color="auto"/>
                    <w:bottom w:val="none" w:sz="0" w:space="0" w:color="auto"/>
                    <w:right w:val="none" w:sz="0" w:space="0" w:color="auto"/>
                  </w:divBdr>
                </w:div>
                <w:div w:id="2007439670">
                  <w:marLeft w:val="0"/>
                  <w:marRight w:val="0"/>
                  <w:marTop w:val="0"/>
                  <w:marBottom w:val="0"/>
                  <w:divBdr>
                    <w:top w:val="none" w:sz="0" w:space="0" w:color="auto"/>
                    <w:left w:val="none" w:sz="0" w:space="0" w:color="auto"/>
                    <w:bottom w:val="none" w:sz="0" w:space="0" w:color="auto"/>
                    <w:right w:val="none" w:sz="0" w:space="0" w:color="auto"/>
                  </w:divBdr>
                </w:div>
                <w:div w:id="755441463">
                  <w:marLeft w:val="0"/>
                  <w:marRight w:val="0"/>
                  <w:marTop w:val="0"/>
                  <w:marBottom w:val="0"/>
                  <w:divBdr>
                    <w:top w:val="none" w:sz="0" w:space="0" w:color="auto"/>
                    <w:left w:val="none" w:sz="0" w:space="0" w:color="auto"/>
                    <w:bottom w:val="none" w:sz="0" w:space="0" w:color="auto"/>
                    <w:right w:val="none" w:sz="0" w:space="0" w:color="auto"/>
                  </w:divBdr>
                </w:div>
                <w:div w:id="32436164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6989821">
          <w:marLeft w:val="0"/>
          <w:marRight w:val="0"/>
          <w:marTop w:val="0"/>
          <w:marBottom w:val="0"/>
          <w:divBdr>
            <w:top w:val="none" w:sz="0" w:space="0" w:color="auto"/>
            <w:left w:val="none" w:sz="0" w:space="0" w:color="auto"/>
            <w:bottom w:val="none" w:sz="0" w:space="0" w:color="auto"/>
            <w:right w:val="none" w:sz="0" w:space="0" w:color="auto"/>
          </w:divBdr>
          <w:divsChild>
            <w:div w:id="1329138390">
              <w:marLeft w:val="0"/>
              <w:marRight w:val="0"/>
              <w:marTop w:val="0"/>
              <w:marBottom w:val="0"/>
              <w:divBdr>
                <w:top w:val="none" w:sz="0" w:space="0" w:color="auto"/>
                <w:left w:val="none" w:sz="0" w:space="0" w:color="auto"/>
                <w:bottom w:val="none" w:sz="0" w:space="0" w:color="auto"/>
                <w:right w:val="none" w:sz="0" w:space="0" w:color="auto"/>
              </w:divBdr>
              <w:divsChild>
                <w:div w:id="1310555110">
                  <w:marLeft w:val="0"/>
                  <w:marRight w:val="0"/>
                  <w:marTop w:val="0"/>
                  <w:marBottom w:val="480"/>
                  <w:divBdr>
                    <w:top w:val="none" w:sz="0" w:space="0" w:color="auto"/>
                    <w:left w:val="none" w:sz="0" w:space="0" w:color="auto"/>
                    <w:bottom w:val="none" w:sz="0" w:space="0" w:color="auto"/>
                    <w:right w:val="none" w:sz="0" w:space="0" w:color="auto"/>
                  </w:divBdr>
                  <w:divsChild>
                    <w:div w:id="1537692675">
                      <w:marLeft w:val="0"/>
                      <w:marRight w:val="0"/>
                      <w:marTop w:val="0"/>
                      <w:marBottom w:val="120"/>
                      <w:divBdr>
                        <w:top w:val="none" w:sz="0" w:space="0" w:color="auto"/>
                        <w:left w:val="none" w:sz="0" w:space="0" w:color="auto"/>
                        <w:bottom w:val="none" w:sz="0" w:space="0" w:color="auto"/>
                        <w:right w:val="none" w:sz="0" w:space="0" w:color="auto"/>
                      </w:divBdr>
                      <w:divsChild>
                        <w:div w:id="1650131153">
                          <w:marLeft w:val="0"/>
                          <w:marRight w:val="0"/>
                          <w:marTop w:val="0"/>
                          <w:marBottom w:val="0"/>
                          <w:divBdr>
                            <w:top w:val="none" w:sz="0" w:space="0" w:color="auto"/>
                            <w:left w:val="none" w:sz="0" w:space="0" w:color="auto"/>
                            <w:bottom w:val="none" w:sz="0" w:space="0" w:color="auto"/>
                            <w:right w:val="none" w:sz="0" w:space="0" w:color="auto"/>
                          </w:divBdr>
                        </w:div>
                      </w:divsChild>
                    </w:div>
                    <w:div w:id="345643888">
                      <w:marLeft w:val="0"/>
                      <w:marRight w:val="0"/>
                      <w:marTop w:val="0"/>
                      <w:marBottom w:val="0"/>
                      <w:divBdr>
                        <w:top w:val="none" w:sz="0" w:space="0" w:color="auto"/>
                        <w:left w:val="none" w:sz="0" w:space="0" w:color="auto"/>
                        <w:bottom w:val="none" w:sz="0" w:space="0" w:color="auto"/>
                        <w:right w:val="none" w:sz="0" w:space="0" w:color="auto"/>
                      </w:divBdr>
                    </w:div>
                    <w:div w:id="2135899977">
                      <w:marLeft w:val="0"/>
                      <w:marRight w:val="0"/>
                      <w:marTop w:val="0"/>
                      <w:marBottom w:val="120"/>
                      <w:divBdr>
                        <w:top w:val="none" w:sz="0" w:space="0" w:color="auto"/>
                        <w:left w:val="none" w:sz="0" w:space="0" w:color="auto"/>
                        <w:bottom w:val="none" w:sz="0" w:space="0" w:color="auto"/>
                        <w:right w:val="none" w:sz="0" w:space="0" w:color="auto"/>
                      </w:divBdr>
                      <w:divsChild>
                        <w:div w:id="395203813">
                          <w:marLeft w:val="0"/>
                          <w:marRight w:val="0"/>
                          <w:marTop w:val="0"/>
                          <w:marBottom w:val="0"/>
                          <w:divBdr>
                            <w:top w:val="none" w:sz="0" w:space="0" w:color="auto"/>
                            <w:left w:val="none" w:sz="0" w:space="0" w:color="auto"/>
                            <w:bottom w:val="none" w:sz="0" w:space="0" w:color="auto"/>
                            <w:right w:val="none" w:sz="0" w:space="0" w:color="auto"/>
                          </w:divBdr>
                        </w:div>
                      </w:divsChild>
                    </w:div>
                    <w:div w:id="340014018">
                      <w:marLeft w:val="0"/>
                      <w:marRight w:val="0"/>
                      <w:marTop w:val="0"/>
                      <w:marBottom w:val="120"/>
                      <w:divBdr>
                        <w:top w:val="none" w:sz="0" w:space="0" w:color="auto"/>
                        <w:left w:val="none" w:sz="0" w:space="0" w:color="auto"/>
                        <w:bottom w:val="none" w:sz="0" w:space="0" w:color="auto"/>
                        <w:right w:val="none" w:sz="0" w:space="0" w:color="auto"/>
                      </w:divBdr>
                      <w:divsChild>
                        <w:div w:id="1797285989">
                          <w:marLeft w:val="0"/>
                          <w:marRight w:val="0"/>
                          <w:marTop w:val="0"/>
                          <w:marBottom w:val="0"/>
                          <w:divBdr>
                            <w:top w:val="none" w:sz="0" w:space="0" w:color="auto"/>
                            <w:left w:val="none" w:sz="0" w:space="0" w:color="auto"/>
                            <w:bottom w:val="none" w:sz="0" w:space="0" w:color="auto"/>
                            <w:right w:val="none" w:sz="0" w:space="0" w:color="auto"/>
                          </w:divBdr>
                        </w:div>
                      </w:divsChild>
                    </w:div>
                    <w:div w:id="1984388571">
                      <w:marLeft w:val="0"/>
                      <w:marRight w:val="0"/>
                      <w:marTop w:val="0"/>
                      <w:marBottom w:val="120"/>
                      <w:divBdr>
                        <w:top w:val="none" w:sz="0" w:space="0" w:color="auto"/>
                        <w:left w:val="none" w:sz="0" w:space="0" w:color="auto"/>
                        <w:bottom w:val="none" w:sz="0" w:space="0" w:color="auto"/>
                        <w:right w:val="none" w:sz="0" w:space="0" w:color="auto"/>
                      </w:divBdr>
                      <w:divsChild>
                        <w:div w:id="1037238832">
                          <w:marLeft w:val="0"/>
                          <w:marRight w:val="0"/>
                          <w:marTop w:val="0"/>
                          <w:marBottom w:val="0"/>
                          <w:divBdr>
                            <w:top w:val="none" w:sz="0" w:space="0" w:color="auto"/>
                            <w:left w:val="none" w:sz="0" w:space="0" w:color="auto"/>
                            <w:bottom w:val="none" w:sz="0" w:space="0" w:color="auto"/>
                            <w:right w:val="none" w:sz="0" w:space="0" w:color="auto"/>
                          </w:divBdr>
                        </w:div>
                      </w:divsChild>
                    </w:div>
                    <w:div w:id="101153992">
                      <w:marLeft w:val="0"/>
                      <w:marRight w:val="0"/>
                      <w:marTop w:val="0"/>
                      <w:marBottom w:val="120"/>
                      <w:divBdr>
                        <w:top w:val="none" w:sz="0" w:space="0" w:color="auto"/>
                        <w:left w:val="none" w:sz="0" w:space="0" w:color="auto"/>
                        <w:bottom w:val="none" w:sz="0" w:space="0" w:color="auto"/>
                        <w:right w:val="none" w:sz="0" w:space="0" w:color="auto"/>
                      </w:divBdr>
                      <w:divsChild>
                        <w:div w:id="1265259479">
                          <w:marLeft w:val="0"/>
                          <w:marRight w:val="0"/>
                          <w:marTop w:val="0"/>
                          <w:marBottom w:val="0"/>
                          <w:divBdr>
                            <w:top w:val="none" w:sz="0" w:space="0" w:color="auto"/>
                            <w:left w:val="none" w:sz="0" w:space="0" w:color="auto"/>
                            <w:bottom w:val="none" w:sz="0" w:space="0" w:color="auto"/>
                            <w:right w:val="none" w:sz="0" w:space="0" w:color="auto"/>
                          </w:divBdr>
                        </w:div>
                      </w:divsChild>
                    </w:div>
                    <w:div w:id="2039043924">
                      <w:marLeft w:val="0"/>
                      <w:marRight w:val="0"/>
                      <w:marTop w:val="0"/>
                      <w:marBottom w:val="120"/>
                      <w:divBdr>
                        <w:top w:val="none" w:sz="0" w:space="0" w:color="auto"/>
                        <w:left w:val="none" w:sz="0" w:space="0" w:color="auto"/>
                        <w:bottom w:val="none" w:sz="0" w:space="0" w:color="auto"/>
                        <w:right w:val="none" w:sz="0" w:space="0" w:color="auto"/>
                      </w:divBdr>
                      <w:divsChild>
                        <w:div w:id="8858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231846">
      <w:bodyDiv w:val="1"/>
      <w:marLeft w:val="0"/>
      <w:marRight w:val="0"/>
      <w:marTop w:val="0"/>
      <w:marBottom w:val="0"/>
      <w:divBdr>
        <w:top w:val="none" w:sz="0" w:space="0" w:color="auto"/>
        <w:left w:val="none" w:sz="0" w:space="0" w:color="auto"/>
        <w:bottom w:val="none" w:sz="0" w:space="0" w:color="auto"/>
        <w:right w:val="none" w:sz="0" w:space="0" w:color="auto"/>
      </w:divBdr>
      <w:divsChild>
        <w:div w:id="227234065">
          <w:marLeft w:val="0"/>
          <w:marRight w:val="0"/>
          <w:marTop w:val="0"/>
          <w:marBottom w:val="120"/>
          <w:divBdr>
            <w:top w:val="none" w:sz="0" w:space="0" w:color="auto"/>
            <w:left w:val="none" w:sz="0" w:space="0" w:color="auto"/>
            <w:bottom w:val="none" w:sz="0" w:space="0" w:color="auto"/>
            <w:right w:val="none" w:sz="0" w:space="0" w:color="auto"/>
          </w:divBdr>
          <w:divsChild>
            <w:div w:id="1086266275">
              <w:marLeft w:val="0"/>
              <w:marRight w:val="0"/>
              <w:marTop w:val="0"/>
              <w:marBottom w:val="0"/>
              <w:divBdr>
                <w:top w:val="none" w:sz="0" w:space="0" w:color="auto"/>
                <w:left w:val="none" w:sz="0" w:space="0" w:color="auto"/>
                <w:bottom w:val="none" w:sz="0" w:space="0" w:color="auto"/>
                <w:right w:val="none" w:sz="0" w:space="0" w:color="auto"/>
              </w:divBdr>
              <w:divsChild>
                <w:div w:id="1874804572">
                  <w:marLeft w:val="0"/>
                  <w:marRight w:val="0"/>
                  <w:marTop w:val="0"/>
                  <w:marBottom w:val="0"/>
                  <w:divBdr>
                    <w:top w:val="none" w:sz="0" w:space="0" w:color="auto"/>
                    <w:left w:val="none" w:sz="0" w:space="0" w:color="auto"/>
                    <w:bottom w:val="none" w:sz="0" w:space="0" w:color="auto"/>
                    <w:right w:val="none" w:sz="0" w:space="0" w:color="auto"/>
                  </w:divBdr>
                  <w:divsChild>
                    <w:div w:id="19905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7939">
              <w:marLeft w:val="0"/>
              <w:marRight w:val="0"/>
              <w:marTop w:val="0"/>
              <w:marBottom w:val="0"/>
              <w:divBdr>
                <w:top w:val="none" w:sz="0" w:space="0" w:color="auto"/>
                <w:left w:val="none" w:sz="0" w:space="0" w:color="auto"/>
                <w:bottom w:val="single" w:sz="6" w:space="0" w:color="000000"/>
                <w:right w:val="none" w:sz="0" w:space="0" w:color="auto"/>
              </w:divBdr>
              <w:divsChild>
                <w:div w:id="1197548358">
                  <w:marLeft w:val="0"/>
                  <w:marRight w:val="0"/>
                  <w:marTop w:val="0"/>
                  <w:marBottom w:val="0"/>
                  <w:divBdr>
                    <w:top w:val="none" w:sz="0" w:space="0" w:color="auto"/>
                    <w:left w:val="none" w:sz="0" w:space="0" w:color="auto"/>
                    <w:bottom w:val="none" w:sz="0" w:space="0" w:color="auto"/>
                    <w:right w:val="none" w:sz="0" w:space="0" w:color="auto"/>
                  </w:divBdr>
                  <w:divsChild>
                    <w:div w:id="117604313">
                      <w:marLeft w:val="0"/>
                      <w:marRight w:val="0"/>
                      <w:marTop w:val="0"/>
                      <w:marBottom w:val="0"/>
                      <w:divBdr>
                        <w:top w:val="none" w:sz="0" w:space="0" w:color="auto"/>
                        <w:left w:val="none" w:sz="0" w:space="0" w:color="auto"/>
                        <w:bottom w:val="none" w:sz="0" w:space="0" w:color="auto"/>
                        <w:right w:val="none" w:sz="0" w:space="0" w:color="auto"/>
                      </w:divBdr>
                      <w:divsChild>
                        <w:div w:id="10027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8790">
                  <w:marLeft w:val="0"/>
                  <w:marRight w:val="0"/>
                  <w:marTop w:val="0"/>
                  <w:marBottom w:val="0"/>
                  <w:divBdr>
                    <w:top w:val="none" w:sz="0" w:space="0" w:color="auto"/>
                    <w:left w:val="none" w:sz="0" w:space="0" w:color="auto"/>
                    <w:bottom w:val="none" w:sz="0" w:space="0" w:color="auto"/>
                    <w:right w:val="none" w:sz="0" w:space="0" w:color="auto"/>
                  </w:divBdr>
                  <w:divsChild>
                    <w:div w:id="1878196225">
                      <w:marLeft w:val="0"/>
                      <w:marRight w:val="0"/>
                      <w:marTop w:val="0"/>
                      <w:marBottom w:val="0"/>
                      <w:divBdr>
                        <w:top w:val="none" w:sz="0" w:space="0" w:color="auto"/>
                        <w:left w:val="none" w:sz="0" w:space="0" w:color="auto"/>
                        <w:bottom w:val="none" w:sz="0" w:space="0" w:color="auto"/>
                        <w:right w:val="none" w:sz="0" w:space="0" w:color="auto"/>
                      </w:divBdr>
                      <w:divsChild>
                        <w:div w:id="12714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6760">
          <w:marLeft w:val="0"/>
          <w:marRight w:val="0"/>
          <w:marTop w:val="0"/>
          <w:marBottom w:val="120"/>
          <w:divBdr>
            <w:top w:val="none" w:sz="0" w:space="0" w:color="auto"/>
            <w:left w:val="none" w:sz="0" w:space="0" w:color="auto"/>
            <w:bottom w:val="none" w:sz="0" w:space="0" w:color="auto"/>
            <w:right w:val="none" w:sz="0" w:space="0" w:color="auto"/>
          </w:divBdr>
        </w:div>
        <w:div w:id="173350841">
          <w:marLeft w:val="0"/>
          <w:marRight w:val="0"/>
          <w:marTop w:val="0"/>
          <w:marBottom w:val="0"/>
          <w:divBdr>
            <w:top w:val="none" w:sz="0" w:space="0" w:color="auto"/>
            <w:left w:val="none" w:sz="0" w:space="0" w:color="auto"/>
            <w:bottom w:val="none" w:sz="0" w:space="0" w:color="auto"/>
            <w:right w:val="none" w:sz="0" w:space="0" w:color="auto"/>
          </w:divBdr>
          <w:divsChild>
            <w:div w:id="1620182667">
              <w:marLeft w:val="0"/>
              <w:marRight w:val="0"/>
              <w:marTop w:val="0"/>
              <w:marBottom w:val="0"/>
              <w:divBdr>
                <w:top w:val="none" w:sz="0" w:space="0" w:color="auto"/>
                <w:left w:val="none" w:sz="0" w:space="0" w:color="auto"/>
                <w:bottom w:val="none" w:sz="0" w:space="0" w:color="auto"/>
                <w:right w:val="none" w:sz="0" w:space="0" w:color="auto"/>
              </w:divBdr>
              <w:divsChild>
                <w:div w:id="674303774">
                  <w:marLeft w:val="0"/>
                  <w:marRight w:val="0"/>
                  <w:marTop w:val="0"/>
                  <w:marBottom w:val="120"/>
                  <w:divBdr>
                    <w:top w:val="none" w:sz="0" w:space="0" w:color="auto"/>
                    <w:left w:val="none" w:sz="0" w:space="0" w:color="auto"/>
                    <w:bottom w:val="none" w:sz="0" w:space="0" w:color="auto"/>
                    <w:right w:val="none" w:sz="0" w:space="0" w:color="auto"/>
                  </w:divBdr>
                  <w:divsChild>
                    <w:div w:id="683747555">
                      <w:marLeft w:val="0"/>
                      <w:marRight w:val="0"/>
                      <w:marTop w:val="0"/>
                      <w:marBottom w:val="0"/>
                      <w:divBdr>
                        <w:top w:val="none" w:sz="0" w:space="0" w:color="auto"/>
                        <w:left w:val="none" w:sz="0" w:space="0" w:color="auto"/>
                        <w:bottom w:val="none" w:sz="0" w:space="0" w:color="auto"/>
                        <w:right w:val="none" w:sz="0" w:space="0" w:color="auto"/>
                      </w:divBdr>
                      <w:divsChild>
                        <w:div w:id="2074622931">
                          <w:marLeft w:val="0"/>
                          <w:marRight w:val="0"/>
                          <w:marTop w:val="0"/>
                          <w:marBottom w:val="240"/>
                          <w:divBdr>
                            <w:top w:val="none" w:sz="0" w:space="0" w:color="auto"/>
                            <w:left w:val="none" w:sz="0" w:space="0" w:color="auto"/>
                            <w:bottom w:val="none" w:sz="0" w:space="0" w:color="auto"/>
                            <w:right w:val="none" w:sz="0" w:space="0" w:color="auto"/>
                          </w:divBdr>
                          <w:divsChild>
                            <w:div w:id="121923707">
                              <w:marLeft w:val="0"/>
                              <w:marRight w:val="0"/>
                              <w:marTop w:val="0"/>
                              <w:marBottom w:val="240"/>
                              <w:divBdr>
                                <w:top w:val="none" w:sz="0" w:space="0" w:color="auto"/>
                                <w:left w:val="none" w:sz="0" w:space="0" w:color="auto"/>
                                <w:bottom w:val="none" w:sz="0" w:space="0" w:color="auto"/>
                                <w:right w:val="none" w:sz="0" w:space="0" w:color="auto"/>
                              </w:divBdr>
                            </w:div>
                            <w:div w:id="1783963527">
                              <w:marLeft w:val="0"/>
                              <w:marRight w:val="0"/>
                              <w:marTop w:val="0"/>
                              <w:marBottom w:val="240"/>
                              <w:divBdr>
                                <w:top w:val="none" w:sz="0" w:space="0" w:color="auto"/>
                                <w:left w:val="none" w:sz="0" w:space="0" w:color="auto"/>
                                <w:bottom w:val="none" w:sz="0" w:space="0" w:color="auto"/>
                                <w:right w:val="none" w:sz="0" w:space="0" w:color="auto"/>
                              </w:divBdr>
                            </w:div>
                            <w:div w:id="3496441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038697260">
                  <w:marLeft w:val="0"/>
                  <w:marRight w:val="0"/>
                  <w:marTop w:val="0"/>
                  <w:marBottom w:val="120"/>
                  <w:divBdr>
                    <w:top w:val="none" w:sz="0" w:space="0" w:color="auto"/>
                    <w:left w:val="none" w:sz="0" w:space="0" w:color="auto"/>
                    <w:bottom w:val="none" w:sz="0" w:space="0" w:color="auto"/>
                    <w:right w:val="none" w:sz="0" w:space="0" w:color="auto"/>
                  </w:divBdr>
                  <w:divsChild>
                    <w:div w:id="172304016">
                      <w:marLeft w:val="0"/>
                      <w:marRight w:val="0"/>
                      <w:marTop w:val="0"/>
                      <w:marBottom w:val="0"/>
                      <w:divBdr>
                        <w:top w:val="none" w:sz="0" w:space="0" w:color="auto"/>
                        <w:left w:val="none" w:sz="0" w:space="0" w:color="auto"/>
                        <w:bottom w:val="none" w:sz="0" w:space="0" w:color="auto"/>
                        <w:right w:val="none" w:sz="0" w:space="0" w:color="auto"/>
                      </w:divBdr>
                      <w:divsChild>
                        <w:div w:id="1232373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2015573715">
          <w:marLeft w:val="0"/>
          <w:marRight w:val="0"/>
          <w:marTop w:val="0"/>
          <w:marBottom w:val="0"/>
          <w:divBdr>
            <w:top w:val="none" w:sz="0" w:space="0" w:color="auto"/>
            <w:left w:val="none" w:sz="0" w:space="0" w:color="auto"/>
            <w:bottom w:val="none" w:sz="0" w:space="0" w:color="auto"/>
            <w:right w:val="none" w:sz="0" w:space="0" w:color="auto"/>
          </w:divBdr>
          <w:divsChild>
            <w:div w:id="1777405265">
              <w:marLeft w:val="0"/>
              <w:marRight w:val="0"/>
              <w:marTop w:val="480"/>
              <w:marBottom w:val="480"/>
              <w:divBdr>
                <w:top w:val="none" w:sz="0" w:space="0" w:color="auto"/>
                <w:left w:val="none" w:sz="0" w:space="0" w:color="auto"/>
                <w:bottom w:val="none" w:sz="0" w:space="0" w:color="auto"/>
                <w:right w:val="none" w:sz="0" w:space="0" w:color="auto"/>
              </w:divBdr>
              <w:divsChild>
                <w:div w:id="283074672">
                  <w:marLeft w:val="0"/>
                  <w:marRight w:val="0"/>
                  <w:marTop w:val="0"/>
                  <w:marBottom w:val="240"/>
                  <w:divBdr>
                    <w:top w:val="none" w:sz="0" w:space="0" w:color="auto"/>
                    <w:left w:val="none" w:sz="0" w:space="0" w:color="auto"/>
                    <w:bottom w:val="none" w:sz="0" w:space="0" w:color="auto"/>
                    <w:right w:val="none" w:sz="0" w:space="0" w:color="auto"/>
                  </w:divBdr>
                </w:div>
                <w:div w:id="1553692190">
                  <w:marLeft w:val="0"/>
                  <w:marRight w:val="0"/>
                  <w:marTop w:val="0"/>
                  <w:marBottom w:val="240"/>
                  <w:divBdr>
                    <w:top w:val="none" w:sz="0" w:space="0" w:color="auto"/>
                    <w:left w:val="none" w:sz="0" w:space="0" w:color="auto"/>
                    <w:bottom w:val="none" w:sz="0" w:space="0" w:color="auto"/>
                    <w:right w:val="none" w:sz="0" w:space="0" w:color="auto"/>
                  </w:divBdr>
                </w:div>
                <w:div w:id="381713880">
                  <w:marLeft w:val="0"/>
                  <w:marRight w:val="0"/>
                  <w:marTop w:val="0"/>
                  <w:marBottom w:val="240"/>
                  <w:divBdr>
                    <w:top w:val="none" w:sz="0" w:space="0" w:color="auto"/>
                    <w:left w:val="none" w:sz="0" w:space="0" w:color="auto"/>
                    <w:bottom w:val="none" w:sz="0" w:space="0" w:color="auto"/>
                    <w:right w:val="none" w:sz="0" w:space="0" w:color="auto"/>
                  </w:divBdr>
                </w:div>
                <w:div w:id="2131240080">
                  <w:marLeft w:val="0"/>
                  <w:marRight w:val="0"/>
                  <w:marTop w:val="0"/>
                  <w:marBottom w:val="240"/>
                  <w:divBdr>
                    <w:top w:val="none" w:sz="0" w:space="0" w:color="auto"/>
                    <w:left w:val="none" w:sz="0" w:space="0" w:color="auto"/>
                    <w:bottom w:val="none" w:sz="0" w:space="0" w:color="auto"/>
                    <w:right w:val="none" w:sz="0" w:space="0" w:color="auto"/>
                  </w:divBdr>
                </w:div>
                <w:div w:id="729185937">
                  <w:marLeft w:val="0"/>
                  <w:marRight w:val="0"/>
                  <w:marTop w:val="0"/>
                  <w:marBottom w:val="240"/>
                  <w:divBdr>
                    <w:top w:val="none" w:sz="0" w:space="0" w:color="auto"/>
                    <w:left w:val="none" w:sz="0" w:space="0" w:color="auto"/>
                    <w:bottom w:val="none" w:sz="0" w:space="0" w:color="auto"/>
                    <w:right w:val="none" w:sz="0" w:space="0" w:color="auto"/>
                  </w:divBdr>
                </w:div>
                <w:div w:id="789662115">
                  <w:marLeft w:val="0"/>
                  <w:marRight w:val="0"/>
                  <w:marTop w:val="0"/>
                  <w:marBottom w:val="240"/>
                  <w:divBdr>
                    <w:top w:val="none" w:sz="0" w:space="0" w:color="auto"/>
                    <w:left w:val="none" w:sz="0" w:space="0" w:color="auto"/>
                    <w:bottom w:val="none" w:sz="0" w:space="0" w:color="auto"/>
                    <w:right w:val="none" w:sz="0" w:space="0" w:color="auto"/>
                  </w:divBdr>
                </w:div>
                <w:div w:id="72630511">
                  <w:marLeft w:val="0"/>
                  <w:marRight w:val="0"/>
                  <w:marTop w:val="0"/>
                  <w:marBottom w:val="240"/>
                  <w:divBdr>
                    <w:top w:val="none" w:sz="0" w:space="0" w:color="auto"/>
                    <w:left w:val="none" w:sz="0" w:space="0" w:color="auto"/>
                    <w:bottom w:val="none" w:sz="0" w:space="0" w:color="auto"/>
                    <w:right w:val="none" w:sz="0" w:space="0" w:color="auto"/>
                  </w:divBdr>
                </w:div>
                <w:div w:id="629171159">
                  <w:marLeft w:val="0"/>
                  <w:marRight w:val="0"/>
                  <w:marTop w:val="0"/>
                  <w:marBottom w:val="240"/>
                  <w:divBdr>
                    <w:top w:val="none" w:sz="0" w:space="0" w:color="auto"/>
                    <w:left w:val="none" w:sz="0" w:space="0" w:color="auto"/>
                    <w:bottom w:val="none" w:sz="0" w:space="0" w:color="auto"/>
                    <w:right w:val="none" w:sz="0" w:space="0" w:color="auto"/>
                  </w:divBdr>
                </w:div>
                <w:div w:id="1120344856">
                  <w:marLeft w:val="0"/>
                  <w:marRight w:val="0"/>
                  <w:marTop w:val="0"/>
                  <w:marBottom w:val="240"/>
                  <w:divBdr>
                    <w:top w:val="none" w:sz="0" w:space="0" w:color="auto"/>
                    <w:left w:val="none" w:sz="0" w:space="0" w:color="auto"/>
                    <w:bottom w:val="none" w:sz="0" w:space="0" w:color="auto"/>
                    <w:right w:val="none" w:sz="0" w:space="0" w:color="auto"/>
                  </w:divBdr>
                  <w:divsChild>
                    <w:div w:id="1712150978">
                      <w:marLeft w:val="0"/>
                      <w:marRight w:val="0"/>
                      <w:marTop w:val="0"/>
                      <w:marBottom w:val="240"/>
                      <w:divBdr>
                        <w:top w:val="none" w:sz="0" w:space="0" w:color="auto"/>
                        <w:left w:val="none" w:sz="0" w:space="0" w:color="auto"/>
                        <w:bottom w:val="none" w:sz="0" w:space="0" w:color="auto"/>
                        <w:right w:val="none" w:sz="0" w:space="0" w:color="auto"/>
                      </w:divBdr>
                    </w:div>
                    <w:div w:id="2108914922">
                      <w:marLeft w:val="0"/>
                      <w:marRight w:val="0"/>
                      <w:marTop w:val="0"/>
                      <w:marBottom w:val="240"/>
                      <w:divBdr>
                        <w:top w:val="none" w:sz="0" w:space="0" w:color="auto"/>
                        <w:left w:val="none" w:sz="0" w:space="0" w:color="auto"/>
                        <w:bottom w:val="none" w:sz="0" w:space="0" w:color="auto"/>
                        <w:right w:val="none" w:sz="0" w:space="0" w:color="auto"/>
                      </w:divBdr>
                    </w:div>
                    <w:div w:id="1014965700">
                      <w:marLeft w:val="0"/>
                      <w:marRight w:val="0"/>
                      <w:marTop w:val="0"/>
                      <w:marBottom w:val="240"/>
                      <w:divBdr>
                        <w:top w:val="none" w:sz="0" w:space="0" w:color="auto"/>
                        <w:left w:val="none" w:sz="0" w:space="0" w:color="auto"/>
                        <w:bottom w:val="none" w:sz="0" w:space="0" w:color="auto"/>
                        <w:right w:val="none" w:sz="0" w:space="0" w:color="auto"/>
                      </w:divBdr>
                    </w:div>
                    <w:div w:id="17523861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50207738">
          <w:marLeft w:val="0"/>
          <w:marRight w:val="0"/>
          <w:marTop w:val="0"/>
          <w:marBottom w:val="0"/>
          <w:divBdr>
            <w:top w:val="none" w:sz="0" w:space="0" w:color="auto"/>
            <w:left w:val="none" w:sz="0" w:space="0" w:color="auto"/>
            <w:bottom w:val="none" w:sz="0" w:space="0" w:color="auto"/>
            <w:right w:val="none" w:sz="0" w:space="0" w:color="auto"/>
          </w:divBdr>
          <w:divsChild>
            <w:div w:id="1407143319">
              <w:marLeft w:val="0"/>
              <w:marRight w:val="0"/>
              <w:marTop w:val="0"/>
              <w:marBottom w:val="0"/>
              <w:divBdr>
                <w:top w:val="none" w:sz="0" w:space="0" w:color="auto"/>
                <w:left w:val="none" w:sz="0" w:space="0" w:color="auto"/>
                <w:bottom w:val="none" w:sz="0" w:space="0" w:color="auto"/>
                <w:right w:val="none" w:sz="0" w:space="0" w:color="auto"/>
              </w:divBdr>
              <w:divsChild>
                <w:div w:id="1270357514">
                  <w:marLeft w:val="0"/>
                  <w:marRight w:val="0"/>
                  <w:marTop w:val="0"/>
                  <w:marBottom w:val="240"/>
                  <w:divBdr>
                    <w:top w:val="none" w:sz="0" w:space="0" w:color="auto"/>
                    <w:left w:val="none" w:sz="0" w:space="0" w:color="auto"/>
                    <w:bottom w:val="none" w:sz="0" w:space="0" w:color="auto"/>
                    <w:right w:val="none" w:sz="0" w:space="0" w:color="auto"/>
                  </w:divBdr>
                </w:div>
                <w:div w:id="1679770944">
                  <w:marLeft w:val="0"/>
                  <w:marRight w:val="0"/>
                  <w:marTop w:val="0"/>
                  <w:marBottom w:val="240"/>
                  <w:divBdr>
                    <w:top w:val="none" w:sz="0" w:space="0" w:color="auto"/>
                    <w:left w:val="none" w:sz="0" w:space="0" w:color="auto"/>
                    <w:bottom w:val="none" w:sz="0" w:space="0" w:color="auto"/>
                    <w:right w:val="none" w:sz="0" w:space="0" w:color="auto"/>
                  </w:divBdr>
                </w:div>
                <w:div w:id="1218470586">
                  <w:marLeft w:val="0"/>
                  <w:marRight w:val="0"/>
                  <w:marTop w:val="0"/>
                  <w:marBottom w:val="240"/>
                  <w:divBdr>
                    <w:top w:val="none" w:sz="0" w:space="0" w:color="auto"/>
                    <w:left w:val="none" w:sz="0" w:space="0" w:color="auto"/>
                    <w:bottom w:val="none" w:sz="0" w:space="0" w:color="auto"/>
                    <w:right w:val="none" w:sz="0" w:space="0" w:color="auto"/>
                  </w:divBdr>
                </w:div>
                <w:div w:id="598100012">
                  <w:marLeft w:val="0"/>
                  <w:marRight w:val="0"/>
                  <w:marTop w:val="0"/>
                  <w:marBottom w:val="240"/>
                  <w:divBdr>
                    <w:top w:val="none" w:sz="0" w:space="0" w:color="auto"/>
                    <w:left w:val="none" w:sz="0" w:space="0" w:color="auto"/>
                    <w:bottom w:val="none" w:sz="0" w:space="0" w:color="auto"/>
                    <w:right w:val="none" w:sz="0" w:space="0" w:color="auto"/>
                  </w:divBdr>
                </w:div>
                <w:div w:id="1834448497">
                  <w:marLeft w:val="0"/>
                  <w:marRight w:val="0"/>
                  <w:marTop w:val="0"/>
                  <w:marBottom w:val="240"/>
                  <w:divBdr>
                    <w:top w:val="none" w:sz="0" w:space="0" w:color="auto"/>
                    <w:left w:val="none" w:sz="0" w:space="0" w:color="auto"/>
                    <w:bottom w:val="none" w:sz="0" w:space="0" w:color="auto"/>
                    <w:right w:val="none" w:sz="0" w:space="0" w:color="auto"/>
                  </w:divBdr>
                </w:div>
                <w:div w:id="2096583005">
                  <w:marLeft w:val="0"/>
                  <w:marRight w:val="0"/>
                  <w:marTop w:val="0"/>
                  <w:marBottom w:val="240"/>
                  <w:divBdr>
                    <w:top w:val="none" w:sz="0" w:space="0" w:color="auto"/>
                    <w:left w:val="none" w:sz="0" w:space="0" w:color="auto"/>
                    <w:bottom w:val="none" w:sz="0" w:space="0" w:color="auto"/>
                    <w:right w:val="none" w:sz="0" w:space="0" w:color="auto"/>
                  </w:divBdr>
                </w:div>
                <w:div w:id="79453438">
                  <w:marLeft w:val="0"/>
                  <w:marRight w:val="0"/>
                  <w:marTop w:val="0"/>
                  <w:marBottom w:val="240"/>
                  <w:divBdr>
                    <w:top w:val="none" w:sz="0" w:space="0" w:color="auto"/>
                    <w:left w:val="none" w:sz="0" w:space="0" w:color="auto"/>
                    <w:bottom w:val="none" w:sz="0" w:space="0" w:color="auto"/>
                    <w:right w:val="none" w:sz="0" w:space="0" w:color="auto"/>
                  </w:divBdr>
                </w:div>
                <w:div w:id="302927986">
                  <w:marLeft w:val="0"/>
                  <w:marRight w:val="0"/>
                  <w:marTop w:val="0"/>
                  <w:marBottom w:val="240"/>
                  <w:divBdr>
                    <w:top w:val="none" w:sz="0" w:space="0" w:color="auto"/>
                    <w:left w:val="none" w:sz="0" w:space="0" w:color="auto"/>
                    <w:bottom w:val="none" w:sz="0" w:space="0" w:color="auto"/>
                    <w:right w:val="none" w:sz="0" w:space="0" w:color="auto"/>
                  </w:divBdr>
                </w:div>
                <w:div w:id="10215182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0626839">
          <w:marLeft w:val="0"/>
          <w:marRight w:val="0"/>
          <w:marTop w:val="0"/>
          <w:marBottom w:val="0"/>
          <w:divBdr>
            <w:top w:val="none" w:sz="0" w:space="0" w:color="auto"/>
            <w:left w:val="none" w:sz="0" w:space="0" w:color="auto"/>
            <w:bottom w:val="none" w:sz="0" w:space="0" w:color="auto"/>
            <w:right w:val="none" w:sz="0" w:space="0" w:color="auto"/>
          </w:divBdr>
          <w:divsChild>
            <w:div w:id="736249641">
              <w:marLeft w:val="0"/>
              <w:marRight w:val="0"/>
              <w:marTop w:val="0"/>
              <w:marBottom w:val="0"/>
              <w:divBdr>
                <w:top w:val="none" w:sz="0" w:space="0" w:color="auto"/>
                <w:left w:val="none" w:sz="0" w:space="0" w:color="auto"/>
                <w:bottom w:val="none" w:sz="0" w:space="0" w:color="auto"/>
                <w:right w:val="none" w:sz="0" w:space="0" w:color="auto"/>
              </w:divBdr>
              <w:divsChild>
                <w:div w:id="1350792908">
                  <w:marLeft w:val="0"/>
                  <w:marRight w:val="0"/>
                  <w:marTop w:val="0"/>
                  <w:marBottom w:val="0"/>
                  <w:divBdr>
                    <w:top w:val="none" w:sz="0" w:space="0" w:color="auto"/>
                    <w:left w:val="none" w:sz="0" w:space="0" w:color="auto"/>
                    <w:bottom w:val="none" w:sz="0" w:space="0" w:color="auto"/>
                    <w:right w:val="none" w:sz="0" w:space="0" w:color="auto"/>
                  </w:divBdr>
                </w:div>
                <w:div w:id="251813762">
                  <w:marLeft w:val="0"/>
                  <w:marRight w:val="0"/>
                  <w:marTop w:val="0"/>
                  <w:marBottom w:val="0"/>
                  <w:divBdr>
                    <w:top w:val="none" w:sz="0" w:space="0" w:color="auto"/>
                    <w:left w:val="none" w:sz="0" w:space="0" w:color="auto"/>
                    <w:bottom w:val="none" w:sz="0" w:space="0" w:color="auto"/>
                    <w:right w:val="none" w:sz="0" w:space="0" w:color="auto"/>
                  </w:divBdr>
                </w:div>
                <w:div w:id="452985155">
                  <w:marLeft w:val="0"/>
                  <w:marRight w:val="0"/>
                  <w:marTop w:val="0"/>
                  <w:marBottom w:val="0"/>
                  <w:divBdr>
                    <w:top w:val="none" w:sz="0" w:space="0" w:color="auto"/>
                    <w:left w:val="none" w:sz="0" w:space="0" w:color="auto"/>
                    <w:bottom w:val="none" w:sz="0" w:space="0" w:color="auto"/>
                    <w:right w:val="none" w:sz="0" w:space="0" w:color="auto"/>
                  </w:divBdr>
                </w:div>
                <w:div w:id="1724014995">
                  <w:marLeft w:val="0"/>
                  <w:marRight w:val="0"/>
                  <w:marTop w:val="0"/>
                  <w:marBottom w:val="0"/>
                  <w:divBdr>
                    <w:top w:val="none" w:sz="0" w:space="0" w:color="auto"/>
                    <w:left w:val="none" w:sz="0" w:space="0" w:color="auto"/>
                    <w:bottom w:val="none" w:sz="0" w:space="0" w:color="auto"/>
                    <w:right w:val="none" w:sz="0" w:space="0" w:color="auto"/>
                  </w:divBdr>
                </w:div>
                <w:div w:id="1741050409">
                  <w:marLeft w:val="0"/>
                  <w:marRight w:val="0"/>
                  <w:marTop w:val="0"/>
                  <w:marBottom w:val="0"/>
                  <w:divBdr>
                    <w:top w:val="none" w:sz="0" w:space="0" w:color="auto"/>
                    <w:left w:val="none" w:sz="0" w:space="0" w:color="auto"/>
                    <w:bottom w:val="none" w:sz="0" w:space="0" w:color="auto"/>
                    <w:right w:val="none" w:sz="0" w:space="0" w:color="auto"/>
                  </w:divBdr>
                </w:div>
                <w:div w:id="195852769">
                  <w:marLeft w:val="0"/>
                  <w:marRight w:val="0"/>
                  <w:marTop w:val="0"/>
                  <w:marBottom w:val="0"/>
                  <w:divBdr>
                    <w:top w:val="none" w:sz="0" w:space="0" w:color="auto"/>
                    <w:left w:val="none" w:sz="0" w:space="0" w:color="auto"/>
                    <w:bottom w:val="none" w:sz="0" w:space="0" w:color="auto"/>
                    <w:right w:val="none" w:sz="0" w:space="0" w:color="auto"/>
                  </w:divBdr>
                </w:div>
                <w:div w:id="1579361576">
                  <w:marLeft w:val="0"/>
                  <w:marRight w:val="0"/>
                  <w:marTop w:val="0"/>
                  <w:marBottom w:val="0"/>
                  <w:divBdr>
                    <w:top w:val="none" w:sz="0" w:space="0" w:color="auto"/>
                    <w:left w:val="none" w:sz="0" w:space="0" w:color="auto"/>
                    <w:bottom w:val="none" w:sz="0" w:space="0" w:color="auto"/>
                    <w:right w:val="none" w:sz="0" w:space="0" w:color="auto"/>
                  </w:divBdr>
                </w:div>
                <w:div w:id="345979359">
                  <w:marLeft w:val="0"/>
                  <w:marRight w:val="0"/>
                  <w:marTop w:val="0"/>
                  <w:marBottom w:val="0"/>
                  <w:divBdr>
                    <w:top w:val="none" w:sz="0" w:space="0" w:color="auto"/>
                    <w:left w:val="none" w:sz="0" w:space="0" w:color="auto"/>
                    <w:bottom w:val="none" w:sz="0" w:space="0" w:color="auto"/>
                    <w:right w:val="none" w:sz="0" w:space="0" w:color="auto"/>
                  </w:divBdr>
                </w:div>
                <w:div w:id="1224025291">
                  <w:marLeft w:val="0"/>
                  <w:marRight w:val="0"/>
                  <w:marTop w:val="0"/>
                  <w:marBottom w:val="0"/>
                  <w:divBdr>
                    <w:top w:val="none" w:sz="0" w:space="0" w:color="auto"/>
                    <w:left w:val="none" w:sz="0" w:space="0" w:color="auto"/>
                    <w:bottom w:val="none" w:sz="0" w:space="0" w:color="auto"/>
                    <w:right w:val="none" w:sz="0" w:space="0" w:color="auto"/>
                  </w:divBdr>
                </w:div>
                <w:div w:id="4172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33491">
      <w:bodyDiv w:val="1"/>
      <w:marLeft w:val="0"/>
      <w:marRight w:val="0"/>
      <w:marTop w:val="0"/>
      <w:marBottom w:val="0"/>
      <w:divBdr>
        <w:top w:val="none" w:sz="0" w:space="0" w:color="auto"/>
        <w:left w:val="none" w:sz="0" w:space="0" w:color="auto"/>
        <w:bottom w:val="none" w:sz="0" w:space="0" w:color="auto"/>
        <w:right w:val="none" w:sz="0" w:space="0" w:color="auto"/>
      </w:divBdr>
      <w:divsChild>
        <w:div w:id="685903367">
          <w:marLeft w:val="0"/>
          <w:marRight w:val="0"/>
          <w:marTop w:val="0"/>
          <w:marBottom w:val="120"/>
          <w:divBdr>
            <w:top w:val="none" w:sz="0" w:space="0" w:color="auto"/>
            <w:left w:val="none" w:sz="0" w:space="0" w:color="auto"/>
            <w:bottom w:val="none" w:sz="0" w:space="0" w:color="auto"/>
            <w:right w:val="none" w:sz="0" w:space="0" w:color="auto"/>
          </w:divBdr>
          <w:divsChild>
            <w:div w:id="1401249895">
              <w:marLeft w:val="0"/>
              <w:marRight w:val="0"/>
              <w:marTop w:val="0"/>
              <w:marBottom w:val="0"/>
              <w:divBdr>
                <w:top w:val="none" w:sz="0" w:space="0" w:color="auto"/>
                <w:left w:val="none" w:sz="0" w:space="0" w:color="auto"/>
                <w:bottom w:val="none" w:sz="0" w:space="0" w:color="auto"/>
                <w:right w:val="none" w:sz="0" w:space="0" w:color="auto"/>
              </w:divBdr>
              <w:divsChild>
                <w:div w:id="1964533289">
                  <w:marLeft w:val="0"/>
                  <w:marRight w:val="0"/>
                  <w:marTop w:val="0"/>
                  <w:marBottom w:val="0"/>
                  <w:divBdr>
                    <w:top w:val="none" w:sz="0" w:space="0" w:color="auto"/>
                    <w:left w:val="none" w:sz="0" w:space="0" w:color="auto"/>
                    <w:bottom w:val="none" w:sz="0" w:space="0" w:color="auto"/>
                    <w:right w:val="none" w:sz="0" w:space="0" w:color="auto"/>
                  </w:divBdr>
                  <w:divsChild>
                    <w:div w:id="2709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6808">
              <w:marLeft w:val="0"/>
              <w:marRight w:val="0"/>
              <w:marTop w:val="0"/>
              <w:marBottom w:val="0"/>
              <w:divBdr>
                <w:top w:val="none" w:sz="0" w:space="0" w:color="auto"/>
                <w:left w:val="none" w:sz="0" w:space="0" w:color="auto"/>
                <w:bottom w:val="single" w:sz="6" w:space="0" w:color="000000"/>
                <w:right w:val="none" w:sz="0" w:space="0" w:color="auto"/>
              </w:divBdr>
              <w:divsChild>
                <w:div w:id="585454728">
                  <w:marLeft w:val="0"/>
                  <w:marRight w:val="0"/>
                  <w:marTop w:val="0"/>
                  <w:marBottom w:val="0"/>
                  <w:divBdr>
                    <w:top w:val="none" w:sz="0" w:space="0" w:color="auto"/>
                    <w:left w:val="none" w:sz="0" w:space="0" w:color="auto"/>
                    <w:bottom w:val="none" w:sz="0" w:space="0" w:color="auto"/>
                    <w:right w:val="none" w:sz="0" w:space="0" w:color="auto"/>
                  </w:divBdr>
                  <w:divsChild>
                    <w:div w:id="976422059">
                      <w:marLeft w:val="0"/>
                      <w:marRight w:val="0"/>
                      <w:marTop w:val="0"/>
                      <w:marBottom w:val="0"/>
                      <w:divBdr>
                        <w:top w:val="none" w:sz="0" w:space="0" w:color="auto"/>
                        <w:left w:val="none" w:sz="0" w:space="0" w:color="auto"/>
                        <w:bottom w:val="none" w:sz="0" w:space="0" w:color="auto"/>
                        <w:right w:val="none" w:sz="0" w:space="0" w:color="auto"/>
                      </w:divBdr>
                      <w:divsChild>
                        <w:div w:id="17581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9790">
                  <w:marLeft w:val="0"/>
                  <w:marRight w:val="0"/>
                  <w:marTop w:val="0"/>
                  <w:marBottom w:val="0"/>
                  <w:divBdr>
                    <w:top w:val="none" w:sz="0" w:space="0" w:color="auto"/>
                    <w:left w:val="none" w:sz="0" w:space="0" w:color="auto"/>
                    <w:bottom w:val="none" w:sz="0" w:space="0" w:color="auto"/>
                    <w:right w:val="none" w:sz="0" w:space="0" w:color="auto"/>
                  </w:divBdr>
                  <w:divsChild>
                    <w:div w:id="2049795505">
                      <w:marLeft w:val="0"/>
                      <w:marRight w:val="0"/>
                      <w:marTop w:val="0"/>
                      <w:marBottom w:val="0"/>
                      <w:divBdr>
                        <w:top w:val="none" w:sz="0" w:space="0" w:color="auto"/>
                        <w:left w:val="none" w:sz="0" w:space="0" w:color="auto"/>
                        <w:bottom w:val="none" w:sz="0" w:space="0" w:color="auto"/>
                        <w:right w:val="none" w:sz="0" w:space="0" w:color="auto"/>
                      </w:divBdr>
                      <w:divsChild>
                        <w:div w:id="208964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219756">
          <w:marLeft w:val="0"/>
          <w:marRight w:val="0"/>
          <w:marTop w:val="0"/>
          <w:marBottom w:val="120"/>
          <w:divBdr>
            <w:top w:val="none" w:sz="0" w:space="0" w:color="auto"/>
            <w:left w:val="none" w:sz="0" w:space="0" w:color="auto"/>
            <w:bottom w:val="none" w:sz="0" w:space="0" w:color="auto"/>
            <w:right w:val="none" w:sz="0" w:space="0" w:color="auto"/>
          </w:divBdr>
        </w:div>
        <w:div w:id="470101435">
          <w:marLeft w:val="0"/>
          <w:marRight w:val="0"/>
          <w:marTop w:val="0"/>
          <w:marBottom w:val="0"/>
          <w:divBdr>
            <w:top w:val="none" w:sz="0" w:space="0" w:color="auto"/>
            <w:left w:val="none" w:sz="0" w:space="0" w:color="auto"/>
            <w:bottom w:val="none" w:sz="0" w:space="0" w:color="auto"/>
            <w:right w:val="none" w:sz="0" w:space="0" w:color="auto"/>
          </w:divBdr>
          <w:divsChild>
            <w:div w:id="931358424">
              <w:marLeft w:val="0"/>
              <w:marRight w:val="0"/>
              <w:marTop w:val="0"/>
              <w:marBottom w:val="0"/>
              <w:divBdr>
                <w:top w:val="none" w:sz="0" w:space="0" w:color="auto"/>
                <w:left w:val="none" w:sz="0" w:space="0" w:color="auto"/>
                <w:bottom w:val="none" w:sz="0" w:space="0" w:color="auto"/>
                <w:right w:val="none" w:sz="0" w:space="0" w:color="auto"/>
              </w:divBdr>
              <w:divsChild>
                <w:div w:id="718627069">
                  <w:marLeft w:val="0"/>
                  <w:marRight w:val="0"/>
                  <w:marTop w:val="0"/>
                  <w:marBottom w:val="120"/>
                  <w:divBdr>
                    <w:top w:val="none" w:sz="0" w:space="0" w:color="auto"/>
                    <w:left w:val="none" w:sz="0" w:space="0" w:color="auto"/>
                    <w:bottom w:val="none" w:sz="0" w:space="0" w:color="auto"/>
                    <w:right w:val="none" w:sz="0" w:space="0" w:color="auto"/>
                  </w:divBdr>
                  <w:divsChild>
                    <w:div w:id="605118485">
                      <w:marLeft w:val="0"/>
                      <w:marRight w:val="0"/>
                      <w:marTop w:val="0"/>
                      <w:marBottom w:val="0"/>
                      <w:divBdr>
                        <w:top w:val="none" w:sz="0" w:space="0" w:color="auto"/>
                        <w:left w:val="none" w:sz="0" w:space="0" w:color="auto"/>
                        <w:bottom w:val="none" w:sz="0" w:space="0" w:color="auto"/>
                        <w:right w:val="none" w:sz="0" w:space="0" w:color="auto"/>
                      </w:divBdr>
                      <w:divsChild>
                        <w:div w:id="370693037">
                          <w:marLeft w:val="0"/>
                          <w:marRight w:val="0"/>
                          <w:marTop w:val="0"/>
                          <w:marBottom w:val="240"/>
                          <w:divBdr>
                            <w:top w:val="none" w:sz="0" w:space="0" w:color="auto"/>
                            <w:left w:val="none" w:sz="0" w:space="0" w:color="auto"/>
                            <w:bottom w:val="none" w:sz="0" w:space="0" w:color="auto"/>
                            <w:right w:val="none" w:sz="0" w:space="0" w:color="auto"/>
                          </w:divBdr>
                          <w:divsChild>
                            <w:div w:id="1659727536">
                              <w:marLeft w:val="0"/>
                              <w:marRight w:val="0"/>
                              <w:marTop w:val="0"/>
                              <w:marBottom w:val="240"/>
                              <w:divBdr>
                                <w:top w:val="none" w:sz="0" w:space="0" w:color="auto"/>
                                <w:left w:val="none" w:sz="0" w:space="0" w:color="auto"/>
                                <w:bottom w:val="none" w:sz="0" w:space="0" w:color="auto"/>
                                <w:right w:val="none" w:sz="0" w:space="0" w:color="auto"/>
                              </w:divBdr>
                            </w:div>
                            <w:div w:id="151141558">
                              <w:marLeft w:val="0"/>
                              <w:marRight w:val="0"/>
                              <w:marTop w:val="0"/>
                              <w:marBottom w:val="240"/>
                              <w:divBdr>
                                <w:top w:val="none" w:sz="0" w:space="0" w:color="auto"/>
                                <w:left w:val="none" w:sz="0" w:space="0" w:color="auto"/>
                                <w:bottom w:val="none" w:sz="0" w:space="0" w:color="auto"/>
                                <w:right w:val="none" w:sz="0" w:space="0" w:color="auto"/>
                              </w:divBdr>
                            </w:div>
                            <w:div w:id="919366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5209327">
                  <w:marLeft w:val="0"/>
                  <w:marRight w:val="0"/>
                  <w:marTop w:val="0"/>
                  <w:marBottom w:val="120"/>
                  <w:divBdr>
                    <w:top w:val="none" w:sz="0" w:space="0" w:color="auto"/>
                    <w:left w:val="none" w:sz="0" w:space="0" w:color="auto"/>
                    <w:bottom w:val="none" w:sz="0" w:space="0" w:color="auto"/>
                    <w:right w:val="none" w:sz="0" w:space="0" w:color="auto"/>
                  </w:divBdr>
                  <w:divsChild>
                    <w:div w:id="1895923506">
                      <w:marLeft w:val="0"/>
                      <w:marRight w:val="0"/>
                      <w:marTop w:val="0"/>
                      <w:marBottom w:val="0"/>
                      <w:divBdr>
                        <w:top w:val="none" w:sz="0" w:space="0" w:color="auto"/>
                        <w:left w:val="none" w:sz="0" w:space="0" w:color="auto"/>
                        <w:bottom w:val="none" w:sz="0" w:space="0" w:color="auto"/>
                        <w:right w:val="none" w:sz="0" w:space="0" w:color="auto"/>
                      </w:divBdr>
                      <w:divsChild>
                        <w:div w:id="20291368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288052523">
          <w:marLeft w:val="0"/>
          <w:marRight w:val="0"/>
          <w:marTop w:val="0"/>
          <w:marBottom w:val="0"/>
          <w:divBdr>
            <w:top w:val="none" w:sz="0" w:space="0" w:color="auto"/>
            <w:left w:val="none" w:sz="0" w:space="0" w:color="auto"/>
            <w:bottom w:val="none" w:sz="0" w:space="0" w:color="auto"/>
            <w:right w:val="none" w:sz="0" w:space="0" w:color="auto"/>
          </w:divBdr>
          <w:divsChild>
            <w:div w:id="866986522">
              <w:marLeft w:val="0"/>
              <w:marRight w:val="0"/>
              <w:marTop w:val="480"/>
              <w:marBottom w:val="480"/>
              <w:divBdr>
                <w:top w:val="none" w:sz="0" w:space="0" w:color="auto"/>
                <w:left w:val="none" w:sz="0" w:space="0" w:color="auto"/>
                <w:bottom w:val="none" w:sz="0" w:space="0" w:color="auto"/>
                <w:right w:val="none" w:sz="0" w:space="0" w:color="auto"/>
              </w:divBdr>
              <w:divsChild>
                <w:div w:id="1863739172">
                  <w:marLeft w:val="0"/>
                  <w:marRight w:val="0"/>
                  <w:marTop w:val="0"/>
                  <w:marBottom w:val="240"/>
                  <w:divBdr>
                    <w:top w:val="none" w:sz="0" w:space="0" w:color="auto"/>
                    <w:left w:val="none" w:sz="0" w:space="0" w:color="auto"/>
                    <w:bottom w:val="none" w:sz="0" w:space="0" w:color="auto"/>
                    <w:right w:val="none" w:sz="0" w:space="0" w:color="auto"/>
                  </w:divBdr>
                </w:div>
                <w:div w:id="123352336">
                  <w:marLeft w:val="0"/>
                  <w:marRight w:val="0"/>
                  <w:marTop w:val="0"/>
                  <w:marBottom w:val="240"/>
                  <w:divBdr>
                    <w:top w:val="none" w:sz="0" w:space="0" w:color="auto"/>
                    <w:left w:val="none" w:sz="0" w:space="0" w:color="auto"/>
                    <w:bottom w:val="none" w:sz="0" w:space="0" w:color="auto"/>
                    <w:right w:val="none" w:sz="0" w:space="0" w:color="auto"/>
                  </w:divBdr>
                </w:div>
                <w:div w:id="926498424">
                  <w:marLeft w:val="0"/>
                  <w:marRight w:val="0"/>
                  <w:marTop w:val="0"/>
                  <w:marBottom w:val="240"/>
                  <w:divBdr>
                    <w:top w:val="none" w:sz="0" w:space="0" w:color="auto"/>
                    <w:left w:val="none" w:sz="0" w:space="0" w:color="auto"/>
                    <w:bottom w:val="none" w:sz="0" w:space="0" w:color="auto"/>
                    <w:right w:val="none" w:sz="0" w:space="0" w:color="auto"/>
                  </w:divBdr>
                </w:div>
                <w:div w:id="408114902">
                  <w:marLeft w:val="0"/>
                  <w:marRight w:val="0"/>
                  <w:marTop w:val="0"/>
                  <w:marBottom w:val="240"/>
                  <w:divBdr>
                    <w:top w:val="none" w:sz="0" w:space="0" w:color="auto"/>
                    <w:left w:val="none" w:sz="0" w:space="0" w:color="auto"/>
                    <w:bottom w:val="none" w:sz="0" w:space="0" w:color="auto"/>
                    <w:right w:val="none" w:sz="0" w:space="0" w:color="auto"/>
                  </w:divBdr>
                </w:div>
                <w:div w:id="2068603670">
                  <w:marLeft w:val="0"/>
                  <w:marRight w:val="0"/>
                  <w:marTop w:val="0"/>
                  <w:marBottom w:val="240"/>
                  <w:divBdr>
                    <w:top w:val="none" w:sz="0" w:space="0" w:color="auto"/>
                    <w:left w:val="none" w:sz="0" w:space="0" w:color="auto"/>
                    <w:bottom w:val="none" w:sz="0" w:space="0" w:color="auto"/>
                    <w:right w:val="none" w:sz="0" w:space="0" w:color="auto"/>
                  </w:divBdr>
                </w:div>
                <w:div w:id="1821580702">
                  <w:marLeft w:val="0"/>
                  <w:marRight w:val="0"/>
                  <w:marTop w:val="0"/>
                  <w:marBottom w:val="240"/>
                  <w:divBdr>
                    <w:top w:val="none" w:sz="0" w:space="0" w:color="auto"/>
                    <w:left w:val="none" w:sz="0" w:space="0" w:color="auto"/>
                    <w:bottom w:val="none" w:sz="0" w:space="0" w:color="auto"/>
                    <w:right w:val="none" w:sz="0" w:space="0" w:color="auto"/>
                  </w:divBdr>
                </w:div>
                <w:div w:id="1410536889">
                  <w:marLeft w:val="0"/>
                  <w:marRight w:val="0"/>
                  <w:marTop w:val="0"/>
                  <w:marBottom w:val="240"/>
                  <w:divBdr>
                    <w:top w:val="none" w:sz="0" w:space="0" w:color="auto"/>
                    <w:left w:val="none" w:sz="0" w:space="0" w:color="auto"/>
                    <w:bottom w:val="none" w:sz="0" w:space="0" w:color="auto"/>
                    <w:right w:val="none" w:sz="0" w:space="0" w:color="auto"/>
                  </w:divBdr>
                </w:div>
                <w:div w:id="1905868679">
                  <w:marLeft w:val="0"/>
                  <w:marRight w:val="0"/>
                  <w:marTop w:val="0"/>
                  <w:marBottom w:val="240"/>
                  <w:divBdr>
                    <w:top w:val="none" w:sz="0" w:space="0" w:color="auto"/>
                    <w:left w:val="none" w:sz="0" w:space="0" w:color="auto"/>
                    <w:bottom w:val="none" w:sz="0" w:space="0" w:color="auto"/>
                    <w:right w:val="none" w:sz="0" w:space="0" w:color="auto"/>
                  </w:divBdr>
                </w:div>
                <w:div w:id="303895114">
                  <w:marLeft w:val="0"/>
                  <w:marRight w:val="0"/>
                  <w:marTop w:val="0"/>
                  <w:marBottom w:val="240"/>
                  <w:divBdr>
                    <w:top w:val="none" w:sz="0" w:space="0" w:color="auto"/>
                    <w:left w:val="none" w:sz="0" w:space="0" w:color="auto"/>
                    <w:bottom w:val="none" w:sz="0" w:space="0" w:color="auto"/>
                    <w:right w:val="none" w:sz="0" w:space="0" w:color="auto"/>
                  </w:divBdr>
                  <w:divsChild>
                    <w:div w:id="598608093">
                      <w:marLeft w:val="0"/>
                      <w:marRight w:val="0"/>
                      <w:marTop w:val="0"/>
                      <w:marBottom w:val="240"/>
                      <w:divBdr>
                        <w:top w:val="none" w:sz="0" w:space="0" w:color="auto"/>
                        <w:left w:val="none" w:sz="0" w:space="0" w:color="auto"/>
                        <w:bottom w:val="none" w:sz="0" w:space="0" w:color="auto"/>
                        <w:right w:val="none" w:sz="0" w:space="0" w:color="auto"/>
                      </w:divBdr>
                    </w:div>
                    <w:div w:id="310410284">
                      <w:marLeft w:val="0"/>
                      <w:marRight w:val="0"/>
                      <w:marTop w:val="0"/>
                      <w:marBottom w:val="240"/>
                      <w:divBdr>
                        <w:top w:val="none" w:sz="0" w:space="0" w:color="auto"/>
                        <w:left w:val="none" w:sz="0" w:space="0" w:color="auto"/>
                        <w:bottom w:val="none" w:sz="0" w:space="0" w:color="auto"/>
                        <w:right w:val="none" w:sz="0" w:space="0" w:color="auto"/>
                      </w:divBdr>
                    </w:div>
                    <w:div w:id="1212302997">
                      <w:marLeft w:val="0"/>
                      <w:marRight w:val="0"/>
                      <w:marTop w:val="0"/>
                      <w:marBottom w:val="240"/>
                      <w:divBdr>
                        <w:top w:val="none" w:sz="0" w:space="0" w:color="auto"/>
                        <w:left w:val="none" w:sz="0" w:space="0" w:color="auto"/>
                        <w:bottom w:val="none" w:sz="0" w:space="0" w:color="auto"/>
                        <w:right w:val="none" w:sz="0" w:space="0" w:color="auto"/>
                      </w:divBdr>
                    </w:div>
                    <w:div w:id="15589309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62050956">
          <w:marLeft w:val="0"/>
          <w:marRight w:val="0"/>
          <w:marTop w:val="0"/>
          <w:marBottom w:val="0"/>
          <w:divBdr>
            <w:top w:val="none" w:sz="0" w:space="0" w:color="auto"/>
            <w:left w:val="none" w:sz="0" w:space="0" w:color="auto"/>
            <w:bottom w:val="none" w:sz="0" w:space="0" w:color="auto"/>
            <w:right w:val="none" w:sz="0" w:space="0" w:color="auto"/>
          </w:divBdr>
          <w:divsChild>
            <w:div w:id="244726301">
              <w:marLeft w:val="0"/>
              <w:marRight w:val="0"/>
              <w:marTop w:val="0"/>
              <w:marBottom w:val="0"/>
              <w:divBdr>
                <w:top w:val="none" w:sz="0" w:space="0" w:color="auto"/>
                <w:left w:val="none" w:sz="0" w:space="0" w:color="auto"/>
                <w:bottom w:val="none" w:sz="0" w:space="0" w:color="auto"/>
                <w:right w:val="none" w:sz="0" w:space="0" w:color="auto"/>
              </w:divBdr>
              <w:divsChild>
                <w:div w:id="1134757462">
                  <w:marLeft w:val="0"/>
                  <w:marRight w:val="0"/>
                  <w:marTop w:val="0"/>
                  <w:marBottom w:val="240"/>
                  <w:divBdr>
                    <w:top w:val="none" w:sz="0" w:space="0" w:color="auto"/>
                    <w:left w:val="none" w:sz="0" w:space="0" w:color="auto"/>
                    <w:bottom w:val="none" w:sz="0" w:space="0" w:color="auto"/>
                    <w:right w:val="none" w:sz="0" w:space="0" w:color="auto"/>
                  </w:divBdr>
                </w:div>
                <w:div w:id="274404952">
                  <w:marLeft w:val="0"/>
                  <w:marRight w:val="0"/>
                  <w:marTop w:val="0"/>
                  <w:marBottom w:val="240"/>
                  <w:divBdr>
                    <w:top w:val="none" w:sz="0" w:space="0" w:color="auto"/>
                    <w:left w:val="none" w:sz="0" w:space="0" w:color="auto"/>
                    <w:bottom w:val="none" w:sz="0" w:space="0" w:color="auto"/>
                    <w:right w:val="none" w:sz="0" w:space="0" w:color="auto"/>
                  </w:divBdr>
                </w:div>
                <w:div w:id="1183782570">
                  <w:marLeft w:val="0"/>
                  <w:marRight w:val="0"/>
                  <w:marTop w:val="0"/>
                  <w:marBottom w:val="240"/>
                  <w:divBdr>
                    <w:top w:val="none" w:sz="0" w:space="0" w:color="auto"/>
                    <w:left w:val="none" w:sz="0" w:space="0" w:color="auto"/>
                    <w:bottom w:val="none" w:sz="0" w:space="0" w:color="auto"/>
                    <w:right w:val="none" w:sz="0" w:space="0" w:color="auto"/>
                  </w:divBdr>
                </w:div>
                <w:div w:id="116262374">
                  <w:marLeft w:val="0"/>
                  <w:marRight w:val="0"/>
                  <w:marTop w:val="0"/>
                  <w:marBottom w:val="240"/>
                  <w:divBdr>
                    <w:top w:val="none" w:sz="0" w:space="0" w:color="auto"/>
                    <w:left w:val="none" w:sz="0" w:space="0" w:color="auto"/>
                    <w:bottom w:val="none" w:sz="0" w:space="0" w:color="auto"/>
                    <w:right w:val="none" w:sz="0" w:space="0" w:color="auto"/>
                  </w:divBdr>
                </w:div>
                <w:div w:id="1292906062">
                  <w:marLeft w:val="0"/>
                  <w:marRight w:val="0"/>
                  <w:marTop w:val="0"/>
                  <w:marBottom w:val="240"/>
                  <w:divBdr>
                    <w:top w:val="none" w:sz="0" w:space="0" w:color="auto"/>
                    <w:left w:val="none" w:sz="0" w:space="0" w:color="auto"/>
                    <w:bottom w:val="none" w:sz="0" w:space="0" w:color="auto"/>
                    <w:right w:val="none" w:sz="0" w:space="0" w:color="auto"/>
                  </w:divBdr>
                </w:div>
                <w:div w:id="1911620057">
                  <w:marLeft w:val="0"/>
                  <w:marRight w:val="0"/>
                  <w:marTop w:val="0"/>
                  <w:marBottom w:val="240"/>
                  <w:divBdr>
                    <w:top w:val="none" w:sz="0" w:space="0" w:color="auto"/>
                    <w:left w:val="none" w:sz="0" w:space="0" w:color="auto"/>
                    <w:bottom w:val="none" w:sz="0" w:space="0" w:color="auto"/>
                    <w:right w:val="none" w:sz="0" w:space="0" w:color="auto"/>
                  </w:divBdr>
                </w:div>
                <w:div w:id="2006857279">
                  <w:marLeft w:val="0"/>
                  <w:marRight w:val="0"/>
                  <w:marTop w:val="0"/>
                  <w:marBottom w:val="240"/>
                  <w:divBdr>
                    <w:top w:val="none" w:sz="0" w:space="0" w:color="auto"/>
                    <w:left w:val="none" w:sz="0" w:space="0" w:color="auto"/>
                    <w:bottom w:val="none" w:sz="0" w:space="0" w:color="auto"/>
                    <w:right w:val="none" w:sz="0" w:space="0" w:color="auto"/>
                  </w:divBdr>
                </w:div>
                <w:div w:id="683746255">
                  <w:marLeft w:val="0"/>
                  <w:marRight w:val="0"/>
                  <w:marTop w:val="0"/>
                  <w:marBottom w:val="240"/>
                  <w:divBdr>
                    <w:top w:val="none" w:sz="0" w:space="0" w:color="auto"/>
                    <w:left w:val="none" w:sz="0" w:space="0" w:color="auto"/>
                    <w:bottom w:val="none" w:sz="0" w:space="0" w:color="auto"/>
                    <w:right w:val="none" w:sz="0" w:space="0" w:color="auto"/>
                  </w:divBdr>
                </w:div>
                <w:div w:id="140629385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440077">
          <w:marLeft w:val="0"/>
          <w:marRight w:val="0"/>
          <w:marTop w:val="0"/>
          <w:marBottom w:val="0"/>
          <w:divBdr>
            <w:top w:val="none" w:sz="0" w:space="0" w:color="auto"/>
            <w:left w:val="none" w:sz="0" w:space="0" w:color="auto"/>
            <w:bottom w:val="none" w:sz="0" w:space="0" w:color="auto"/>
            <w:right w:val="none" w:sz="0" w:space="0" w:color="auto"/>
          </w:divBdr>
          <w:divsChild>
            <w:div w:id="743180545">
              <w:marLeft w:val="0"/>
              <w:marRight w:val="0"/>
              <w:marTop w:val="0"/>
              <w:marBottom w:val="0"/>
              <w:divBdr>
                <w:top w:val="none" w:sz="0" w:space="0" w:color="auto"/>
                <w:left w:val="none" w:sz="0" w:space="0" w:color="auto"/>
                <w:bottom w:val="none" w:sz="0" w:space="0" w:color="auto"/>
                <w:right w:val="none" w:sz="0" w:space="0" w:color="auto"/>
              </w:divBdr>
              <w:divsChild>
                <w:div w:id="885218314">
                  <w:marLeft w:val="0"/>
                  <w:marRight w:val="0"/>
                  <w:marTop w:val="0"/>
                  <w:marBottom w:val="0"/>
                  <w:divBdr>
                    <w:top w:val="none" w:sz="0" w:space="0" w:color="auto"/>
                    <w:left w:val="none" w:sz="0" w:space="0" w:color="auto"/>
                    <w:bottom w:val="none" w:sz="0" w:space="0" w:color="auto"/>
                    <w:right w:val="none" w:sz="0" w:space="0" w:color="auto"/>
                  </w:divBdr>
                </w:div>
                <w:div w:id="379982498">
                  <w:marLeft w:val="0"/>
                  <w:marRight w:val="0"/>
                  <w:marTop w:val="0"/>
                  <w:marBottom w:val="0"/>
                  <w:divBdr>
                    <w:top w:val="none" w:sz="0" w:space="0" w:color="auto"/>
                    <w:left w:val="none" w:sz="0" w:space="0" w:color="auto"/>
                    <w:bottom w:val="none" w:sz="0" w:space="0" w:color="auto"/>
                    <w:right w:val="none" w:sz="0" w:space="0" w:color="auto"/>
                  </w:divBdr>
                </w:div>
                <w:div w:id="1541745873">
                  <w:marLeft w:val="0"/>
                  <w:marRight w:val="0"/>
                  <w:marTop w:val="0"/>
                  <w:marBottom w:val="0"/>
                  <w:divBdr>
                    <w:top w:val="none" w:sz="0" w:space="0" w:color="auto"/>
                    <w:left w:val="none" w:sz="0" w:space="0" w:color="auto"/>
                    <w:bottom w:val="none" w:sz="0" w:space="0" w:color="auto"/>
                    <w:right w:val="none" w:sz="0" w:space="0" w:color="auto"/>
                  </w:divBdr>
                </w:div>
                <w:div w:id="1446658738">
                  <w:marLeft w:val="0"/>
                  <w:marRight w:val="0"/>
                  <w:marTop w:val="0"/>
                  <w:marBottom w:val="0"/>
                  <w:divBdr>
                    <w:top w:val="none" w:sz="0" w:space="0" w:color="auto"/>
                    <w:left w:val="none" w:sz="0" w:space="0" w:color="auto"/>
                    <w:bottom w:val="none" w:sz="0" w:space="0" w:color="auto"/>
                    <w:right w:val="none" w:sz="0" w:space="0" w:color="auto"/>
                  </w:divBdr>
                </w:div>
                <w:div w:id="841896915">
                  <w:marLeft w:val="0"/>
                  <w:marRight w:val="0"/>
                  <w:marTop w:val="0"/>
                  <w:marBottom w:val="0"/>
                  <w:divBdr>
                    <w:top w:val="none" w:sz="0" w:space="0" w:color="auto"/>
                    <w:left w:val="none" w:sz="0" w:space="0" w:color="auto"/>
                    <w:bottom w:val="none" w:sz="0" w:space="0" w:color="auto"/>
                    <w:right w:val="none" w:sz="0" w:space="0" w:color="auto"/>
                  </w:divBdr>
                </w:div>
                <w:div w:id="1946573070">
                  <w:marLeft w:val="0"/>
                  <w:marRight w:val="0"/>
                  <w:marTop w:val="0"/>
                  <w:marBottom w:val="0"/>
                  <w:divBdr>
                    <w:top w:val="none" w:sz="0" w:space="0" w:color="auto"/>
                    <w:left w:val="none" w:sz="0" w:space="0" w:color="auto"/>
                    <w:bottom w:val="none" w:sz="0" w:space="0" w:color="auto"/>
                    <w:right w:val="none" w:sz="0" w:space="0" w:color="auto"/>
                  </w:divBdr>
                </w:div>
                <w:div w:id="2145267163">
                  <w:marLeft w:val="0"/>
                  <w:marRight w:val="0"/>
                  <w:marTop w:val="0"/>
                  <w:marBottom w:val="0"/>
                  <w:divBdr>
                    <w:top w:val="none" w:sz="0" w:space="0" w:color="auto"/>
                    <w:left w:val="none" w:sz="0" w:space="0" w:color="auto"/>
                    <w:bottom w:val="none" w:sz="0" w:space="0" w:color="auto"/>
                    <w:right w:val="none" w:sz="0" w:space="0" w:color="auto"/>
                  </w:divBdr>
                </w:div>
                <w:div w:id="819083310">
                  <w:marLeft w:val="0"/>
                  <w:marRight w:val="0"/>
                  <w:marTop w:val="0"/>
                  <w:marBottom w:val="0"/>
                  <w:divBdr>
                    <w:top w:val="none" w:sz="0" w:space="0" w:color="auto"/>
                    <w:left w:val="none" w:sz="0" w:space="0" w:color="auto"/>
                    <w:bottom w:val="none" w:sz="0" w:space="0" w:color="auto"/>
                    <w:right w:val="none" w:sz="0" w:space="0" w:color="auto"/>
                  </w:divBdr>
                </w:div>
                <w:div w:id="1139420404">
                  <w:marLeft w:val="0"/>
                  <w:marRight w:val="0"/>
                  <w:marTop w:val="0"/>
                  <w:marBottom w:val="0"/>
                  <w:divBdr>
                    <w:top w:val="none" w:sz="0" w:space="0" w:color="auto"/>
                    <w:left w:val="none" w:sz="0" w:space="0" w:color="auto"/>
                    <w:bottom w:val="none" w:sz="0" w:space="0" w:color="auto"/>
                    <w:right w:val="none" w:sz="0" w:space="0" w:color="auto"/>
                  </w:divBdr>
                </w:div>
                <w:div w:id="51160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384077">
      <w:bodyDiv w:val="1"/>
      <w:marLeft w:val="0"/>
      <w:marRight w:val="0"/>
      <w:marTop w:val="0"/>
      <w:marBottom w:val="0"/>
      <w:divBdr>
        <w:top w:val="none" w:sz="0" w:space="0" w:color="auto"/>
        <w:left w:val="none" w:sz="0" w:space="0" w:color="auto"/>
        <w:bottom w:val="none" w:sz="0" w:space="0" w:color="auto"/>
        <w:right w:val="none" w:sz="0" w:space="0" w:color="auto"/>
      </w:divBdr>
    </w:div>
    <w:div w:id="447284469">
      <w:bodyDiv w:val="1"/>
      <w:marLeft w:val="0"/>
      <w:marRight w:val="0"/>
      <w:marTop w:val="0"/>
      <w:marBottom w:val="0"/>
      <w:divBdr>
        <w:top w:val="none" w:sz="0" w:space="0" w:color="auto"/>
        <w:left w:val="none" w:sz="0" w:space="0" w:color="auto"/>
        <w:bottom w:val="none" w:sz="0" w:space="0" w:color="auto"/>
        <w:right w:val="none" w:sz="0" w:space="0" w:color="auto"/>
      </w:divBdr>
      <w:divsChild>
        <w:div w:id="1494301174">
          <w:marLeft w:val="0"/>
          <w:marRight w:val="0"/>
          <w:marTop w:val="0"/>
          <w:marBottom w:val="0"/>
          <w:divBdr>
            <w:top w:val="none" w:sz="0" w:space="0" w:color="auto"/>
            <w:left w:val="none" w:sz="0" w:space="0" w:color="auto"/>
            <w:bottom w:val="none" w:sz="0" w:space="0" w:color="auto"/>
            <w:right w:val="none" w:sz="0" w:space="0" w:color="auto"/>
          </w:divBdr>
          <w:divsChild>
            <w:div w:id="588000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96700127">
      <w:bodyDiv w:val="1"/>
      <w:marLeft w:val="0"/>
      <w:marRight w:val="0"/>
      <w:marTop w:val="0"/>
      <w:marBottom w:val="0"/>
      <w:divBdr>
        <w:top w:val="none" w:sz="0" w:space="0" w:color="auto"/>
        <w:left w:val="none" w:sz="0" w:space="0" w:color="auto"/>
        <w:bottom w:val="none" w:sz="0" w:space="0" w:color="auto"/>
        <w:right w:val="none" w:sz="0" w:space="0" w:color="auto"/>
      </w:divBdr>
      <w:divsChild>
        <w:div w:id="502203644">
          <w:marLeft w:val="0"/>
          <w:marRight w:val="0"/>
          <w:marTop w:val="0"/>
          <w:marBottom w:val="120"/>
          <w:divBdr>
            <w:top w:val="none" w:sz="0" w:space="0" w:color="auto"/>
            <w:left w:val="none" w:sz="0" w:space="0" w:color="auto"/>
            <w:bottom w:val="none" w:sz="0" w:space="0" w:color="auto"/>
            <w:right w:val="none" w:sz="0" w:space="0" w:color="auto"/>
          </w:divBdr>
          <w:divsChild>
            <w:div w:id="1634286817">
              <w:marLeft w:val="0"/>
              <w:marRight w:val="0"/>
              <w:marTop w:val="0"/>
              <w:marBottom w:val="0"/>
              <w:divBdr>
                <w:top w:val="none" w:sz="0" w:space="0" w:color="auto"/>
                <w:left w:val="none" w:sz="0" w:space="0" w:color="auto"/>
                <w:bottom w:val="none" w:sz="0" w:space="0" w:color="auto"/>
                <w:right w:val="none" w:sz="0" w:space="0" w:color="auto"/>
              </w:divBdr>
              <w:divsChild>
                <w:div w:id="1589314392">
                  <w:marLeft w:val="0"/>
                  <w:marRight w:val="0"/>
                  <w:marTop w:val="0"/>
                  <w:marBottom w:val="0"/>
                  <w:divBdr>
                    <w:top w:val="none" w:sz="0" w:space="0" w:color="auto"/>
                    <w:left w:val="none" w:sz="0" w:space="0" w:color="auto"/>
                    <w:bottom w:val="none" w:sz="0" w:space="0" w:color="auto"/>
                    <w:right w:val="none" w:sz="0" w:space="0" w:color="auto"/>
                  </w:divBdr>
                  <w:divsChild>
                    <w:div w:id="14138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0559">
              <w:marLeft w:val="0"/>
              <w:marRight w:val="0"/>
              <w:marTop w:val="0"/>
              <w:marBottom w:val="0"/>
              <w:divBdr>
                <w:top w:val="none" w:sz="0" w:space="0" w:color="auto"/>
                <w:left w:val="none" w:sz="0" w:space="0" w:color="auto"/>
                <w:bottom w:val="single" w:sz="6" w:space="0" w:color="000000"/>
                <w:right w:val="none" w:sz="0" w:space="0" w:color="auto"/>
              </w:divBdr>
              <w:divsChild>
                <w:div w:id="2036804584">
                  <w:marLeft w:val="0"/>
                  <w:marRight w:val="0"/>
                  <w:marTop w:val="0"/>
                  <w:marBottom w:val="0"/>
                  <w:divBdr>
                    <w:top w:val="none" w:sz="0" w:space="0" w:color="auto"/>
                    <w:left w:val="none" w:sz="0" w:space="0" w:color="auto"/>
                    <w:bottom w:val="none" w:sz="0" w:space="0" w:color="auto"/>
                    <w:right w:val="none" w:sz="0" w:space="0" w:color="auto"/>
                  </w:divBdr>
                  <w:divsChild>
                    <w:div w:id="1622610581">
                      <w:marLeft w:val="0"/>
                      <w:marRight w:val="0"/>
                      <w:marTop w:val="0"/>
                      <w:marBottom w:val="0"/>
                      <w:divBdr>
                        <w:top w:val="none" w:sz="0" w:space="0" w:color="auto"/>
                        <w:left w:val="none" w:sz="0" w:space="0" w:color="auto"/>
                        <w:bottom w:val="none" w:sz="0" w:space="0" w:color="auto"/>
                        <w:right w:val="none" w:sz="0" w:space="0" w:color="auto"/>
                      </w:divBdr>
                      <w:divsChild>
                        <w:div w:id="62130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6338">
                  <w:marLeft w:val="0"/>
                  <w:marRight w:val="0"/>
                  <w:marTop w:val="0"/>
                  <w:marBottom w:val="0"/>
                  <w:divBdr>
                    <w:top w:val="none" w:sz="0" w:space="0" w:color="auto"/>
                    <w:left w:val="none" w:sz="0" w:space="0" w:color="auto"/>
                    <w:bottom w:val="none" w:sz="0" w:space="0" w:color="auto"/>
                    <w:right w:val="none" w:sz="0" w:space="0" w:color="auto"/>
                  </w:divBdr>
                  <w:divsChild>
                    <w:div w:id="920216715">
                      <w:marLeft w:val="0"/>
                      <w:marRight w:val="0"/>
                      <w:marTop w:val="0"/>
                      <w:marBottom w:val="0"/>
                      <w:divBdr>
                        <w:top w:val="none" w:sz="0" w:space="0" w:color="auto"/>
                        <w:left w:val="none" w:sz="0" w:space="0" w:color="auto"/>
                        <w:bottom w:val="none" w:sz="0" w:space="0" w:color="auto"/>
                        <w:right w:val="none" w:sz="0" w:space="0" w:color="auto"/>
                      </w:divBdr>
                      <w:divsChild>
                        <w:div w:id="18664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04459">
          <w:marLeft w:val="0"/>
          <w:marRight w:val="0"/>
          <w:marTop w:val="0"/>
          <w:marBottom w:val="120"/>
          <w:divBdr>
            <w:top w:val="none" w:sz="0" w:space="0" w:color="auto"/>
            <w:left w:val="none" w:sz="0" w:space="0" w:color="auto"/>
            <w:bottom w:val="none" w:sz="0" w:space="0" w:color="auto"/>
            <w:right w:val="none" w:sz="0" w:space="0" w:color="auto"/>
          </w:divBdr>
        </w:div>
        <w:div w:id="2033531288">
          <w:marLeft w:val="0"/>
          <w:marRight w:val="0"/>
          <w:marTop w:val="0"/>
          <w:marBottom w:val="0"/>
          <w:divBdr>
            <w:top w:val="none" w:sz="0" w:space="0" w:color="auto"/>
            <w:left w:val="none" w:sz="0" w:space="0" w:color="auto"/>
            <w:bottom w:val="none" w:sz="0" w:space="0" w:color="auto"/>
            <w:right w:val="none" w:sz="0" w:space="0" w:color="auto"/>
          </w:divBdr>
          <w:divsChild>
            <w:div w:id="1998456192">
              <w:marLeft w:val="0"/>
              <w:marRight w:val="0"/>
              <w:marTop w:val="0"/>
              <w:marBottom w:val="0"/>
              <w:divBdr>
                <w:top w:val="none" w:sz="0" w:space="0" w:color="auto"/>
                <w:left w:val="none" w:sz="0" w:space="0" w:color="auto"/>
                <w:bottom w:val="none" w:sz="0" w:space="0" w:color="auto"/>
                <w:right w:val="none" w:sz="0" w:space="0" w:color="auto"/>
              </w:divBdr>
              <w:divsChild>
                <w:div w:id="669990556">
                  <w:marLeft w:val="0"/>
                  <w:marRight w:val="0"/>
                  <w:marTop w:val="0"/>
                  <w:marBottom w:val="120"/>
                  <w:divBdr>
                    <w:top w:val="none" w:sz="0" w:space="0" w:color="auto"/>
                    <w:left w:val="none" w:sz="0" w:space="0" w:color="auto"/>
                    <w:bottom w:val="none" w:sz="0" w:space="0" w:color="auto"/>
                    <w:right w:val="none" w:sz="0" w:space="0" w:color="auto"/>
                  </w:divBdr>
                  <w:divsChild>
                    <w:div w:id="148209180">
                      <w:marLeft w:val="0"/>
                      <w:marRight w:val="0"/>
                      <w:marTop w:val="0"/>
                      <w:marBottom w:val="0"/>
                      <w:divBdr>
                        <w:top w:val="none" w:sz="0" w:space="0" w:color="auto"/>
                        <w:left w:val="none" w:sz="0" w:space="0" w:color="auto"/>
                        <w:bottom w:val="none" w:sz="0" w:space="0" w:color="auto"/>
                        <w:right w:val="none" w:sz="0" w:space="0" w:color="auto"/>
                      </w:divBdr>
                      <w:divsChild>
                        <w:div w:id="8118691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51655638">
          <w:marLeft w:val="0"/>
          <w:marRight w:val="0"/>
          <w:marTop w:val="0"/>
          <w:marBottom w:val="0"/>
          <w:divBdr>
            <w:top w:val="none" w:sz="0" w:space="0" w:color="auto"/>
            <w:left w:val="none" w:sz="0" w:space="0" w:color="auto"/>
            <w:bottom w:val="none" w:sz="0" w:space="0" w:color="auto"/>
            <w:right w:val="none" w:sz="0" w:space="0" w:color="auto"/>
          </w:divBdr>
          <w:divsChild>
            <w:div w:id="37583463">
              <w:marLeft w:val="0"/>
              <w:marRight w:val="0"/>
              <w:marTop w:val="0"/>
              <w:marBottom w:val="0"/>
              <w:divBdr>
                <w:top w:val="none" w:sz="0" w:space="0" w:color="auto"/>
                <w:left w:val="none" w:sz="0" w:space="0" w:color="auto"/>
                <w:bottom w:val="none" w:sz="0" w:space="0" w:color="auto"/>
                <w:right w:val="none" w:sz="0" w:space="0" w:color="auto"/>
              </w:divBdr>
              <w:divsChild>
                <w:div w:id="664749644">
                  <w:marLeft w:val="0"/>
                  <w:marRight w:val="0"/>
                  <w:marTop w:val="0"/>
                  <w:marBottom w:val="240"/>
                  <w:divBdr>
                    <w:top w:val="none" w:sz="0" w:space="0" w:color="auto"/>
                    <w:left w:val="none" w:sz="0" w:space="0" w:color="auto"/>
                    <w:bottom w:val="none" w:sz="0" w:space="0" w:color="auto"/>
                    <w:right w:val="none" w:sz="0" w:space="0" w:color="auto"/>
                  </w:divBdr>
                </w:div>
                <w:div w:id="1562403231">
                  <w:marLeft w:val="0"/>
                  <w:marRight w:val="0"/>
                  <w:marTop w:val="0"/>
                  <w:marBottom w:val="240"/>
                  <w:divBdr>
                    <w:top w:val="none" w:sz="0" w:space="0" w:color="auto"/>
                    <w:left w:val="none" w:sz="0" w:space="0" w:color="auto"/>
                    <w:bottom w:val="none" w:sz="0" w:space="0" w:color="auto"/>
                    <w:right w:val="none" w:sz="0" w:space="0" w:color="auto"/>
                  </w:divBdr>
                </w:div>
                <w:div w:id="991906572">
                  <w:marLeft w:val="0"/>
                  <w:marRight w:val="0"/>
                  <w:marTop w:val="0"/>
                  <w:marBottom w:val="240"/>
                  <w:divBdr>
                    <w:top w:val="none" w:sz="0" w:space="0" w:color="auto"/>
                    <w:left w:val="none" w:sz="0" w:space="0" w:color="auto"/>
                    <w:bottom w:val="none" w:sz="0" w:space="0" w:color="auto"/>
                    <w:right w:val="none" w:sz="0" w:space="0" w:color="auto"/>
                  </w:divBdr>
                </w:div>
                <w:div w:id="444543056">
                  <w:marLeft w:val="0"/>
                  <w:marRight w:val="0"/>
                  <w:marTop w:val="0"/>
                  <w:marBottom w:val="240"/>
                  <w:divBdr>
                    <w:top w:val="none" w:sz="0" w:space="0" w:color="auto"/>
                    <w:left w:val="none" w:sz="0" w:space="0" w:color="auto"/>
                    <w:bottom w:val="none" w:sz="0" w:space="0" w:color="auto"/>
                    <w:right w:val="none" w:sz="0" w:space="0" w:color="auto"/>
                  </w:divBdr>
                </w:div>
                <w:div w:id="89932030">
                  <w:marLeft w:val="0"/>
                  <w:marRight w:val="0"/>
                  <w:marTop w:val="0"/>
                  <w:marBottom w:val="240"/>
                  <w:divBdr>
                    <w:top w:val="none" w:sz="0" w:space="0" w:color="auto"/>
                    <w:left w:val="none" w:sz="0" w:space="0" w:color="auto"/>
                    <w:bottom w:val="none" w:sz="0" w:space="0" w:color="auto"/>
                    <w:right w:val="none" w:sz="0" w:space="0" w:color="auto"/>
                  </w:divBdr>
                </w:div>
                <w:div w:id="1749885760">
                  <w:marLeft w:val="0"/>
                  <w:marRight w:val="0"/>
                  <w:marTop w:val="0"/>
                  <w:marBottom w:val="240"/>
                  <w:divBdr>
                    <w:top w:val="none" w:sz="0" w:space="0" w:color="auto"/>
                    <w:left w:val="none" w:sz="0" w:space="0" w:color="auto"/>
                    <w:bottom w:val="none" w:sz="0" w:space="0" w:color="auto"/>
                    <w:right w:val="none" w:sz="0" w:space="0" w:color="auto"/>
                  </w:divBdr>
                </w:div>
                <w:div w:id="1665932205">
                  <w:marLeft w:val="0"/>
                  <w:marRight w:val="0"/>
                  <w:marTop w:val="0"/>
                  <w:marBottom w:val="240"/>
                  <w:divBdr>
                    <w:top w:val="none" w:sz="0" w:space="0" w:color="auto"/>
                    <w:left w:val="none" w:sz="0" w:space="0" w:color="auto"/>
                    <w:bottom w:val="none" w:sz="0" w:space="0" w:color="auto"/>
                    <w:right w:val="none" w:sz="0" w:space="0" w:color="auto"/>
                  </w:divBdr>
                </w:div>
                <w:div w:id="979960188">
                  <w:marLeft w:val="0"/>
                  <w:marRight w:val="0"/>
                  <w:marTop w:val="0"/>
                  <w:marBottom w:val="240"/>
                  <w:divBdr>
                    <w:top w:val="none" w:sz="0" w:space="0" w:color="auto"/>
                    <w:left w:val="none" w:sz="0" w:space="0" w:color="auto"/>
                    <w:bottom w:val="none" w:sz="0" w:space="0" w:color="auto"/>
                    <w:right w:val="none" w:sz="0" w:space="0" w:color="auto"/>
                  </w:divBdr>
                </w:div>
                <w:div w:id="2015761039">
                  <w:marLeft w:val="0"/>
                  <w:marRight w:val="0"/>
                  <w:marTop w:val="0"/>
                  <w:marBottom w:val="240"/>
                  <w:divBdr>
                    <w:top w:val="none" w:sz="0" w:space="0" w:color="auto"/>
                    <w:left w:val="none" w:sz="0" w:space="0" w:color="auto"/>
                    <w:bottom w:val="none" w:sz="0" w:space="0" w:color="auto"/>
                    <w:right w:val="none" w:sz="0" w:space="0" w:color="auto"/>
                  </w:divBdr>
                </w:div>
                <w:div w:id="363486426">
                  <w:marLeft w:val="0"/>
                  <w:marRight w:val="0"/>
                  <w:marTop w:val="0"/>
                  <w:marBottom w:val="240"/>
                  <w:divBdr>
                    <w:top w:val="none" w:sz="0" w:space="0" w:color="auto"/>
                    <w:left w:val="none" w:sz="0" w:space="0" w:color="auto"/>
                    <w:bottom w:val="none" w:sz="0" w:space="0" w:color="auto"/>
                    <w:right w:val="none" w:sz="0" w:space="0" w:color="auto"/>
                  </w:divBdr>
                </w:div>
                <w:div w:id="9893638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38885883">
          <w:marLeft w:val="0"/>
          <w:marRight w:val="0"/>
          <w:marTop w:val="0"/>
          <w:marBottom w:val="0"/>
          <w:divBdr>
            <w:top w:val="none" w:sz="0" w:space="0" w:color="auto"/>
            <w:left w:val="none" w:sz="0" w:space="0" w:color="auto"/>
            <w:bottom w:val="none" w:sz="0" w:space="0" w:color="auto"/>
            <w:right w:val="none" w:sz="0" w:space="0" w:color="auto"/>
          </w:divBdr>
          <w:divsChild>
            <w:div w:id="1402482192">
              <w:marLeft w:val="0"/>
              <w:marRight w:val="0"/>
              <w:marTop w:val="0"/>
              <w:marBottom w:val="0"/>
              <w:divBdr>
                <w:top w:val="none" w:sz="0" w:space="0" w:color="auto"/>
                <w:left w:val="none" w:sz="0" w:space="0" w:color="auto"/>
                <w:bottom w:val="none" w:sz="0" w:space="0" w:color="auto"/>
                <w:right w:val="none" w:sz="0" w:space="0" w:color="auto"/>
              </w:divBdr>
              <w:divsChild>
                <w:div w:id="340207405">
                  <w:marLeft w:val="0"/>
                  <w:marRight w:val="0"/>
                  <w:marTop w:val="0"/>
                  <w:marBottom w:val="0"/>
                  <w:divBdr>
                    <w:top w:val="none" w:sz="0" w:space="0" w:color="auto"/>
                    <w:left w:val="none" w:sz="0" w:space="0" w:color="auto"/>
                    <w:bottom w:val="none" w:sz="0" w:space="0" w:color="auto"/>
                    <w:right w:val="none" w:sz="0" w:space="0" w:color="auto"/>
                  </w:divBdr>
                </w:div>
                <w:div w:id="2101558394">
                  <w:marLeft w:val="0"/>
                  <w:marRight w:val="0"/>
                  <w:marTop w:val="0"/>
                  <w:marBottom w:val="0"/>
                  <w:divBdr>
                    <w:top w:val="none" w:sz="0" w:space="0" w:color="auto"/>
                    <w:left w:val="none" w:sz="0" w:space="0" w:color="auto"/>
                    <w:bottom w:val="none" w:sz="0" w:space="0" w:color="auto"/>
                    <w:right w:val="none" w:sz="0" w:space="0" w:color="auto"/>
                  </w:divBdr>
                </w:div>
                <w:div w:id="992836058">
                  <w:marLeft w:val="0"/>
                  <w:marRight w:val="0"/>
                  <w:marTop w:val="0"/>
                  <w:marBottom w:val="0"/>
                  <w:divBdr>
                    <w:top w:val="none" w:sz="0" w:space="0" w:color="auto"/>
                    <w:left w:val="none" w:sz="0" w:space="0" w:color="auto"/>
                    <w:bottom w:val="none" w:sz="0" w:space="0" w:color="auto"/>
                    <w:right w:val="none" w:sz="0" w:space="0" w:color="auto"/>
                  </w:divBdr>
                </w:div>
                <w:div w:id="1270702650">
                  <w:marLeft w:val="0"/>
                  <w:marRight w:val="0"/>
                  <w:marTop w:val="0"/>
                  <w:marBottom w:val="0"/>
                  <w:divBdr>
                    <w:top w:val="none" w:sz="0" w:space="0" w:color="auto"/>
                    <w:left w:val="none" w:sz="0" w:space="0" w:color="auto"/>
                    <w:bottom w:val="none" w:sz="0" w:space="0" w:color="auto"/>
                    <w:right w:val="none" w:sz="0" w:space="0" w:color="auto"/>
                  </w:divBdr>
                </w:div>
                <w:div w:id="1586645762">
                  <w:marLeft w:val="0"/>
                  <w:marRight w:val="0"/>
                  <w:marTop w:val="0"/>
                  <w:marBottom w:val="0"/>
                  <w:divBdr>
                    <w:top w:val="none" w:sz="0" w:space="0" w:color="auto"/>
                    <w:left w:val="none" w:sz="0" w:space="0" w:color="auto"/>
                    <w:bottom w:val="none" w:sz="0" w:space="0" w:color="auto"/>
                    <w:right w:val="none" w:sz="0" w:space="0" w:color="auto"/>
                  </w:divBdr>
                </w:div>
                <w:div w:id="647902687">
                  <w:marLeft w:val="0"/>
                  <w:marRight w:val="0"/>
                  <w:marTop w:val="0"/>
                  <w:marBottom w:val="0"/>
                  <w:divBdr>
                    <w:top w:val="none" w:sz="0" w:space="0" w:color="auto"/>
                    <w:left w:val="none" w:sz="0" w:space="0" w:color="auto"/>
                    <w:bottom w:val="none" w:sz="0" w:space="0" w:color="auto"/>
                    <w:right w:val="none" w:sz="0" w:space="0" w:color="auto"/>
                  </w:divBdr>
                </w:div>
                <w:div w:id="928350102">
                  <w:marLeft w:val="0"/>
                  <w:marRight w:val="0"/>
                  <w:marTop w:val="0"/>
                  <w:marBottom w:val="0"/>
                  <w:divBdr>
                    <w:top w:val="none" w:sz="0" w:space="0" w:color="auto"/>
                    <w:left w:val="none" w:sz="0" w:space="0" w:color="auto"/>
                    <w:bottom w:val="none" w:sz="0" w:space="0" w:color="auto"/>
                    <w:right w:val="none" w:sz="0" w:space="0" w:color="auto"/>
                  </w:divBdr>
                </w:div>
                <w:div w:id="1310138224">
                  <w:marLeft w:val="0"/>
                  <w:marRight w:val="0"/>
                  <w:marTop w:val="0"/>
                  <w:marBottom w:val="0"/>
                  <w:divBdr>
                    <w:top w:val="none" w:sz="0" w:space="0" w:color="auto"/>
                    <w:left w:val="none" w:sz="0" w:space="0" w:color="auto"/>
                    <w:bottom w:val="none" w:sz="0" w:space="0" w:color="auto"/>
                    <w:right w:val="none" w:sz="0" w:space="0" w:color="auto"/>
                  </w:divBdr>
                </w:div>
                <w:div w:id="294334104">
                  <w:marLeft w:val="0"/>
                  <w:marRight w:val="0"/>
                  <w:marTop w:val="0"/>
                  <w:marBottom w:val="0"/>
                  <w:divBdr>
                    <w:top w:val="none" w:sz="0" w:space="0" w:color="auto"/>
                    <w:left w:val="none" w:sz="0" w:space="0" w:color="auto"/>
                    <w:bottom w:val="none" w:sz="0" w:space="0" w:color="auto"/>
                    <w:right w:val="none" w:sz="0" w:space="0" w:color="auto"/>
                  </w:divBdr>
                </w:div>
                <w:div w:id="198979977">
                  <w:marLeft w:val="0"/>
                  <w:marRight w:val="0"/>
                  <w:marTop w:val="0"/>
                  <w:marBottom w:val="0"/>
                  <w:divBdr>
                    <w:top w:val="none" w:sz="0" w:space="0" w:color="auto"/>
                    <w:left w:val="none" w:sz="0" w:space="0" w:color="auto"/>
                    <w:bottom w:val="none" w:sz="0" w:space="0" w:color="auto"/>
                    <w:right w:val="none" w:sz="0" w:space="0" w:color="auto"/>
                  </w:divBdr>
                </w:div>
                <w:div w:id="1911378326">
                  <w:marLeft w:val="0"/>
                  <w:marRight w:val="0"/>
                  <w:marTop w:val="0"/>
                  <w:marBottom w:val="0"/>
                  <w:divBdr>
                    <w:top w:val="none" w:sz="0" w:space="0" w:color="auto"/>
                    <w:left w:val="none" w:sz="0" w:space="0" w:color="auto"/>
                    <w:bottom w:val="none" w:sz="0" w:space="0" w:color="auto"/>
                    <w:right w:val="none" w:sz="0" w:space="0" w:color="auto"/>
                  </w:divBdr>
                </w:div>
                <w:div w:id="2024087941">
                  <w:marLeft w:val="0"/>
                  <w:marRight w:val="0"/>
                  <w:marTop w:val="0"/>
                  <w:marBottom w:val="0"/>
                  <w:divBdr>
                    <w:top w:val="none" w:sz="0" w:space="0" w:color="auto"/>
                    <w:left w:val="none" w:sz="0" w:space="0" w:color="auto"/>
                    <w:bottom w:val="none" w:sz="0" w:space="0" w:color="auto"/>
                    <w:right w:val="none" w:sz="0" w:space="0" w:color="auto"/>
                  </w:divBdr>
                </w:div>
                <w:div w:id="2043045376">
                  <w:marLeft w:val="0"/>
                  <w:marRight w:val="0"/>
                  <w:marTop w:val="0"/>
                  <w:marBottom w:val="0"/>
                  <w:divBdr>
                    <w:top w:val="none" w:sz="0" w:space="0" w:color="auto"/>
                    <w:left w:val="none" w:sz="0" w:space="0" w:color="auto"/>
                    <w:bottom w:val="none" w:sz="0" w:space="0" w:color="auto"/>
                    <w:right w:val="none" w:sz="0" w:space="0" w:color="auto"/>
                  </w:divBdr>
                </w:div>
                <w:div w:id="580138476">
                  <w:marLeft w:val="0"/>
                  <w:marRight w:val="0"/>
                  <w:marTop w:val="0"/>
                  <w:marBottom w:val="0"/>
                  <w:divBdr>
                    <w:top w:val="none" w:sz="0" w:space="0" w:color="auto"/>
                    <w:left w:val="none" w:sz="0" w:space="0" w:color="auto"/>
                    <w:bottom w:val="none" w:sz="0" w:space="0" w:color="auto"/>
                    <w:right w:val="none" w:sz="0" w:space="0" w:color="auto"/>
                  </w:divBdr>
                </w:div>
                <w:div w:id="794102813">
                  <w:marLeft w:val="0"/>
                  <w:marRight w:val="0"/>
                  <w:marTop w:val="0"/>
                  <w:marBottom w:val="0"/>
                  <w:divBdr>
                    <w:top w:val="none" w:sz="0" w:space="0" w:color="auto"/>
                    <w:left w:val="none" w:sz="0" w:space="0" w:color="auto"/>
                    <w:bottom w:val="none" w:sz="0" w:space="0" w:color="auto"/>
                    <w:right w:val="none" w:sz="0" w:space="0" w:color="auto"/>
                  </w:divBdr>
                </w:div>
                <w:div w:id="1099257822">
                  <w:marLeft w:val="0"/>
                  <w:marRight w:val="0"/>
                  <w:marTop w:val="0"/>
                  <w:marBottom w:val="0"/>
                  <w:divBdr>
                    <w:top w:val="none" w:sz="0" w:space="0" w:color="auto"/>
                    <w:left w:val="none" w:sz="0" w:space="0" w:color="auto"/>
                    <w:bottom w:val="none" w:sz="0" w:space="0" w:color="auto"/>
                    <w:right w:val="none" w:sz="0" w:space="0" w:color="auto"/>
                  </w:divBdr>
                </w:div>
                <w:div w:id="36514300">
                  <w:marLeft w:val="0"/>
                  <w:marRight w:val="0"/>
                  <w:marTop w:val="0"/>
                  <w:marBottom w:val="0"/>
                  <w:divBdr>
                    <w:top w:val="none" w:sz="0" w:space="0" w:color="auto"/>
                    <w:left w:val="none" w:sz="0" w:space="0" w:color="auto"/>
                    <w:bottom w:val="none" w:sz="0" w:space="0" w:color="auto"/>
                    <w:right w:val="none" w:sz="0" w:space="0" w:color="auto"/>
                  </w:divBdr>
                </w:div>
                <w:div w:id="1321736908">
                  <w:marLeft w:val="0"/>
                  <w:marRight w:val="0"/>
                  <w:marTop w:val="0"/>
                  <w:marBottom w:val="0"/>
                  <w:divBdr>
                    <w:top w:val="none" w:sz="0" w:space="0" w:color="auto"/>
                    <w:left w:val="none" w:sz="0" w:space="0" w:color="auto"/>
                    <w:bottom w:val="none" w:sz="0" w:space="0" w:color="auto"/>
                    <w:right w:val="none" w:sz="0" w:space="0" w:color="auto"/>
                  </w:divBdr>
                </w:div>
                <w:div w:id="503202066">
                  <w:marLeft w:val="0"/>
                  <w:marRight w:val="0"/>
                  <w:marTop w:val="0"/>
                  <w:marBottom w:val="0"/>
                  <w:divBdr>
                    <w:top w:val="none" w:sz="0" w:space="0" w:color="auto"/>
                    <w:left w:val="none" w:sz="0" w:space="0" w:color="auto"/>
                    <w:bottom w:val="none" w:sz="0" w:space="0" w:color="auto"/>
                    <w:right w:val="none" w:sz="0" w:space="0" w:color="auto"/>
                  </w:divBdr>
                </w:div>
                <w:div w:id="17798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19138">
      <w:bodyDiv w:val="1"/>
      <w:marLeft w:val="0"/>
      <w:marRight w:val="0"/>
      <w:marTop w:val="0"/>
      <w:marBottom w:val="0"/>
      <w:divBdr>
        <w:top w:val="none" w:sz="0" w:space="0" w:color="auto"/>
        <w:left w:val="none" w:sz="0" w:space="0" w:color="auto"/>
        <w:bottom w:val="none" w:sz="0" w:space="0" w:color="auto"/>
        <w:right w:val="none" w:sz="0" w:space="0" w:color="auto"/>
      </w:divBdr>
      <w:divsChild>
        <w:div w:id="604577747">
          <w:marLeft w:val="0"/>
          <w:marRight w:val="0"/>
          <w:marTop w:val="0"/>
          <w:marBottom w:val="120"/>
          <w:divBdr>
            <w:top w:val="none" w:sz="0" w:space="0" w:color="auto"/>
            <w:left w:val="none" w:sz="0" w:space="0" w:color="auto"/>
            <w:bottom w:val="none" w:sz="0" w:space="0" w:color="auto"/>
            <w:right w:val="none" w:sz="0" w:space="0" w:color="auto"/>
          </w:divBdr>
          <w:divsChild>
            <w:div w:id="112211685">
              <w:marLeft w:val="0"/>
              <w:marRight w:val="0"/>
              <w:marTop w:val="0"/>
              <w:marBottom w:val="0"/>
              <w:divBdr>
                <w:top w:val="none" w:sz="0" w:space="0" w:color="auto"/>
                <w:left w:val="none" w:sz="0" w:space="0" w:color="auto"/>
                <w:bottom w:val="none" w:sz="0" w:space="0" w:color="auto"/>
                <w:right w:val="none" w:sz="0" w:space="0" w:color="auto"/>
              </w:divBdr>
              <w:divsChild>
                <w:div w:id="168299474">
                  <w:marLeft w:val="0"/>
                  <w:marRight w:val="0"/>
                  <w:marTop w:val="0"/>
                  <w:marBottom w:val="0"/>
                  <w:divBdr>
                    <w:top w:val="none" w:sz="0" w:space="0" w:color="auto"/>
                    <w:left w:val="none" w:sz="0" w:space="0" w:color="auto"/>
                    <w:bottom w:val="none" w:sz="0" w:space="0" w:color="auto"/>
                    <w:right w:val="none" w:sz="0" w:space="0" w:color="auto"/>
                  </w:divBdr>
                  <w:divsChild>
                    <w:div w:id="1901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5068">
              <w:marLeft w:val="0"/>
              <w:marRight w:val="0"/>
              <w:marTop w:val="0"/>
              <w:marBottom w:val="0"/>
              <w:divBdr>
                <w:top w:val="none" w:sz="0" w:space="0" w:color="auto"/>
                <w:left w:val="none" w:sz="0" w:space="0" w:color="auto"/>
                <w:bottom w:val="single" w:sz="6" w:space="0" w:color="000000"/>
                <w:right w:val="none" w:sz="0" w:space="0" w:color="auto"/>
              </w:divBdr>
              <w:divsChild>
                <w:div w:id="1980767730">
                  <w:marLeft w:val="0"/>
                  <w:marRight w:val="0"/>
                  <w:marTop w:val="0"/>
                  <w:marBottom w:val="0"/>
                  <w:divBdr>
                    <w:top w:val="none" w:sz="0" w:space="0" w:color="auto"/>
                    <w:left w:val="none" w:sz="0" w:space="0" w:color="auto"/>
                    <w:bottom w:val="none" w:sz="0" w:space="0" w:color="auto"/>
                    <w:right w:val="none" w:sz="0" w:space="0" w:color="auto"/>
                  </w:divBdr>
                  <w:divsChild>
                    <w:div w:id="1013066047">
                      <w:marLeft w:val="0"/>
                      <w:marRight w:val="0"/>
                      <w:marTop w:val="0"/>
                      <w:marBottom w:val="0"/>
                      <w:divBdr>
                        <w:top w:val="none" w:sz="0" w:space="0" w:color="auto"/>
                        <w:left w:val="none" w:sz="0" w:space="0" w:color="auto"/>
                        <w:bottom w:val="none" w:sz="0" w:space="0" w:color="auto"/>
                        <w:right w:val="none" w:sz="0" w:space="0" w:color="auto"/>
                      </w:divBdr>
                      <w:divsChild>
                        <w:div w:id="1758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3780">
                  <w:marLeft w:val="0"/>
                  <w:marRight w:val="0"/>
                  <w:marTop w:val="0"/>
                  <w:marBottom w:val="0"/>
                  <w:divBdr>
                    <w:top w:val="none" w:sz="0" w:space="0" w:color="auto"/>
                    <w:left w:val="none" w:sz="0" w:space="0" w:color="auto"/>
                    <w:bottom w:val="none" w:sz="0" w:space="0" w:color="auto"/>
                    <w:right w:val="none" w:sz="0" w:space="0" w:color="auto"/>
                  </w:divBdr>
                  <w:divsChild>
                    <w:div w:id="74132885">
                      <w:marLeft w:val="0"/>
                      <w:marRight w:val="0"/>
                      <w:marTop w:val="0"/>
                      <w:marBottom w:val="0"/>
                      <w:divBdr>
                        <w:top w:val="none" w:sz="0" w:space="0" w:color="auto"/>
                        <w:left w:val="none" w:sz="0" w:space="0" w:color="auto"/>
                        <w:bottom w:val="none" w:sz="0" w:space="0" w:color="auto"/>
                        <w:right w:val="none" w:sz="0" w:space="0" w:color="auto"/>
                      </w:divBdr>
                      <w:divsChild>
                        <w:div w:id="16759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28907">
          <w:marLeft w:val="0"/>
          <w:marRight w:val="0"/>
          <w:marTop w:val="0"/>
          <w:marBottom w:val="120"/>
          <w:divBdr>
            <w:top w:val="none" w:sz="0" w:space="0" w:color="auto"/>
            <w:left w:val="none" w:sz="0" w:space="0" w:color="auto"/>
            <w:bottom w:val="none" w:sz="0" w:space="0" w:color="auto"/>
            <w:right w:val="none" w:sz="0" w:space="0" w:color="auto"/>
          </w:divBdr>
        </w:div>
        <w:div w:id="627978704">
          <w:marLeft w:val="0"/>
          <w:marRight w:val="0"/>
          <w:marTop w:val="0"/>
          <w:marBottom w:val="0"/>
          <w:divBdr>
            <w:top w:val="none" w:sz="0" w:space="0" w:color="auto"/>
            <w:left w:val="none" w:sz="0" w:space="0" w:color="auto"/>
            <w:bottom w:val="none" w:sz="0" w:space="0" w:color="auto"/>
            <w:right w:val="none" w:sz="0" w:space="0" w:color="auto"/>
          </w:divBdr>
          <w:divsChild>
            <w:div w:id="1135372183">
              <w:marLeft w:val="0"/>
              <w:marRight w:val="0"/>
              <w:marTop w:val="0"/>
              <w:marBottom w:val="0"/>
              <w:divBdr>
                <w:top w:val="none" w:sz="0" w:space="0" w:color="auto"/>
                <w:left w:val="none" w:sz="0" w:space="0" w:color="auto"/>
                <w:bottom w:val="none" w:sz="0" w:space="0" w:color="auto"/>
                <w:right w:val="none" w:sz="0" w:space="0" w:color="auto"/>
              </w:divBdr>
              <w:divsChild>
                <w:div w:id="171184384">
                  <w:marLeft w:val="0"/>
                  <w:marRight w:val="0"/>
                  <w:marTop w:val="0"/>
                  <w:marBottom w:val="120"/>
                  <w:divBdr>
                    <w:top w:val="none" w:sz="0" w:space="0" w:color="auto"/>
                    <w:left w:val="none" w:sz="0" w:space="0" w:color="auto"/>
                    <w:bottom w:val="none" w:sz="0" w:space="0" w:color="auto"/>
                    <w:right w:val="none" w:sz="0" w:space="0" w:color="auto"/>
                  </w:divBdr>
                  <w:divsChild>
                    <w:div w:id="1535265641">
                      <w:marLeft w:val="0"/>
                      <w:marRight w:val="0"/>
                      <w:marTop w:val="0"/>
                      <w:marBottom w:val="0"/>
                      <w:divBdr>
                        <w:top w:val="none" w:sz="0" w:space="0" w:color="auto"/>
                        <w:left w:val="none" w:sz="0" w:space="0" w:color="auto"/>
                        <w:bottom w:val="none" w:sz="0" w:space="0" w:color="auto"/>
                        <w:right w:val="none" w:sz="0" w:space="0" w:color="auto"/>
                      </w:divBdr>
                      <w:divsChild>
                        <w:div w:id="10711490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34674755">
          <w:marLeft w:val="0"/>
          <w:marRight w:val="0"/>
          <w:marTop w:val="0"/>
          <w:marBottom w:val="0"/>
          <w:divBdr>
            <w:top w:val="none" w:sz="0" w:space="0" w:color="auto"/>
            <w:left w:val="none" w:sz="0" w:space="0" w:color="auto"/>
            <w:bottom w:val="none" w:sz="0" w:space="0" w:color="auto"/>
            <w:right w:val="none" w:sz="0" w:space="0" w:color="auto"/>
          </w:divBdr>
          <w:divsChild>
            <w:div w:id="1455170437">
              <w:marLeft w:val="0"/>
              <w:marRight w:val="0"/>
              <w:marTop w:val="480"/>
              <w:marBottom w:val="480"/>
              <w:divBdr>
                <w:top w:val="none" w:sz="0" w:space="0" w:color="auto"/>
                <w:left w:val="none" w:sz="0" w:space="0" w:color="auto"/>
                <w:bottom w:val="none" w:sz="0" w:space="0" w:color="auto"/>
                <w:right w:val="none" w:sz="0" w:space="0" w:color="auto"/>
              </w:divBdr>
              <w:divsChild>
                <w:div w:id="28839043">
                  <w:marLeft w:val="0"/>
                  <w:marRight w:val="0"/>
                  <w:marTop w:val="0"/>
                  <w:marBottom w:val="240"/>
                  <w:divBdr>
                    <w:top w:val="none" w:sz="0" w:space="0" w:color="auto"/>
                    <w:left w:val="none" w:sz="0" w:space="0" w:color="auto"/>
                    <w:bottom w:val="none" w:sz="0" w:space="0" w:color="auto"/>
                    <w:right w:val="none" w:sz="0" w:space="0" w:color="auto"/>
                  </w:divBdr>
                </w:div>
                <w:div w:id="59251986">
                  <w:marLeft w:val="0"/>
                  <w:marRight w:val="0"/>
                  <w:marTop w:val="0"/>
                  <w:marBottom w:val="240"/>
                  <w:divBdr>
                    <w:top w:val="none" w:sz="0" w:space="0" w:color="auto"/>
                    <w:left w:val="none" w:sz="0" w:space="0" w:color="auto"/>
                    <w:bottom w:val="none" w:sz="0" w:space="0" w:color="auto"/>
                    <w:right w:val="none" w:sz="0" w:space="0" w:color="auto"/>
                  </w:divBdr>
                </w:div>
                <w:div w:id="1081951342">
                  <w:marLeft w:val="0"/>
                  <w:marRight w:val="0"/>
                  <w:marTop w:val="0"/>
                  <w:marBottom w:val="240"/>
                  <w:divBdr>
                    <w:top w:val="none" w:sz="0" w:space="0" w:color="auto"/>
                    <w:left w:val="none" w:sz="0" w:space="0" w:color="auto"/>
                    <w:bottom w:val="none" w:sz="0" w:space="0" w:color="auto"/>
                    <w:right w:val="none" w:sz="0" w:space="0" w:color="auto"/>
                  </w:divBdr>
                </w:div>
                <w:div w:id="971642260">
                  <w:marLeft w:val="0"/>
                  <w:marRight w:val="0"/>
                  <w:marTop w:val="0"/>
                  <w:marBottom w:val="240"/>
                  <w:divBdr>
                    <w:top w:val="none" w:sz="0" w:space="0" w:color="auto"/>
                    <w:left w:val="none" w:sz="0" w:space="0" w:color="auto"/>
                    <w:bottom w:val="none" w:sz="0" w:space="0" w:color="auto"/>
                    <w:right w:val="none" w:sz="0" w:space="0" w:color="auto"/>
                  </w:divBdr>
                </w:div>
                <w:div w:id="974063308">
                  <w:marLeft w:val="0"/>
                  <w:marRight w:val="0"/>
                  <w:marTop w:val="0"/>
                  <w:marBottom w:val="240"/>
                  <w:divBdr>
                    <w:top w:val="none" w:sz="0" w:space="0" w:color="auto"/>
                    <w:left w:val="none" w:sz="0" w:space="0" w:color="auto"/>
                    <w:bottom w:val="none" w:sz="0" w:space="0" w:color="auto"/>
                    <w:right w:val="none" w:sz="0" w:space="0" w:color="auto"/>
                  </w:divBdr>
                  <w:divsChild>
                    <w:div w:id="1213737835">
                      <w:marLeft w:val="0"/>
                      <w:marRight w:val="0"/>
                      <w:marTop w:val="0"/>
                      <w:marBottom w:val="240"/>
                      <w:divBdr>
                        <w:top w:val="none" w:sz="0" w:space="0" w:color="auto"/>
                        <w:left w:val="none" w:sz="0" w:space="0" w:color="auto"/>
                        <w:bottom w:val="none" w:sz="0" w:space="0" w:color="auto"/>
                        <w:right w:val="none" w:sz="0" w:space="0" w:color="auto"/>
                      </w:divBdr>
                    </w:div>
                    <w:div w:id="1004011754">
                      <w:marLeft w:val="0"/>
                      <w:marRight w:val="0"/>
                      <w:marTop w:val="0"/>
                      <w:marBottom w:val="240"/>
                      <w:divBdr>
                        <w:top w:val="none" w:sz="0" w:space="0" w:color="auto"/>
                        <w:left w:val="none" w:sz="0" w:space="0" w:color="auto"/>
                        <w:bottom w:val="none" w:sz="0" w:space="0" w:color="auto"/>
                        <w:right w:val="none" w:sz="0" w:space="0" w:color="auto"/>
                      </w:divBdr>
                    </w:div>
                    <w:div w:id="5904299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57949815">
          <w:marLeft w:val="0"/>
          <w:marRight w:val="0"/>
          <w:marTop w:val="0"/>
          <w:marBottom w:val="0"/>
          <w:divBdr>
            <w:top w:val="none" w:sz="0" w:space="0" w:color="auto"/>
            <w:left w:val="none" w:sz="0" w:space="0" w:color="auto"/>
            <w:bottom w:val="none" w:sz="0" w:space="0" w:color="auto"/>
            <w:right w:val="none" w:sz="0" w:space="0" w:color="auto"/>
          </w:divBdr>
          <w:divsChild>
            <w:div w:id="404258513">
              <w:marLeft w:val="0"/>
              <w:marRight w:val="0"/>
              <w:marTop w:val="0"/>
              <w:marBottom w:val="0"/>
              <w:divBdr>
                <w:top w:val="none" w:sz="0" w:space="0" w:color="auto"/>
                <w:left w:val="none" w:sz="0" w:space="0" w:color="auto"/>
                <w:bottom w:val="none" w:sz="0" w:space="0" w:color="auto"/>
                <w:right w:val="none" w:sz="0" w:space="0" w:color="auto"/>
              </w:divBdr>
              <w:divsChild>
                <w:div w:id="1703281473">
                  <w:marLeft w:val="0"/>
                  <w:marRight w:val="0"/>
                  <w:marTop w:val="0"/>
                  <w:marBottom w:val="240"/>
                  <w:divBdr>
                    <w:top w:val="none" w:sz="0" w:space="0" w:color="auto"/>
                    <w:left w:val="none" w:sz="0" w:space="0" w:color="auto"/>
                    <w:bottom w:val="none" w:sz="0" w:space="0" w:color="auto"/>
                    <w:right w:val="none" w:sz="0" w:space="0" w:color="auto"/>
                  </w:divBdr>
                </w:div>
                <w:div w:id="1326979791">
                  <w:marLeft w:val="0"/>
                  <w:marRight w:val="0"/>
                  <w:marTop w:val="0"/>
                  <w:marBottom w:val="240"/>
                  <w:divBdr>
                    <w:top w:val="none" w:sz="0" w:space="0" w:color="auto"/>
                    <w:left w:val="none" w:sz="0" w:space="0" w:color="auto"/>
                    <w:bottom w:val="none" w:sz="0" w:space="0" w:color="auto"/>
                    <w:right w:val="none" w:sz="0" w:space="0" w:color="auto"/>
                  </w:divBdr>
                </w:div>
                <w:div w:id="2048526923">
                  <w:marLeft w:val="0"/>
                  <w:marRight w:val="0"/>
                  <w:marTop w:val="0"/>
                  <w:marBottom w:val="240"/>
                  <w:divBdr>
                    <w:top w:val="none" w:sz="0" w:space="0" w:color="auto"/>
                    <w:left w:val="none" w:sz="0" w:space="0" w:color="auto"/>
                    <w:bottom w:val="none" w:sz="0" w:space="0" w:color="auto"/>
                    <w:right w:val="none" w:sz="0" w:space="0" w:color="auto"/>
                  </w:divBdr>
                </w:div>
                <w:div w:id="1620986630">
                  <w:marLeft w:val="0"/>
                  <w:marRight w:val="0"/>
                  <w:marTop w:val="0"/>
                  <w:marBottom w:val="240"/>
                  <w:divBdr>
                    <w:top w:val="none" w:sz="0" w:space="0" w:color="auto"/>
                    <w:left w:val="none" w:sz="0" w:space="0" w:color="auto"/>
                    <w:bottom w:val="none" w:sz="0" w:space="0" w:color="auto"/>
                    <w:right w:val="none" w:sz="0" w:space="0" w:color="auto"/>
                  </w:divBdr>
                </w:div>
                <w:div w:id="1399671561">
                  <w:marLeft w:val="0"/>
                  <w:marRight w:val="0"/>
                  <w:marTop w:val="0"/>
                  <w:marBottom w:val="240"/>
                  <w:divBdr>
                    <w:top w:val="none" w:sz="0" w:space="0" w:color="auto"/>
                    <w:left w:val="none" w:sz="0" w:space="0" w:color="auto"/>
                    <w:bottom w:val="none" w:sz="0" w:space="0" w:color="auto"/>
                    <w:right w:val="none" w:sz="0" w:space="0" w:color="auto"/>
                  </w:divBdr>
                </w:div>
                <w:div w:id="1028291180">
                  <w:marLeft w:val="0"/>
                  <w:marRight w:val="0"/>
                  <w:marTop w:val="0"/>
                  <w:marBottom w:val="240"/>
                  <w:divBdr>
                    <w:top w:val="none" w:sz="0" w:space="0" w:color="auto"/>
                    <w:left w:val="none" w:sz="0" w:space="0" w:color="auto"/>
                    <w:bottom w:val="none" w:sz="0" w:space="0" w:color="auto"/>
                    <w:right w:val="none" w:sz="0" w:space="0" w:color="auto"/>
                  </w:divBdr>
                </w:div>
                <w:div w:id="928928606">
                  <w:marLeft w:val="0"/>
                  <w:marRight w:val="0"/>
                  <w:marTop w:val="0"/>
                  <w:marBottom w:val="240"/>
                  <w:divBdr>
                    <w:top w:val="none" w:sz="0" w:space="0" w:color="auto"/>
                    <w:left w:val="none" w:sz="0" w:space="0" w:color="auto"/>
                    <w:bottom w:val="none" w:sz="0" w:space="0" w:color="auto"/>
                    <w:right w:val="none" w:sz="0" w:space="0" w:color="auto"/>
                  </w:divBdr>
                </w:div>
                <w:div w:id="18177998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92524969">
          <w:marLeft w:val="0"/>
          <w:marRight w:val="0"/>
          <w:marTop w:val="0"/>
          <w:marBottom w:val="0"/>
          <w:divBdr>
            <w:top w:val="none" w:sz="0" w:space="0" w:color="auto"/>
            <w:left w:val="none" w:sz="0" w:space="0" w:color="auto"/>
            <w:bottom w:val="none" w:sz="0" w:space="0" w:color="auto"/>
            <w:right w:val="none" w:sz="0" w:space="0" w:color="auto"/>
          </w:divBdr>
          <w:divsChild>
            <w:div w:id="1162117071">
              <w:marLeft w:val="0"/>
              <w:marRight w:val="0"/>
              <w:marTop w:val="0"/>
              <w:marBottom w:val="0"/>
              <w:divBdr>
                <w:top w:val="none" w:sz="0" w:space="0" w:color="auto"/>
                <w:left w:val="none" w:sz="0" w:space="0" w:color="auto"/>
                <w:bottom w:val="none" w:sz="0" w:space="0" w:color="auto"/>
                <w:right w:val="none" w:sz="0" w:space="0" w:color="auto"/>
              </w:divBdr>
              <w:divsChild>
                <w:div w:id="1143304293">
                  <w:marLeft w:val="0"/>
                  <w:marRight w:val="0"/>
                  <w:marTop w:val="0"/>
                  <w:marBottom w:val="0"/>
                  <w:divBdr>
                    <w:top w:val="none" w:sz="0" w:space="0" w:color="auto"/>
                    <w:left w:val="none" w:sz="0" w:space="0" w:color="auto"/>
                    <w:bottom w:val="none" w:sz="0" w:space="0" w:color="auto"/>
                    <w:right w:val="none" w:sz="0" w:space="0" w:color="auto"/>
                  </w:divBdr>
                </w:div>
                <w:div w:id="1784687219">
                  <w:marLeft w:val="0"/>
                  <w:marRight w:val="0"/>
                  <w:marTop w:val="0"/>
                  <w:marBottom w:val="0"/>
                  <w:divBdr>
                    <w:top w:val="none" w:sz="0" w:space="0" w:color="auto"/>
                    <w:left w:val="none" w:sz="0" w:space="0" w:color="auto"/>
                    <w:bottom w:val="none" w:sz="0" w:space="0" w:color="auto"/>
                    <w:right w:val="none" w:sz="0" w:space="0" w:color="auto"/>
                  </w:divBdr>
                </w:div>
                <w:div w:id="502281731">
                  <w:marLeft w:val="0"/>
                  <w:marRight w:val="0"/>
                  <w:marTop w:val="0"/>
                  <w:marBottom w:val="0"/>
                  <w:divBdr>
                    <w:top w:val="none" w:sz="0" w:space="0" w:color="auto"/>
                    <w:left w:val="none" w:sz="0" w:space="0" w:color="auto"/>
                    <w:bottom w:val="none" w:sz="0" w:space="0" w:color="auto"/>
                    <w:right w:val="none" w:sz="0" w:space="0" w:color="auto"/>
                  </w:divBdr>
                </w:div>
                <w:div w:id="696394239">
                  <w:marLeft w:val="0"/>
                  <w:marRight w:val="0"/>
                  <w:marTop w:val="0"/>
                  <w:marBottom w:val="0"/>
                  <w:divBdr>
                    <w:top w:val="none" w:sz="0" w:space="0" w:color="auto"/>
                    <w:left w:val="none" w:sz="0" w:space="0" w:color="auto"/>
                    <w:bottom w:val="none" w:sz="0" w:space="0" w:color="auto"/>
                    <w:right w:val="none" w:sz="0" w:space="0" w:color="auto"/>
                  </w:divBdr>
                </w:div>
                <w:div w:id="1363020164">
                  <w:marLeft w:val="0"/>
                  <w:marRight w:val="0"/>
                  <w:marTop w:val="0"/>
                  <w:marBottom w:val="0"/>
                  <w:divBdr>
                    <w:top w:val="none" w:sz="0" w:space="0" w:color="auto"/>
                    <w:left w:val="none" w:sz="0" w:space="0" w:color="auto"/>
                    <w:bottom w:val="none" w:sz="0" w:space="0" w:color="auto"/>
                    <w:right w:val="none" w:sz="0" w:space="0" w:color="auto"/>
                  </w:divBdr>
                </w:div>
                <w:div w:id="648638023">
                  <w:marLeft w:val="0"/>
                  <w:marRight w:val="0"/>
                  <w:marTop w:val="0"/>
                  <w:marBottom w:val="0"/>
                  <w:divBdr>
                    <w:top w:val="none" w:sz="0" w:space="0" w:color="auto"/>
                    <w:left w:val="none" w:sz="0" w:space="0" w:color="auto"/>
                    <w:bottom w:val="none" w:sz="0" w:space="0" w:color="auto"/>
                    <w:right w:val="none" w:sz="0" w:space="0" w:color="auto"/>
                  </w:divBdr>
                </w:div>
                <w:div w:id="1200776137">
                  <w:marLeft w:val="0"/>
                  <w:marRight w:val="0"/>
                  <w:marTop w:val="0"/>
                  <w:marBottom w:val="0"/>
                  <w:divBdr>
                    <w:top w:val="none" w:sz="0" w:space="0" w:color="auto"/>
                    <w:left w:val="none" w:sz="0" w:space="0" w:color="auto"/>
                    <w:bottom w:val="none" w:sz="0" w:space="0" w:color="auto"/>
                    <w:right w:val="none" w:sz="0" w:space="0" w:color="auto"/>
                  </w:divBdr>
                </w:div>
                <w:div w:id="839924342">
                  <w:marLeft w:val="0"/>
                  <w:marRight w:val="0"/>
                  <w:marTop w:val="0"/>
                  <w:marBottom w:val="0"/>
                  <w:divBdr>
                    <w:top w:val="none" w:sz="0" w:space="0" w:color="auto"/>
                    <w:left w:val="none" w:sz="0" w:space="0" w:color="auto"/>
                    <w:bottom w:val="none" w:sz="0" w:space="0" w:color="auto"/>
                    <w:right w:val="none" w:sz="0" w:space="0" w:color="auto"/>
                  </w:divBdr>
                </w:div>
                <w:div w:id="1627853803">
                  <w:marLeft w:val="0"/>
                  <w:marRight w:val="0"/>
                  <w:marTop w:val="0"/>
                  <w:marBottom w:val="0"/>
                  <w:divBdr>
                    <w:top w:val="none" w:sz="0" w:space="0" w:color="auto"/>
                    <w:left w:val="none" w:sz="0" w:space="0" w:color="auto"/>
                    <w:bottom w:val="none" w:sz="0" w:space="0" w:color="auto"/>
                    <w:right w:val="none" w:sz="0" w:space="0" w:color="auto"/>
                  </w:divBdr>
                </w:div>
                <w:div w:id="485129463">
                  <w:marLeft w:val="0"/>
                  <w:marRight w:val="0"/>
                  <w:marTop w:val="0"/>
                  <w:marBottom w:val="0"/>
                  <w:divBdr>
                    <w:top w:val="none" w:sz="0" w:space="0" w:color="auto"/>
                    <w:left w:val="none" w:sz="0" w:space="0" w:color="auto"/>
                    <w:bottom w:val="none" w:sz="0" w:space="0" w:color="auto"/>
                    <w:right w:val="none" w:sz="0" w:space="0" w:color="auto"/>
                  </w:divBdr>
                </w:div>
                <w:div w:id="969479378">
                  <w:marLeft w:val="0"/>
                  <w:marRight w:val="0"/>
                  <w:marTop w:val="0"/>
                  <w:marBottom w:val="0"/>
                  <w:divBdr>
                    <w:top w:val="none" w:sz="0" w:space="0" w:color="auto"/>
                    <w:left w:val="none" w:sz="0" w:space="0" w:color="auto"/>
                    <w:bottom w:val="none" w:sz="0" w:space="0" w:color="auto"/>
                    <w:right w:val="none" w:sz="0" w:space="0" w:color="auto"/>
                  </w:divBdr>
                </w:div>
                <w:div w:id="977148473">
                  <w:marLeft w:val="0"/>
                  <w:marRight w:val="0"/>
                  <w:marTop w:val="0"/>
                  <w:marBottom w:val="0"/>
                  <w:divBdr>
                    <w:top w:val="none" w:sz="0" w:space="0" w:color="auto"/>
                    <w:left w:val="none" w:sz="0" w:space="0" w:color="auto"/>
                    <w:bottom w:val="none" w:sz="0" w:space="0" w:color="auto"/>
                    <w:right w:val="none" w:sz="0" w:space="0" w:color="auto"/>
                  </w:divBdr>
                </w:div>
                <w:div w:id="152838972">
                  <w:marLeft w:val="0"/>
                  <w:marRight w:val="0"/>
                  <w:marTop w:val="0"/>
                  <w:marBottom w:val="0"/>
                  <w:divBdr>
                    <w:top w:val="none" w:sz="0" w:space="0" w:color="auto"/>
                    <w:left w:val="none" w:sz="0" w:space="0" w:color="auto"/>
                    <w:bottom w:val="none" w:sz="0" w:space="0" w:color="auto"/>
                    <w:right w:val="none" w:sz="0" w:space="0" w:color="auto"/>
                  </w:divBdr>
                </w:div>
                <w:div w:id="1149709593">
                  <w:marLeft w:val="0"/>
                  <w:marRight w:val="0"/>
                  <w:marTop w:val="0"/>
                  <w:marBottom w:val="0"/>
                  <w:divBdr>
                    <w:top w:val="none" w:sz="0" w:space="0" w:color="auto"/>
                    <w:left w:val="none" w:sz="0" w:space="0" w:color="auto"/>
                    <w:bottom w:val="none" w:sz="0" w:space="0" w:color="auto"/>
                    <w:right w:val="none" w:sz="0" w:space="0" w:color="auto"/>
                  </w:divBdr>
                </w:div>
                <w:div w:id="920528386">
                  <w:marLeft w:val="0"/>
                  <w:marRight w:val="0"/>
                  <w:marTop w:val="0"/>
                  <w:marBottom w:val="0"/>
                  <w:divBdr>
                    <w:top w:val="none" w:sz="0" w:space="0" w:color="auto"/>
                    <w:left w:val="none" w:sz="0" w:space="0" w:color="auto"/>
                    <w:bottom w:val="none" w:sz="0" w:space="0" w:color="auto"/>
                    <w:right w:val="none" w:sz="0" w:space="0" w:color="auto"/>
                  </w:divBdr>
                </w:div>
                <w:div w:id="659503180">
                  <w:marLeft w:val="0"/>
                  <w:marRight w:val="0"/>
                  <w:marTop w:val="0"/>
                  <w:marBottom w:val="0"/>
                  <w:divBdr>
                    <w:top w:val="none" w:sz="0" w:space="0" w:color="auto"/>
                    <w:left w:val="none" w:sz="0" w:space="0" w:color="auto"/>
                    <w:bottom w:val="none" w:sz="0" w:space="0" w:color="auto"/>
                    <w:right w:val="none" w:sz="0" w:space="0" w:color="auto"/>
                  </w:divBdr>
                </w:div>
                <w:div w:id="15086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8434">
      <w:bodyDiv w:val="1"/>
      <w:marLeft w:val="0"/>
      <w:marRight w:val="0"/>
      <w:marTop w:val="0"/>
      <w:marBottom w:val="0"/>
      <w:divBdr>
        <w:top w:val="none" w:sz="0" w:space="0" w:color="auto"/>
        <w:left w:val="none" w:sz="0" w:space="0" w:color="auto"/>
        <w:bottom w:val="none" w:sz="0" w:space="0" w:color="auto"/>
        <w:right w:val="none" w:sz="0" w:space="0" w:color="auto"/>
      </w:divBdr>
    </w:div>
    <w:div w:id="634143488">
      <w:bodyDiv w:val="1"/>
      <w:marLeft w:val="0"/>
      <w:marRight w:val="0"/>
      <w:marTop w:val="0"/>
      <w:marBottom w:val="0"/>
      <w:divBdr>
        <w:top w:val="none" w:sz="0" w:space="0" w:color="auto"/>
        <w:left w:val="none" w:sz="0" w:space="0" w:color="auto"/>
        <w:bottom w:val="none" w:sz="0" w:space="0" w:color="auto"/>
        <w:right w:val="none" w:sz="0" w:space="0" w:color="auto"/>
      </w:divBdr>
      <w:divsChild>
        <w:div w:id="369695194">
          <w:marLeft w:val="0"/>
          <w:marRight w:val="0"/>
          <w:marTop w:val="0"/>
          <w:marBottom w:val="240"/>
          <w:divBdr>
            <w:top w:val="none" w:sz="0" w:space="0" w:color="auto"/>
            <w:left w:val="none" w:sz="0" w:space="0" w:color="auto"/>
            <w:bottom w:val="none" w:sz="0" w:space="0" w:color="auto"/>
            <w:right w:val="none" w:sz="0" w:space="0" w:color="auto"/>
          </w:divBdr>
        </w:div>
        <w:div w:id="1347712899">
          <w:marLeft w:val="0"/>
          <w:marRight w:val="0"/>
          <w:marTop w:val="0"/>
          <w:marBottom w:val="240"/>
          <w:divBdr>
            <w:top w:val="none" w:sz="0" w:space="0" w:color="auto"/>
            <w:left w:val="none" w:sz="0" w:space="0" w:color="auto"/>
            <w:bottom w:val="none" w:sz="0" w:space="0" w:color="auto"/>
            <w:right w:val="none" w:sz="0" w:space="0" w:color="auto"/>
          </w:divBdr>
        </w:div>
        <w:div w:id="402064599">
          <w:marLeft w:val="0"/>
          <w:marRight w:val="0"/>
          <w:marTop w:val="0"/>
          <w:marBottom w:val="240"/>
          <w:divBdr>
            <w:top w:val="none" w:sz="0" w:space="0" w:color="auto"/>
            <w:left w:val="none" w:sz="0" w:space="0" w:color="auto"/>
            <w:bottom w:val="none" w:sz="0" w:space="0" w:color="auto"/>
            <w:right w:val="none" w:sz="0" w:space="0" w:color="auto"/>
          </w:divBdr>
        </w:div>
        <w:div w:id="1035731789">
          <w:marLeft w:val="0"/>
          <w:marRight w:val="0"/>
          <w:marTop w:val="0"/>
          <w:marBottom w:val="240"/>
          <w:divBdr>
            <w:top w:val="none" w:sz="0" w:space="0" w:color="auto"/>
            <w:left w:val="none" w:sz="0" w:space="0" w:color="auto"/>
            <w:bottom w:val="none" w:sz="0" w:space="0" w:color="auto"/>
            <w:right w:val="none" w:sz="0" w:space="0" w:color="auto"/>
          </w:divBdr>
        </w:div>
        <w:div w:id="515271112">
          <w:marLeft w:val="0"/>
          <w:marRight w:val="0"/>
          <w:marTop w:val="0"/>
          <w:marBottom w:val="240"/>
          <w:divBdr>
            <w:top w:val="none" w:sz="0" w:space="0" w:color="auto"/>
            <w:left w:val="none" w:sz="0" w:space="0" w:color="auto"/>
            <w:bottom w:val="none" w:sz="0" w:space="0" w:color="auto"/>
            <w:right w:val="none" w:sz="0" w:space="0" w:color="auto"/>
          </w:divBdr>
        </w:div>
        <w:div w:id="983195792">
          <w:marLeft w:val="0"/>
          <w:marRight w:val="0"/>
          <w:marTop w:val="0"/>
          <w:marBottom w:val="240"/>
          <w:divBdr>
            <w:top w:val="none" w:sz="0" w:space="0" w:color="auto"/>
            <w:left w:val="none" w:sz="0" w:space="0" w:color="auto"/>
            <w:bottom w:val="none" w:sz="0" w:space="0" w:color="auto"/>
            <w:right w:val="none" w:sz="0" w:space="0" w:color="auto"/>
          </w:divBdr>
        </w:div>
      </w:divsChild>
    </w:div>
    <w:div w:id="721448085">
      <w:bodyDiv w:val="1"/>
      <w:marLeft w:val="0"/>
      <w:marRight w:val="0"/>
      <w:marTop w:val="0"/>
      <w:marBottom w:val="0"/>
      <w:divBdr>
        <w:top w:val="none" w:sz="0" w:space="0" w:color="auto"/>
        <w:left w:val="none" w:sz="0" w:space="0" w:color="auto"/>
        <w:bottom w:val="none" w:sz="0" w:space="0" w:color="auto"/>
        <w:right w:val="none" w:sz="0" w:space="0" w:color="auto"/>
      </w:divBdr>
      <w:divsChild>
        <w:div w:id="531922591">
          <w:marLeft w:val="0"/>
          <w:marRight w:val="0"/>
          <w:marTop w:val="0"/>
          <w:marBottom w:val="120"/>
          <w:divBdr>
            <w:top w:val="none" w:sz="0" w:space="0" w:color="auto"/>
            <w:left w:val="none" w:sz="0" w:space="0" w:color="auto"/>
            <w:bottom w:val="none" w:sz="0" w:space="0" w:color="auto"/>
            <w:right w:val="none" w:sz="0" w:space="0" w:color="auto"/>
          </w:divBdr>
          <w:divsChild>
            <w:div w:id="248662937">
              <w:marLeft w:val="0"/>
              <w:marRight w:val="0"/>
              <w:marTop w:val="0"/>
              <w:marBottom w:val="0"/>
              <w:divBdr>
                <w:top w:val="none" w:sz="0" w:space="0" w:color="auto"/>
                <w:left w:val="none" w:sz="0" w:space="0" w:color="auto"/>
                <w:bottom w:val="none" w:sz="0" w:space="0" w:color="auto"/>
                <w:right w:val="none" w:sz="0" w:space="0" w:color="auto"/>
              </w:divBdr>
              <w:divsChild>
                <w:div w:id="338429506">
                  <w:marLeft w:val="0"/>
                  <w:marRight w:val="0"/>
                  <w:marTop w:val="0"/>
                  <w:marBottom w:val="0"/>
                  <w:divBdr>
                    <w:top w:val="none" w:sz="0" w:space="0" w:color="auto"/>
                    <w:left w:val="none" w:sz="0" w:space="0" w:color="auto"/>
                    <w:bottom w:val="none" w:sz="0" w:space="0" w:color="auto"/>
                    <w:right w:val="none" w:sz="0" w:space="0" w:color="auto"/>
                  </w:divBdr>
                  <w:divsChild>
                    <w:div w:id="7108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8724">
              <w:marLeft w:val="0"/>
              <w:marRight w:val="0"/>
              <w:marTop w:val="0"/>
              <w:marBottom w:val="0"/>
              <w:divBdr>
                <w:top w:val="none" w:sz="0" w:space="0" w:color="auto"/>
                <w:left w:val="none" w:sz="0" w:space="0" w:color="auto"/>
                <w:bottom w:val="single" w:sz="6" w:space="0" w:color="000000"/>
                <w:right w:val="none" w:sz="0" w:space="0" w:color="auto"/>
              </w:divBdr>
              <w:divsChild>
                <w:div w:id="2020505010">
                  <w:marLeft w:val="0"/>
                  <w:marRight w:val="0"/>
                  <w:marTop w:val="0"/>
                  <w:marBottom w:val="0"/>
                  <w:divBdr>
                    <w:top w:val="none" w:sz="0" w:space="0" w:color="auto"/>
                    <w:left w:val="none" w:sz="0" w:space="0" w:color="auto"/>
                    <w:bottom w:val="none" w:sz="0" w:space="0" w:color="auto"/>
                    <w:right w:val="none" w:sz="0" w:space="0" w:color="auto"/>
                  </w:divBdr>
                  <w:divsChild>
                    <w:div w:id="37976823">
                      <w:marLeft w:val="0"/>
                      <w:marRight w:val="0"/>
                      <w:marTop w:val="0"/>
                      <w:marBottom w:val="0"/>
                      <w:divBdr>
                        <w:top w:val="none" w:sz="0" w:space="0" w:color="auto"/>
                        <w:left w:val="none" w:sz="0" w:space="0" w:color="auto"/>
                        <w:bottom w:val="none" w:sz="0" w:space="0" w:color="auto"/>
                        <w:right w:val="none" w:sz="0" w:space="0" w:color="auto"/>
                      </w:divBdr>
                      <w:divsChild>
                        <w:div w:id="14870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4511">
                  <w:marLeft w:val="0"/>
                  <w:marRight w:val="0"/>
                  <w:marTop w:val="0"/>
                  <w:marBottom w:val="0"/>
                  <w:divBdr>
                    <w:top w:val="none" w:sz="0" w:space="0" w:color="auto"/>
                    <w:left w:val="none" w:sz="0" w:space="0" w:color="auto"/>
                    <w:bottom w:val="none" w:sz="0" w:space="0" w:color="auto"/>
                    <w:right w:val="none" w:sz="0" w:space="0" w:color="auto"/>
                  </w:divBdr>
                  <w:divsChild>
                    <w:div w:id="290985572">
                      <w:marLeft w:val="0"/>
                      <w:marRight w:val="0"/>
                      <w:marTop w:val="0"/>
                      <w:marBottom w:val="0"/>
                      <w:divBdr>
                        <w:top w:val="none" w:sz="0" w:space="0" w:color="auto"/>
                        <w:left w:val="none" w:sz="0" w:space="0" w:color="auto"/>
                        <w:bottom w:val="none" w:sz="0" w:space="0" w:color="auto"/>
                        <w:right w:val="none" w:sz="0" w:space="0" w:color="auto"/>
                      </w:divBdr>
                      <w:divsChild>
                        <w:div w:id="15569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148143">
          <w:marLeft w:val="0"/>
          <w:marRight w:val="0"/>
          <w:marTop w:val="0"/>
          <w:marBottom w:val="120"/>
          <w:divBdr>
            <w:top w:val="none" w:sz="0" w:space="0" w:color="auto"/>
            <w:left w:val="none" w:sz="0" w:space="0" w:color="auto"/>
            <w:bottom w:val="none" w:sz="0" w:space="0" w:color="auto"/>
            <w:right w:val="none" w:sz="0" w:space="0" w:color="auto"/>
          </w:divBdr>
        </w:div>
        <w:div w:id="35391962">
          <w:marLeft w:val="0"/>
          <w:marRight w:val="0"/>
          <w:marTop w:val="0"/>
          <w:marBottom w:val="0"/>
          <w:divBdr>
            <w:top w:val="none" w:sz="0" w:space="0" w:color="auto"/>
            <w:left w:val="none" w:sz="0" w:space="0" w:color="auto"/>
            <w:bottom w:val="none" w:sz="0" w:space="0" w:color="auto"/>
            <w:right w:val="none" w:sz="0" w:space="0" w:color="auto"/>
          </w:divBdr>
          <w:divsChild>
            <w:div w:id="1064330904">
              <w:marLeft w:val="0"/>
              <w:marRight w:val="0"/>
              <w:marTop w:val="0"/>
              <w:marBottom w:val="0"/>
              <w:divBdr>
                <w:top w:val="none" w:sz="0" w:space="0" w:color="auto"/>
                <w:left w:val="none" w:sz="0" w:space="0" w:color="auto"/>
                <w:bottom w:val="none" w:sz="0" w:space="0" w:color="auto"/>
                <w:right w:val="none" w:sz="0" w:space="0" w:color="auto"/>
              </w:divBdr>
              <w:divsChild>
                <w:div w:id="321666060">
                  <w:marLeft w:val="0"/>
                  <w:marRight w:val="0"/>
                  <w:marTop w:val="0"/>
                  <w:marBottom w:val="120"/>
                  <w:divBdr>
                    <w:top w:val="none" w:sz="0" w:space="0" w:color="auto"/>
                    <w:left w:val="none" w:sz="0" w:space="0" w:color="auto"/>
                    <w:bottom w:val="none" w:sz="0" w:space="0" w:color="auto"/>
                    <w:right w:val="none" w:sz="0" w:space="0" w:color="auto"/>
                  </w:divBdr>
                  <w:divsChild>
                    <w:div w:id="96828245">
                      <w:marLeft w:val="0"/>
                      <w:marRight w:val="0"/>
                      <w:marTop w:val="0"/>
                      <w:marBottom w:val="0"/>
                      <w:divBdr>
                        <w:top w:val="none" w:sz="0" w:space="0" w:color="auto"/>
                        <w:left w:val="none" w:sz="0" w:space="0" w:color="auto"/>
                        <w:bottom w:val="none" w:sz="0" w:space="0" w:color="auto"/>
                        <w:right w:val="none" w:sz="0" w:space="0" w:color="auto"/>
                      </w:divBdr>
                      <w:divsChild>
                        <w:div w:id="6471295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98258048">
          <w:marLeft w:val="0"/>
          <w:marRight w:val="0"/>
          <w:marTop w:val="0"/>
          <w:marBottom w:val="0"/>
          <w:divBdr>
            <w:top w:val="none" w:sz="0" w:space="0" w:color="auto"/>
            <w:left w:val="none" w:sz="0" w:space="0" w:color="auto"/>
            <w:bottom w:val="none" w:sz="0" w:space="0" w:color="auto"/>
            <w:right w:val="none" w:sz="0" w:space="0" w:color="auto"/>
          </w:divBdr>
          <w:divsChild>
            <w:div w:id="899245896">
              <w:marLeft w:val="0"/>
              <w:marRight w:val="0"/>
              <w:marTop w:val="0"/>
              <w:marBottom w:val="0"/>
              <w:divBdr>
                <w:top w:val="none" w:sz="0" w:space="0" w:color="auto"/>
                <w:left w:val="none" w:sz="0" w:space="0" w:color="auto"/>
                <w:bottom w:val="none" w:sz="0" w:space="0" w:color="auto"/>
                <w:right w:val="none" w:sz="0" w:space="0" w:color="auto"/>
              </w:divBdr>
              <w:divsChild>
                <w:div w:id="1852799223">
                  <w:marLeft w:val="0"/>
                  <w:marRight w:val="0"/>
                  <w:marTop w:val="0"/>
                  <w:marBottom w:val="240"/>
                  <w:divBdr>
                    <w:top w:val="none" w:sz="0" w:space="0" w:color="auto"/>
                    <w:left w:val="none" w:sz="0" w:space="0" w:color="auto"/>
                    <w:bottom w:val="none" w:sz="0" w:space="0" w:color="auto"/>
                    <w:right w:val="none" w:sz="0" w:space="0" w:color="auto"/>
                  </w:divBdr>
                </w:div>
                <w:div w:id="1329752202">
                  <w:marLeft w:val="0"/>
                  <w:marRight w:val="0"/>
                  <w:marTop w:val="0"/>
                  <w:marBottom w:val="240"/>
                  <w:divBdr>
                    <w:top w:val="none" w:sz="0" w:space="0" w:color="auto"/>
                    <w:left w:val="none" w:sz="0" w:space="0" w:color="auto"/>
                    <w:bottom w:val="none" w:sz="0" w:space="0" w:color="auto"/>
                    <w:right w:val="none" w:sz="0" w:space="0" w:color="auto"/>
                  </w:divBdr>
                </w:div>
                <w:div w:id="496769384">
                  <w:marLeft w:val="0"/>
                  <w:marRight w:val="0"/>
                  <w:marTop w:val="0"/>
                  <w:marBottom w:val="240"/>
                  <w:divBdr>
                    <w:top w:val="none" w:sz="0" w:space="0" w:color="auto"/>
                    <w:left w:val="none" w:sz="0" w:space="0" w:color="auto"/>
                    <w:bottom w:val="none" w:sz="0" w:space="0" w:color="auto"/>
                    <w:right w:val="none" w:sz="0" w:space="0" w:color="auto"/>
                  </w:divBdr>
                </w:div>
                <w:div w:id="956789107">
                  <w:marLeft w:val="0"/>
                  <w:marRight w:val="0"/>
                  <w:marTop w:val="0"/>
                  <w:marBottom w:val="240"/>
                  <w:divBdr>
                    <w:top w:val="none" w:sz="0" w:space="0" w:color="auto"/>
                    <w:left w:val="none" w:sz="0" w:space="0" w:color="auto"/>
                    <w:bottom w:val="none" w:sz="0" w:space="0" w:color="auto"/>
                    <w:right w:val="none" w:sz="0" w:space="0" w:color="auto"/>
                  </w:divBdr>
                </w:div>
                <w:div w:id="2068724805">
                  <w:marLeft w:val="0"/>
                  <w:marRight w:val="0"/>
                  <w:marTop w:val="0"/>
                  <w:marBottom w:val="240"/>
                  <w:divBdr>
                    <w:top w:val="none" w:sz="0" w:space="0" w:color="auto"/>
                    <w:left w:val="none" w:sz="0" w:space="0" w:color="auto"/>
                    <w:bottom w:val="none" w:sz="0" w:space="0" w:color="auto"/>
                    <w:right w:val="none" w:sz="0" w:space="0" w:color="auto"/>
                  </w:divBdr>
                </w:div>
                <w:div w:id="1229926205">
                  <w:marLeft w:val="0"/>
                  <w:marRight w:val="0"/>
                  <w:marTop w:val="0"/>
                  <w:marBottom w:val="240"/>
                  <w:divBdr>
                    <w:top w:val="none" w:sz="0" w:space="0" w:color="auto"/>
                    <w:left w:val="none" w:sz="0" w:space="0" w:color="auto"/>
                    <w:bottom w:val="none" w:sz="0" w:space="0" w:color="auto"/>
                    <w:right w:val="none" w:sz="0" w:space="0" w:color="auto"/>
                  </w:divBdr>
                </w:div>
                <w:div w:id="1118524565">
                  <w:marLeft w:val="0"/>
                  <w:marRight w:val="0"/>
                  <w:marTop w:val="0"/>
                  <w:marBottom w:val="240"/>
                  <w:divBdr>
                    <w:top w:val="none" w:sz="0" w:space="0" w:color="auto"/>
                    <w:left w:val="none" w:sz="0" w:space="0" w:color="auto"/>
                    <w:bottom w:val="none" w:sz="0" w:space="0" w:color="auto"/>
                    <w:right w:val="none" w:sz="0" w:space="0" w:color="auto"/>
                  </w:divBdr>
                </w:div>
                <w:div w:id="2051416507">
                  <w:marLeft w:val="0"/>
                  <w:marRight w:val="0"/>
                  <w:marTop w:val="0"/>
                  <w:marBottom w:val="240"/>
                  <w:divBdr>
                    <w:top w:val="none" w:sz="0" w:space="0" w:color="auto"/>
                    <w:left w:val="none" w:sz="0" w:space="0" w:color="auto"/>
                    <w:bottom w:val="none" w:sz="0" w:space="0" w:color="auto"/>
                    <w:right w:val="none" w:sz="0" w:space="0" w:color="auto"/>
                  </w:divBdr>
                </w:div>
                <w:div w:id="322659037">
                  <w:marLeft w:val="0"/>
                  <w:marRight w:val="0"/>
                  <w:marTop w:val="0"/>
                  <w:marBottom w:val="240"/>
                  <w:divBdr>
                    <w:top w:val="none" w:sz="0" w:space="0" w:color="auto"/>
                    <w:left w:val="none" w:sz="0" w:space="0" w:color="auto"/>
                    <w:bottom w:val="none" w:sz="0" w:space="0" w:color="auto"/>
                    <w:right w:val="none" w:sz="0" w:space="0" w:color="auto"/>
                  </w:divBdr>
                </w:div>
                <w:div w:id="1627196329">
                  <w:marLeft w:val="0"/>
                  <w:marRight w:val="0"/>
                  <w:marTop w:val="0"/>
                  <w:marBottom w:val="240"/>
                  <w:divBdr>
                    <w:top w:val="none" w:sz="0" w:space="0" w:color="auto"/>
                    <w:left w:val="none" w:sz="0" w:space="0" w:color="auto"/>
                    <w:bottom w:val="none" w:sz="0" w:space="0" w:color="auto"/>
                    <w:right w:val="none" w:sz="0" w:space="0" w:color="auto"/>
                  </w:divBdr>
                </w:div>
                <w:div w:id="16869052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79138143">
          <w:marLeft w:val="0"/>
          <w:marRight w:val="0"/>
          <w:marTop w:val="0"/>
          <w:marBottom w:val="0"/>
          <w:divBdr>
            <w:top w:val="none" w:sz="0" w:space="0" w:color="auto"/>
            <w:left w:val="none" w:sz="0" w:space="0" w:color="auto"/>
            <w:bottom w:val="none" w:sz="0" w:space="0" w:color="auto"/>
            <w:right w:val="none" w:sz="0" w:space="0" w:color="auto"/>
          </w:divBdr>
          <w:divsChild>
            <w:div w:id="444078324">
              <w:marLeft w:val="0"/>
              <w:marRight w:val="0"/>
              <w:marTop w:val="0"/>
              <w:marBottom w:val="0"/>
              <w:divBdr>
                <w:top w:val="none" w:sz="0" w:space="0" w:color="auto"/>
                <w:left w:val="none" w:sz="0" w:space="0" w:color="auto"/>
                <w:bottom w:val="none" w:sz="0" w:space="0" w:color="auto"/>
                <w:right w:val="none" w:sz="0" w:space="0" w:color="auto"/>
              </w:divBdr>
              <w:divsChild>
                <w:div w:id="759642182">
                  <w:marLeft w:val="0"/>
                  <w:marRight w:val="0"/>
                  <w:marTop w:val="0"/>
                  <w:marBottom w:val="0"/>
                  <w:divBdr>
                    <w:top w:val="none" w:sz="0" w:space="0" w:color="auto"/>
                    <w:left w:val="none" w:sz="0" w:space="0" w:color="auto"/>
                    <w:bottom w:val="none" w:sz="0" w:space="0" w:color="auto"/>
                    <w:right w:val="none" w:sz="0" w:space="0" w:color="auto"/>
                  </w:divBdr>
                </w:div>
                <w:div w:id="1915777746">
                  <w:marLeft w:val="0"/>
                  <w:marRight w:val="0"/>
                  <w:marTop w:val="0"/>
                  <w:marBottom w:val="0"/>
                  <w:divBdr>
                    <w:top w:val="none" w:sz="0" w:space="0" w:color="auto"/>
                    <w:left w:val="none" w:sz="0" w:space="0" w:color="auto"/>
                    <w:bottom w:val="none" w:sz="0" w:space="0" w:color="auto"/>
                    <w:right w:val="none" w:sz="0" w:space="0" w:color="auto"/>
                  </w:divBdr>
                </w:div>
                <w:div w:id="285818188">
                  <w:marLeft w:val="0"/>
                  <w:marRight w:val="0"/>
                  <w:marTop w:val="0"/>
                  <w:marBottom w:val="0"/>
                  <w:divBdr>
                    <w:top w:val="none" w:sz="0" w:space="0" w:color="auto"/>
                    <w:left w:val="none" w:sz="0" w:space="0" w:color="auto"/>
                    <w:bottom w:val="none" w:sz="0" w:space="0" w:color="auto"/>
                    <w:right w:val="none" w:sz="0" w:space="0" w:color="auto"/>
                  </w:divBdr>
                </w:div>
                <w:div w:id="913785540">
                  <w:marLeft w:val="0"/>
                  <w:marRight w:val="0"/>
                  <w:marTop w:val="0"/>
                  <w:marBottom w:val="0"/>
                  <w:divBdr>
                    <w:top w:val="none" w:sz="0" w:space="0" w:color="auto"/>
                    <w:left w:val="none" w:sz="0" w:space="0" w:color="auto"/>
                    <w:bottom w:val="none" w:sz="0" w:space="0" w:color="auto"/>
                    <w:right w:val="none" w:sz="0" w:space="0" w:color="auto"/>
                  </w:divBdr>
                </w:div>
                <w:div w:id="30957875">
                  <w:marLeft w:val="0"/>
                  <w:marRight w:val="0"/>
                  <w:marTop w:val="0"/>
                  <w:marBottom w:val="0"/>
                  <w:divBdr>
                    <w:top w:val="none" w:sz="0" w:space="0" w:color="auto"/>
                    <w:left w:val="none" w:sz="0" w:space="0" w:color="auto"/>
                    <w:bottom w:val="none" w:sz="0" w:space="0" w:color="auto"/>
                    <w:right w:val="none" w:sz="0" w:space="0" w:color="auto"/>
                  </w:divBdr>
                </w:div>
                <w:div w:id="1941795736">
                  <w:marLeft w:val="0"/>
                  <w:marRight w:val="0"/>
                  <w:marTop w:val="0"/>
                  <w:marBottom w:val="0"/>
                  <w:divBdr>
                    <w:top w:val="none" w:sz="0" w:space="0" w:color="auto"/>
                    <w:left w:val="none" w:sz="0" w:space="0" w:color="auto"/>
                    <w:bottom w:val="none" w:sz="0" w:space="0" w:color="auto"/>
                    <w:right w:val="none" w:sz="0" w:space="0" w:color="auto"/>
                  </w:divBdr>
                </w:div>
                <w:div w:id="644774359">
                  <w:marLeft w:val="0"/>
                  <w:marRight w:val="0"/>
                  <w:marTop w:val="0"/>
                  <w:marBottom w:val="0"/>
                  <w:divBdr>
                    <w:top w:val="none" w:sz="0" w:space="0" w:color="auto"/>
                    <w:left w:val="none" w:sz="0" w:space="0" w:color="auto"/>
                    <w:bottom w:val="none" w:sz="0" w:space="0" w:color="auto"/>
                    <w:right w:val="none" w:sz="0" w:space="0" w:color="auto"/>
                  </w:divBdr>
                </w:div>
                <w:div w:id="1515997141">
                  <w:marLeft w:val="0"/>
                  <w:marRight w:val="0"/>
                  <w:marTop w:val="0"/>
                  <w:marBottom w:val="0"/>
                  <w:divBdr>
                    <w:top w:val="none" w:sz="0" w:space="0" w:color="auto"/>
                    <w:left w:val="none" w:sz="0" w:space="0" w:color="auto"/>
                    <w:bottom w:val="none" w:sz="0" w:space="0" w:color="auto"/>
                    <w:right w:val="none" w:sz="0" w:space="0" w:color="auto"/>
                  </w:divBdr>
                </w:div>
                <w:div w:id="1610355390">
                  <w:marLeft w:val="0"/>
                  <w:marRight w:val="0"/>
                  <w:marTop w:val="0"/>
                  <w:marBottom w:val="0"/>
                  <w:divBdr>
                    <w:top w:val="none" w:sz="0" w:space="0" w:color="auto"/>
                    <w:left w:val="none" w:sz="0" w:space="0" w:color="auto"/>
                    <w:bottom w:val="none" w:sz="0" w:space="0" w:color="auto"/>
                    <w:right w:val="none" w:sz="0" w:space="0" w:color="auto"/>
                  </w:divBdr>
                </w:div>
                <w:div w:id="484127317">
                  <w:marLeft w:val="0"/>
                  <w:marRight w:val="0"/>
                  <w:marTop w:val="0"/>
                  <w:marBottom w:val="0"/>
                  <w:divBdr>
                    <w:top w:val="none" w:sz="0" w:space="0" w:color="auto"/>
                    <w:left w:val="none" w:sz="0" w:space="0" w:color="auto"/>
                    <w:bottom w:val="none" w:sz="0" w:space="0" w:color="auto"/>
                    <w:right w:val="none" w:sz="0" w:space="0" w:color="auto"/>
                  </w:divBdr>
                </w:div>
                <w:div w:id="251863439">
                  <w:marLeft w:val="0"/>
                  <w:marRight w:val="0"/>
                  <w:marTop w:val="0"/>
                  <w:marBottom w:val="0"/>
                  <w:divBdr>
                    <w:top w:val="none" w:sz="0" w:space="0" w:color="auto"/>
                    <w:left w:val="none" w:sz="0" w:space="0" w:color="auto"/>
                    <w:bottom w:val="none" w:sz="0" w:space="0" w:color="auto"/>
                    <w:right w:val="none" w:sz="0" w:space="0" w:color="auto"/>
                  </w:divBdr>
                </w:div>
                <w:div w:id="49816608">
                  <w:marLeft w:val="0"/>
                  <w:marRight w:val="0"/>
                  <w:marTop w:val="0"/>
                  <w:marBottom w:val="0"/>
                  <w:divBdr>
                    <w:top w:val="none" w:sz="0" w:space="0" w:color="auto"/>
                    <w:left w:val="none" w:sz="0" w:space="0" w:color="auto"/>
                    <w:bottom w:val="none" w:sz="0" w:space="0" w:color="auto"/>
                    <w:right w:val="none" w:sz="0" w:space="0" w:color="auto"/>
                  </w:divBdr>
                </w:div>
                <w:div w:id="37123907">
                  <w:marLeft w:val="0"/>
                  <w:marRight w:val="0"/>
                  <w:marTop w:val="0"/>
                  <w:marBottom w:val="0"/>
                  <w:divBdr>
                    <w:top w:val="none" w:sz="0" w:space="0" w:color="auto"/>
                    <w:left w:val="none" w:sz="0" w:space="0" w:color="auto"/>
                    <w:bottom w:val="none" w:sz="0" w:space="0" w:color="auto"/>
                    <w:right w:val="none" w:sz="0" w:space="0" w:color="auto"/>
                  </w:divBdr>
                </w:div>
                <w:div w:id="1878468356">
                  <w:marLeft w:val="0"/>
                  <w:marRight w:val="0"/>
                  <w:marTop w:val="0"/>
                  <w:marBottom w:val="0"/>
                  <w:divBdr>
                    <w:top w:val="none" w:sz="0" w:space="0" w:color="auto"/>
                    <w:left w:val="none" w:sz="0" w:space="0" w:color="auto"/>
                    <w:bottom w:val="none" w:sz="0" w:space="0" w:color="auto"/>
                    <w:right w:val="none" w:sz="0" w:space="0" w:color="auto"/>
                  </w:divBdr>
                </w:div>
                <w:div w:id="1772387234">
                  <w:marLeft w:val="0"/>
                  <w:marRight w:val="0"/>
                  <w:marTop w:val="0"/>
                  <w:marBottom w:val="0"/>
                  <w:divBdr>
                    <w:top w:val="none" w:sz="0" w:space="0" w:color="auto"/>
                    <w:left w:val="none" w:sz="0" w:space="0" w:color="auto"/>
                    <w:bottom w:val="none" w:sz="0" w:space="0" w:color="auto"/>
                    <w:right w:val="none" w:sz="0" w:space="0" w:color="auto"/>
                  </w:divBdr>
                </w:div>
                <w:div w:id="351298850">
                  <w:marLeft w:val="0"/>
                  <w:marRight w:val="0"/>
                  <w:marTop w:val="0"/>
                  <w:marBottom w:val="0"/>
                  <w:divBdr>
                    <w:top w:val="none" w:sz="0" w:space="0" w:color="auto"/>
                    <w:left w:val="none" w:sz="0" w:space="0" w:color="auto"/>
                    <w:bottom w:val="none" w:sz="0" w:space="0" w:color="auto"/>
                    <w:right w:val="none" w:sz="0" w:space="0" w:color="auto"/>
                  </w:divBdr>
                </w:div>
                <w:div w:id="1677919503">
                  <w:marLeft w:val="0"/>
                  <w:marRight w:val="0"/>
                  <w:marTop w:val="0"/>
                  <w:marBottom w:val="0"/>
                  <w:divBdr>
                    <w:top w:val="none" w:sz="0" w:space="0" w:color="auto"/>
                    <w:left w:val="none" w:sz="0" w:space="0" w:color="auto"/>
                    <w:bottom w:val="none" w:sz="0" w:space="0" w:color="auto"/>
                    <w:right w:val="none" w:sz="0" w:space="0" w:color="auto"/>
                  </w:divBdr>
                </w:div>
                <w:div w:id="579484151">
                  <w:marLeft w:val="0"/>
                  <w:marRight w:val="0"/>
                  <w:marTop w:val="0"/>
                  <w:marBottom w:val="0"/>
                  <w:divBdr>
                    <w:top w:val="none" w:sz="0" w:space="0" w:color="auto"/>
                    <w:left w:val="none" w:sz="0" w:space="0" w:color="auto"/>
                    <w:bottom w:val="none" w:sz="0" w:space="0" w:color="auto"/>
                    <w:right w:val="none" w:sz="0" w:space="0" w:color="auto"/>
                  </w:divBdr>
                </w:div>
                <w:div w:id="1338801757">
                  <w:marLeft w:val="0"/>
                  <w:marRight w:val="0"/>
                  <w:marTop w:val="0"/>
                  <w:marBottom w:val="0"/>
                  <w:divBdr>
                    <w:top w:val="none" w:sz="0" w:space="0" w:color="auto"/>
                    <w:left w:val="none" w:sz="0" w:space="0" w:color="auto"/>
                    <w:bottom w:val="none" w:sz="0" w:space="0" w:color="auto"/>
                    <w:right w:val="none" w:sz="0" w:space="0" w:color="auto"/>
                  </w:divBdr>
                </w:div>
                <w:div w:id="16098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12103">
      <w:bodyDiv w:val="1"/>
      <w:marLeft w:val="0"/>
      <w:marRight w:val="0"/>
      <w:marTop w:val="0"/>
      <w:marBottom w:val="0"/>
      <w:divBdr>
        <w:top w:val="none" w:sz="0" w:space="0" w:color="auto"/>
        <w:left w:val="none" w:sz="0" w:space="0" w:color="auto"/>
        <w:bottom w:val="none" w:sz="0" w:space="0" w:color="auto"/>
        <w:right w:val="none" w:sz="0" w:space="0" w:color="auto"/>
      </w:divBdr>
      <w:divsChild>
        <w:div w:id="1409839744">
          <w:marLeft w:val="0"/>
          <w:marRight w:val="0"/>
          <w:marTop w:val="0"/>
          <w:marBottom w:val="120"/>
          <w:divBdr>
            <w:top w:val="none" w:sz="0" w:space="0" w:color="auto"/>
            <w:left w:val="none" w:sz="0" w:space="0" w:color="auto"/>
            <w:bottom w:val="none" w:sz="0" w:space="0" w:color="auto"/>
            <w:right w:val="none" w:sz="0" w:space="0" w:color="auto"/>
          </w:divBdr>
          <w:divsChild>
            <w:div w:id="2047557472">
              <w:marLeft w:val="0"/>
              <w:marRight w:val="0"/>
              <w:marTop w:val="0"/>
              <w:marBottom w:val="0"/>
              <w:divBdr>
                <w:top w:val="none" w:sz="0" w:space="0" w:color="auto"/>
                <w:left w:val="none" w:sz="0" w:space="0" w:color="auto"/>
                <w:bottom w:val="none" w:sz="0" w:space="0" w:color="auto"/>
                <w:right w:val="none" w:sz="0" w:space="0" w:color="auto"/>
              </w:divBdr>
            </w:div>
          </w:divsChild>
        </w:div>
        <w:div w:id="1677225040">
          <w:marLeft w:val="0"/>
          <w:marRight w:val="0"/>
          <w:marTop w:val="0"/>
          <w:marBottom w:val="120"/>
          <w:divBdr>
            <w:top w:val="none" w:sz="0" w:space="0" w:color="auto"/>
            <w:left w:val="none" w:sz="0" w:space="0" w:color="auto"/>
            <w:bottom w:val="none" w:sz="0" w:space="0" w:color="auto"/>
            <w:right w:val="none" w:sz="0" w:space="0" w:color="auto"/>
          </w:divBdr>
          <w:divsChild>
            <w:div w:id="1128204765">
              <w:marLeft w:val="0"/>
              <w:marRight w:val="0"/>
              <w:marTop w:val="0"/>
              <w:marBottom w:val="0"/>
              <w:divBdr>
                <w:top w:val="none" w:sz="0" w:space="0" w:color="auto"/>
                <w:left w:val="none" w:sz="0" w:space="0" w:color="auto"/>
                <w:bottom w:val="none" w:sz="0" w:space="0" w:color="auto"/>
                <w:right w:val="none" w:sz="0" w:space="0" w:color="auto"/>
              </w:divBdr>
            </w:div>
          </w:divsChild>
        </w:div>
        <w:div w:id="603222091">
          <w:marLeft w:val="0"/>
          <w:marRight w:val="0"/>
          <w:marTop w:val="0"/>
          <w:marBottom w:val="120"/>
          <w:divBdr>
            <w:top w:val="none" w:sz="0" w:space="0" w:color="auto"/>
            <w:left w:val="none" w:sz="0" w:space="0" w:color="auto"/>
            <w:bottom w:val="none" w:sz="0" w:space="0" w:color="auto"/>
            <w:right w:val="none" w:sz="0" w:space="0" w:color="auto"/>
          </w:divBdr>
          <w:divsChild>
            <w:div w:id="1758090717">
              <w:marLeft w:val="0"/>
              <w:marRight w:val="0"/>
              <w:marTop w:val="0"/>
              <w:marBottom w:val="0"/>
              <w:divBdr>
                <w:top w:val="none" w:sz="0" w:space="0" w:color="auto"/>
                <w:left w:val="none" w:sz="0" w:space="0" w:color="auto"/>
                <w:bottom w:val="none" w:sz="0" w:space="0" w:color="auto"/>
                <w:right w:val="none" w:sz="0" w:space="0" w:color="auto"/>
              </w:divBdr>
            </w:div>
          </w:divsChild>
        </w:div>
        <w:div w:id="1434208704">
          <w:marLeft w:val="0"/>
          <w:marRight w:val="0"/>
          <w:marTop w:val="0"/>
          <w:marBottom w:val="120"/>
          <w:divBdr>
            <w:top w:val="none" w:sz="0" w:space="0" w:color="auto"/>
            <w:left w:val="none" w:sz="0" w:space="0" w:color="auto"/>
            <w:bottom w:val="none" w:sz="0" w:space="0" w:color="auto"/>
            <w:right w:val="none" w:sz="0" w:space="0" w:color="auto"/>
          </w:divBdr>
          <w:divsChild>
            <w:div w:id="606039804">
              <w:marLeft w:val="0"/>
              <w:marRight w:val="0"/>
              <w:marTop w:val="0"/>
              <w:marBottom w:val="0"/>
              <w:divBdr>
                <w:top w:val="none" w:sz="0" w:space="0" w:color="auto"/>
                <w:left w:val="none" w:sz="0" w:space="0" w:color="auto"/>
                <w:bottom w:val="none" w:sz="0" w:space="0" w:color="auto"/>
                <w:right w:val="none" w:sz="0" w:space="0" w:color="auto"/>
              </w:divBdr>
            </w:div>
          </w:divsChild>
        </w:div>
        <w:div w:id="681006434">
          <w:marLeft w:val="0"/>
          <w:marRight w:val="0"/>
          <w:marTop w:val="0"/>
          <w:marBottom w:val="120"/>
          <w:divBdr>
            <w:top w:val="none" w:sz="0" w:space="0" w:color="auto"/>
            <w:left w:val="none" w:sz="0" w:space="0" w:color="auto"/>
            <w:bottom w:val="none" w:sz="0" w:space="0" w:color="auto"/>
            <w:right w:val="none" w:sz="0" w:space="0" w:color="auto"/>
          </w:divBdr>
          <w:divsChild>
            <w:div w:id="1636253935">
              <w:marLeft w:val="0"/>
              <w:marRight w:val="0"/>
              <w:marTop w:val="0"/>
              <w:marBottom w:val="0"/>
              <w:divBdr>
                <w:top w:val="none" w:sz="0" w:space="0" w:color="auto"/>
                <w:left w:val="none" w:sz="0" w:space="0" w:color="auto"/>
                <w:bottom w:val="none" w:sz="0" w:space="0" w:color="auto"/>
                <w:right w:val="none" w:sz="0" w:space="0" w:color="auto"/>
              </w:divBdr>
            </w:div>
          </w:divsChild>
        </w:div>
        <w:div w:id="2078243780">
          <w:marLeft w:val="0"/>
          <w:marRight w:val="0"/>
          <w:marTop w:val="0"/>
          <w:marBottom w:val="120"/>
          <w:divBdr>
            <w:top w:val="none" w:sz="0" w:space="0" w:color="auto"/>
            <w:left w:val="none" w:sz="0" w:space="0" w:color="auto"/>
            <w:bottom w:val="none" w:sz="0" w:space="0" w:color="auto"/>
            <w:right w:val="none" w:sz="0" w:space="0" w:color="auto"/>
          </w:divBdr>
          <w:divsChild>
            <w:div w:id="9019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0493">
      <w:bodyDiv w:val="1"/>
      <w:marLeft w:val="0"/>
      <w:marRight w:val="0"/>
      <w:marTop w:val="0"/>
      <w:marBottom w:val="0"/>
      <w:divBdr>
        <w:top w:val="none" w:sz="0" w:space="0" w:color="auto"/>
        <w:left w:val="none" w:sz="0" w:space="0" w:color="auto"/>
        <w:bottom w:val="none" w:sz="0" w:space="0" w:color="auto"/>
        <w:right w:val="none" w:sz="0" w:space="0" w:color="auto"/>
      </w:divBdr>
      <w:divsChild>
        <w:div w:id="1219440454">
          <w:marLeft w:val="0"/>
          <w:marRight w:val="0"/>
          <w:marTop w:val="0"/>
          <w:marBottom w:val="120"/>
          <w:divBdr>
            <w:top w:val="none" w:sz="0" w:space="0" w:color="auto"/>
            <w:left w:val="none" w:sz="0" w:space="0" w:color="auto"/>
            <w:bottom w:val="none" w:sz="0" w:space="0" w:color="auto"/>
            <w:right w:val="none" w:sz="0" w:space="0" w:color="auto"/>
          </w:divBdr>
          <w:divsChild>
            <w:div w:id="647057883">
              <w:marLeft w:val="0"/>
              <w:marRight w:val="0"/>
              <w:marTop w:val="0"/>
              <w:marBottom w:val="0"/>
              <w:divBdr>
                <w:top w:val="none" w:sz="0" w:space="0" w:color="auto"/>
                <w:left w:val="none" w:sz="0" w:space="0" w:color="auto"/>
                <w:bottom w:val="none" w:sz="0" w:space="0" w:color="auto"/>
                <w:right w:val="none" w:sz="0" w:space="0" w:color="auto"/>
              </w:divBdr>
              <w:divsChild>
                <w:div w:id="1638680812">
                  <w:marLeft w:val="0"/>
                  <w:marRight w:val="0"/>
                  <w:marTop w:val="0"/>
                  <w:marBottom w:val="0"/>
                  <w:divBdr>
                    <w:top w:val="none" w:sz="0" w:space="0" w:color="auto"/>
                    <w:left w:val="none" w:sz="0" w:space="0" w:color="auto"/>
                    <w:bottom w:val="none" w:sz="0" w:space="0" w:color="auto"/>
                    <w:right w:val="none" w:sz="0" w:space="0" w:color="auto"/>
                  </w:divBdr>
                  <w:divsChild>
                    <w:div w:id="10878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56">
              <w:marLeft w:val="0"/>
              <w:marRight w:val="0"/>
              <w:marTop w:val="0"/>
              <w:marBottom w:val="0"/>
              <w:divBdr>
                <w:top w:val="none" w:sz="0" w:space="0" w:color="auto"/>
                <w:left w:val="none" w:sz="0" w:space="0" w:color="auto"/>
                <w:bottom w:val="single" w:sz="6" w:space="0" w:color="000000"/>
                <w:right w:val="none" w:sz="0" w:space="0" w:color="auto"/>
              </w:divBdr>
              <w:divsChild>
                <w:div w:id="1273514608">
                  <w:marLeft w:val="0"/>
                  <w:marRight w:val="0"/>
                  <w:marTop w:val="0"/>
                  <w:marBottom w:val="0"/>
                  <w:divBdr>
                    <w:top w:val="none" w:sz="0" w:space="0" w:color="auto"/>
                    <w:left w:val="none" w:sz="0" w:space="0" w:color="auto"/>
                    <w:bottom w:val="none" w:sz="0" w:space="0" w:color="auto"/>
                    <w:right w:val="none" w:sz="0" w:space="0" w:color="auto"/>
                  </w:divBdr>
                  <w:divsChild>
                    <w:div w:id="1879004091">
                      <w:marLeft w:val="0"/>
                      <w:marRight w:val="0"/>
                      <w:marTop w:val="0"/>
                      <w:marBottom w:val="0"/>
                      <w:divBdr>
                        <w:top w:val="none" w:sz="0" w:space="0" w:color="auto"/>
                        <w:left w:val="none" w:sz="0" w:space="0" w:color="auto"/>
                        <w:bottom w:val="none" w:sz="0" w:space="0" w:color="auto"/>
                        <w:right w:val="none" w:sz="0" w:space="0" w:color="auto"/>
                      </w:divBdr>
                      <w:divsChild>
                        <w:div w:id="13839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7295">
                  <w:marLeft w:val="0"/>
                  <w:marRight w:val="0"/>
                  <w:marTop w:val="0"/>
                  <w:marBottom w:val="0"/>
                  <w:divBdr>
                    <w:top w:val="none" w:sz="0" w:space="0" w:color="auto"/>
                    <w:left w:val="none" w:sz="0" w:space="0" w:color="auto"/>
                    <w:bottom w:val="none" w:sz="0" w:space="0" w:color="auto"/>
                    <w:right w:val="none" w:sz="0" w:space="0" w:color="auto"/>
                  </w:divBdr>
                  <w:divsChild>
                    <w:div w:id="22286856">
                      <w:marLeft w:val="0"/>
                      <w:marRight w:val="0"/>
                      <w:marTop w:val="0"/>
                      <w:marBottom w:val="0"/>
                      <w:divBdr>
                        <w:top w:val="none" w:sz="0" w:space="0" w:color="auto"/>
                        <w:left w:val="none" w:sz="0" w:space="0" w:color="auto"/>
                        <w:bottom w:val="none" w:sz="0" w:space="0" w:color="auto"/>
                        <w:right w:val="none" w:sz="0" w:space="0" w:color="auto"/>
                      </w:divBdr>
                      <w:divsChild>
                        <w:div w:id="995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20668">
          <w:marLeft w:val="0"/>
          <w:marRight w:val="0"/>
          <w:marTop w:val="0"/>
          <w:marBottom w:val="120"/>
          <w:divBdr>
            <w:top w:val="none" w:sz="0" w:space="0" w:color="auto"/>
            <w:left w:val="none" w:sz="0" w:space="0" w:color="auto"/>
            <w:bottom w:val="none" w:sz="0" w:space="0" w:color="auto"/>
            <w:right w:val="none" w:sz="0" w:space="0" w:color="auto"/>
          </w:divBdr>
        </w:div>
        <w:div w:id="714089275">
          <w:marLeft w:val="0"/>
          <w:marRight w:val="0"/>
          <w:marTop w:val="0"/>
          <w:marBottom w:val="0"/>
          <w:divBdr>
            <w:top w:val="none" w:sz="0" w:space="0" w:color="auto"/>
            <w:left w:val="none" w:sz="0" w:space="0" w:color="auto"/>
            <w:bottom w:val="none" w:sz="0" w:space="0" w:color="auto"/>
            <w:right w:val="none" w:sz="0" w:space="0" w:color="auto"/>
          </w:divBdr>
          <w:divsChild>
            <w:div w:id="1083796712">
              <w:marLeft w:val="0"/>
              <w:marRight w:val="0"/>
              <w:marTop w:val="0"/>
              <w:marBottom w:val="0"/>
              <w:divBdr>
                <w:top w:val="none" w:sz="0" w:space="0" w:color="auto"/>
                <w:left w:val="none" w:sz="0" w:space="0" w:color="auto"/>
                <w:bottom w:val="none" w:sz="0" w:space="0" w:color="auto"/>
                <w:right w:val="none" w:sz="0" w:space="0" w:color="auto"/>
              </w:divBdr>
              <w:divsChild>
                <w:div w:id="2014183969">
                  <w:marLeft w:val="0"/>
                  <w:marRight w:val="0"/>
                  <w:marTop w:val="0"/>
                  <w:marBottom w:val="120"/>
                  <w:divBdr>
                    <w:top w:val="none" w:sz="0" w:space="0" w:color="auto"/>
                    <w:left w:val="none" w:sz="0" w:space="0" w:color="auto"/>
                    <w:bottom w:val="none" w:sz="0" w:space="0" w:color="auto"/>
                    <w:right w:val="none" w:sz="0" w:space="0" w:color="auto"/>
                  </w:divBdr>
                  <w:divsChild>
                    <w:div w:id="1304196638">
                      <w:marLeft w:val="0"/>
                      <w:marRight w:val="0"/>
                      <w:marTop w:val="0"/>
                      <w:marBottom w:val="0"/>
                      <w:divBdr>
                        <w:top w:val="none" w:sz="0" w:space="0" w:color="auto"/>
                        <w:left w:val="none" w:sz="0" w:space="0" w:color="auto"/>
                        <w:bottom w:val="none" w:sz="0" w:space="0" w:color="auto"/>
                        <w:right w:val="none" w:sz="0" w:space="0" w:color="auto"/>
                      </w:divBdr>
                      <w:divsChild>
                        <w:div w:id="18894898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152255164">
          <w:marLeft w:val="0"/>
          <w:marRight w:val="0"/>
          <w:marTop w:val="0"/>
          <w:marBottom w:val="0"/>
          <w:divBdr>
            <w:top w:val="none" w:sz="0" w:space="0" w:color="auto"/>
            <w:left w:val="none" w:sz="0" w:space="0" w:color="auto"/>
            <w:bottom w:val="none" w:sz="0" w:space="0" w:color="auto"/>
            <w:right w:val="none" w:sz="0" w:space="0" w:color="auto"/>
          </w:divBdr>
          <w:divsChild>
            <w:div w:id="1081029557">
              <w:marLeft w:val="0"/>
              <w:marRight w:val="0"/>
              <w:marTop w:val="480"/>
              <w:marBottom w:val="480"/>
              <w:divBdr>
                <w:top w:val="none" w:sz="0" w:space="0" w:color="auto"/>
                <w:left w:val="none" w:sz="0" w:space="0" w:color="auto"/>
                <w:bottom w:val="none" w:sz="0" w:space="0" w:color="auto"/>
                <w:right w:val="none" w:sz="0" w:space="0" w:color="auto"/>
              </w:divBdr>
              <w:divsChild>
                <w:div w:id="270741843">
                  <w:marLeft w:val="0"/>
                  <w:marRight w:val="0"/>
                  <w:marTop w:val="0"/>
                  <w:marBottom w:val="240"/>
                  <w:divBdr>
                    <w:top w:val="none" w:sz="0" w:space="0" w:color="auto"/>
                    <w:left w:val="none" w:sz="0" w:space="0" w:color="auto"/>
                    <w:bottom w:val="none" w:sz="0" w:space="0" w:color="auto"/>
                    <w:right w:val="none" w:sz="0" w:space="0" w:color="auto"/>
                  </w:divBdr>
                </w:div>
                <w:div w:id="1725178859">
                  <w:marLeft w:val="0"/>
                  <w:marRight w:val="0"/>
                  <w:marTop w:val="0"/>
                  <w:marBottom w:val="240"/>
                  <w:divBdr>
                    <w:top w:val="none" w:sz="0" w:space="0" w:color="auto"/>
                    <w:left w:val="none" w:sz="0" w:space="0" w:color="auto"/>
                    <w:bottom w:val="none" w:sz="0" w:space="0" w:color="auto"/>
                    <w:right w:val="none" w:sz="0" w:space="0" w:color="auto"/>
                  </w:divBdr>
                </w:div>
                <w:div w:id="118568930">
                  <w:marLeft w:val="0"/>
                  <w:marRight w:val="0"/>
                  <w:marTop w:val="0"/>
                  <w:marBottom w:val="240"/>
                  <w:divBdr>
                    <w:top w:val="none" w:sz="0" w:space="0" w:color="auto"/>
                    <w:left w:val="none" w:sz="0" w:space="0" w:color="auto"/>
                    <w:bottom w:val="none" w:sz="0" w:space="0" w:color="auto"/>
                    <w:right w:val="none" w:sz="0" w:space="0" w:color="auto"/>
                  </w:divBdr>
                </w:div>
                <w:div w:id="1793285255">
                  <w:marLeft w:val="0"/>
                  <w:marRight w:val="0"/>
                  <w:marTop w:val="0"/>
                  <w:marBottom w:val="240"/>
                  <w:divBdr>
                    <w:top w:val="none" w:sz="0" w:space="0" w:color="auto"/>
                    <w:left w:val="none" w:sz="0" w:space="0" w:color="auto"/>
                    <w:bottom w:val="none" w:sz="0" w:space="0" w:color="auto"/>
                    <w:right w:val="none" w:sz="0" w:space="0" w:color="auto"/>
                  </w:divBdr>
                </w:div>
                <w:div w:id="46923791">
                  <w:marLeft w:val="0"/>
                  <w:marRight w:val="0"/>
                  <w:marTop w:val="0"/>
                  <w:marBottom w:val="240"/>
                  <w:divBdr>
                    <w:top w:val="none" w:sz="0" w:space="0" w:color="auto"/>
                    <w:left w:val="none" w:sz="0" w:space="0" w:color="auto"/>
                    <w:bottom w:val="none" w:sz="0" w:space="0" w:color="auto"/>
                    <w:right w:val="none" w:sz="0" w:space="0" w:color="auto"/>
                  </w:divBdr>
                  <w:divsChild>
                    <w:div w:id="1863665669">
                      <w:marLeft w:val="0"/>
                      <w:marRight w:val="0"/>
                      <w:marTop w:val="0"/>
                      <w:marBottom w:val="240"/>
                      <w:divBdr>
                        <w:top w:val="none" w:sz="0" w:space="0" w:color="auto"/>
                        <w:left w:val="none" w:sz="0" w:space="0" w:color="auto"/>
                        <w:bottom w:val="none" w:sz="0" w:space="0" w:color="auto"/>
                        <w:right w:val="none" w:sz="0" w:space="0" w:color="auto"/>
                      </w:divBdr>
                    </w:div>
                    <w:div w:id="383140337">
                      <w:marLeft w:val="0"/>
                      <w:marRight w:val="0"/>
                      <w:marTop w:val="0"/>
                      <w:marBottom w:val="240"/>
                      <w:divBdr>
                        <w:top w:val="none" w:sz="0" w:space="0" w:color="auto"/>
                        <w:left w:val="none" w:sz="0" w:space="0" w:color="auto"/>
                        <w:bottom w:val="none" w:sz="0" w:space="0" w:color="auto"/>
                        <w:right w:val="none" w:sz="0" w:space="0" w:color="auto"/>
                      </w:divBdr>
                    </w:div>
                    <w:div w:id="16184140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72488904">
          <w:marLeft w:val="0"/>
          <w:marRight w:val="0"/>
          <w:marTop w:val="0"/>
          <w:marBottom w:val="0"/>
          <w:divBdr>
            <w:top w:val="none" w:sz="0" w:space="0" w:color="auto"/>
            <w:left w:val="none" w:sz="0" w:space="0" w:color="auto"/>
            <w:bottom w:val="none" w:sz="0" w:space="0" w:color="auto"/>
            <w:right w:val="none" w:sz="0" w:space="0" w:color="auto"/>
          </w:divBdr>
          <w:divsChild>
            <w:div w:id="1474521814">
              <w:marLeft w:val="0"/>
              <w:marRight w:val="0"/>
              <w:marTop w:val="0"/>
              <w:marBottom w:val="0"/>
              <w:divBdr>
                <w:top w:val="none" w:sz="0" w:space="0" w:color="auto"/>
                <w:left w:val="none" w:sz="0" w:space="0" w:color="auto"/>
                <w:bottom w:val="none" w:sz="0" w:space="0" w:color="auto"/>
                <w:right w:val="none" w:sz="0" w:space="0" w:color="auto"/>
              </w:divBdr>
              <w:divsChild>
                <w:div w:id="419299351">
                  <w:marLeft w:val="0"/>
                  <w:marRight w:val="0"/>
                  <w:marTop w:val="0"/>
                  <w:marBottom w:val="240"/>
                  <w:divBdr>
                    <w:top w:val="none" w:sz="0" w:space="0" w:color="auto"/>
                    <w:left w:val="none" w:sz="0" w:space="0" w:color="auto"/>
                    <w:bottom w:val="none" w:sz="0" w:space="0" w:color="auto"/>
                    <w:right w:val="none" w:sz="0" w:space="0" w:color="auto"/>
                  </w:divBdr>
                </w:div>
                <w:div w:id="2097241859">
                  <w:marLeft w:val="0"/>
                  <w:marRight w:val="0"/>
                  <w:marTop w:val="0"/>
                  <w:marBottom w:val="240"/>
                  <w:divBdr>
                    <w:top w:val="none" w:sz="0" w:space="0" w:color="auto"/>
                    <w:left w:val="none" w:sz="0" w:space="0" w:color="auto"/>
                    <w:bottom w:val="none" w:sz="0" w:space="0" w:color="auto"/>
                    <w:right w:val="none" w:sz="0" w:space="0" w:color="auto"/>
                  </w:divBdr>
                </w:div>
                <w:div w:id="658078903">
                  <w:marLeft w:val="0"/>
                  <w:marRight w:val="0"/>
                  <w:marTop w:val="0"/>
                  <w:marBottom w:val="240"/>
                  <w:divBdr>
                    <w:top w:val="none" w:sz="0" w:space="0" w:color="auto"/>
                    <w:left w:val="none" w:sz="0" w:space="0" w:color="auto"/>
                    <w:bottom w:val="none" w:sz="0" w:space="0" w:color="auto"/>
                    <w:right w:val="none" w:sz="0" w:space="0" w:color="auto"/>
                  </w:divBdr>
                </w:div>
                <w:div w:id="542404543">
                  <w:marLeft w:val="0"/>
                  <w:marRight w:val="0"/>
                  <w:marTop w:val="0"/>
                  <w:marBottom w:val="240"/>
                  <w:divBdr>
                    <w:top w:val="none" w:sz="0" w:space="0" w:color="auto"/>
                    <w:left w:val="none" w:sz="0" w:space="0" w:color="auto"/>
                    <w:bottom w:val="none" w:sz="0" w:space="0" w:color="auto"/>
                    <w:right w:val="none" w:sz="0" w:space="0" w:color="auto"/>
                  </w:divBdr>
                </w:div>
                <w:div w:id="479424683">
                  <w:marLeft w:val="0"/>
                  <w:marRight w:val="0"/>
                  <w:marTop w:val="0"/>
                  <w:marBottom w:val="240"/>
                  <w:divBdr>
                    <w:top w:val="none" w:sz="0" w:space="0" w:color="auto"/>
                    <w:left w:val="none" w:sz="0" w:space="0" w:color="auto"/>
                    <w:bottom w:val="none" w:sz="0" w:space="0" w:color="auto"/>
                    <w:right w:val="none" w:sz="0" w:space="0" w:color="auto"/>
                  </w:divBdr>
                </w:div>
                <w:div w:id="2098669773">
                  <w:marLeft w:val="0"/>
                  <w:marRight w:val="0"/>
                  <w:marTop w:val="0"/>
                  <w:marBottom w:val="240"/>
                  <w:divBdr>
                    <w:top w:val="none" w:sz="0" w:space="0" w:color="auto"/>
                    <w:left w:val="none" w:sz="0" w:space="0" w:color="auto"/>
                    <w:bottom w:val="none" w:sz="0" w:space="0" w:color="auto"/>
                    <w:right w:val="none" w:sz="0" w:space="0" w:color="auto"/>
                  </w:divBdr>
                </w:div>
                <w:div w:id="1104762839">
                  <w:marLeft w:val="0"/>
                  <w:marRight w:val="0"/>
                  <w:marTop w:val="0"/>
                  <w:marBottom w:val="240"/>
                  <w:divBdr>
                    <w:top w:val="none" w:sz="0" w:space="0" w:color="auto"/>
                    <w:left w:val="none" w:sz="0" w:space="0" w:color="auto"/>
                    <w:bottom w:val="none" w:sz="0" w:space="0" w:color="auto"/>
                    <w:right w:val="none" w:sz="0" w:space="0" w:color="auto"/>
                  </w:divBdr>
                </w:div>
                <w:div w:id="17626745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7525537">
          <w:marLeft w:val="0"/>
          <w:marRight w:val="0"/>
          <w:marTop w:val="0"/>
          <w:marBottom w:val="0"/>
          <w:divBdr>
            <w:top w:val="none" w:sz="0" w:space="0" w:color="auto"/>
            <w:left w:val="none" w:sz="0" w:space="0" w:color="auto"/>
            <w:bottom w:val="none" w:sz="0" w:space="0" w:color="auto"/>
            <w:right w:val="none" w:sz="0" w:space="0" w:color="auto"/>
          </w:divBdr>
          <w:divsChild>
            <w:div w:id="1864050745">
              <w:marLeft w:val="0"/>
              <w:marRight w:val="0"/>
              <w:marTop w:val="0"/>
              <w:marBottom w:val="0"/>
              <w:divBdr>
                <w:top w:val="none" w:sz="0" w:space="0" w:color="auto"/>
                <w:left w:val="none" w:sz="0" w:space="0" w:color="auto"/>
                <w:bottom w:val="none" w:sz="0" w:space="0" w:color="auto"/>
                <w:right w:val="none" w:sz="0" w:space="0" w:color="auto"/>
              </w:divBdr>
              <w:divsChild>
                <w:div w:id="1103496853">
                  <w:marLeft w:val="0"/>
                  <w:marRight w:val="0"/>
                  <w:marTop w:val="0"/>
                  <w:marBottom w:val="0"/>
                  <w:divBdr>
                    <w:top w:val="none" w:sz="0" w:space="0" w:color="auto"/>
                    <w:left w:val="none" w:sz="0" w:space="0" w:color="auto"/>
                    <w:bottom w:val="none" w:sz="0" w:space="0" w:color="auto"/>
                    <w:right w:val="none" w:sz="0" w:space="0" w:color="auto"/>
                  </w:divBdr>
                </w:div>
                <w:div w:id="2110195610">
                  <w:marLeft w:val="0"/>
                  <w:marRight w:val="0"/>
                  <w:marTop w:val="0"/>
                  <w:marBottom w:val="0"/>
                  <w:divBdr>
                    <w:top w:val="none" w:sz="0" w:space="0" w:color="auto"/>
                    <w:left w:val="none" w:sz="0" w:space="0" w:color="auto"/>
                    <w:bottom w:val="none" w:sz="0" w:space="0" w:color="auto"/>
                    <w:right w:val="none" w:sz="0" w:space="0" w:color="auto"/>
                  </w:divBdr>
                </w:div>
                <w:div w:id="923491198">
                  <w:marLeft w:val="0"/>
                  <w:marRight w:val="0"/>
                  <w:marTop w:val="0"/>
                  <w:marBottom w:val="0"/>
                  <w:divBdr>
                    <w:top w:val="none" w:sz="0" w:space="0" w:color="auto"/>
                    <w:left w:val="none" w:sz="0" w:space="0" w:color="auto"/>
                    <w:bottom w:val="none" w:sz="0" w:space="0" w:color="auto"/>
                    <w:right w:val="none" w:sz="0" w:space="0" w:color="auto"/>
                  </w:divBdr>
                </w:div>
                <w:div w:id="230895352">
                  <w:marLeft w:val="0"/>
                  <w:marRight w:val="0"/>
                  <w:marTop w:val="0"/>
                  <w:marBottom w:val="0"/>
                  <w:divBdr>
                    <w:top w:val="none" w:sz="0" w:space="0" w:color="auto"/>
                    <w:left w:val="none" w:sz="0" w:space="0" w:color="auto"/>
                    <w:bottom w:val="none" w:sz="0" w:space="0" w:color="auto"/>
                    <w:right w:val="none" w:sz="0" w:space="0" w:color="auto"/>
                  </w:divBdr>
                </w:div>
                <w:div w:id="1896047234">
                  <w:marLeft w:val="0"/>
                  <w:marRight w:val="0"/>
                  <w:marTop w:val="0"/>
                  <w:marBottom w:val="0"/>
                  <w:divBdr>
                    <w:top w:val="none" w:sz="0" w:space="0" w:color="auto"/>
                    <w:left w:val="none" w:sz="0" w:space="0" w:color="auto"/>
                    <w:bottom w:val="none" w:sz="0" w:space="0" w:color="auto"/>
                    <w:right w:val="none" w:sz="0" w:space="0" w:color="auto"/>
                  </w:divBdr>
                </w:div>
                <w:div w:id="896085550">
                  <w:marLeft w:val="0"/>
                  <w:marRight w:val="0"/>
                  <w:marTop w:val="0"/>
                  <w:marBottom w:val="0"/>
                  <w:divBdr>
                    <w:top w:val="none" w:sz="0" w:space="0" w:color="auto"/>
                    <w:left w:val="none" w:sz="0" w:space="0" w:color="auto"/>
                    <w:bottom w:val="none" w:sz="0" w:space="0" w:color="auto"/>
                    <w:right w:val="none" w:sz="0" w:space="0" w:color="auto"/>
                  </w:divBdr>
                </w:div>
                <w:div w:id="686950907">
                  <w:marLeft w:val="0"/>
                  <w:marRight w:val="0"/>
                  <w:marTop w:val="0"/>
                  <w:marBottom w:val="0"/>
                  <w:divBdr>
                    <w:top w:val="none" w:sz="0" w:space="0" w:color="auto"/>
                    <w:left w:val="none" w:sz="0" w:space="0" w:color="auto"/>
                    <w:bottom w:val="none" w:sz="0" w:space="0" w:color="auto"/>
                    <w:right w:val="none" w:sz="0" w:space="0" w:color="auto"/>
                  </w:divBdr>
                </w:div>
                <w:div w:id="1958219088">
                  <w:marLeft w:val="0"/>
                  <w:marRight w:val="0"/>
                  <w:marTop w:val="0"/>
                  <w:marBottom w:val="0"/>
                  <w:divBdr>
                    <w:top w:val="none" w:sz="0" w:space="0" w:color="auto"/>
                    <w:left w:val="none" w:sz="0" w:space="0" w:color="auto"/>
                    <w:bottom w:val="none" w:sz="0" w:space="0" w:color="auto"/>
                    <w:right w:val="none" w:sz="0" w:space="0" w:color="auto"/>
                  </w:divBdr>
                </w:div>
                <w:div w:id="787703770">
                  <w:marLeft w:val="0"/>
                  <w:marRight w:val="0"/>
                  <w:marTop w:val="0"/>
                  <w:marBottom w:val="0"/>
                  <w:divBdr>
                    <w:top w:val="none" w:sz="0" w:space="0" w:color="auto"/>
                    <w:left w:val="none" w:sz="0" w:space="0" w:color="auto"/>
                    <w:bottom w:val="none" w:sz="0" w:space="0" w:color="auto"/>
                    <w:right w:val="none" w:sz="0" w:space="0" w:color="auto"/>
                  </w:divBdr>
                </w:div>
                <w:div w:id="932205308">
                  <w:marLeft w:val="0"/>
                  <w:marRight w:val="0"/>
                  <w:marTop w:val="0"/>
                  <w:marBottom w:val="0"/>
                  <w:divBdr>
                    <w:top w:val="none" w:sz="0" w:space="0" w:color="auto"/>
                    <w:left w:val="none" w:sz="0" w:space="0" w:color="auto"/>
                    <w:bottom w:val="none" w:sz="0" w:space="0" w:color="auto"/>
                    <w:right w:val="none" w:sz="0" w:space="0" w:color="auto"/>
                  </w:divBdr>
                </w:div>
                <w:div w:id="1067730044">
                  <w:marLeft w:val="0"/>
                  <w:marRight w:val="0"/>
                  <w:marTop w:val="0"/>
                  <w:marBottom w:val="0"/>
                  <w:divBdr>
                    <w:top w:val="none" w:sz="0" w:space="0" w:color="auto"/>
                    <w:left w:val="none" w:sz="0" w:space="0" w:color="auto"/>
                    <w:bottom w:val="none" w:sz="0" w:space="0" w:color="auto"/>
                    <w:right w:val="none" w:sz="0" w:space="0" w:color="auto"/>
                  </w:divBdr>
                </w:div>
                <w:div w:id="1794135382">
                  <w:marLeft w:val="0"/>
                  <w:marRight w:val="0"/>
                  <w:marTop w:val="0"/>
                  <w:marBottom w:val="0"/>
                  <w:divBdr>
                    <w:top w:val="none" w:sz="0" w:space="0" w:color="auto"/>
                    <w:left w:val="none" w:sz="0" w:space="0" w:color="auto"/>
                    <w:bottom w:val="none" w:sz="0" w:space="0" w:color="auto"/>
                    <w:right w:val="none" w:sz="0" w:space="0" w:color="auto"/>
                  </w:divBdr>
                </w:div>
                <w:div w:id="1416127841">
                  <w:marLeft w:val="0"/>
                  <w:marRight w:val="0"/>
                  <w:marTop w:val="0"/>
                  <w:marBottom w:val="0"/>
                  <w:divBdr>
                    <w:top w:val="none" w:sz="0" w:space="0" w:color="auto"/>
                    <w:left w:val="none" w:sz="0" w:space="0" w:color="auto"/>
                    <w:bottom w:val="none" w:sz="0" w:space="0" w:color="auto"/>
                    <w:right w:val="none" w:sz="0" w:space="0" w:color="auto"/>
                  </w:divBdr>
                </w:div>
                <w:div w:id="1931307423">
                  <w:marLeft w:val="0"/>
                  <w:marRight w:val="0"/>
                  <w:marTop w:val="0"/>
                  <w:marBottom w:val="0"/>
                  <w:divBdr>
                    <w:top w:val="none" w:sz="0" w:space="0" w:color="auto"/>
                    <w:left w:val="none" w:sz="0" w:space="0" w:color="auto"/>
                    <w:bottom w:val="none" w:sz="0" w:space="0" w:color="auto"/>
                    <w:right w:val="none" w:sz="0" w:space="0" w:color="auto"/>
                  </w:divBdr>
                </w:div>
                <w:div w:id="507718244">
                  <w:marLeft w:val="0"/>
                  <w:marRight w:val="0"/>
                  <w:marTop w:val="0"/>
                  <w:marBottom w:val="0"/>
                  <w:divBdr>
                    <w:top w:val="none" w:sz="0" w:space="0" w:color="auto"/>
                    <w:left w:val="none" w:sz="0" w:space="0" w:color="auto"/>
                    <w:bottom w:val="none" w:sz="0" w:space="0" w:color="auto"/>
                    <w:right w:val="none" w:sz="0" w:space="0" w:color="auto"/>
                  </w:divBdr>
                </w:div>
                <w:div w:id="1294017625">
                  <w:marLeft w:val="0"/>
                  <w:marRight w:val="0"/>
                  <w:marTop w:val="0"/>
                  <w:marBottom w:val="0"/>
                  <w:divBdr>
                    <w:top w:val="none" w:sz="0" w:space="0" w:color="auto"/>
                    <w:left w:val="none" w:sz="0" w:space="0" w:color="auto"/>
                    <w:bottom w:val="none" w:sz="0" w:space="0" w:color="auto"/>
                    <w:right w:val="none" w:sz="0" w:space="0" w:color="auto"/>
                  </w:divBdr>
                </w:div>
                <w:div w:id="2322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08585">
      <w:bodyDiv w:val="1"/>
      <w:marLeft w:val="0"/>
      <w:marRight w:val="0"/>
      <w:marTop w:val="0"/>
      <w:marBottom w:val="0"/>
      <w:divBdr>
        <w:top w:val="none" w:sz="0" w:space="0" w:color="auto"/>
        <w:left w:val="none" w:sz="0" w:space="0" w:color="auto"/>
        <w:bottom w:val="none" w:sz="0" w:space="0" w:color="auto"/>
        <w:right w:val="none" w:sz="0" w:space="0" w:color="auto"/>
      </w:divBdr>
      <w:divsChild>
        <w:div w:id="1229801482">
          <w:marLeft w:val="0"/>
          <w:marRight w:val="0"/>
          <w:marTop w:val="0"/>
          <w:marBottom w:val="0"/>
          <w:divBdr>
            <w:top w:val="none" w:sz="0" w:space="0" w:color="auto"/>
            <w:left w:val="none" w:sz="0" w:space="0" w:color="auto"/>
            <w:bottom w:val="none" w:sz="0" w:space="0" w:color="auto"/>
            <w:right w:val="none" w:sz="0" w:space="0" w:color="auto"/>
          </w:divBdr>
        </w:div>
        <w:div w:id="900677729">
          <w:marLeft w:val="0"/>
          <w:marRight w:val="0"/>
          <w:marTop w:val="0"/>
          <w:marBottom w:val="0"/>
          <w:divBdr>
            <w:top w:val="none" w:sz="0" w:space="0" w:color="auto"/>
            <w:left w:val="none" w:sz="0" w:space="0" w:color="auto"/>
            <w:bottom w:val="none" w:sz="0" w:space="0" w:color="auto"/>
            <w:right w:val="none" w:sz="0" w:space="0" w:color="auto"/>
          </w:divBdr>
        </w:div>
        <w:div w:id="1635403162">
          <w:marLeft w:val="0"/>
          <w:marRight w:val="0"/>
          <w:marTop w:val="0"/>
          <w:marBottom w:val="0"/>
          <w:divBdr>
            <w:top w:val="none" w:sz="0" w:space="0" w:color="auto"/>
            <w:left w:val="none" w:sz="0" w:space="0" w:color="auto"/>
            <w:bottom w:val="none" w:sz="0" w:space="0" w:color="auto"/>
            <w:right w:val="none" w:sz="0" w:space="0" w:color="auto"/>
          </w:divBdr>
        </w:div>
        <w:div w:id="1414355074">
          <w:marLeft w:val="0"/>
          <w:marRight w:val="0"/>
          <w:marTop w:val="0"/>
          <w:marBottom w:val="0"/>
          <w:divBdr>
            <w:top w:val="none" w:sz="0" w:space="0" w:color="auto"/>
            <w:left w:val="none" w:sz="0" w:space="0" w:color="auto"/>
            <w:bottom w:val="none" w:sz="0" w:space="0" w:color="auto"/>
            <w:right w:val="none" w:sz="0" w:space="0" w:color="auto"/>
          </w:divBdr>
        </w:div>
        <w:div w:id="482697279">
          <w:marLeft w:val="0"/>
          <w:marRight w:val="0"/>
          <w:marTop w:val="0"/>
          <w:marBottom w:val="0"/>
          <w:divBdr>
            <w:top w:val="none" w:sz="0" w:space="0" w:color="auto"/>
            <w:left w:val="none" w:sz="0" w:space="0" w:color="auto"/>
            <w:bottom w:val="none" w:sz="0" w:space="0" w:color="auto"/>
            <w:right w:val="none" w:sz="0" w:space="0" w:color="auto"/>
          </w:divBdr>
        </w:div>
        <w:div w:id="89475405">
          <w:marLeft w:val="0"/>
          <w:marRight w:val="0"/>
          <w:marTop w:val="0"/>
          <w:marBottom w:val="0"/>
          <w:divBdr>
            <w:top w:val="none" w:sz="0" w:space="0" w:color="auto"/>
            <w:left w:val="none" w:sz="0" w:space="0" w:color="auto"/>
            <w:bottom w:val="none" w:sz="0" w:space="0" w:color="auto"/>
            <w:right w:val="none" w:sz="0" w:space="0" w:color="auto"/>
          </w:divBdr>
        </w:div>
        <w:div w:id="438598625">
          <w:marLeft w:val="0"/>
          <w:marRight w:val="0"/>
          <w:marTop w:val="0"/>
          <w:marBottom w:val="0"/>
          <w:divBdr>
            <w:top w:val="none" w:sz="0" w:space="0" w:color="auto"/>
            <w:left w:val="none" w:sz="0" w:space="0" w:color="auto"/>
            <w:bottom w:val="none" w:sz="0" w:space="0" w:color="auto"/>
            <w:right w:val="none" w:sz="0" w:space="0" w:color="auto"/>
          </w:divBdr>
        </w:div>
        <w:div w:id="638847663">
          <w:marLeft w:val="0"/>
          <w:marRight w:val="0"/>
          <w:marTop w:val="0"/>
          <w:marBottom w:val="0"/>
          <w:divBdr>
            <w:top w:val="none" w:sz="0" w:space="0" w:color="auto"/>
            <w:left w:val="none" w:sz="0" w:space="0" w:color="auto"/>
            <w:bottom w:val="none" w:sz="0" w:space="0" w:color="auto"/>
            <w:right w:val="none" w:sz="0" w:space="0" w:color="auto"/>
          </w:divBdr>
        </w:div>
        <w:div w:id="1472597961">
          <w:marLeft w:val="0"/>
          <w:marRight w:val="0"/>
          <w:marTop w:val="0"/>
          <w:marBottom w:val="0"/>
          <w:divBdr>
            <w:top w:val="none" w:sz="0" w:space="0" w:color="auto"/>
            <w:left w:val="none" w:sz="0" w:space="0" w:color="auto"/>
            <w:bottom w:val="none" w:sz="0" w:space="0" w:color="auto"/>
            <w:right w:val="none" w:sz="0" w:space="0" w:color="auto"/>
          </w:divBdr>
        </w:div>
        <w:div w:id="491065426">
          <w:marLeft w:val="0"/>
          <w:marRight w:val="0"/>
          <w:marTop w:val="0"/>
          <w:marBottom w:val="0"/>
          <w:divBdr>
            <w:top w:val="none" w:sz="0" w:space="0" w:color="auto"/>
            <w:left w:val="none" w:sz="0" w:space="0" w:color="auto"/>
            <w:bottom w:val="none" w:sz="0" w:space="0" w:color="auto"/>
            <w:right w:val="none" w:sz="0" w:space="0" w:color="auto"/>
          </w:divBdr>
        </w:div>
        <w:div w:id="362051063">
          <w:marLeft w:val="0"/>
          <w:marRight w:val="0"/>
          <w:marTop w:val="0"/>
          <w:marBottom w:val="0"/>
          <w:divBdr>
            <w:top w:val="none" w:sz="0" w:space="0" w:color="auto"/>
            <w:left w:val="none" w:sz="0" w:space="0" w:color="auto"/>
            <w:bottom w:val="none" w:sz="0" w:space="0" w:color="auto"/>
            <w:right w:val="none" w:sz="0" w:space="0" w:color="auto"/>
          </w:divBdr>
        </w:div>
        <w:div w:id="1068458274">
          <w:marLeft w:val="0"/>
          <w:marRight w:val="0"/>
          <w:marTop w:val="0"/>
          <w:marBottom w:val="0"/>
          <w:divBdr>
            <w:top w:val="none" w:sz="0" w:space="0" w:color="auto"/>
            <w:left w:val="none" w:sz="0" w:space="0" w:color="auto"/>
            <w:bottom w:val="none" w:sz="0" w:space="0" w:color="auto"/>
            <w:right w:val="none" w:sz="0" w:space="0" w:color="auto"/>
          </w:divBdr>
        </w:div>
        <w:div w:id="1832066765">
          <w:marLeft w:val="0"/>
          <w:marRight w:val="0"/>
          <w:marTop w:val="0"/>
          <w:marBottom w:val="0"/>
          <w:divBdr>
            <w:top w:val="none" w:sz="0" w:space="0" w:color="auto"/>
            <w:left w:val="none" w:sz="0" w:space="0" w:color="auto"/>
            <w:bottom w:val="none" w:sz="0" w:space="0" w:color="auto"/>
            <w:right w:val="none" w:sz="0" w:space="0" w:color="auto"/>
          </w:divBdr>
        </w:div>
        <w:div w:id="897280631">
          <w:marLeft w:val="0"/>
          <w:marRight w:val="0"/>
          <w:marTop w:val="0"/>
          <w:marBottom w:val="0"/>
          <w:divBdr>
            <w:top w:val="none" w:sz="0" w:space="0" w:color="auto"/>
            <w:left w:val="none" w:sz="0" w:space="0" w:color="auto"/>
            <w:bottom w:val="none" w:sz="0" w:space="0" w:color="auto"/>
            <w:right w:val="none" w:sz="0" w:space="0" w:color="auto"/>
          </w:divBdr>
        </w:div>
        <w:div w:id="2136362251">
          <w:marLeft w:val="0"/>
          <w:marRight w:val="0"/>
          <w:marTop w:val="0"/>
          <w:marBottom w:val="0"/>
          <w:divBdr>
            <w:top w:val="none" w:sz="0" w:space="0" w:color="auto"/>
            <w:left w:val="none" w:sz="0" w:space="0" w:color="auto"/>
            <w:bottom w:val="none" w:sz="0" w:space="0" w:color="auto"/>
            <w:right w:val="none" w:sz="0" w:space="0" w:color="auto"/>
          </w:divBdr>
        </w:div>
        <w:div w:id="888997980">
          <w:marLeft w:val="0"/>
          <w:marRight w:val="0"/>
          <w:marTop w:val="0"/>
          <w:marBottom w:val="0"/>
          <w:divBdr>
            <w:top w:val="none" w:sz="0" w:space="0" w:color="auto"/>
            <w:left w:val="none" w:sz="0" w:space="0" w:color="auto"/>
            <w:bottom w:val="none" w:sz="0" w:space="0" w:color="auto"/>
            <w:right w:val="none" w:sz="0" w:space="0" w:color="auto"/>
          </w:divBdr>
        </w:div>
      </w:divsChild>
    </w:div>
    <w:div w:id="968704864">
      <w:bodyDiv w:val="1"/>
      <w:marLeft w:val="0"/>
      <w:marRight w:val="0"/>
      <w:marTop w:val="0"/>
      <w:marBottom w:val="0"/>
      <w:divBdr>
        <w:top w:val="none" w:sz="0" w:space="0" w:color="auto"/>
        <w:left w:val="none" w:sz="0" w:space="0" w:color="auto"/>
        <w:bottom w:val="none" w:sz="0" w:space="0" w:color="auto"/>
        <w:right w:val="none" w:sz="0" w:space="0" w:color="auto"/>
      </w:divBdr>
      <w:divsChild>
        <w:div w:id="220406177">
          <w:marLeft w:val="0"/>
          <w:marRight w:val="0"/>
          <w:marTop w:val="0"/>
          <w:marBottom w:val="120"/>
          <w:divBdr>
            <w:top w:val="none" w:sz="0" w:space="0" w:color="auto"/>
            <w:left w:val="none" w:sz="0" w:space="0" w:color="auto"/>
            <w:bottom w:val="none" w:sz="0" w:space="0" w:color="auto"/>
            <w:right w:val="none" w:sz="0" w:space="0" w:color="auto"/>
          </w:divBdr>
          <w:divsChild>
            <w:div w:id="1562985679">
              <w:marLeft w:val="0"/>
              <w:marRight w:val="0"/>
              <w:marTop w:val="0"/>
              <w:marBottom w:val="0"/>
              <w:divBdr>
                <w:top w:val="none" w:sz="0" w:space="0" w:color="auto"/>
                <w:left w:val="none" w:sz="0" w:space="0" w:color="auto"/>
                <w:bottom w:val="none" w:sz="0" w:space="0" w:color="auto"/>
                <w:right w:val="none" w:sz="0" w:space="0" w:color="auto"/>
              </w:divBdr>
              <w:divsChild>
                <w:div w:id="202638008">
                  <w:marLeft w:val="0"/>
                  <w:marRight w:val="0"/>
                  <w:marTop w:val="0"/>
                  <w:marBottom w:val="0"/>
                  <w:divBdr>
                    <w:top w:val="none" w:sz="0" w:space="0" w:color="auto"/>
                    <w:left w:val="none" w:sz="0" w:space="0" w:color="auto"/>
                    <w:bottom w:val="none" w:sz="0" w:space="0" w:color="auto"/>
                    <w:right w:val="none" w:sz="0" w:space="0" w:color="auto"/>
                  </w:divBdr>
                  <w:divsChild>
                    <w:div w:id="6154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072">
              <w:marLeft w:val="0"/>
              <w:marRight w:val="0"/>
              <w:marTop w:val="0"/>
              <w:marBottom w:val="0"/>
              <w:divBdr>
                <w:top w:val="none" w:sz="0" w:space="0" w:color="auto"/>
                <w:left w:val="none" w:sz="0" w:space="0" w:color="auto"/>
                <w:bottom w:val="single" w:sz="6" w:space="0" w:color="000000"/>
                <w:right w:val="none" w:sz="0" w:space="0" w:color="auto"/>
              </w:divBdr>
              <w:divsChild>
                <w:div w:id="241062749">
                  <w:marLeft w:val="0"/>
                  <w:marRight w:val="0"/>
                  <w:marTop w:val="0"/>
                  <w:marBottom w:val="0"/>
                  <w:divBdr>
                    <w:top w:val="none" w:sz="0" w:space="0" w:color="auto"/>
                    <w:left w:val="none" w:sz="0" w:space="0" w:color="auto"/>
                    <w:bottom w:val="none" w:sz="0" w:space="0" w:color="auto"/>
                    <w:right w:val="none" w:sz="0" w:space="0" w:color="auto"/>
                  </w:divBdr>
                  <w:divsChild>
                    <w:div w:id="1895850692">
                      <w:marLeft w:val="0"/>
                      <w:marRight w:val="0"/>
                      <w:marTop w:val="0"/>
                      <w:marBottom w:val="0"/>
                      <w:divBdr>
                        <w:top w:val="none" w:sz="0" w:space="0" w:color="auto"/>
                        <w:left w:val="none" w:sz="0" w:space="0" w:color="auto"/>
                        <w:bottom w:val="none" w:sz="0" w:space="0" w:color="auto"/>
                        <w:right w:val="none" w:sz="0" w:space="0" w:color="auto"/>
                      </w:divBdr>
                      <w:divsChild>
                        <w:div w:id="14647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50661">
                  <w:marLeft w:val="0"/>
                  <w:marRight w:val="0"/>
                  <w:marTop w:val="0"/>
                  <w:marBottom w:val="0"/>
                  <w:divBdr>
                    <w:top w:val="none" w:sz="0" w:space="0" w:color="auto"/>
                    <w:left w:val="none" w:sz="0" w:space="0" w:color="auto"/>
                    <w:bottom w:val="none" w:sz="0" w:space="0" w:color="auto"/>
                    <w:right w:val="none" w:sz="0" w:space="0" w:color="auto"/>
                  </w:divBdr>
                  <w:divsChild>
                    <w:div w:id="1964998293">
                      <w:marLeft w:val="0"/>
                      <w:marRight w:val="0"/>
                      <w:marTop w:val="0"/>
                      <w:marBottom w:val="0"/>
                      <w:divBdr>
                        <w:top w:val="none" w:sz="0" w:space="0" w:color="auto"/>
                        <w:left w:val="none" w:sz="0" w:space="0" w:color="auto"/>
                        <w:bottom w:val="none" w:sz="0" w:space="0" w:color="auto"/>
                        <w:right w:val="none" w:sz="0" w:space="0" w:color="auto"/>
                      </w:divBdr>
                      <w:divsChild>
                        <w:div w:id="9265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98058">
          <w:marLeft w:val="0"/>
          <w:marRight w:val="0"/>
          <w:marTop w:val="0"/>
          <w:marBottom w:val="120"/>
          <w:divBdr>
            <w:top w:val="none" w:sz="0" w:space="0" w:color="auto"/>
            <w:left w:val="none" w:sz="0" w:space="0" w:color="auto"/>
            <w:bottom w:val="none" w:sz="0" w:space="0" w:color="auto"/>
            <w:right w:val="none" w:sz="0" w:space="0" w:color="auto"/>
          </w:divBdr>
        </w:div>
        <w:div w:id="11883064">
          <w:marLeft w:val="0"/>
          <w:marRight w:val="0"/>
          <w:marTop w:val="0"/>
          <w:marBottom w:val="0"/>
          <w:divBdr>
            <w:top w:val="none" w:sz="0" w:space="0" w:color="auto"/>
            <w:left w:val="none" w:sz="0" w:space="0" w:color="auto"/>
            <w:bottom w:val="none" w:sz="0" w:space="0" w:color="auto"/>
            <w:right w:val="none" w:sz="0" w:space="0" w:color="auto"/>
          </w:divBdr>
          <w:divsChild>
            <w:div w:id="984629830">
              <w:marLeft w:val="0"/>
              <w:marRight w:val="0"/>
              <w:marTop w:val="0"/>
              <w:marBottom w:val="0"/>
              <w:divBdr>
                <w:top w:val="none" w:sz="0" w:space="0" w:color="auto"/>
                <w:left w:val="none" w:sz="0" w:space="0" w:color="auto"/>
                <w:bottom w:val="none" w:sz="0" w:space="0" w:color="auto"/>
                <w:right w:val="none" w:sz="0" w:space="0" w:color="auto"/>
              </w:divBdr>
              <w:divsChild>
                <w:div w:id="1630817821">
                  <w:marLeft w:val="0"/>
                  <w:marRight w:val="0"/>
                  <w:marTop w:val="0"/>
                  <w:marBottom w:val="120"/>
                  <w:divBdr>
                    <w:top w:val="none" w:sz="0" w:space="0" w:color="auto"/>
                    <w:left w:val="none" w:sz="0" w:space="0" w:color="auto"/>
                    <w:bottom w:val="none" w:sz="0" w:space="0" w:color="auto"/>
                    <w:right w:val="none" w:sz="0" w:space="0" w:color="auto"/>
                  </w:divBdr>
                  <w:divsChild>
                    <w:div w:id="876281935">
                      <w:marLeft w:val="0"/>
                      <w:marRight w:val="0"/>
                      <w:marTop w:val="0"/>
                      <w:marBottom w:val="0"/>
                      <w:divBdr>
                        <w:top w:val="none" w:sz="0" w:space="0" w:color="auto"/>
                        <w:left w:val="none" w:sz="0" w:space="0" w:color="auto"/>
                        <w:bottom w:val="none" w:sz="0" w:space="0" w:color="auto"/>
                        <w:right w:val="none" w:sz="0" w:space="0" w:color="auto"/>
                      </w:divBdr>
                      <w:divsChild>
                        <w:div w:id="8257784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91005765">
          <w:marLeft w:val="0"/>
          <w:marRight w:val="0"/>
          <w:marTop w:val="0"/>
          <w:marBottom w:val="0"/>
          <w:divBdr>
            <w:top w:val="none" w:sz="0" w:space="0" w:color="auto"/>
            <w:left w:val="none" w:sz="0" w:space="0" w:color="auto"/>
            <w:bottom w:val="none" w:sz="0" w:space="0" w:color="auto"/>
            <w:right w:val="none" w:sz="0" w:space="0" w:color="auto"/>
          </w:divBdr>
          <w:divsChild>
            <w:div w:id="1782912030">
              <w:marLeft w:val="0"/>
              <w:marRight w:val="0"/>
              <w:marTop w:val="480"/>
              <w:marBottom w:val="480"/>
              <w:divBdr>
                <w:top w:val="none" w:sz="0" w:space="0" w:color="auto"/>
                <w:left w:val="none" w:sz="0" w:space="0" w:color="auto"/>
                <w:bottom w:val="none" w:sz="0" w:space="0" w:color="auto"/>
                <w:right w:val="none" w:sz="0" w:space="0" w:color="auto"/>
              </w:divBdr>
              <w:divsChild>
                <w:div w:id="1207570214">
                  <w:marLeft w:val="0"/>
                  <w:marRight w:val="0"/>
                  <w:marTop w:val="0"/>
                  <w:marBottom w:val="240"/>
                  <w:divBdr>
                    <w:top w:val="none" w:sz="0" w:space="0" w:color="auto"/>
                    <w:left w:val="none" w:sz="0" w:space="0" w:color="auto"/>
                    <w:bottom w:val="none" w:sz="0" w:space="0" w:color="auto"/>
                    <w:right w:val="none" w:sz="0" w:space="0" w:color="auto"/>
                  </w:divBdr>
                </w:div>
                <w:div w:id="947077981">
                  <w:marLeft w:val="0"/>
                  <w:marRight w:val="0"/>
                  <w:marTop w:val="0"/>
                  <w:marBottom w:val="240"/>
                  <w:divBdr>
                    <w:top w:val="none" w:sz="0" w:space="0" w:color="auto"/>
                    <w:left w:val="none" w:sz="0" w:space="0" w:color="auto"/>
                    <w:bottom w:val="none" w:sz="0" w:space="0" w:color="auto"/>
                    <w:right w:val="none" w:sz="0" w:space="0" w:color="auto"/>
                  </w:divBdr>
                </w:div>
                <w:div w:id="1754665563">
                  <w:marLeft w:val="0"/>
                  <w:marRight w:val="0"/>
                  <w:marTop w:val="0"/>
                  <w:marBottom w:val="240"/>
                  <w:divBdr>
                    <w:top w:val="none" w:sz="0" w:space="0" w:color="auto"/>
                    <w:left w:val="none" w:sz="0" w:space="0" w:color="auto"/>
                    <w:bottom w:val="none" w:sz="0" w:space="0" w:color="auto"/>
                    <w:right w:val="none" w:sz="0" w:space="0" w:color="auto"/>
                  </w:divBdr>
                </w:div>
                <w:div w:id="866715329">
                  <w:marLeft w:val="0"/>
                  <w:marRight w:val="0"/>
                  <w:marTop w:val="0"/>
                  <w:marBottom w:val="240"/>
                  <w:divBdr>
                    <w:top w:val="none" w:sz="0" w:space="0" w:color="auto"/>
                    <w:left w:val="none" w:sz="0" w:space="0" w:color="auto"/>
                    <w:bottom w:val="none" w:sz="0" w:space="0" w:color="auto"/>
                    <w:right w:val="none" w:sz="0" w:space="0" w:color="auto"/>
                  </w:divBdr>
                </w:div>
                <w:div w:id="840198744">
                  <w:marLeft w:val="0"/>
                  <w:marRight w:val="0"/>
                  <w:marTop w:val="0"/>
                  <w:marBottom w:val="240"/>
                  <w:divBdr>
                    <w:top w:val="none" w:sz="0" w:space="0" w:color="auto"/>
                    <w:left w:val="none" w:sz="0" w:space="0" w:color="auto"/>
                    <w:bottom w:val="none" w:sz="0" w:space="0" w:color="auto"/>
                    <w:right w:val="none" w:sz="0" w:space="0" w:color="auto"/>
                  </w:divBdr>
                </w:div>
                <w:div w:id="1735011109">
                  <w:marLeft w:val="0"/>
                  <w:marRight w:val="0"/>
                  <w:marTop w:val="0"/>
                  <w:marBottom w:val="240"/>
                  <w:divBdr>
                    <w:top w:val="none" w:sz="0" w:space="0" w:color="auto"/>
                    <w:left w:val="none" w:sz="0" w:space="0" w:color="auto"/>
                    <w:bottom w:val="none" w:sz="0" w:space="0" w:color="auto"/>
                    <w:right w:val="none" w:sz="0" w:space="0" w:color="auto"/>
                  </w:divBdr>
                </w:div>
                <w:div w:id="1208833206">
                  <w:marLeft w:val="0"/>
                  <w:marRight w:val="0"/>
                  <w:marTop w:val="0"/>
                  <w:marBottom w:val="240"/>
                  <w:divBdr>
                    <w:top w:val="none" w:sz="0" w:space="0" w:color="auto"/>
                    <w:left w:val="none" w:sz="0" w:space="0" w:color="auto"/>
                    <w:bottom w:val="none" w:sz="0" w:space="0" w:color="auto"/>
                    <w:right w:val="none" w:sz="0" w:space="0" w:color="auto"/>
                  </w:divBdr>
                </w:div>
                <w:div w:id="559050522">
                  <w:marLeft w:val="0"/>
                  <w:marRight w:val="0"/>
                  <w:marTop w:val="0"/>
                  <w:marBottom w:val="240"/>
                  <w:divBdr>
                    <w:top w:val="none" w:sz="0" w:space="0" w:color="auto"/>
                    <w:left w:val="none" w:sz="0" w:space="0" w:color="auto"/>
                    <w:bottom w:val="none" w:sz="0" w:space="0" w:color="auto"/>
                    <w:right w:val="none" w:sz="0" w:space="0" w:color="auto"/>
                  </w:divBdr>
                  <w:divsChild>
                    <w:div w:id="660541742">
                      <w:marLeft w:val="0"/>
                      <w:marRight w:val="0"/>
                      <w:marTop w:val="0"/>
                      <w:marBottom w:val="240"/>
                      <w:divBdr>
                        <w:top w:val="none" w:sz="0" w:space="0" w:color="auto"/>
                        <w:left w:val="none" w:sz="0" w:space="0" w:color="auto"/>
                        <w:bottom w:val="none" w:sz="0" w:space="0" w:color="auto"/>
                        <w:right w:val="none" w:sz="0" w:space="0" w:color="auto"/>
                      </w:divBdr>
                    </w:div>
                    <w:div w:id="542058924">
                      <w:marLeft w:val="0"/>
                      <w:marRight w:val="0"/>
                      <w:marTop w:val="0"/>
                      <w:marBottom w:val="240"/>
                      <w:divBdr>
                        <w:top w:val="none" w:sz="0" w:space="0" w:color="auto"/>
                        <w:left w:val="none" w:sz="0" w:space="0" w:color="auto"/>
                        <w:bottom w:val="none" w:sz="0" w:space="0" w:color="auto"/>
                        <w:right w:val="none" w:sz="0" w:space="0" w:color="auto"/>
                      </w:divBdr>
                    </w:div>
                    <w:div w:id="1350448356">
                      <w:marLeft w:val="0"/>
                      <w:marRight w:val="0"/>
                      <w:marTop w:val="0"/>
                      <w:marBottom w:val="240"/>
                      <w:divBdr>
                        <w:top w:val="none" w:sz="0" w:space="0" w:color="auto"/>
                        <w:left w:val="none" w:sz="0" w:space="0" w:color="auto"/>
                        <w:bottom w:val="none" w:sz="0" w:space="0" w:color="auto"/>
                        <w:right w:val="none" w:sz="0" w:space="0" w:color="auto"/>
                      </w:divBdr>
                    </w:div>
                    <w:div w:id="8622872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128771988">
          <w:marLeft w:val="0"/>
          <w:marRight w:val="0"/>
          <w:marTop w:val="0"/>
          <w:marBottom w:val="0"/>
          <w:divBdr>
            <w:top w:val="none" w:sz="0" w:space="0" w:color="auto"/>
            <w:left w:val="none" w:sz="0" w:space="0" w:color="auto"/>
            <w:bottom w:val="none" w:sz="0" w:space="0" w:color="auto"/>
            <w:right w:val="none" w:sz="0" w:space="0" w:color="auto"/>
          </w:divBdr>
          <w:divsChild>
            <w:div w:id="14114028">
              <w:marLeft w:val="0"/>
              <w:marRight w:val="0"/>
              <w:marTop w:val="0"/>
              <w:marBottom w:val="0"/>
              <w:divBdr>
                <w:top w:val="none" w:sz="0" w:space="0" w:color="auto"/>
                <w:left w:val="none" w:sz="0" w:space="0" w:color="auto"/>
                <w:bottom w:val="none" w:sz="0" w:space="0" w:color="auto"/>
                <w:right w:val="none" w:sz="0" w:space="0" w:color="auto"/>
              </w:divBdr>
              <w:divsChild>
                <w:div w:id="300503080">
                  <w:marLeft w:val="0"/>
                  <w:marRight w:val="0"/>
                  <w:marTop w:val="0"/>
                  <w:marBottom w:val="240"/>
                  <w:divBdr>
                    <w:top w:val="none" w:sz="0" w:space="0" w:color="auto"/>
                    <w:left w:val="none" w:sz="0" w:space="0" w:color="auto"/>
                    <w:bottom w:val="none" w:sz="0" w:space="0" w:color="auto"/>
                    <w:right w:val="none" w:sz="0" w:space="0" w:color="auto"/>
                  </w:divBdr>
                </w:div>
                <w:div w:id="476608911">
                  <w:marLeft w:val="0"/>
                  <w:marRight w:val="0"/>
                  <w:marTop w:val="0"/>
                  <w:marBottom w:val="240"/>
                  <w:divBdr>
                    <w:top w:val="none" w:sz="0" w:space="0" w:color="auto"/>
                    <w:left w:val="none" w:sz="0" w:space="0" w:color="auto"/>
                    <w:bottom w:val="none" w:sz="0" w:space="0" w:color="auto"/>
                    <w:right w:val="none" w:sz="0" w:space="0" w:color="auto"/>
                  </w:divBdr>
                </w:div>
                <w:div w:id="434642938">
                  <w:marLeft w:val="0"/>
                  <w:marRight w:val="0"/>
                  <w:marTop w:val="0"/>
                  <w:marBottom w:val="240"/>
                  <w:divBdr>
                    <w:top w:val="none" w:sz="0" w:space="0" w:color="auto"/>
                    <w:left w:val="none" w:sz="0" w:space="0" w:color="auto"/>
                    <w:bottom w:val="none" w:sz="0" w:space="0" w:color="auto"/>
                    <w:right w:val="none" w:sz="0" w:space="0" w:color="auto"/>
                  </w:divBdr>
                </w:div>
                <w:div w:id="1110903036">
                  <w:marLeft w:val="0"/>
                  <w:marRight w:val="0"/>
                  <w:marTop w:val="0"/>
                  <w:marBottom w:val="240"/>
                  <w:divBdr>
                    <w:top w:val="none" w:sz="0" w:space="0" w:color="auto"/>
                    <w:left w:val="none" w:sz="0" w:space="0" w:color="auto"/>
                    <w:bottom w:val="none" w:sz="0" w:space="0" w:color="auto"/>
                    <w:right w:val="none" w:sz="0" w:space="0" w:color="auto"/>
                  </w:divBdr>
                </w:div>
                <w:div w:id="968244313">
                  <w:marLeft w:val="0"/>
                  <w:marRight w:val="0"/>
                  <w:marTop w:val="0"/>
                  <w:marBottom w:val="240"/>
                  <w:divBdr>
                    <w:top w:val="none" w:sz="0" w:space="0" w:color="auto"/>
                    <w:left w:val="none" w:sz="0" w:space="0" w:color="auto"/>
                    <w:bottom w:val="none" w:sz="0" w:space="0" w:color="auto"/>
                    <w:right w:val="none" w:sz="0" w:space="0" w:color="auto"/>
                  </w:divBdr>
                </w:div>
                <w:div w:id="919561670">
                  <w:marLeft w:val="0"/>
                  <w:marRight w:val="0"/>
                  <w:marTop w:val="0"/>
                  <w:marBottom w:val="240"/>
                  <w:divBdr>
                    <w:top w:val="none" w:sz="0" w:space="0" w:color="auto"/>
                    <w:left w:val="none" w:sz="0" w:space="0" w:color="auto"/>
                    <w:bottom w:val="none" w:sz="0" w:space="0" w:color="auto"/>
                    <w:right w:val="none" w:sz="0" w:space="0" w:color="auto"/>
                  </w:divBdr>
                </w:div>
                <w:div w:id="64837709">
                  <w:marLeft w:val="0"/>
                  <w:marRight w:val="0"/>
                  <w:marTop w:val="0"/>
                  <w:marBottom w:val="240"/>
                  <w:divBdr>
                    <w:top w:val="none" w:sz="0" w:space="0" w:color="auto"/>
                    <w:left w:val="none" w:sz="0" w:space="0" w:color="auto"/>
                    <w:bottom w:val="none" w:sz="0" w:space="0" w:color="auto"/>
                    <w:right w:val="none" w:sz="0" w:space="0" w:color="auto"/>
                  </w:divBdr>
                </w:div>
                <w:div w:id="584607868">
                  <w:marLeft w:val="0"/>
                  <w:marRight w:val="0"/>
                  <w:marTop w:val="0"/>
                  <w:marBottom w:val="240"/>
                  <w:divBdr>
                    <w:top w:val="none" w:sz="0" w:space="0" w:color="auto"/>
                    <w:left w:val="none" w:sz="0" w:space="0" w:color="auto"/>
                    <w:bottom w:val="none" w:sz="0" w:space="0" w:color="auto"/>
                    <w:right w:val="none" w:sz="0" w:space="0" w:color="auto"/>
                  </w:divBdr>
                </w:div>
                <w:div w:id="20544985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9487549">
          <w:marLeft w:val="0"/>
          <w:marRight w:val="0"/>
          <w:marTop w:val="0"/>
          <w:marBottom w:val="0"/>
          <w:divBdr>
            <w:top w:val="none" w:sz="0" w:space="0" w:color="auto"/>
            <w:left w:val="none" w:sz="0" w:space="0" w:color="auto"/>
            <w:bottom w:val="none" w:sz="0" w:space="0" w:color="auto"/>
            <w:right w:val="none" w:sz="0" w:space="0" w:color="auto"/>
          </w:divBdr>
          <w:divsChild>
            <w:div w:id="1164518018">
              <w:marLeft w:val="0"/>
              <w:marRight w:val="0"/>
              <w:marTop w:val="0"/>
              <w:marBottom w:val="0"/>
              <w:divBdr>
                <w:top w:val="none" w:sz="0" w:space="0" w:color="auto"/>
                <w:left w:val="none" w:sz="0" w:space="0" w:color="auto"/>
                <w:bottom w:val="none" w:sz="0" w:space="0" w:color="auto"/>
                <w:right w:val="none" w:sz="0" w:space="0" w:color="auto"/>
              </w:divBdr>
              <w:divsChild>
                <w:div w:id="26612650">
                  <w:marLeft w:val="0"/>
                  <w:marRight w:val="0"/>
                  <w:marTop w:val="0"/>
                  <w:marBottom w:val="0"/>
                  <w:divBdr>
                    <w:top w:val="none" w:sz="0" w:space="0" w:color="auto"/>
                    <w:left w:val="none" w:sz="0" w:space="0" w:color="auto"/>
                    <w:bottom w:val="none" w:sz="0" w:space="0" w:color="auto"/>
                    <w:right w:val="none" w:sz="0" w:space="0" w:color="auto"/>
                  </w:divBdr>
                </w:div>
                <w:div w:id="1846362823">
                  <w:marLeft w:val="0"/>
                  <w:marRight w:val="0"/>
                  <w:marTop w:val="0"/>
                  <w:marBottom w:val="0"/>
                  <w:divBdr>
                    <w:top w:val="none" w:sz="0" w:space="0" w:color="auto"/>
                    <w:left w:val="none" w:sz="0" w:space="0" w:color="auto"/>
                    <w:bottom w:val="none" w:sz="0" w:space="0" w:color="auto"/>
                    <w:right w:val="none" w:sz="0" w:space="0" w:color="auto"/>
                  </w:divBdr>
                </w:div>
                <w:div w:id="1752268565">
                  <w:marLeft w:val="0"/>
                  <w:marRight w:val="0"/>
                  <w:marTop w:val="0"/>
                  <w:marBottom w:val="0"/>
                  <w:divBdr>
                    <w:top w:val="none" w:sz="0" w:space="0" w:color="auto"/>
                    <w:left w:val="none" w:sz="0" w:space="0" w:color="auto"/>
                    <w:bottom w:val="none" w:sz="0" w:space="0" w:color="auto"/>
                    <w:right w:val="none" w:sz="0" w:space="0" w:color="auto"/>
                  </w:divBdr>
                </w:div>
                <w:div w:id="1726643564">
                  <w:marLeft w:val="0"/>
                  <w:marRight w:val="0"/>
                  <w:marTop w:val="0"/>
                  <w:marBottom w:val="0"/>
                  <w:divBdr>
                    <w:top w:val="none" w:sz="0" w:space="0" w:color="auto"/>
                    <w:left w:val="none" w:sz="0" w:space="0" w:color="auto"/>
                    <w:bottom w:val="none" w:sz="0" w:space="0" w:color="auto"/>
                    <w:right w:val="none" w:sz="0" w:space="0" w:color="auto"/>
                  </w:divBdr>
                </w:div>
                <w:div w:id="1316184235">
                  <w:marLeft w:val="0"/>
                  <w:marRight w:val="0"/>
                  <w:marTop w:val="0"/>
                  <w:marBottom w:val="0"/>
                  <w:divBdr>
                    <w:top w:val="none" w:sz="0" w:space="0" w:color="auto"/>
                    <w:left w:val="none" w:sz="0" w:space="0" w:color="auto"/>
                    <w:bottom w:val="none" w:sz="0" w:space="0" w:color="auto"/>
                    <w:right w:val="none" w:sz="0" w:space="0" w:color="auto"/>
                  </w:divBdr>
                </w:div>
                <w:div w:id="5100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20396">
      <w:bodyDiv w:val="1"/>
      <w:marLeft w:val="0"/>
      <w:marRight w:val="0"/>
      <w:marTop w:val="0"/>
      <w:marBottom w:val="0"/>
      <w:divBdr>
        <w:top w:val="none" w:sz="0" w:space="0" w:color="auto"/>
        <w:left w:val="none" w:sz="0" w:space="0" w:color="auto"/>
        <w:bottom w:val="none" w:sz="0" w:space="0" w:color="auto"/>
        <w:right w:val="none" w:sz="0" w:space="0" w:color="auto"/>
      </w:divBdr>
    </w:div>
    <w:div w:id="1031568324">
      <w:bodyDiv w:val="1"/>
      <w:marLeft w:val="0"/>
      <w:marRight w:val="0"/>
      <w:marTop w:val="0"/>
      <w:marBottom w:val="0"/>
      <w:divBdr>
        <w:top w:val="none" w:sz="0" w:space="0" w:color="auto"/>
        <w:left w:val="none" w:sz="0" w:space="0" w:color="auto"/>
        <w:bottom w:val="none" w:sz="0" w:space="0" w:color="auto"/>
        <w:right w:val="none" w:sz="0" w:space="0" w:color="auto"/>
      </w:divBdr>
      <w:divsChild>
        <w:div w:id="449396707">
          <w:marLeft w:val="0"/>
          <w:marRight w:val="0"/>
          <w:marTop w:val="0"/>
          <w:marBottom w:val="240"/>
          <w:divBdr>
            <w:top w:val="none" w:sz="0" w:space="0" w:color="auto"/>
            <w:left w:val="none" w:sz="0" w:space="0" w:color="auto"/>
            <w:bottom w:val="none" w:sz="0" w:space="0" w:color="auto"/>
            <w:right w:val="none" w:sz="0" w:space="0" w:color="auto"/>
          </w:divBdr>
        </w:div>
        <w:div w:id="270163950">
          <w:marLeft w:val="0"/>
          <w:marRight w:val="0"/>
          <w:marTop w:val="0"/>
          <w:marBottom w:val="240"/>
          <w:divBdr>
            <w:top w:val="none" w:sz="0" w:space="0" w:color="auto"/>
            <w:left w:val="none" w:sz="0" w:space="0" w:color="auto"/>
            <w:bottom w:val="none" w:sz="0" w:space="0" w:color="auto"/>
            <w:right w:val="none" w:sz="0" w:space="0" w:color="auto"/>
          </w:divBdr>
        </w:div>
        <w:div w:id="1478230962">
          <w:marLeft w:val="0"/>
          <w:marRight w:val="0"/>
          <w:marTop w:val="0"/>
          <w:marBottom w:val="240"/>
          <w:divBdr>
            <w:top w:val="none" w:sz="0" w:space="0" w:color="auto"/>
            <w:left w:val="none" w:sz="0" w:space="0" w:color="auto"/>
            <w:bottom w:val="none" w:sz="0" w:space="0" w:color="auto"/>
            <w:right w:val="none" w:sz="0" w:space="0" w:color="auto"/>
          </w:divBdr>
        </w:div>
        <w:div w:id="1043869657">
          <w:marLeft w:val="0"/>
          <w:marRight w:val="0"/>
          <w:marTop w:val="0"/>
          <w:marBottom w:val="240"/>
          <w:divBdr>
            <w:top w:val="none" w:sz="0" w:space="0" w:color="auto"/>
            <w:left w:val="none" w:sz="0" w:space="0" w:color="auto"/>
            <w:bottom w:val="none" w:sz="0" w:space="0" w:color="auto"/>
            <w:right w:val="none" w:sz="0" w:space="0" w:color="auto"/>
          </w:divBdr>
        </w:div>
        <w:div w:id="1019620583">
          <w:marLeft w:val="0"/>
          <w:marRight w:val="0"/>
          <w:marTop w:val="0"/>
          <w:marBottom w:val="240"/>
          <w:divBdr>
            <w:top w:val="none" w:sz="0" w:space="0" w:color="auto"/>
            <w:left w:val="none" w:sz="0" w:space="0" w:color="auto"/>
            <w:bottom w:val="none" w:sz="0" w:space="0" w:color="auto"/>
            <w:right w:val="none" w:sz="0" w:space="0" w:color="auto"/>
          </w:divBdr>
        </w:div>
        <w:div w:id="788471536">
          <w:marLeft w:val="0"/>
          <w:marRight w:val="0"/>
          <w:marTop w:val="0"/>
          <w:marBottom w:val="240"/>
          <w:divBdr>
            <w:top w:val="none" w:sz="0" w:space="0" w:color="auto"/>
            <w:left w:val="none" w:sz="0" w:space="0" w:color="auto"/>
            <w:bottom w:val="none" w:sz="0" w:space="0" w:color="auto"/>
            <w:right w:val="none" w:sz="0" w:space="0" w:color="auto"/>
          </w:divBdr>
          <w:divsChild>
            <w:div w:id="194124076">
              <w:marLeft w:val="0"/>
              <w:marRight w:val="0"/>
              <w:marTop w:val="0"/>
              <w:marBottom w:val="240"/>
              <w:divBdr>
                <w:top w:val="none" w:sz="0" w:space="0" w:color="auto"/>
                <w:left w:val="none" w:sz="0" w:space="0" w:color="auto"/>
                <w:bottom w:val="none" w:sz="0" w:space="0" w:color="auto"/>
                <w:right w:val="none" w:sz="0" w:space="0" w:color="auto"/>
              </w:divBdr>
            </w:div>
            <w:div w:id="1305231753">
              <w:marLeft w:val="0"/>
              <w:marRight w:val="0"/>
              <w:marTop w:val="0"/>
              <w:marBottom w:val="240"/>
              <w:divBdr>
                <w:top w:val="none" w:sz="0" w:space="0" w:color="auto"/>
                <w:left w:val="none" w:sz="0" w:space="0" w:color="auto"/>
                <w:bottom w:val="none" w:sz="0" w:space="0" w:color="auto"/>
                <w:right w:val="none" w:sz="0" w:space="0" w:color="auto"/>
              </w:divBdr>
            </w:div>
            <w:div w:id="1336570612">
              <w:marLeft w:val="0"/>
              <w:marRight w:val="0"/>
              <w:marTop w:val="0"/>
              <w:marBottom w:val="240"/>
              <w:divBdr>
                <w:top w:val="none" w:sz="0" w:space="0" w:color="auto"/>
                <w:left w:val="none" w:sz="0" w:space="0" w:color="auto"/>
                <w:bottom w:val="none" w:sz="0" w:space="0" w:color="auto"/>
                <w:right w:val="none" w:sz="0" w:space="0" w:color="auto"/>
              </w:divBdr>
            </w:div>
          </w:divsChild>
        </w:div>
        <w:div w:id="1981299557">
          <w:marLeft w:val="0"/>
          <w:marRight w:val="0"/>
          <w:marTop w:val="0"/>
          <w:marBottom w:val="240"/>
          <w:divBdr>
            <w:top w:val="none" w:sz="0" w:space="0" w:color="auto"/>
            <w:left w:val="none" w:sz="0" w:space="0" w:color="auto"/>
            <w:bottom w:val="none" w:sz="0" w:space="0" w:color="auto"/>
            <w:right w:val="none" w:sz="0" w:space="0" w:color="auto"/>
          </w:divBdr>
        </w:div>
      </w:divsChild>
    </w:div>
    <w:div w:id="1043755301">
      <w:bodyDiv w:val="1"/>
      <w:marLeft w:val="0"/>
      <w:marRight w:val="0"/>
      <w:marTop w:val="0"/>
      <w:marBottom w:val="0"/>
      <w:divBdr>
        <w:top w:val="none" w:sz="0" w:space="0" w:color="auto"/>
        <w:left w:val="none" w:sz="0" w:space="0" w:color="auto"/>
        <w:bottom w:val="none" w:sz="0" w:space="0" w:color="auto"/>
        <w:right w:val="none" w:sz="0" w:space="0" w:color="auto"/>
      </w:divBdr>
    </w:div>
    <w:div w:id="1137599800">
      <w:bodyDiv w:val="1"/>
      <w:marLeft w:val="0"/>
      <w:marRight w:val="0"/>
      <w:marTop w:val="0"/>
      <w:marBottom w:val="0"/>
      <w:divBdr>
        <w:top w:val="none" w:sz="0" w:space="0" w:color="auto"/>
        <w:left w:val="none" w:sz="0" w:space="0" w:color="auto"/>
        <w:bottom w:val="none" w:sz="0" w:space="0" w:color="auto"/>
        <w:right w:val="none" w:sz="0" w:space="0" w:color="auto"/>
      </w:divBdr>
      <w:divsChild>
        <w:div w:id="630475588">
          <w:marLeft w:val="0"/>
          <w:marRight w:val="0"/>
          <w:marTop w:val="0"/>
          <w:marBottom w:val="120"/>
          <w:divBdr>
            <w:top w:val="none" w:sz="0" w:space="0" w:color="auto"/>
            <w:left w:val="none" w:sz="0" w:space="0" w:color="auto"/>
            <w:bottom w:val="none" w:sz="0" w:space="0" w:color="auto"/>
            <w:right w:val="none" w:sz="0" w:space="0" w:color="auto"/>
          </w:divBdr>
          <w:divsChild>
            <w:div w:id="1497724420">
              <w:marLeft w:val="0"/>
              <w:marRight w:val="0"/>
              <w:marTop w:val="0"/>
              <w:marBottom w:val="0"/>
              <w:divBdr>
                <w:top w:val="none" w:sz="0" w:space="0" w:color="auto"/>
                <w:left w:val="none" w:sz="0" w:space="0" w:color="auto"/>
                <w:bottom w:val="none" w:sz="0" w:space="0" w:color="auto"/>
                <w:right w:val="none" w:sz="0" w:space="0" w:color="auto"/>
              </w:divBdr>
            </w:div>
          </w:divsChild>
        </w:div>
        <w:div w:id="25063329">
          <w:marLeft w:val="0"/>
          <w:marRight w:val="0"/>
          <w:marTop w:val="0"/>
          <w:marBottom w:val="120"/>
          <w:divBdr>
            <w:top w:val="none" w:sz="0" w:space="0" w:color="auto"/>
            <w:left w:val="none" w:sz="0" w:space="0" w:color="auto"/>
            <w:bottom w:val="none" w:sz="0" w:space="0" w:color="auto"/>
            <w:right w:val="none" w:sz="0" w:space="0" w:color="auto"/>
          </w:divBdr>
          <w:divsChild>
            <w:div w:id="449588571">
              <w:marLeft w:val="0"/>
              <w:marRight w:val="0"/>
              <w:marTop w:val="0"/>
              <w:marBottom w:val="0"/>
              <w:divBdr>
                <w:top w:val="none" w:sz="0" w:space="0" w:color="auto"/>
                <w:left w:val="none" w:sz="0" w:space="0" w:color="auto"/>
                <w:bottom w:val="none" w:sz="0" w:space="0" w:color="auto"/>
                <w:right w:val="none" w:sz="0" w:space="0" w:color="auto"/>
              </w:divBdr>
            </w:div>
          </w:divsChild>
        </w:div>
        <w:div w:id="930358363">
          <w:marLeft w:val="0"/>
          <w:marRight w:val="0"/>
          <w:marTop w:val="0"/>
          <w:marBottom w:val="120"/>
          <w:divBdr>
            <w:top w:val="none" w:sz="0" w:space="0" w:color="auto"/>
            <w:left w:val="none" w:sz="0" w:space="0" w:color="auto"/>
            <w:bottom w:val="none" w:sz="0" w:space="0" w:color="auto"/>
            <w:right w:val="none" w:sz="0" w:space="0" w:color="auto"/>
          </w:divBdr>
          <w:divsChild>
            <w:div w:id="350035171">
              <w:marLeft w:val="0"/>
              <w:marRight w:val="0"/>
              <w:marTop w:val="0"/>
              <w:marBottom w:val="0"/>
              <w:divBdr>
                <w:top w:val="none" w:sz="0" w:space="0" w:color="auto"/>
                <w:left w:val="none" w:sz="0" w:space="0" w:color="auto"/>
                <w:bottom w:val="none" w:sz="0" w:space="0" w:color="auto"/>
                <w:right w:val="none" w:sz="0" w:space="0" w:color="auto"/>
              </w:divBdr>
            </w:div>
          </w:divsChild>
        </w:div>
        <w:div w:id="698241009">
          <w:marLeft w:val="0"/>
          <w:marRight w:val="0"/>
          <w:marTop w:val="0"/>
          <w:marBottom w:val="120"/>
          <w:divBdr>
            <w:top w:val="none" w:sz="0" w:space="0" w:color="auto"/>
            <w:left w:val="none" w:sz="0" w:space="0" w:color="auto"/>
            <w:bottom w:val="none" w:sz="0" w:space="0" w:color="auto"/>
            <w:right w:val="none" w:sz="0" w:space="0" w:color="auto"/>
          </w:divBdr>
          <w:divsChild>
            <w:div w:id="1031877443">
              <w:marLeft w:val="0"/>
              <w:marRight w:val="0"/>
              <w:marTop w:val="0"/>
              <w:marBottom w:val="0"/>
              <w:divBdr>
                <w:top w:val="none" w:sz="0" w:space="0" w:color="auto"/>
                <w:left w:val="none" w:sz="0" w:space="0" w:color="auto"/>
                <w:bottom w:val="none" w:sz="0" w:space="0" w:color="auto"/>
                <w:right w:val="none" w:sz="0" w:space="0" w:color="auto"/>
              </w:divBdr>
            </w:div>
          </w:divsChild>
        </w:div>
        <w:div w:id="1018771138">
          <w:marLeft w:val="0"/>
          <w:marRight w:val="0"/>
          <w:marTop w:val="0"/>
          <w:marBottom w:val="120"/>
          <w:divBdr>
            <w:top w:val="none" w:sz="0" w:space="0" w:color="auto"/>
            <w:left w:val="none" w:sz="0" w:space="0" w:color="auto"/>
            <w:bottom w:val="none" w:sz="0" w:space="0" w:color="auto"/>
            <w:right w:val="none" w:sz="0" w:space="0" w:color="auto"/>
          </w:divBdr>
          <w:divsChild>
            <w:div w:id="1897010976">
              <w:marLeft w:val="0"/>
              <w:marRight w:val="0"/>
              <w:marTop w:val="0"/>
              <w:marBottom w:val="0"/>
              <w:divBdr>
                <w:top w:val="none" w:sz="0" w:space="0" w:color="auto"/>
                <w:left w:val="none" w:sz="0" w:space="0" w:color="auto"/>
                <w:bottom w:val="none" w:sz="0" w:space="0" w:color="auto"/>
                <w:right w:val="none" w:sz="0" w:space="0" w:color="auto"/>
              </w:divBdr>
            </w:div>
          </w:divsChild>
        </w:div>
        <w:div w:id="784888838">
          <w:marLeft w:val="0"/>
          <w:marRight w:val="0"/>
          <w:marTop w:val="0"/>
          <w:marBottom w:val="120"/>
          <w:divBdr>
            <w:top w:val="none" w:sz="0" w:space="0" w:color="auto"/>
            <w:left w:val="none" w:sz="0" w:space="0" w:color="auto"/>
            <w:bottom w:val="none" w:sz="0" w:space="0" w:color="auto"/>
            <w:right w:val="none" w:sz="0" w:space="0" w:color="auto"/>
          </w:divBdr>
          <w:divsChild>
            <w:div w:id="137176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87847">
      <w:bodyDiv w:val="1"/>
      <w:marLeft w:val="0"/>
      <w:marRight w:val="0"/>
      <w:marTop w:val="0"/>
      <w:marBottom w:val="0"/>
      <w:divBdr>
        <w:top w:val="none" w:sz="0" w:space="0" w:color="auto"/>
        <w:left w:val="none" w:sz="0" w:space="0" w:color="auto"/>
        <w:bottom w:val="none" w:sz="0" w:space="0" w:color="auto"/>
        <w:right w:val="none" w:sz="0" w:space="0" w:color="auto"/>
      </w:divBdr>
    </w:div>
    <w:div w:id="1198005803">
      <w:bodyDiv w:val="1"/>
      <w:marLeft w:val="0"/>
      <w:marRight w:val="0"/>
      <w:marTop w:val="0"/>
      <w:marBottom w:val="0"/>
      <w:divBdr>
        <w:top w:val="none" w:sz="0" w:space="0" w:color="auto"/>
        <w:left w:val="none" w:sz="0" w:space="0" w:color="auto"/>
        <w:bottom w:val="none" w:sz="0" w:space="0" w:color="auto"/>
        <w:right w:val="none" w:sz="0" w:space="0" w:color="auto"/>
      </w:divBdr>
      <w:divsChild>
        <w:div w:id="1142313260">
          <w:marLeft w:val="0"/>
          <w:marRight w:val="0"/>
          <w:marTop w:val="0"/>
          <w:marBottom w:val="240"/>
          <w:divBdr>
            <w:top w:val="none" w:sz="0" w:space="0" w:color="auto"/>
            <w:left w:val="none" w:sz="0" w:space="0" w:color="auto"/>
            <w:bottom w:val="none" w:sz="0" w:space="0" w:color="auto"/>
            <w:right w:val="none" w:sz="0" w:space="0" w:color="auto"/>
          </w:divBdr>
        </w:div>
        <w:div w:id="583881661">
          <w:marLeft w:val="0"/>
          <w:marRight w:val="0"/>
          <w:marTop w:val="0"/>
          <w:marBottom w:val="240"/>
          <w:divBdr>
            <w:top w:val="none" w:sz="0" w:space="0" w:color="auto"/>
            <w:left w:val="none" w:sz="0" w:space="0" w:color="auto"/>
            <w:bottom w:val="none" w:sz="0" w:space="0" w:color="auto"/>
            <w:right w:val="none" w:sz="0" w:space="0" w:color="auto"/>
          </w:divBdr>
        </w:div>
        <w:div w:id="758596655">
          <w:marLeft w:val="0"/>
          <w:marRight w:val="0"/>
          <w:marTop w:val="0"/>
          <w:marBottom w:val="240"/>
          <w:divBdr>
            <w:top w:val="none" w:sz="0" w:space="0" w:color="auto"/>
            <w:left w:val="none" w:sz="0" w:space="0" w:color="auto"/>
            <w:bottom w:val="none" w:sz="0" w:space="0" w:color="auto"/>
            <w:right w:val="none" w:sz="0" w:space="0" w:color="auto"/>
          </w:divBdr>
        </w:div>
        <w:div w:id="1594119901">
          <w:marLeft w:val="0"/>
          <w:marRight w:val="0"/>
          <w:marTop w:val="0"/>
          <w:marBottom w:val="240"/>
          <w:divBdr>
            <w:top w:val="none" w:sz="0" w:space="0" w:color="auto"/>
            <w:left w:val="none" w:sz="0" w:space="0" w:color="auto"/>
            <w:bottom w:val="none" w:sz="0" w:space="0" w:color="auto"/>
            <w:right w:val="none" w:sz="0" w:space="0" w:color="auto"/>
          </w:divBdr>
        </w:div>
        <w:div w:id="180165673">
          <w:marLeft w:val="0"/>
          <w:marRight w:val="0"/>
          <w:marTop w:val="0"/>
          <w:marBottom w:val="240"/>
          <w:divBdr>
            <w:top w:val="none" w:sz="0" w:space="0" w:color="auto"/>
            <w:left w:val="none" w:sz="0" w:space="0" w:color="auto"/>
            <w:bottom w:val="none" w:sz="0" w:space="0" w:color="auto"/>
            <w:right w:val="none" w:sz="0" w:space="0" w:color="auto"/>
          </w:divBdr>
        </w:div>
        <w:div w:id="1883394931">
          <w:marLeft w:val="0"/>
          <w:marRight w:val="0"/>
          <w:marTop w:val="0"/>
          <w:marBottom w:val="240"/>
          <w:divBdr>
            <w:top w:val="none" w:sz="0" w:space="0" w:color="auto"/>
            <w:left w:val="none" w:sz="0" w:space="0" w:color="auto"/>
            <w:bottom w:val="none" w:sz="0" w:space="0" w:color="auto"/>
            <w:right w:val="none" w:sz="0" w:space="0" w:color="auto"/>
          </w:divBdr>
          <w:divsChild>
            <w:div w:id="1759476744">
              <w:marLeft w:val="0"/>
              <w:marRight w:val="0"/>
              <w:marTop w:val="0"/>
              <w:marBottom w:val="240"/>
              <w:divBdr>
                <w:top w:val="none" w:sz="0" w:space="0" w:color="auto"/>
                <w:left w:val="none" w:sz="0" w:space="0" w:color="auto"/>
                <w:bottom w:val="none" w:sz="0" w:space="0" w:color="auto"/>
                <w:right w:val="none" w:sz="0" w:space="0" w:color="auto"/>
              </w:divBdr>
            </w:div>
            <w:div w:id="2052607399">
              <w:marLeft w:val="0"/>
              <w:marRight w:val="0"/>
              <w:marTop w:val="0"/>
              <w:marBottom w:val="240"/>
              <w:divBdr>
                <w:top w:val="none" w:sz="0" w:space="0" w:color="auto"/>
                <w:left w:val="none" w:sz="0" w:space="0" w:color="auto"/>
                <w:bottom w:val="none" w:sz="0" w:space="0" w:color="auto"/>
                <w:right w:val="none" w:sz="0" w:space="0" w:color="auto"/>
              </w:divBdr>
            </w:div>
            <w:div w:id="414783539">
              <w:marLeft w:val="0"/>
              <w:marRight w:val="0"/>
              <w:marTop w:val="0"/>
              <w:marBottom w:val="240"/>
              <w:divBdr>
                <w:top w:val="none" w:sz="0" w:space="0" w:color="auto"/>
                <w:left w:val="none" w:sz="0" w:space="0" w:color="auto"/>
                <w:bottom w:val="none" w:sz="0" w:space="0" w:color="auto"/>
                <w:right w:val="none" w:sz="0" w:space="0" w:color="auto"/>
              </w:divBdr>
            </w:div>
          </w:divsChild>
        </w:div>
        <w:div w:id="2104183141">
          <w:marLeft w:val="0"/>
          <w:marRight w:val="0"/>
          <w:marTop w:val="0"/>
          <w:marBottom w:val="240"/>
          <w:divBdr>
            <w:top w:val="none" w:sz="0" w:space="0" w:color="auto"/>
            <w:left w:val="none" w:sz="0" w:space="0" w:color="auto"/>
            <w:bottom w:val="none" w:sz="0" w:space="0" w:color="auto"/>
            <w:right w:val="none" w:sz="0" w:space="0" w:color="auto"/>
          </w:divBdr>
        </w:div>
      </w:divsChild>
    </w:div>
    <w:div w:id="1231387534">
      <w:bodyDiv w:val="1"/>
      <w:marLeft w:val="0"/>
      <w:marRight w:val="0"/>
      <w:marTop w:val="0"/>
      <w:marBottom w:val="0"/>
      <w:divBdr>
        <w:top w:val="none" w:sz="0" w:space="0" w:color="auto"/>
        <w:left w:val="none" w:sz="0" w:space="0" w:color="auto"/>
        <w:bottom w:val="none" w:sz="0" w:space="0" w:color="auto"/>
        <w:right w:val="none" w:sz="0" w:space="0" w:color="auto"/>
      </w:divBdr>
    </w:div>
    <w:div w:id="1263800584">
      <w:bodyDiv w:val="1"/>
      <w:marLeft w:val="0"/>
      <w:marRight w:val="0"/>
      <w:marTop w:val="0"/>
      <w:marBottom w:val="0"/>
      <w:divBdr>
        <w:top w:val="none" w:sz="0" w:space="0" w:color="auto"/>
        <w:left w:val="none" w:sz="0" w:space="0" w:color="auto"/>
        <w:bottom w:val="none" w:sz="0" w:space="0" w:color="auto"/>
        <w:right w:val="none" w:sz="0" w:space="0" w:color="auto"/>
      </w:divBdr>
    </w:div>
    <w:div w:id="1369451651">
      <w:bodyDiv w:val="1"/>
      <w:marLeft w:val="0"/>
      <w:marRight w:val="0"/>
      <w:marTop w:val="0"/>
      <w:marBottom w:val="0"/>
      <w:divBdr>
        <w:top w:val="none" w:sz="0" w:space="0" w:color="auto"/>
        <w:left w:val="none" w:sz="0" w:space="0" w:color="auto"/>
        <w:bottom w:val="none" w:sz="0" w:space="0" w:color="auto"/>
        <w:right w:val="none" w:sz="0" w:space="0" w:color="auto"/>
      </w:divBdr>
      <w:divsChild>
        <w:div w:id="1592544672">
          <w:marLeft w:val="0"/>
          <w:marRight w:val="0"/>
          <w:marTop w:val="0"/>
          <w:marBottom w:val="0"/>
          <w:divBdr>
            <w:top w:val="none" w:sz="0" w:space="0" w:color="auto"/>
            <w:left w:val="none" w:sz="0" w:space="0" w:color="auto"/>
            <w:bottom w:val="none" w:sz="0" w:space="0" w:color="auto"/>
            <w:right w:val="none" w:sz="0" w:space="0" w:color="auto"/>
          </w:divBdr>
          <w:divsChild>
            <w:div w:id="1338381376">
              <w:marLeft w:val="0"/>
              <w:marRight w:val="0"/>
              <w:marTop w:val="0"/>
              <w:marBottom w:val="0"/>
              <w:divBdr>
                <w:top w:val="none" w:sz="0" w:space="0" w:color="auto"/>
                <w:left w:val="none" w:sz="0" w:space="0" w:color="auto"/>
                <w:bottom w:val="none" w:sz="0" w:space="0" w:color="auto"/>
                <w:right w:val="none" w:sz="0" w:space="0" w:color="auto"/>
              </w:divBdr>
              <w:divsChild>
                <w:div w:id="934749375">
                  <w:marLeft w:val="0"/>
                  <w:marRight w:val="0"/>
                  <w:marTop w:val="0"/>
                  <w:marBottom w:val="120"/>
                  <w:divBdr>
                    <w:top w:val="none" w:sz="0" w:space="0" w:color="auto"/>
                    <w:left w:val="none" w:sz="0" w:space="0" w:color="auto"/>
                    <w:bottom w:val="none" w:sz="0" w:space="0" w:color="auto"/>
                    <w:right w:val="none" w:sz="0" w:space="0" w:color="auto"/>
                  </w:divBdr>
                  <w:divsChild>
                    <w:div w:id="515924620">
                      <w:marLeft w:val="0"/>
                      <w:marRight w:val="0"/>
                      <w:marTop w:val="0"/>
                      <w:marBottom w:val="0"/>
                      <w:divBdr>
                        <w:top w:val="none" w:sz="0" w:space="0" w:color="auto"/>
                        <w:left w:val="none" w:sz="0" w:space="0" w:color="auto"/>
                        <w:bottom w:val="none" w:sz="0" w:space="0" w:color="auto"/>
                        <w:right w:val="none" w:sz="0" w:space="0" w:color="auto"/>
                      </w:divBdr>
                      <w:divsChild>
                        <w:div w:id="7564392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268392689">
          <w:marLeft w:val="0"/>
          <w:marRight w:val="0"/>
          <w:marTop w:val="0"/>
          <w:marBottom w:val="0"/>
          <w:divBdr>
            <w:top w:val="none" w:sz="0" w:space="0" w:color="auto"/>
            <w:left w:val="none" w:sz="0" w:space="0" w:color="auto"/>
            <w:bottom w:val="none" w:sz="0" w:space="0" w:color="auto"/>
            <w:right w:val="none" w:sz="0" w:space="0" w:color="auto"/>
          </w:divBdr>
          <w:divsChild>
            <w:div w:id="1276642249">
              <w:marLeft w:val="0"/>
              <w:marRight w:val="0"/>
              <w:marTop w:val="0"/>
              <w:marBottom w:val="0"/>
              <w:divBdr>
                <w:top w:val="none" w:sz="0" w:space="0" w:color="auto"/>
                <w:left w:val="none" w:sz="0" w:space="0" w:color="auto"/>
                <w:bottom w:val="none" w:sz="0" w:space="0" w:color="auto"/>
                <w:right w:val="none" w:sz="0" w:space="0" w:color="auto"/>
              </w:divBdr>
              <w:divsChild>
                <w:div w:id="615869962">
                  <w:marLeft w:val="0"/>
                  <w:marRight w:val="0"/>
                  <w:marTop w:val="0"/>
                  <w:marBottom w:val="240"/>
                  <w:divBdr>
                    <w:top w:val="none" w:sz="0" w:space="0" w:color="auto"/>
                    <w:left w:val="none" w:sz="0" w:space="0" w:color="auto"/>
                    <w:bottom w:val="none" w:sz="0" w:space="0" w:color="auto"/>
                    <w:right w:val="none" w:sz="0" w:space="0" w:color="auto"/>
                  </w:divBdr>
                </w:div>
                <w:div w:id="547962081">
                  <w:marLeft w:val="0"/>
                  <w:marRight w:val="0"/>
                  <w:marTop w:val="0"/>
                  <w:marBottom w:val="240"/>
                  <w:divBdr>
                    <w:top w:val="none" w:sz="0" w:space="0" w:color="auto"/>
                    <w:left w:val="none" w:sz="0" w:space="0" w:color="auto"/>
                    <w:bottom w:val="none" w:sz="0" w:space="0" w:color="auto"/>
                    <w:right w:val="none" w:sz="0" w:space="0" w:color="auto"/>
                  </w:divBdr>
                </w:div>
                <w:div w:id="325591097">
                  <w:marLeft w:val="0"/>
                  <w:marRight w:val="0"/>
                  <w:marTop w:val="0"/>
                  <w:marBottom w:val="240"/>
                  <w:divBdr>
                    <w:top w:val="none" w:sz="0" w:space="0" w:color="auto"/>
                    <w:left w:val="none" w:sz="0" w:space="0" w:color="auto"/>
                    <w:bottom w:val="none" w:sz="0" w:space="0" w:color="auto"/>
                    <w:right w:val="none" w:sz="0" w:space="0" w:color="auto"/>
                  </w:divBdr>
                </w:div>
                <w:div w:id="791095898">
                  <w:marLeft w:val="0"/>
                  <w:marRight w:val="0"/>
                  <w:marTop w:val="0"/>
                  <w:marBottom w:val="240"/>
                  <w:divBdr>
                    <w:top w:val="none" w:sz="0" w:space="0" w:color="auto"/>
                    <w:left w:val="none" w:sz="0" w:space="0" w:color="auto"/>
                    <w:bottom w:val="none" w:sz="0" w:space="0" w:color="auto"/>
                    <w:right w:val="none" w:sz="0" w:space="0" w:color="auto"/>
                  </w:divBdr>
                </w:div>
                <w:div w:id="1310747110">
                  <w:marLeft w:val="0"/>
                  <w:marRight w:val="0"/>
                  <w:marTop w:val="0"/>
                  <w:marBottom w:val="240"/>
                  <w:divBdr>
                    <w:top w:val="none" w:sz="0" w:space="0" w:color="auto"/>
                    <w:left w:val="none" w:sz="0" w:space="0" w:color="auto"/>
                    <w:bottom w:val="none" w:sz="0" w:space="0" w:color="auto"/>
                    <w:right w:val="none" w:sz="0" w:space="0" w:color="auto"/>
                  </w:divBdr>
                </w:div>
                <w:div w:id="1279948680">
                  <w:marLeft w:val="0"/>
                  <w:marRight w:val="0"/>
                  <w:marTop w:val="0"/>
                  <w:marBottom w:val="240"/>
                  <w:divBdr>
                    <w:top w:val="none" w:sz="0" w:space="0" w:color="auto"/>
                    <w:left w:val="none" w:sz="0" w:space="0" w:color="auto"/>
                    <w:bottom w:val="none" w:sz="0" w:space="0" w:color="auto"/>
                    <w:right w:val="none" w:sz="0" w:space="0" w:color="auto"/>
                  </w:divBdr>
                </w:div>
                <w:div w:id="1233614083">
                  <w:marLeft w:val="0"/>
                  <w:marRight w:val="0"/>
                  <w:marTop w:val="0"/>
                  <w:marBottom w:val="240"/>
                  <w:divBdr>
                    <w:top w:val="none" w:sz="0" w:space="0" w:color="auto"/>
                    <w:left w:val="none" w:sz="0" w:space="0" w:color="auto"/>
                    <w:bottom w:val="none" w:sz="0" w:space="0" w:color="auto"/>
                    <w:right w:val="none" w:sz="0" w:space="0" w:color="auto"/>
                  </w:divBdr>
                </w:div>
                <w:div w:id="651718775">
                  <w:marLeft w:val="0"/>
                  <w:marRight w:val="0"/>
                  <w:marTop w:val="0"/>
                  <w:marBottom w:val="240"/>
                  <w:divBdr>
                    <w:top w:val="none" w:sz="0" w:space="0" w:color="auto"/>
                    <w:left w:val="none" w:sz="0" w:space="0" w:color="auto"/>
                    <w:bottom w:val="none" w:sz="0" w:space="0" w:color="auto"/>
                    <w:right w:val="none" w:sz="0" w:space="0" w:color="auto"/>
                  </w:divBdr>
                </w:div>
                <w:div w:id="899825770">
                  <w:marLeft w:val="0"/>
                  <w:marRight w:val="0"/>
                  <w:marTop w:val="0"/>
                  <w:marBottom w:val="240"/>
                  <w:divBdr>
                    <w:top w:val="none" w:sz="0" w:space="0" w:color="auto"/>
                    <w:left w:val="none" w:sz="0" w:space="0" w:color="auto"/>
                    <w:bottom w:val="none" w:sz="0" w:space="0" w:color="auto"/>
                    <w:right w:val="none" w:sz="0" w:space="0" w:color="auto"/>
                  </w:divBdr>
                </w:div>
                <w:div w:id="788398806">
                  <w:marLeft w:val="0"/>
                  <w:marRight w:val="0"/>
                  <w:marTop w:val="0"/>
                  <w:marBottom w:val="240"/>
                  <w:divBdr>
                    <w:top w:val="none" w:sz="0" w:space="0" w:color="auto"/>
                    <w:left w:val="none" w:sz="0" w:space="0" w:color="auto"/>
                    <w:bottom w:val="none" w:sz="0" w:space="0" w:color="auto"/>
                    <w:right w:val="none" w:sz="0" w:space="0" w:color="auto"/>
                  </w:divBdr>
                </w:div>
                <w:div w:id="13813253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23143865">
          <w:marLeft w:val="0"/>
          <w:marRight w:val="0"/>
          <w:marTop w:val="0"/>
          <w:marBottom w:val="0"/>
          <w:divBdr>
            <w:top w:val="none" w:sz="0" w:space="0" w:color="auto"/>
            <w:left w:val="none" w:sz="0" w:space="0" w:color="auto"/>
            <w:bottom w:val="none" w:sz="0" w:space="0" w:color="auto"/>
            <w:right w:val="none" w:sz="0" w:space="0" w:color="auto"/>
          </w:divBdr>
          <w:divsChild>
            <w:div w:id="1871602379">
              <w:marLeft w:val="0"/>
              <w:marRight w:val="0"/>
              <w:marTop w:val="0"/>
              <w:marBottom w:val="0"/>
              <w:divBdr>
                <w:top w:val="none" w:sz="0" w:space="0" w:color="auto"/>
                <w:left w:val="none" w:sz="0" w:space="0" w:color="auto"/>
                <w:bottom w:val="none" w:sz="0" w:space="0" w:color="auto"/>
                <w:right w:val="none" w:sz="0" w:space="0" w:color="auto"/>
              </w:divBdr>
              <w:divsChild>
                <w:div w:id="1635863208">
                  <w:marLeft w:val="0"/>
                  <w:marRight w:val="0"/>
                  <w:marTop w:val="0"/>
                  <w:marBottom w:val="0"/>
                  <w:divBdr>
                    <w:top w:val="none" w:sz="0" w:space="0" w:color="auto"/>
                    <w:left w:val="none" w:sz="0" w:space="0" w:color="auto"/>
                    <w:bottom w:val="none" w:sz="0" w:space="0" w:color="auto"/>
                    <w:right w:val="none" w:sz="0" w:space="0" w:color="auto"/>
                  </w:divBdr>
                </w:div>
                <w:div w:id="534661087">
                  <w:marLeft w:val="0"/>
                  <w:marRight w:val="0"/>
                  <w:marTop w:val="0"/>
                  <w:marBottom w:val="0"/>
                  <w:divBdr>
                    <w:top w:val="none" w:sz="0" w:space="0" w:color="auto"/>
                    <w:left w:val="none" w:sz="0" w:space="0" w:color="auto"/>
                    <w:bottom w:val="none" w:sz="0" w:space="0" w:color="auto"/>
                    <w:right w:val="none" w:sz="0" w:space="0" w:color="auto"/>
                  </w:divBdr>
                </w:div>
                <w:div w:id="1468203736">
                  <w:marLeft w:val="0"/>
                  <w:marRight w:val="0"/>
                  <w:marTop w:val="0"/>
                  <w:marBottom w:val="0"/>
                  <w:divBdr>
                    <w:top w:val="none" w:sz="0" w:space="0" w:color="auto"/>
                    <w:left w:val="none" w:sz="0" w:space="0" w:color="auto"/>
                    <w:bottom w:val="none" w:sz="0" w:space="0" w:color="auto"/>
                    <w:right w:val="none" w:sz="0" w:space="0" w:color="auto"/>
                  </w:divBdr>
                </w:div>
                <w:div w:id="575287931">
                  <w:marLeft w:val="0"/>
                  <w:marRight w:val="0"/>
                  <w:marTop w:val="0"/>
                  <w:marBottom w:val="0"/>
                  <w:divBdr>
                    <w:top w:val="none" w:sz="0" w:space="0" w:color="auto"/>
                    <w:left w:val="none" w:sz="0" w:space="0" w:color="auto"/>
                    <w:bottom w:val="none" w:sz="0" w:space="0" w:color="auto"/>
                    <w:right w:val="none" w:sz="0" w:space="0" w:color="auto"/>
                  </w:divBdr>
                </w:div>
                <w:div w:id="542324693">
                  <w:marLeft w:val="0"/>
                  <w:marRight w:val="0"/>
                  <w:marTop w:val="0"/>
                  <w:marBottom w:val="0"/>
                  <w:divBdr>
                    <w:top w:val="none" w:sz="0" w:space="0" w:color="auto"/>
                    <w:left w:val="none" w:sz="0" w:space="0" w:color="auto"/>
                    <w:bottom w:val="none" w:sz="0" w:space="0" w:color="auto"/>
                    <w:right w:val="none" w:sz="0" w:space="0" w:color="auto"/>
                  </w:divBdr>
                </w:div>
                <w:div w:id="114301471">
                  <w:marLeft w:val="0"/>
                  <w:marRight w:val="0"/>
                  <w:marTop w:val="0"/>
                  <w:marBottom w:val="0"/>
                  <w:divBdr>
                    <w:top w:val="none" w:sz="0" w:space="0" w:color="auto"/>
                    <w:left w:val="none" w:sz="0" w:space="0" w:color="auto"/>
                    <w:bottom w:val="none" w:sz="0" w:space="0" w:color="auto"/>
                    <w:right w:val="none" w:sz="0" w:space="0" w:color="auto"/>
                  </w:divBdr>
                </w:div>
                <w:div w:id="766081508">
                  <w:marLeft w:val="0"/>
                  <w:marRight w:val="0"/>
                  <w:marTop w:val="0"/>
                  <w:marBottom w:val="0"/>
                  <w:divBdr>
                    <w:top w:val="none" w:sz="0" w:space="0" w:color="auto"/>
                    <w:left w:val="none" w:sz="0" w:space="0" w:color="auto"/>
                    <w:bottom w:val="none" w:sz="0" w:space="0" w:color="auto"/>
                    <w:right w:val="none" w:sz="0" w:space="0" w:color="auto"/>
                  </w:divBdr>
                </w:div>
                <w:div w:id="1070617917">
                  <w:marLeft w:val="0"/>
                  <w:marRight w:val="0"/>
                  <w:marTop w:val="0"/>
                  <w:marBottom w:val="0"/>
                  <w:divBdr>
                    <w:top w:val="none" w:sz="0" w:space="0" w:color="auto"/>
                    <w:left w:val="none" w:sz="0" w:space="0" w:color="auto"/>
                    <w:bottom w:val="none" w:sz="0" w:space="0" w:color="auto"/>
                    <w:right w:val="none" w:sz="0" w:space="0" w:color="auto"/>
                  </w:divBdr>
                </w:div>
                <w:div w:id="922028519">
                  <w:marLeft w:val="0"/>
                  <w:marRight w:val="0"/>
                  <w:marTop w:val="0"/>
                  <w:marBottom w:val="0"/>
                  <w:divBdr>
                    <w:top w:val="none" w:sz="0" w:space="0" w:color="auto"/>
                    <w:left w:val="none" w:sz="0" w:space="0" w:color="auto"/>
                    <w:bottom w:val="none" w:sz="0" w:space="0" w:color="auto"/>
                    <w:right w:val="none" w:sz="0" w:space="0" w:color="auto"/>
                  </w:divBdr>
                </w:div>
                <w:div w:id="1858689947">
                  <w:marLeft w:val="0"/>
                  <w:marRight w:val="0"/>
                  <w:marTop w:val="0"/>
                  <w:marBottom w:val="0"/>
                  <w:divBdr>
                    <w:top w:val="none" w:sz="0" w:space="0" w:color="auto"/>
                    <w:left w:val="none" w:sz="0" w:space="0" w:color="auto"/>
                    <w:bottom w:val="none" w:sz="0" w:space="0" w:color="auto"/>
                    <w:right w:val="none" w:sz="0" w:space="0" w:color="auto"/>
                  </w:divBdr>
                </w:div>
                <w:div w:id="1666351098">
                  <w:marLeft w:val="0"/>
                  <w:marRight w:val="0"/>
                  <w:marTop w:val="0"/>
                  <w:marBottom w:val="0"/>
                  <w:divBdr>
                    <w:top w:val="none" w:sz="0" w:space="0" w:color="auto"/>
                    <w:left w:val="none" w:sz="0" w:space="0" w:color="auto"/>
                    <w:bottom w:val="none" w:sz="0" w:space="0" w:color="auto"/>
                    <w:right w:val="none" w:sz="0" w:space="0" w:color="auto"/>
                  </w:divBdr>
                </w:div>
                <w:div w:id="952516793">
                  <w:marLeft w:val="0"/>
                  <w:marRight w:val="0"/>
                  <w:marTop w:val="0"/>
                  <w:marBottom w:val="0"/>
                  <w:divBdr>
                    <w:top w:val="none" w:sz="0" w:space="0" w:color="auto"/>
                    <w:left w:val="none" w:sz="0" w:space="0" w:color="auto"/>
                    <w:bottom w:val="none" w:sz="0" w:space="0" w:color="auto"/>
                    <w:right w:val="none" w:sz="0" w:space="0" w:color="auto"/>
                  </w:divBdr>
                </w:div>
                <w:div w:id="66848452">
                  <w:marLeft w:val="0"/>
                  <w:marRight w:val="0"/>
                  <w:marTop w:val="0"/>
                  <w:marBottom w:val="0"/>
                  <w:divBdr>
                    <w:top w:val="none" w:sz="0" w:space="0" w:color="auto"/>
                    <w:left w:val="none" w:sz="0" w:space="0" w:color="auto"/>
                    <w:bottom w:val="none" w:sz="0" w:space="0" w:color="auto"/>
                    <w:right w:val="none" w:sz="0" w:space="0" w:color="auto"/>
                  </w:divBdr>
                </w:div>
                <w:div w:id="168251945">
                  <w:marLeft w:val="0"/>
                  <w:marRight w:val="0"/>
                  <w:marTop w:val="0"/>
                  <w:marBottom w:val="0"/>
                  <w:divBdr>
                    <w:top w:val="none" w:sz="0" w:space="0" w:color="auto"/>
                    <w:left w:val="none" w:sz="0" w:space="0" w:color="auto"/>
                    <w:bottom w:val="none" w:sz="0" w:space="0" w:color="auto"/>
                    <w:right w:val="none" w:sz="0" w:space="0" w:color="auto"/>
                  </w:divBdr>
                </w:div>
                <w:div w:id="555631990">
                  <w:marLeft w:val="0"/>
                  <w:marRight w:val="0"/>
                  <w:marTop w:val="0"/>
                  <w:marBottom w:val="0"/>
                  <w:divBdr>
                    <w:top w:val="none" w:sz="0" w:space="0" w:color="auto"/>
                    <w:left w:val="none" w:sz="0" w:space="0" w:color="auto"/>
                    <w:bottom w:val="none" w:sz="0" w:space="0" w:color="auto"/>
                    <w:right w:val="none" w:sz="0" w:space="0" w:color="auto"/>
                  </w:divBdr>
                </w:div>
                <w:div w:id="1712608704">
                  <w:marLeft w:val="0"/>
                  <w:marRight w:val="0"/>
                  <w:marTop w:val="0"/>
                  <w:marBottom w:val="0"/>
                  <w:divBdr>
                    <w:top w:val="none" w:sz="0" w:space="0" w:color="auto"/>
                    <w:left w:val="none" w:sz="0" w:space="0" w:color="auto"/>
                    <w:bottom w:val="none" w:sz="0" w:space="0" w:color="auto"/>
                    <w:right w:val="none" w:sz="0" w:space="0" w:color="auto"/>
                  </w:divBdr>
                </w:div>
                <w:div w:id="1441872979">
                  <w:marLeft w:val="0"/>
                  <w:marRight w:val="0"/>
                  <w:marTop w:val="0"/>
                  <w:marBottom w:val="0"/>
                  <w:divBdr>
                    <w:top w:val="none" w:sz="0" w:space="0" w:color="auto"/>
                    <w:left w:val="none" w:sz="0" w:space="0" w:color="auto"/>
                    <w:bottom w:val="none" w:sz="0" w:space="0" w:color="auto"/>
                    <w:right w:val="none" w:sz="0" w:space="0" w:color="auto"/>
                  </w:divBdr>
                </w:div>
                <w:div w:id="1265958925">
                  <w:marLeft w:val="0"/>
                  <w:marRight w:val="0"/>
                  <w:marTop w:val="0"/>
                  <w:marBottom w:val="0"/>
                  <w:divBdr>
                    <w:top w:val="none" w:sz="0" w:space="0" w:color="auto"/>
                    <w:left w:val="none" w:sz="0" w:space="0" w:color="auto"/>
                    <w:bottom w:val="none" w:sz="0" w:space="0" w:color="auto"/>
                    <w:right w:val="none" w:sz="0" w:space="0" w:color="auto"/>
                  </w:divBdr>
                </w:div>
                <w:div w:id="217398718">
                  <w:marLeft w:val="0"/>
                  <w:marRight w:val="0"/>
                  <w:marTop w:val="0"/>
                  <w:marBottom w:val="0"/>
                  <w:divBdr>
                    <w:top w:val="none" w:sz="0" w:space="0" w:color="auto"/>
                    <w:left w:val="none" w:sz="0" w:space="0" w:color="auto"/>
                    <w:bottom w:val="none" w:sz="0" w:space="0" w:color="auto"/>
                    <w:right w:val="none" w:sz="0" w:space="0" w:color="auto"/>
                  </w:divBdr>
                </w:div>
                <w:div w:id="1034379148">
                  <w:marLeft w:val="0"/>
                  <w:marRight w:val="0"/>
                  <w:marTop w:val="0"/>
                  <w:marBottom w:val="0"/>
                  <w:divBdr>
                    <w:top w:val="none" w:sz="0" w:space="0" w:color="auto"/>
                    <w:left w:val="none" w:sz="0" w:space="0" w:color="auto"/>
                    <w:bottom w:val="none" w:sz="0" w:space="0" w:color="auto"/>
                    <w:right w:val="none" w:sz="0" w:space="0" w:color="auto"/>
                  </w:divBdr>
                </w:div>
                <w:div w:id="625235621">
                  <w:marLeft w:val="0"/>
                  <w:marRight w:val="0"/>
                  <w:marTop w:val="0"/>
                  <w:marBottom w:val="0"/>
                  <w:divBdr>
                    <w:top w:val="none" w:sz="0" w:space="0" w:color="auto"/>
                    <w:left w:val="none" w:sz="0" w:space="0" w:color="auto"/>
                    <w:bottom w:val="none" w:sz="0" w:space="0" w:color="auto"/>
                    <w:right w:val="none" w:sz="0" w:space="0" w:color="auto"/>
                  </w:divBdr>
                </w:div>
                <w:div w:id="238097568">
                  <w:marLeft w:val="0"/>
                  <w:marRight w:val="0"/>
                  <w:marTop w:val="0"/>
                  <w:marBottom w:val="0"/>
                  <w:divBdr>
                    <w:top w:val="none" w:sz="0" w:space="0" w:color="auto"/>
                    <w:left w:val="none" w:sz="0" w:space="0" w:color="auto"/>
                    <w:bottom w:val="none" w:sz="0" w:space="0" w:color="auto"/>
                    <w:right w:val="none" w:sz="0" w:space="0" w:color="auto"/>
                  </w:divBdr>
                </w:div>
                <w:div w:id="1387603590">
                  <w:marLeft w:val="0"/>
                  <w:marRight w:val="0"/>
                  <w:marTop w:val="0"/>
                  <w:marBottom w:val="0"/>
                  <w:divBdr>
                    <w:top w:val="none" w:sz="0" w:space="0" w:color="auto"/>
                    <w:left w:val="none" w:sz="0" w:space="0" w:color="auto"/>
                    <w:bottom w:val="none" w:sz="0" w:space="0" w:color="auto"/>
                    <w:right w:val="none" w:sz="0" w:space="0" w:color="auto"/>
                  </w:divBdr>
                </w:div>
                <w:div w:id="1848132907">
                  <w:marLeft w:val="0"/>
                  <w:marRight w:val="0"/>
                  <w:marTop w:val="0"/>
                  <w:marBottom w:val="0"/>
                  <w:divBdr>
                    <w:top w:val="none" w:sz="0" w:space="0" w:color="auto"/>
                    <w:left w:val="none" w:sz="0" w:space="0" w:color="auto"/>
                    <w:bottom w:val="none" w:sz="0" w:space="0" w:color="auto"/>
                    <w:right w:val="none" w:sz="0" w:space="0" w:color="auto"/>
                  </w:divBdr>
                </w:div>
                <w:div w:id="333918761">
                  <w:marLeft w:val="0"/>
                  <w:marRight w:val="0"/>
                  <w:marTop w:val="0"/>
                  <w:marBottom w:val="0"/>
                  <w:divBdr>
                    <w:top w:val="none" w:sz="0" w:space="0" w:color="auto"/>
                    <w:left w:val="none" w:sz="0" w:space="0" w:color="auto"/>
                    <w:bottom w:val="none" w:sz="0" w:space="0" w:color="auto"/>
                    <w:right w:val="none" w:sz="0" w:space="0" w:color="auto"/>
                  </w:divBdr>
                </w:div>
                <w:div w:id="1782996506">
                  <w:marLeft w:val="0"/>
                  <w:marRight w:val="0"/>
                  <w:marTop w:val="0"/>
                  <w:marBottom w:val="0"/>
                  <w:divBdr>
                    <w:top w:val="none" w:sz="0" w:space="0" w:color="auto"/>
                    <w:left w:val="none" w:sz="0" w:space="0" w:color="auto"/>
                    <w:bottom w:val="none" w:sz="0" w:space="0" w:color="auto"/>
                    <w:right w:val="none" w:sz="0" w:space="0" w:color="auto"/>
                  </w:divBdr>
                </w:div>
                <w:div w:id="540870667">
                  <w:marLeft w:val="0"/>
                  <w:marRight w:val="0"/>
                  <w:marTop w:val="0"/>
                  <w:marBottom w:val="0"/>
                  <w:divBdr>
                    <w:top w:val="none" w:sz="0" w:space="0" w:color="auto"/>
                    <w:left w:val="none" w:sz="0" w:space="0" w:color="auto"/>
                    <w:bottom w:val="none" w:sz="0" w:space="0" w:color="auto"/>
                    <w:right w:val="none" w:sz="0" w:space="0" w:color="auto"/>
                  </w:divBdr>
                </w:div>
                <w:div w:id="573008076">
                  <w:marLeft w:val="0"/>
                  <w:marRight w:val="0"/>
                  <w:marTop w:val="0"/>
                  <w:marBottom w:val="0"/>
                  <w:divBdr>
                    <w:top w:val="none" w:sz="0" w:space="0" w:color="auto"/>
                    <w:left w:val="none" w:sz="0" w:space="0" w:color="auto"/>
                    <w:bottom w:val="none" w:sz="0" w:space="0" w:color="auto"/>
                    <w:right w:val="none" w:sz="0" w:space="0" w:color="auto"/>
                  </w:divBdr>
                </w:div>
                <w:div w:id="142356170">
                  <w:marLeft w:val="0"/>
                  <w:marRight w:val="0"/>
                  <w:marTop w:val="0"/>
                  <w:marBottom w:val="0"/>
                  <w:divBdr>
                    <w:top w:val="none" w:sz="0" w:space="0" w:color="auto"/>
                    <w:left w:val="none" w:sz="0" w:space="0" w:color="auto"/>
                    <w:bottom w:val="none" w:sz="0" w:space="0" w:color="auto"/>
                    <w:right w:val="none" w:sz="0" w:space="0" w:color="auto"/>
                  </w:divBdr>
                </w:div>
                <w:div w:id="114561837">
                  <w:marLeft w:val="0"/>
                  <w:marRight w:val="0"/>
                  <w:marTop w:val="0"/>
                  <w:marBottom w:val="0"/>
                  <w:divBdr>
                    <w:top w:val="none" w:sz="0" w:space="0" w:color="auto"/>
                    <w:left w:val="none" w:sz="0" w:space="0" w:color="auto"/>
                    <w:bottom w:val="none" w:sz="0" w:space="0" w:color="auto"/>
                    <w:right w:val="none" w:sz="0" w:space="0" w:color="auto"/>
                  </w:divBdr>
                </w:div>
                <w:div w:id="1070271700">
                  <w:marLeft w:val="0"/>
                  <w:marRight w:val="0"/>
                  <w:marTop w:val="0"/>
                  <w:marBottom w:val="0"/>
                  <w:divBdr>
                    <w:top w:val="none" w:sz="0" w:space="0" w:color="auto"/>
                    <w:left w:val="none" w:sz="0" w:space="0" w:color="auto"/>
                    <w:bottom w:val="none" w:sz="0" w:space="0" w:color="auto"/>
                    <w:right w:val="none" w:sz="0" w:space="0" w:color="auto"/>
                  </w:divBdr>
                </w:div>
                <w:div w:id="728462153">
                  <w:marLeft w:val="0"/>
                  <w:marRight w:val="0"/>
                  <w:marTop w:val="0"/>
                  <w:marBottom w:val="0"/>
                  <w:divBdr>
                    <w:top w:val="none" w:sz="0" w:space="0" w:color="auto"/>
                    <w:left w:val="none" w:sz="0" w:space="0" w:color="auto"/>
                    <w:bottom w:val="none" w:sz="0" w:space="0" w:color="auto"/>
                    <w:right w:val="none" w:sz="0" w:space="0" w:color="auto"/>
                  </w:divBdr>
                </w:div>
                <w:div w:id="1629159938">
                  <w:marLeft w:val="0"/>
                  <w:marRight w:val="0"/>
                  <w:marTop w:val="0"/>
                  <w:marBottom w:val="0"/>
                  <w:divBdr>
                    <w:top w:val="none" w:sz="0" w:space="0" w:color="auto"/>
                    <w:left w:val="none" w:sz="0" w:space="0" w:color="auto"/>
                    <w:bottom w:val="none" w:sz="0" w:space="0" w:color="auto"/>
                    <w:right w:val="none" w:sz="0" w:space="0" w:color="auto"/>
                  </w:divBdr>
                </w:div>
                <w:div w:id="134374529">
                  <w:marLeft w:val="0"/>
                  <w:marRight w:val="0"/>
                  <w:marTop w:val="0"/>
                  <w:marBottom w:val="0"/>
                  <w:divBdr>
                    <w:top w:val="none" w:sz="0" w:space="0" w:color="auto"/>
                    <w:left w:val="none" w:sz="0" w:space="0" w:color="auto"/>
                    <w:bottom w:val="none" w:sz="0" w:space="0" w:color="auto"/>
                    <w:right w:val="none" w:sz="0" w:space="0" w:color="auto"/>
                  </w:divBdr>
                </w:div>
                <w:div w:id="1587570209">
                  <w:marLeft w:val="0"/>
                  <w:marRight w:val="0"/>
                  <w:marTop w:val="0"/>
                  <w:marBottom w:val="0"/>
                  <w:divBdr>
                    <w:top w:val="none" w:sz="0" w:space="0" w:color="auto"/>
                    <w:left w:val="none" w:sz="0" w:space="0" w:color="auto"/>
                    <w:bottom w:val="none" w:sz="0" w:space="0" w:color="auto"/>
                    <w:right w:val="none" w:sz="0" w:space="0" w:color="auto"/>
                  </w:divBdr>
                </w:div>
                <w:div w:id="431051590">
                  <w:marLeft w:val="0"/>
                  <w:marRight w:val="0"/>
                  <w:marTop w:val="0"/>
                  <w:marBottom w:val="0"/>
                  <w:divBdr>
                    <w:top w:val="none" w:sz="0" w:space="0" w:color="auto"/>
                    <w:left w:val="none" w:sz="0" w:space="0" w:color="auto"/>
                    <w:bottom w:val="none" w:sz="0" w:space="0" w:color="auto"/>
                    <w:right w:val="none" w:sz="0" w:space="0" w:color="auto"/>
                  </w:divBdr>
                </w:div>
                <w:div w:id="1084303436">
                  <w:marLeft w:val="0"/>
                  <w:marRight w:val="0"/>
                  <w:marTop w:val="0"/>
                  <w:marBottom w:val="0"/>
                  <w:divBdr>
                    <w:top w:val="none" w:sz="0" w:space="0" w:color="auto"/>
                    <w:left w:val="none" w:sz="0" w:space="0" w:color="auto"/>
                    <w:bottom w:val="none" w:sz="0" w:space="0" w:color="auto"/>
                    <w:right w:val="none" w:sz="0" w:space="0" w:color="auto"/>
                  </w:divBdr>
                </w:div>
                <w:div w:id="212468865">
                  <w:marLeft w:val="0"/>
                  <w:marRight w:val="0"/>
                  <w:marTop w:val="0"/>
                  <w:marBottom w:val="0"/>
                  <w:divBdr>
                    <w:top w:val="none" w:sz="0" w:space="0" w:color="auto"/>
                    <w:left w:val="none" w:sz="0" w:space="0" w:color="auto"/>
                    <w:bottom w:val="none" w:sz="0" w:space="0" w:color="auto"/>
                    <w:right w:val="none" w:sz="0" w:space="0" w:color="auto"/>
                  </w:divBdr>
                </w:div>
                <w:div w:id="1432970534">
                  <w:marLeft w:val="0"/>
                  <w:marRight w:val="0"/>
                  <w:marTop w:val="0"/>
                  <w:marBottom w:val="0"/>
                  <w:divBdr>
                    <w:top w:val="none" w:sz="0" w:space="0" w:color="auto"/>
                    <w:left w:val="none" w:sz="0" w:space="0" w:color="auto"/>
                    <w:bottom w:val="none" w:sz="0" w:space="0" w:color="auto"/>
                    <w:right w:val="none" w:sz="0" w:space="0" w:color="auto"/>
                  </w:divBdr>
                </w:div>
                <w:div w:id="421533878">
                  <w:marLeft w:val="0"/>
                  <w:marRight w:val="0"/>
                  <w:marTop w:val="0"/>
                  <w:marBottom w:val="0"/>
                  <w:divBdr>
                    <w:top w:val="none" w:sz="0" w:space="0" w:color="auto"/>
                    <w:left w:val="none" w:sz="0" w:space="0" w:color="auto"/>
                    <w:bottom w:val="none" w:sz="0" w:space="0" w:color="auto"/>
                    <w:right w:val="none" w:sz="0" w:space="0" w:color="auto"/>
                  </w:divBdr>
                </w:div>
                <w:div w:id="25371245">
                  <w:marLeft w:val="0"/>
                  <w:marRight w:val="0"/>
                  <w:marTop w:val="0"/>
                  <w:marBottom w:val="0"/>
                  <w:divBdr>
                    <w:top w:val="none" w:sz="0" w:space="0" w:color="auto"/>
                    <w:left w:val="none" w:sz="0" w:space="0" w:color="auto"/>
                    <w:bottom w:val="none" w:sz="0" w:space="0" w:color="auto"/>
                    <w:right w:val="none" w:sz="0" w:space="0" w:color="auto"/>
                  </w:divBdr>
                </w:div>
                <w:div w:id="1152790941">
                  <w:marLeft w:val="0"/>
                  <w:marRight w:val="0"/>
                  <w:marTop w:val="0"/>
                  <w:marBottom w:val="0"/>
                  <w:divBdr>
                    <w:top w:val="none" w:sz="0" w:space="0" w:color="auto"/>
                    <w:left w:val="none" w:sz="0" w:space="0" w:color="auto"/>
                    <w:bottom w:val="none" w:sz="0" w:space="0" w:color="auto"/>
                    <w:right w:val="none" w:sz="0" w:space="0" w:color="auto"/>
                  </w:divBdr>
                </w:div>
                <w:div w:id="1632591265">
                  <w:marLeft w:val="0"/>
                  <w:marRight w:val="0"/>
                  <w:marTop w:val="0"/>
                  <w:marBottom w:val="0"/>
                  <w:divBdr>
                    <w:top w:val="none" w:sz="0" w:space="0" w:color="auto"/>
                    <w:left w:val="none" w:sz="0" w:space="0" w:color="auto"/>
                    <w:bottom w:val="none" w:sz="0" w:space="0" w:color="auto"/>
                    <w:right w:val="none" w:sz="0" w:space="0" w:color="auto"/>
                  </w:divBdr>
                </w:div>
                <w:div w:id="213975745">
                  <w:marLeft w:val="0"/>
                  <w:marRight w:val="0"/>
                  <w:marTop w:val="0"/>
                  <w:marBottom w:val="0"/>
                  <w:divBdr>
                    <w:top w:val="none" w:sz="0" w:space="0" w:color="auto"/>
                    <w:left w:val="none" w:sz="0" w:space="0" w:color="auto"/>
                    <w:bottom w:val="none" w:sz="0" w:space="0" w:color="auto"/>
                    <w:right w:val="none" w:sz="0" w:space="0" w:color="auto"/>
                  </w:divBdr>
                </w:div>
                <w:div w:id="641810814">
                  <w:marLeft w:val="0"/>
                  <w:marRight w:val="0"/>
                  <w:marTop w:val="0"/>
                  <w:marBottom w:val="0"/>
                  <w:divBdr>
                    <w:top w:val="none" w:sz="0" w:space="0" w:color="auto"/>
                    <w:left w:val="none" w:sz="0" w:space="0" w:color="auto"/>
                    <w:bottom w:val="none" w:sz="0" w:space="0" w:color="auto"/>
                    <w:right w:val="none" w:sz="0" w:space="0" w:color="auto"/>
                  </w:divBdr>
                </w:div>
                <w:div w:id="698775439">
                  <w:marLeft w:val="0"/>
                  <w:marRight w:val="0"/>
                  <w:marTop w:val="0"/>
                  <w:marBottom w:val="0"/>
                  <w:divBdr>
                    <w:top w:val="none" w:sz="0" w:space="0" w:color="auto"/>
                    <w:left w:val="none" w:sz="0" w:space="0" w:color="auto"/>
                    <w:bottom w:val="none" w:sz="0" w:space="0" w:color="auto"/>
                    <w:right w:val="none" w:sz="0" w:space="0" w:color="auto"/>
                  </w:divBdr>
                </w:div>
                <w:div w:id="1502425629">
                  <w:marLeft w:val="0"/>
                  <w:marRight w:val="0"/>
                  <w:marTop w:val="0"/>
                  <w:marBottom w:val="0"/>
                  <w:divBdr>
                    <w:top w:val="none" w:sz="0" w:space="0" w:color="auto"/>
                    <w:left w:val="none" w:sz="0" w:space="0" w:color="auto"/>
                    <w:bottom w:val="none" w:sz="0" w:space="0" w:color="auto"/>
                    <w:right w:val="none" w:sz="0" w:space="0" w:color="auto"/>
                  </w:divBdr>
                </w:div>
                <w:div w:id="219362102">
                  <w:marLeft w:val="0"/>
                  <w:marRight w:val="0"/>
                  <w:marTop w:val="0"/>
                  <w:marBottom w:val="0"/>
                  <w:divBdr>
                    <w:top w:val="none" w:sz="0" w:space="0" w:color="auto"/>
                    <w:left w:val="none" w:sz="0" w:space="0" w:color="auto"/>
                    <w:bottom w:val="none" w:sz="0" w:space="0" w:color="auto"/>
                    <w:right w:val="none" w:sz="0" w:space="0" w:color="auto"/>
                  </w:divBdr>
                </w:div>
                <w:div w:id="960108464">
                  <w:marLeft w:val="0"/>
                  <w:marRight w:val="0"/>
                  <w:marTop w:val="0"/>
                  <w:marBottom w:val="0"/>
                  <w:divBdr>
                    <w:top w:val="none" w:sz="0" w:space="0" w:color="auto"/>
                    <w:left w:val="none" w:sz="0" w:space="0" w:color="auto"/>
                    <w:bottom w:val="none" w:sz="0" w:space="0" w:color="auto"/>
                    <w:right w:val="none" w:sz="0" w:space="0" w:color="auto"/>
                  </w:divBdr>
                </w:div>
                <w:div w:id="966467591">
                  <w:marLeft w:val="0"/>
                  <w:marRight w:val="0"/>
                  <w:marTop w:val="0"/>
                  <w:marBottom w:val="0"/>
                  <w:divBdr>
                    <w:top w:val="none" w:sz="0" w:space="0" w:color="auto"/>
                    <w:left w:val="none" w:sz="0" w:space="0" w:color="auto"/>
                    <w:bottom w:val="none" w:sz="0" w:space="0" w:color="auto"/>
                    <w:right w:val="none" w:sz="0" w:space="0" w:color="auto"/>
                  </w:divBdr>
                </w:div>
                <w:div w:id="1262254225">
                  <w:marLeft w:val="0"/>
                  <w:marRight w:val="0"/>
                  <w:marTop w:val="0"/>
                  <w:marBottom w:val="0"/>
                  <w:divBdr>
                    <w:top w:val="none" w:sz="0" w:space="0" w:color="auto"/>
                    <w:left w:val="none" w:sz="0" w:space="0" w:color="auto"/>
                    <w:bottom w:val="none" w:sz="0" w:space="0" w:color="auto"/>
                    <w:right w:val="none" w:sz="0" w:space="0" w:color="auto"/>
                  </w:divBdr>
                </w:div>
                <w:div w:id="104084373">
                  <w:marLeft w:val="0"/>
                  <w:marRight w:val="0"/>
                  <w:marTop w:val="0"/>
                  <w:marBottom w:val="0"/>
                  <w:divBdr>
                    <w:top w:val="none" w:sz="0" w:space="0" w:color="auto"/>
                    <w:left w:val="none" w:sz="0" w:space="0" w:color="auto"/>
                    <w:bottom w:val="none" w:sz="0" w:space="0" w:color="auto"/>
                    <w:right w:val="none" w:sz="0" w:space="0" w:color="auto"/>
                  </w:divBdr>
                </w:div>
                <w:div w:id="1968312225">
                  <w:marLeft w:val="0"/>
                  <w:marRight w:val="0"/>
                  <w:marTop w:val="0"/>
                  <w:marBottom w:val="0"/>
                  <w:divBdr>
                    <w:top w:val="none" w:sz="0" w:space="0" w:color="auto"/>
                    <w:left w:val="none" w:sz="0" w:space="0" w:color="auto"/>
                    <w:bottom w:val="none" w:sz="0" w:space="0" w:color="auto"/>
                    <w:right w:val="none" w:sz="0" w:space="0" w:color="auto"/>
                  </w:divBdr>
                </w:div>
                <w:div w:id="830171949">
                  <w:marLeft w:val="0"/>
                  <w:marRight w:val="0"/>
                  <w:marTop w:val="0"/>
                  <w:marBottom w:val="0"/>
                  <w:divBdr>
                    <w:top w:val="none" w:sz="0" w:space="0" w:color="auto"/>
                    <w:left w:val="none" w:sz="0" w:space="0" w:color="auto"/>
                    <w:bottom w:val="none" w:sz="0" w:space="0" w:color="auto"/>
                    <w:right w:val="none" w:sz="0" w:space="0" w:color="auto"/>
                  </w:divBdr>
                </w:div>
                <w:div w:id="1119105180">
                  <w:marLeft w:val="0"/>
                  <w:marRight w:val="0"/>
                  <w:marTop w:val="0"/>
                  <w:marBottom w:val="0"/>
                  <w:divBdr>
                    <w:top w:val="none" w:sz="0" w:space="0" w:color="auto"/>
                    <w:left w:val="none" w:sz="0" w:space="0" w:color="auto"/>
                    <w:bottom w:val="none" w:sz="0" w:space="0" w:color="auto"/>
                    <w:right w:val="none" w:sz="0" w:space="0" w:color="auto"/>
                  </w:divBdr>
                </w:div>
                <w:div w:id="1743093185">
                  <w:marLeft w:val="0"/>
                  <w:marRight w:val="0"/>
                  <w:marTop w:val="0"/>
                  <w:marBottom w:val="0"/>
                  <w:divBdr>
                    <w:top w:val="none" w:sz="0" w:space="0" w:color="auto"/>
                    <w:left w:val="none" w:sz="0" w:space="0" w:color="auto"/>
                    <w:bottom w:val="none" w:sz="0" w:space="0" w:color="auto"/>
                    <w:right w:val="none" w:sz="0" w:space="0" w:color="auto"/>
                  </w:divBdr>
                </w:div>
                <w:div w:id="43602875">
                  <w:marLeft w:val="0"/>
                  <w:marRight w:val="0"/>
                  <w:marTop w:val="0"/>
                  <w:marBottom w:val="0"/>
                  <w:divBdr>
                    <w:top w:val="none" w:sz="0" w:space="0" w:color="auto"/>
                    <w:left w:val="none" w:sz="0" w:space="0" w:color="auto"/>
                    <w:bottom w:val="none" w:sz="0" w:space="0" w:color="auto"/>
                    <w:right w:val="none" w:sz="0" w:space="0" w:color="auto"/>
                  </w:divBdr>
                </w:div>
                <w:div w:id="1044645441">
                  <w:marLeft w:val="0"/>
                  <w:marRight w:val="0"/>
                  <w:marTop w:val="0"/>
                  <w:marBottom w:val="0"/>
                  <w:divBdr>
                    <w:top w:val="none" w:sz="0" w:space="0" w:color="auto"/>
                    <w:left w:val="none" w:sz="0" w:space="0" w:color="auto"/>
                    <w:bottom w:val="none" w:sz="0" w:space="0" w:color="auto"/>
                    <w:right w:val="none" w:sz="0" w:space="0" w:color="auto"/>
                  </w:divBdr>
                </w:div>
                <w:div w:id="1771504680">
                  <w:marLeft w:val="0"/>
                  <w:marRight w:val="0"/>
                  <w:marTop w:val="0"/>
                  <w:marBottom w:val="0"/>
                  <w:divBdr>
                    <w:top w:val="none" w:sz="0" w:space="0" w:color="auto"/>
                    <w:left w:val="none" w:sz="0" w:space="0" w:color="auto"/>
                    <w:bottom w:val="none" w:sz="0" w:space="0" w:color="auto"/>
                    <w:right w:val="none" w:sz="0" w:space="0" w:color="auto"/>
                  </w:divBdr>
                </w:div>
                <w:div w:id="1802645934">
                  <w:marLeft w:val="0"/>
                  <w:marRight w:val="0"/>
                  <w:marTop w:val="0"/>
                  <w:marBottom w:val="0"/>
                  <w:divBdr>
                    <w:top w:val="none" w:sz="0" w:space="0" w:color="auto"/>
                    <w:left w:val="none" w:sz="0" w:space="0" w:color="auto"/>
                    <w:bottom w:val="none" w:sz="0" w:space="0" w:color="auto"/>
                    <w:right w:val="none" w:sz="0" w:space="0" w:color="auto"/>
                  </w:divBdr>
                </w:div>
                <w:div w:id="1936984834">
                  <w:marLeft w:val="0"/>
                  <w:marRight w:val="0"/>
                  <w:marTop w:val="0"/>
                  <w:marBottom w:val="0"/>
                  <w:divBdr>
                    <w:top w:val="none" w:sz="0" w:space="0" w:color="auto"/>
                    <w:left w:val="none" w:sz="0" w:space="0" w:color="auto"/>
                    <w:bottom w:val="none" w:sz="0" w:space="0" w:color="auto"/>
                    <w:right w:val="none" w:sz="0" w:space="0" w:color="auto"/>
                  </w:divBdr>
                </w:div>
                <w:div w:id="1525707352">
                  <w:marLeft w:val="0"/>
                  <w:marRight w:val="0"/>
                  <w:marTop w:val="0"/>
                  <w:marBottom w:val="0"/>
                  <w:divBdr>
                    <w:top w:val="none" w:sz="0" w:space="0" w:color="auto"/>
                    <w:left w:val="none" w:sz="0" w:space="0" w:color="auto"/>
                    <w:bottom w:val="none" w:sz="0" w:space="0" w:color="auto"/>
                    <w:right w:val="none" w:sz="0" w:space="0" w:color="auto"/>
                  </w:divBdr>
                </w:div>
                <w:div w:id="1230769151">
                  <w:marLeft w:val="0"/>
                  <w:marRight w:val="0"/>
                  <w:marTop w:val="0"/>
                  <w:marBottom w:val="0"/>
                  <w:divBdr>
                    <w:top w:val="none" w:sz="0" w:space="0" w:color="auto"/>
                    <w:left w:val="none" w:sz="0" w:space="0" w:color="auto"/>
                    <w:bottom w:val="none" w:sz="0" w:space="0" w:color="auto"/>
                    <w:right w:val="none" w:sz="0" w:space="0" w:color="auto"/>
                  </w:divBdr>
                </w:div>
                <w:div w:id="1387335392">
                  <w:marLeft w:val="0"/>
                  <w:marRight w:val="0"/>
                  <w:marTop w:val="0"/>
                  <w:marBottom w:val="0"/>
                  <w:divBdr>
                    <w:top w:val="none" w:sz="0" w:space="0" w:color="auto"/>
                    <w:left w:val="none" w:sz="0" w:space="0" w:color="auto"/>
                    <w:bottom w:val="none" w:sz="0" w:space="0" w:color="auto"/>
                    <w:right w:val="none" w:sz="0" w:space="0" w:color="auto"/>
                  </w:divBdr>
                </w:div>
                <w:div w:id="1084839028">
                  <w:marLeft w:val="0"/>
                  <w:marRight w:val="0"/>
                  <w:marTop w:val="0"/>
                  <w:marBottom w:val="0"/>
                  <w:divBdr>
                    <w:top w:val="none" w:sz="0" w:space="0" w:color="auto"/>
                    <w:left w:val="none" w:sz="0" w:space="0" w:color="auto"/>
                    <w:bottom w:val="none" w:sz="0" w:space="0" w:color="auto"/>
                    <w:right w:val="none" w:sz="0" w:space="0" w:color="auto"/>
                  </w:divBdr>
                </w:div>
                <w:div w:id="134375328">
                  <w:marLeft w:val="0"/>
                  <w:marRight w:val="0"/>
                  <w:marTop w:val="0"/>
                  <w:marBottom w:val="0"/>
                  <w:divBdr>
                    <w:top w:val="none" w:sz="0" w:space="0" w:color="auto"/>
                    <w:left w:val="none" w:sz="0" w:space="0" w:color="auto"/>
                    <w:bottom w:val="none" w:sz="0" w:space="0" w:color="auto"/>
                    <w:right w:val="none" w:sz="0" w:space="0" w:color="auto"/>
                  </w:divBdr>
                </w:div>
                <w:div w:id="358894056">
                  <w:marLeft w:val="0"/>
                  <w:marRight w:val="0"/>
                  <w:marTop w:val="0"/>
                  <w:marBottom w:val="0"/>
                  <w:divBdr>
                    <w:top w:val="none" w:sz="0" w:space="0" w:color="auto"/>
                    <w:left w:val="none" w:sz="0" w:space="0" w:color="auto"/>
                    <w:bottom w:val="none" w:sz="0" w:space="0" w:color="auto"/>
                    <w:right w:val="none" w:sz="0" w:space="0" w:color="auto"/>
                  </w:divBdr>
                </w:div>
                <w:div w:id="2049185980">
                  <w:marLeft w:val="0"/>
                  <w:marRight w:val="0"/>
                  <w:marTop w:val="0"/>
                  <w:marBottom w:val="0"/>
                  <w:divBdr>
                    <w:top w:val="none" w:sz="0" w:space="0" w:color="auto"/>
                    <w:left w:val="none" w:sz="0" w:space="0" w:color="auto"/>
                    <w:bottom w:val="none" w:sz="0" w:space="0" w:color="auto"/>
                    <w:right w:val="none" w:sz="0" w:space="0" w:color="auto"/>
                  </w:divBdr>
                </w:div>
                <w:div w:id="1865825843">
                  <w:marLeft w:val="0"/>
                  <w:marRight w:val="0"/>
                  <w:marTop w:val="0"/>
                  <w:marBottom w:val="0"/>
                  <w:divBdr>
                    <w:top w:val="none" w:sz="0" w:space="0" w:color="auto"/>
                    <w:left w:val="none" w:sz="0" w:space="0" w:color="auto"/>
                    <w:bottom w:val="none" w:sz="0" w:space="0" w:color="auto"/>
                    <w:right w:val="none" w:sz="0" w:space="0" w:color="auto"/>
                  </w:divBdr>
                </w:div>
                <w:div w:id="1267737273">
                  <w:marLeft w:val="0"/>
                  <w:marRight w:val="0"/>
                  <w:marTop w:val="0"/>
                  <w:marBottom w:val="0"/>
                  <w:divBdr>
                    <w:top w:val="none" w:sz="0" w:space="0" w:color="auto"/>
                    <w:left w:val="none" w:sz="0" w:space="0" w:color="auto"/>
                    <w:bottom w:val="none" w:sz="0" w:space="0" w:color="auto"/>
                    <w:right w:val="none" w:sz="0" w:space="0" w:color="auto"/>
                  </w:divBdr>
                </w:div>
                <w:div w:id="475143293">
                  <w:marLeft w:val="0"/>
                  <w:marRight w:val="0"/>
                  <w:marTop w:val="0"/>
                  <w:marBottom w:val="0"/>
                  <w:divBdr>
                    <w:top w:val="none" w:sz="0" w:space="0" w:color="auto"/>
                    <w:left w:val="none" w:sz="0" w:space="0" w:color="auto"/>
                    <w:bottom w:val="none" w:sz="0" w:space="0" w:color="auto"/>
                    <w:right w:val="none" w:sz="0" w:space="0" w:color="auto"/>
                  </w:divBdr>
                </w:div>
                <w:div w:id="11163196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9620396">
          <w:marLeft w:val="0"/>
          <w:marRight w:val="0"/>
          <w:marTop w:val="0"/>
          <w:marBottom w:val="0"/>
          <w:divBdr>
            <w:top w:val="none" w:sz="0" w:space="0" w:color="auto"/>
            <w:left w:val="none" w:sz="0" w:space="0" w:color="auto"/>
            <w:bottom w:val="none" w:sz="0" w:space="0" w:color="auto"/>
            <w:right w:val="none" w:sz="0" w:space="0" w:color="auto"/>
          </w:divBdr>
          <w:divsChild>
            <w:div w:id="126894716">
              <w:marLeft w:val="0"/>
              <w:marRight w:val="0"/>
              <w:marTop w:val="0"/>
              <w:marBottom w:val="0"/>
              <w:divBdr>
                <w:top w:val="none" w:sz="0" w:space="0" w:color="auto"/>
                <w:left w:val="none" w:sz="0" w:space="0" w:color="auto"/>
                <w:bottom w:val="none" w:sz="0" w:space="0" w:color="auto"/>
                <w:right w:val="none" w:sz="0" w:space="0" w:color="auto"/>
              </w:divBdr>
              <w:divsChild>
                <w:div w:id="1510948251">
                  <w:marLeft w:val="0"/>
                  <w:marRight w:val="0"/>
                  <w:marTop w:val="0"/>
                  <w:marBottom w:val="480"/>
                  <w:divBdr>
                    <w:top w:val="none" w:sz="0" w:space="0" w:color="auto"/>
                    <w:left w:val="none" w:sz="0" w:space="0" w:color="auto"/>
                    <w:bottom w:val="none" w:sz="0" w:space="0" w:color="auto"/>
                    <w:right w:val="none" w:sz="0" w:space="0" w:color="auto"/>
                  </w:divBdr>
                  <w:divsChild>
                    <w:div w:id="521208328">
                      <w:marLeft w:val="0"/>
                      <w:marRight w:val="0"/>
                      <w:marTop w:val="0"/>
                      <w:marBottom w:val="120"/>
                      <w:divBdr>
                        <w:top w:val="none" w:sz="0" w:space="0" w:color="auto"/>
                        <w:left w:val="none" w:sz="0" w:space="0" w:color="auto"/>
                        <w:bottom w:val="none" w:sz="0" w:space="0" w:color="auto"/>
                        <w:right w:val="none" w:sz="0" w:space="0" w:color="auto"/>
                      </w:divBdr>
                      <w:divsChild>
                        <w:div w:id="902057046">
                          <w:marLeft w:val="0"/>
                          <w:marRight w:val="0"/>
                          <w:marTop w:val="0"/>
                          <w:marBottom w:val="0"/>
                          <w:divBdr>
                            <w:top w:val="none" w:sz="0" w:space="0" w:color="auto"/>
                            <w:left w:val="none" w:sz="0" w:space="0" w:color="auto"/>
                            <w:bottom w:val="none" w:sz="0" w:space="0" w:color="auto"/>
                            <w:right w:val="none" w:sz="0" w:space="0" w:color="auto"/>
                          </w:divBdr>
                        </w:div>
                      </w:divsChild>
                    </w:div>
                    <w:div w:id="133908697">
                      <w:marLeft w:val="0"/>
                      <w:marRight w:val="0"/>
                      <w:marTop w:val="0"/>
                      <w:marBottom w:val="0"/>
                      <w:divBdr>
                        <w:top w:val="none" w:sz="0" w:space="0" w:color="auto"/>
                        <w:left w:val="none" w:sz="0" w:space="0" w:color="auto"/>
                        <w:bottom w:val="none" w:sz="0" w:space="0" w:color="auto"/>
                        <w:right w:val="none" w:sz="0" w:space="0" w:color="auto"/>
                      </w:divBdr>
                    </w:div>
                    <w:div w:id="162866393">
                      <w:marLeft w:val="0"/>
                      <w:marRight w:val="0"/>
                      <w:marTop w:val="0"/>
                      <w:marBottom w:val="120"/>
                      <w:divBdr>
                        <w:top w:val="none" w:sz="0" w:space="0" w:color="auto"/>
                        <w:left w:val="none" w:sz="0" w:space="0" w:color="auto"/>
                        <w:bottom w:val="none" w:sz="0" w:space="0" w:color="auto"/>
                        <w:right w:val="none" w:sz="0" w:space="0" w:color="auto"/>
                      </w:divBdr>
                      <w:divsChild>
                        <w:div w:id="1450051228">
                          <w:marLeft w:val="0"/>
                          <w:marRight w:val="0"/>
                          <w:marTop w:val="0"/>
                          <w:marBottom w:val="0"/>
                          <w:divBdr>
                            <w:top w:val="none" w:sz="0" w:space="0" w:color="auto"/>
                            <w:left w:val="none" w:sz="0" w:space="0" w:color="auto"/>
                            <w:bottom w:val="none" w:sz="0" w:space="0" w:color="auto"/>
                            <w:right w:val="none" w:sz="0" w:space="0" w:color="auto"/>
                          </w:divBdr>
                        </w:div>
                      </w:divsChild>
                    </w:div>
                    <w:div w:id="270892326">
                      <w:marLeft w:val="0"/>
                      <w:marRight w:val="0"/>
                      <w:marTop w:val="0"/>
                      <w:marBottom w:val="120"/>
                      <w:divBdr>
                        <w:top w:val="none" w:sz="0" w:space="0" w:color="auto"/>
                        <w:left w:val="none" w:sz="0" w:space="0" w:color="auto"/>
                        <w:bottom w:val="none" w:sz="0" w:space="0" w:color="auto"/>
                        <w:right w:val="none" w:sz="0" w:space="0" w:color="auto"/>
                      </w:divBdr>
                      <w:divsChild>
                        <w:div w:id="1001590245">
                          <w:marLeft w:val="0"/>
                          <w:marRight w:val="0"/>
                          <w:marTop w:val="0"/>
                          <w:marBottom w:val="0"/>
                          <w:divBdr>
                            <w:top w:val="none" w:sz="0" w:space="0" w:color="auto"/>
                            <w:left w:val="none" w:sz="0" w:space="0" w:color="auto"/>
                            <w:bottom w:val="none" w:sz="0" w:space="0" w:color="auto"/>
                            <w:right w:val="none" w:sz="0" w:space="0" w:color="auto"/>
                          </w:divBdr>
                        </w:div>
                      </w:divsChild>
                    </w:div>
                    <w:div w:id="1782453242">
                      <w:marLeft w:val="0"/>
                      <w:marRight w:val="0"/>
                      <w:marTop w:val="0"/>
                      <w:marBottom w:val="120"/>
                      <w:divBdr>
                        <w:top w:val="none" w:sz="0" w:space="0" w:color="auto"/>
                        <w:left w:val="none" w:sz="0" w:space="0" w:color="auto"/>
                        <w:bottom w:val="none" w:sz="0" w:space="0" w:color="auto"/>
                        <w:right w:val="none" w:sz="0" w:space="0" w:color="auto"/>
                      </w:divBdr>
                      <w:divsChild>
                        <w:div w:id="1491750116">
                          <w:marLeft w:val="0"/>
                          <w:marRight w:val="0"/>
                          <w:marTop w:val="0"/>
                          <w:marBottom w:val="0"/>
                          <w:divBdr>
                            <w:top w:val="none" w:sz="0" w:space="0" w:color="auto"/>
                            <w:left w:val="none" w:sz="0" w:space="0" w:color="auto"/>
                            <w:bottom w:val="none" w:sz="0" w:space="0" w:color="auto"/>
                            <w:right w:val="none" w:sz="0" w:space="0" w:color="auto"/>
                          </w:divBdr>
                        </w:div>
                      </w:divsChild>
                    </w:div>
                    <w:div w:id="1989509000">
                      <w:marLeft w:val="0"/>
                      <w:marRight w:val="0"/>
                      <w:marTop w:val="0"/>
                      <w:marBottom w:val="120"/>
                      <w:divBdr>
                        <w:top w:val="none" w:sz="0" w:space="0" w:color="auto"/>
                        <w:left w:val="none" w:sz="0" w:space="0" w:color="auto"/>
                        <w:bottom w:val="none" w:sz="0" w:space="0" w:color="auto"/>
                        <w:right w:val="none" w:sz="0" w:space="0" w:color="auto"/>
                      </w:divBdr>
                      <w:divsChild>
                        <w:div w:id="1792434890">
                          <w:marLeft w:val="0"/>
                          <w:marRight w:val="0"/>
                          <w:marTop w:val="0"/>
                          <w:marBottom w:val="0"/>
                          <w:divBdr>
                            <w:top w:val="none" w:sz="0" w:space="0" w:color="auto"/>
                            <w:left w:val="none" w:sz="0" w:space="0" w:color="auto"/>
                            <w:bottom w:val="none" w:sz="0" w:space="0" w:color="auto"/>
                            <w:right w:val="none" w:sz="0" w:space="0" w:color="auto"/>
                          </w:divBdr>
                        </w:div>
                      </w:divsChild>
                    </w:div>
                    <w:div w:id="64453516">
                      <w:marLeft w:val="0"/>
                      <w:marRight w:val="0"/>
                      <w:marTop w:val="0"/>
                      <w:marBottom w:val="120"/>
                      <w:divBdr>
                        <w:top w:val="none" w:sz="0" w:space="0" w:color="auto"/>
                        <w:left w:val="none" w:sz="0" w:space="0" w:color="auto"/>
                        <w:bottom w:val="none" w:sz="0" w:space="0" w:color="auto"/>
                        <w:right w:val="none" w:sz="0" w:space="0" w:color="auto"/>
                      </w:divBdr>
                      <w:divsChild>
                        <w:div w:id="1125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909792">
      <w:bodyDiv w:val="1"/>
      <w:marLeft w:val="0"/>
      <w:marRight w:val="0"/>
      <w:marTop w:val="0"/>
      <w:marBottom w:val="0"/>
      <w:divBdr>
        <w:top w:val="none" w:sz="0" w:space="0" w:color="auto"/>
        <w:left w:val="none" w:sz="0" w:space="0" w:color="auto"/>
        <w:bottom w:val="none" w:sz="0" w:space="0" w:color="auto"/>
        <w:right w:val="none" w:sz="0" w:space="0" w:color="auto"/>
      </w:divBdr>
      <w:divsChild>
        <w:div w:id="1873150316">
          <w:marLeft w:val="0"/>
          <w:marRight w:val="0"/>
          <w:marTop w:val="0"/>
          <w:marBottom w:val="120"/>
          <w:divBdr>
            <w:top w:val="none" w:sz="0" w:space="0" w:color="auto"/>
            <w:left w:val="none" w:sz="0" w:space="0" w:color="auto"/>
            <w:bottom w:val="none" w:sz="0" w:space="0" w:color="auto"/>
            <w:right w:val="none" w:sz="0" w:space="0" w:color="auto"/>
          </w:divBdr>
          <w:divsChild>
            <w:div w:id="1054624946">
              <w:marLeft w:val="0"/>
              <w:marRight w:val="0"/>
              <w:marTop w:val="0"/>
              <w:marBottom w:val="0"/>
              <w:divBdr>
                <w:top w:val="none" w:sz="0" w:space="0" w:color="auto"/>
                <w:left w:val="none" w:sz="0" w:space="0" w:color="auto"/>
                <w:bottom w:val="none" w:sz="0" w:space="0" w:color="auto"/>
                <w:right w:val="none" w:sz="0" w:space="0" w:color="auto"/>
              </w:divBdr>
              <w:divsChild>
                <w:div w:id="1740597977">
                  <w:marLeft w:val="0"/>
                  <w:marRight w:val="0"/>
                  <w:marTop w:val="0"/>
                  <w:marBottom w:val="0"/>
                  <w:divBdr>
                    <w:top w:val="none" w:sz="0" w:space="0" w:color="auto"/>
                    <w:left w:val="none" w:sz="0" w:space="0" w:color="auto"/>
                    <w:bottom w:val="none" w:sz="0" w:space="0" w:color="auto"/>
                    <w:right w:val="none" w:sz="0" w:space="0" w:color="auto"/>
                  </w:divBdr>
                  <w:divsChild>
                    <w:div w:id="3749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5858">
              <w:marLeft w:val="0"/>
              <w:marRight w:val="0"/>
              <w:marTop w:val="0"/>
              <w:marBottom w:val="0"/>
              <w:divBdr>
                <w:top w:val="none" w:sz="0" w:space="0" w:color="auto"/>
                <w:left w:val="none" w:sz="0" w:space="0" w:color="auto"/>
                <w:bottom w:val="single" w:sz="6" w:space="0" w:color="000000"/>
                <w:right w:val="none" w:sz="0" w:space="0" w:color="auto"/>
              </w:divBdr>
              <w:divsChild>
                <w:div w:id="1201747953">
                  <w:marLeft w:val="0"/>
                  <w:marRight w:val="0"/>
                  <w:marTop w:val="0"/>
                  <w:marBottom w:val="0"/>
                  <w:divBdr>
                    <w:top w:val="none" w:sz="0" w:space="0" w:color="auto"/>
                    <w:left w:val="none" w:sz="0" w:space="0" w:color="auto"/>
                    <w:bottom w:val="none" w:sz="0" w:space="0" w:color="auto"/>
                    <w:right w:val="none" w:sz="0" w:space="0" w:color="auto"/>
                  </w:divBdr>
                  <w:divsChild>
                    <w:div w:id="411397216">
                      <w:marLeft w:val="0"/>
                      <w:marRight w:val="0"/>
                      <w:marTop w:val="0"/>
                      <w:marBottom w:val="0"/>
                      <w:divBdr>
                        <w:top w:val="none" w:sz="0" w:space="0" w:color="auto"/>
                        <w:left w:val="none" w:sz="0" w:space="0" w:color="auto"/>
                        <w:bottom w:val="none" w:sz="0" w:space="0" w:color="auto"/>
                        <w:right w:val="none" w:sz="0" w:space="0" w:color="auto"/>
                      </w:divBdr>
                      <w:divsChild>
                        <w:div w:id="149757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6252">
                  <w:marLeft w:val="0"/>
                  <w:marRight w:val="0"/>
                  <w:marTop w:val="0"/>
                  <w:marBottom w:val="0"/>
                  <w:divBdr>
                    <w:top w:val="none" w:sz="0" w:space="0" w:color="auto"/>
                    <w:left w:val="none" w:sz="0" w:space="0" w:color="auto"/>
                    <w:bottom w:val="none" w:sz="0" w:space="0" w:color="auto"/>
                    <w:right w:val="none" w:sz="0" w:space="0" w:color="auto"/>
                  </w:divBdr>
                  <w:divsChild>
                    <w:div w:id="1831871837">
                      <w:marLeft w:val="0"/>
                      <w:marRight w:val="0"/>
                      <w:marTop w:val="0"/>
                      <w:marBottom w:val="0"/>
                      <w:divBdr>
                        <w:top w:val="none" w:sz="0" w:space="0" w:color="auto"/>
                        <w:left w:val="none" w:sz="0" w:space="0" w:color="auto"/>
                        <w:bottom w:val="none" w:sz="0" w:space="0" w:color="auto"/>
                        <w:right w:val="none" w:sz="0" w:space="0" w:color="auto"/>
                      </w:divBdr>
                      <w:divsChild>
                        <w:div w:id="6882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44314">
          <w:marLeft w:val="0"/>
          <w:marRight w:val="0"/>
          <w:marTop w:val="0"/>
          <w:marBottom w:val="120"/>
          <w:divBdr>
            <w:top w:val="none" w:sz="0" w:space="0" w:color="auto"/>
            <w:left w:val="none" w:sz="0" w:space="0" w:color="auto"/>
            <w:bottom w:val="none" w:sz="0" w:space="0" w:color="auto"/>
            <w:right w:val="none" w:sz="0" w:space="0" w:color="auto"/>
          </w:divBdr>
        </w:div>
        <w:div w:id="922253636">
          <w:marLeft w:val="0"/>
          <w:marRight w:val="0"/>
          <w:marTop w:val="0"/>
          <w:marBottom w:val="0"/>
          <w:divBdr>
            <w:top w:val="none" w:sz="0" w:space="0" w:color="auto"/>
            <w:left w:val="none" w:sz="0" w:space="0" w:color="auto"/>
            <w:bottom w:val="none" w:sz="0" w:space="0" w:color="auto"/>
            <w:right w:val="none" w:sz="0" w:space="0" w:color="auto"/>
          </w:divBdr>
          <w:divsChild>
            <w:div w:id="1008871848">
              <w:marLeft w:val="0"/>
              <w:marRight w:val="0"/>
              <w:marTop w:val="0"/>
              <w:marBottom w:val="0"/>
              <w:divBdr>
                <w:top w:val="none" w:sz="0" w:space="0" w:color="auto"/>
                <w:left w:val="none" w:sz="0" w:space="0" w:color="auto"/>
                <w:bottom w:val="none" w:sz="0" w:space="0" w:color="auto"/>
                <w:right w:val="none" w:sz="0" w:space="0" w:color="auto"/>
              </w:divBdr>
              <w:divsChild>
                <w:div w:id="990064204">
                  <w:marLeft w:val="0"/>
                  <w:marRight w:val="0"/>
                  <w:marTop w:val="0"/>
                  <w:marBottom w:val="120"/>
                  <w:divBdr>
                    <w:top w:val="none" w:sz="0" w:space="0" w:color="auto"/>
                    <w:left w:val="none" w:sz="0" w:space="0" w:color="auto"/>
                    <w:bottom w:val="none" w:sz="0" w:space="0" w:color="auto"/>
                    <w:right w:val="none" w:sz="0" w:space="0" w:color="auto"/>
                  </w:divBdr>
                  <w:divsChild>
                    <w:div w:id="329723552">
                      <w:marLeft w:val="0"/>
                      <w:marRight w:val="0"/>
                      <w:marTop w:val="0"/>
                      <w:marBottom w:val="0"/>
                      <w:divBdr>
                        <w:top w:val="none" w:sz="0" w:space="0" w:color="auto"/>
                        <w:left w:val="none" w:sz="0" w:space="0" w:color="auto"/>
                        <w:bottom w:val="none" w:sz="0" w:space="0" w:color="auto"/>
                        <w:right w:val="none" w:sz="0" w:space="0" w:color="auto"/>
                      </w:divBdr>
                      <w:divsChild>
                        <w:div w:id="17773606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2191756">
          <w:marLeft w:val="0"/>
          <w:marRight w:val="0"/>
          <w:marTop w:val="0"/>
          <w:marBottom w:val="0"/>
          <w:divBdr>
            <w:top w:val="none" w:sz="0" w:space="0" w:color="auto"/>
            <w:left w:val="none" w:sz="0" w:space="0" w:color="auto"/>
            <w:bottom w:val="none" w:sz="0" w:space="0" w:color="auto"/>
            <w:right w:val="none" w:sz="0" w:space="0" w:color="auto"/>
          </w:divBdr>
          <w:divsChild>
            <w:div w:id="1093161423">
              <w:marLeft w:val="0"/>
              <w:marRight w:val="0"/>
              <w:marTop w:val="480"/>
              <w:marBottom w:val="480"/>
              <w:divBdr>
                <w:top w:val="none" w:sz="0" w:space="0" w:color="auto"/>
                <w:left w:val="none" w:sz="0" w:space="0" w:color="auto"/>
                <w:bottom w:val="none" w:sz="0" w:space="0" w:color="auto"/>
                <w:right w:val="none" w:sz="0" w:space="0" w:color="auto"/>
              </w:divBdr>
              <w:divsChild>
                <w:div w:id="1246261829">
                  <w:marLeft w:val="0"/>
                  <w:marRight w:val="0"/>
                  <w:marTop w:val="0"/>
                  <w:marBottom w:val="240"/>
                  <w:divBdr>
                    <w:top w:val="none" w:sz="0" w:space="0" w:color="auto"/>
                    <w:left w:val="none" w:sz="0" w:space="0" w:color="auto"/>
                    <w:bottom w:val="none" w:sz="0" w:space="0" w:color="auto"/>
                    <w:right w:val="none" w:sz="0" w:space="0" w:color="auto"/>
                  </w:divBdr>
                </w:div>
                <w:div w:id="2091004438">
                  <w:marLeft w:val="0"/>
                  <w:marRight w:val="0"/>
                  <w:marTop w:val="0"/>
                  <w:marBottom w:val="240"/>
                  <w:divBdr>
                    <w:top w:val="none" w:sz="0" w:space="0" w:color="auto"/>
                    <w:left w:val="none" w:sz="0" w:space="0" w:color="auto"/>
                    <w:bottom w:val="none" w:sz="0" w:space="0" w:color="auto"/>
                    <w:right w:val="none" w:sz="0" w:space="0" w:color="auto"/>
                  </w:divBdr>
                </w:div>
                <w:div w:id="276763983">
                  <w:marLeft w:val="0"/>
                  <w:marRight w:val="0"/>
                  <w:marTop w:val="0"/>
                  <w:marBottom w:val="240"/>
                  <w:divBdr>
                    <w:top w:val="none" w:sz="0" w:space="0" w:color="auto"/>
                    <w:left w:val="none" w:sz="0" w:space="0" w:color="auto"/>
                    <w:bottom w:val="none" w:sz="0" w:space="0" w:color="auto"/>
                    <w:right w:val="none" w:sz="0" w:space="0" w:color="auto"/>
                  </w:divBdr>
                </w:div>
                <w:div w:id="132522913">
                  <w:marLeft w:val="0"/>
                  <w:marRight w:val="0"/>
                  <w:marTop w:val="0"/>
                  <w:marBottom w:val="240"/>
                  <w:divBdr>
                    <w:top w:val="none" w:sz="0" w:space="0" w:color="auto"/>
                    <w:left w:val="none" w:sz="0" w:space="0" w:color="auto"/>
                    <w:bottom w:val="none" w:sz="0" w:space="0" w:color="auto"/>
                    <w:right w:val="none" w:sz="0" w:space="0" w:color="auto"/>
                  </w:divBdr>
                </w:div>
                <w:div w:id="1861627455">
                  <w:marLeft w:val="0"/>
                  <w:marRight w:val="0"/>
                  <w:marTop w:val="0"/>
                  <w:marBottom w:val="240"/>
                  <w:divBdr>
                    <w:top w:val="none" w:sz="0" w:space="0" w:color="auto"/>
                    <w:left w:val="none" w:sz="0" w:space="0" w:color="auto"/>
                    <w:bottom w:val="none" w:sz="0" w:space="0" w:color="auto"/>
                    <w:right w:val="none" w:sz="0" w:space="0" w:color="auto"/>
                  </w:divBdr>
                </w:div>
                <w:div w:id="1268931565">
                  <w:marLeft w:val="0"/>
                  <w:marRight w:val="0"/>
                  <w:marTop w:val="0"/>
                  <w:marBottom w:val="240"/>
                  <w:divBdr>
                    <w:top w:val="none" w:sz="0" w:space="0" w:color="auto"/>
                    <w:left w:val="none" w:sz="0" w:space="0" w:color="auto"/>
                    <w:bottom w:val="none" w:sz="0" w:space="0" w:color="auto"/>
                    <w:right w:val="none" w:sz="0" w:space="0" w:color="auto"/>
                  </w:divBdr>
                </w:div>
                <w:div w:id="798062461">
                  <w:marLeft w:val="0"/>
                  <w:marRight w:val="0"/>
                  <w:marTop w:val="0"/>
                  <w:marBottom w:val="240"/>
                  <w:divBdr>
                    <w:top w:val="none" w:sz="0" w:space="0" w:color="auto"/>
                    <w:left w:val="none" w:sz="0" w:space="0" w:color="auto"/>
                    <w:bottom w:val="none" w:sz="0" w:space="0" w:color="auto"/>
                    <w:right w:val="none" w:sz="0" w:space="0" w:color="auto"/>
                  </w:divBdr>
                </w:div>
                <w:div w:id="1033119468">
                  <w:marLeft w:val="0"/>
                  <w:marRight w:val="0"/>
                  <w:marTop w:val="0"/>
                  <w:marBottom w:val="240"/>
                  <w:divBdr>
                    <w:top w:val="none" w:sz="0" w:space="0" w:color="auto"/>
                    <w:left w:val="none" w:sz="0" w:space="0" w:color="auto"/>
                    <w:bottom w:val="none" w:sz="0" w:space="0" w:color="auto"/>
                    <w:right w:val="none" w:sz="0" w:space="0" w:color="auto"/>
                  </w:divBdr>
                  <w:divsChild>
                    <w:div w:id="2082368580">
                      <w:marLeft w:val="0"/>
                      <w:marRight w:val="0"/>
                      <w:marTop w:val="0"/>
                      <w:marBottom w:val="240"/>
                      <w:divBdr>
                        <w:top w:val="none" w:sz="0" w:space="0" w:color="auto"/>
                        <w:left w:val="none" w:sz="0" w:space="0" w:color="auto"/>
                        <w:bottom w:val="none" w:sz="0" w:space="0" w:color="auto"/>
                        <w:right w:val="none" w:sz="0" w:space="0" w:color="auto"/>
                      </w:divBdr>
                    </w:div>
                    <w:div w:id="261691435">
                      <w:marLeft w:val="0"/>
                      <w:marRight w:val="0"/>
                      <w:marTop w:val="0"/>
                      <w:marBottom w:val="240"/>
                      <w:divBdr>
                        <w:top w:val="none" w:sz="0" w:space="0" w:color="auto"/>
                        <w:left w:val="none" w:sz="0" w:space="0" w:color="auto"/>
                        <w:bottom w:val="none" w:sz="0" w:space="0" w:color="auto"/>
                        <w:right w:val="none" w:sz="0" w:space="0" w:color="auto"/>
                      </w:divBdr>
                    </w:div>
                    <w:div w:id="850141119">
                      <w:marLeft w:val="0"/>
                      <w:marRight w:val="0"/>
                      <w:marTop w:val="0"/>
                      <w:marBottom w:val="240"/>
                      <w:divBdr>
                        <w:top w:val="none" w:sz="0" w:space="0" w:color="auto"/>
                        <w:left w:val="none" w:sz="0" w:space="0" w:color="auto"/>
                        <w:bottom w:val="none" w:sz="0" w:space="0" w:color="auto"/>
                        <w:right w:val="none" w:sz="0" w:space="0" w:color="auto"/>
                      </w:divBdr>
                    </w:div>
                    <w:div w:id="953663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95958999">
          <w:marLeft w:val="0"/>
          <w:marRight w:val="0"/>
          <w:marTop w:val="0"/>
          <w:marBottom w:val="0"/>
          <w:divBdr>
            <w:top w:val="none" w:sz="0" w:space="0" w:color="auto"/>
            <w:left w:val="none" w:sz="0" w:space="0" w:color="auto"/>
            <w:bottom w:val="none" w:sz="0" w:space="0" w:color="auto"/>
            <w:right w:val="none" w:sz="0" w:space="0" w:color="auto"/>
          </w:divBdr>
          <w:divsChild>
            <w:div w:id="1089237513">
              <w:marLeft w:val="0"/>
              <w:marRight w:val="0"/>
              <w:marTop w:val="0"/>
              <w:marBottom w:val="0"/>
              <w:divBdr>
                <w:top w:val="none" w:sz="0" w:space="0" w:color="auto"/>
                <w:left w:val="none" w:sz="0" w:space="0" w:color="auto"/>
                <w:bottom w:val="none" w:sz="0" w:space="0" w:color="auto"/>
                <w:right w:val="none" w:sz="0" w:space="0" w:color="auto"/>
              </w:divBdr>
              <w:divsChild>
                <w:div w:id="582615665">
                  <w:marLeft w:val="0"/>
                  <w:marRight w:val="0"/>
                  <w:marTop w:val="0"/>
                  <w:marBottom w:val="240"/>
                  <w:divBdr>
                    <w:top w:val="none" w:sz="0" w:space="0" w:color="auto"/>
                    <w:left w:val="none" w:sz="0" w:space="0" w:color="auto"/>
                    <w:bottom w:val="none" w:sz="0" w:space="0" w:color="auto"/>
                    <w:right w:val="none" w:sz="0" w:space="0" w:color="auto"/>
                  </w:divBdr>
                </w:div>
                <w:div w:id="639268427">
                  <w:marLeft w:val="0"/>
                  <w:marRight w:val="0"/>
                  <w:marTop w:val="0"/>
                  <w:marBottom w:val="240"/>
                  <w:divBdr>
                    <w:top w:val="none" w:sz="0" w:space="0" w:color="auto"/>
                    <w:left w:val="none" w:sz="0" w:space="0" w:color="auto"/>
                    <w:bottom w:val="none" w:sz="0" w:space="0" w:color="auto"/>
                    <w:right w:val="none" w:sz="0" w:space="0" w:color="auto"/>
                  </w:divBdr>
                </w:div>
                <w:div w:id="969746768">
                  <w:marLeft w:val="0"/>
                  <w:marRight w:val="0"/>
                  <w:marTop w:val="0"/>
                  <w:marBottom w:val="240"/>
                  <w:divBdr>
                    <w:top w:val="none" w:sz="0" w:space="0" w:color="auto"/>
                    <w:left w:val="none" w:sz="0" w:space="0" w:color="auto"/>
                    <w:bottom w:val="none" w:sz="0" w:space="0" w:color="auto"/>
                    <w:right w:val="none" w:sz="0" w:space="0" w:color="auto"/>
                  </w:divBdr>
                </w:div>
                <w:div w:id="2047633717">
                  <w:marLeft w:val="0"/>
                  <w:marRight w:val="0"/>
                  <w:marTop w:val="0"/>
                  <w:marBottom w:val="240"/>
                  <w:divBdr>
                    <w:top w:val="none" w:sz="0" w:space="0" w:color="auto"/>
                    <w:left w:val="none" w:sz="0" w:space="0" w:color="auto"/>
                    <w:bottom w:val="none" w:sz="0" w:space="0" w:color="auto"/>
                    <w:right w:val="none" w:sz="0" w:space="0" w:color="auto"/>
                  </w:divBdr>
                </w:div>
                <w:div w:id="1144927660">
                  <w:marLeft w:val="0"/>
                  <w:marRight w:val="0"/>
                  <w:marTop w:val="0"/>
                  <w:marBottom w:val="240"/>
                  <w:divBdr>
                    <w:top w:val="none" w:sz="0" w:space="0" w:color="auto"/>
                    <w:left w:val="none" w:sz="0" w:space="0" w:color="auto"/>
                    <w:bottom w:val="none" w:sz="0" w:space="0" w:color="auto"/>
                    <w:right w:val="none" w:sz="0" w:space="0" w:color="auto"/>
                  </w:divBdr>
                </w:div>
                <w:div w:id="240530292">
                  <w:marLeft w:val="0"/>
                  <w:marRight w:val="0"/>
                  <w:marTop w:val="0"/>
                  <w:marBottom w:val="240"/>
                  <w:divBdr>
                    <w:top w:val="none" w:sz="0" w:space="0" w:color="auto"/>
                    <w:left w:val="none" w:sz="0" w:space="0" w:color="auto"/>
                    <w:bottom w:val="none" w:sz="0" w:space="0" w:color="auto"/>
                    <w:right w:val="none" w:sz="0" w:space="0" w:color="auto"/>
                  </w:divBdr>
                </w:div>
                <w:div w:id="2110082357">
                  <w:marLeft w:val="0"/>
                  <w:marRight w:val="0"/>
                  <w:marTop w:val="0"/>
                  <w:marBottom w:val="240"/>
                  <w:divBdr>
                    <w:top w:val="none" w:sz="0" w:space="0" w:color="auto"/>
                    <w:left w:val="none" w:sz="0" w:space="0" w:color="auto"/>
                    <w:bottom w:val="none" w:sz="0" w:space="0" w:color="auto"/>
                    <w:right w:val="none" w:sz="0" w:space="0" w:color="auto"/>
                  </w:divBdr>
                </w:div>
                <w:div w:id="319507805">
                  <w:marLeft w:val="0"/>
                  <w:marRight w:val="0"/>
                  <w:marTop w:val="0"/>
                  <w:marBottom w:val="240"/>
                  <w:divBdr>
                    <w:top w:val="none" w:sz="0" w:space="0" w:color="auto"/>
                    <w:left w:val="none" w:sz="0" w:space="0" w:color="auto"/>
                    <w:bottom w:val="none" w:sz="0" w:space="0" w:color="auto"/>
                    <w:right w:val="none" w:sz="0" w:space="0" w:color="auto"/>
                  </w:divBdr>
                </w:div>
                <w:div w:id="19597976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1870681">
          <w:marLeft w:val="0"/>
          <w:marRight w:val="0"/>
          <w:marTop w:val="0"/>
          <w:marBottom w:val="0"/>
          <w:divBdr>
            <w:top w:val="none" w:sz="0" w:space="0" w:color="auto"/>
            <w:left w:val="none" w:sz="0" w:space="0" w:color="auto"/>
            <w:bottom w:val="none" w:sz="0" w:space="0" w:color="auto"/>
            <w:right w:val="none" w:sz="0" w:space="0" w:color="auto"/>
          </w:divBdr>
          <w:divsChild>
            <w:div w:id="1868520608">
              <w:marLeft w:val="0"/>
              <w:marRight w:val="0"/>
              <w:marTop w:val="0"/>
              <w:marBottom w:val="0"/>
              <w:divBdr>
                <w:top w:val="none" w:sz="0" w:space="0" w:color="auto"/>
                <w:left w:val="none" w:sz="0" w:space="0" w:color="auto"/>
                <w:bottom w:val="none" w:sz="0" w:space="0" w:color="auto"/>
                <w:right w:val="none" w:sz="0" w:space="0" w:color="auto"/>
              </w:divBdr>
              <w:divsChild>
                <w:div w:id="442767844">
                  <w:marLeft w:val="0"/>
                  <w:marRight w:val="0"/>
                  <w:marTop w:val="0"/>
                  <w:marBottom w:val="0"/>
                  <w:divBdr>
                    <w:top w:val="none" w:sz="0" w:space="0" w:color="auto"/>
                    <w:left w:val="none" w:sz="0" w:space="0" w:color="auto"/>
                    <w:bottom w:val="none" w:sz="0" w:space="0" w:color="auto"/>
                    <w:right w:val="none" w:sz="0" w:space="0" w:color="auto"/>
                  </w:divBdr>
                </w:div>
                <w:div w:id="1405184180">
                  <w:marLeft w:val="0"/>
                  <w:marRight w:val="0"/>
                  <w:marTop w:val="0"/>
                  <w:marBottom w:val="0"/>
                  <w:divBdr>
                    <w:top w:val="none" w:sz="0" w:space="0" w:color="auto"/>
                    <w:left w:val="none" w:sz="0" w:space="0" w:color="auto"/>
                    <w:bottom w:val="none" w:sz="0" w:space="0" w:color="auto"/>
                    <w:right w:val="none" w:sz="0" w:space="0" w:color="auto"/>
                  </w:divBdr>
                </w:div>
                <w:div w:id="1997805914">
                  <w:marLeft w:val="0"/>
                  <w:marRight w:val="0"/>
                  <w:marTop w:val="0"/>
                  <w:marBottom w:val="0"/>
                  <w:divBdr>
                    <w:top w:val="none" w:sz="0" w:space="0" w:color="auto"/>
                    <w:left w:val="none" w:sz="0" w:space="0" w:color="auto"/>
                    <w:bottom w:val="none" w:sz="0" w:space="0" w:color="auto"/>
                    <w:right w:val="none" w:sz="0" w:space="0" w:color="auto"/>
                  </w:divBdr>
                </w:div>
                <w:div w:id="261567551">
                  <w:marLeft w:val="0"/>
                  <w:marRight w:val="0"/>
                  <w:marTop w:val="0"/>
                  <w:marBottom w:val="0"/>
                  <w:divBdr>
                    <w:top w:val="none" w:sz="0" w:space="0" w:color="auto"/>
                    <w:left w:val="none" w:sz="0" w:space="0" w:color="auto"/>
                    <w:bottom w:val="none" w:sz="0" w:space="0" w:color="auto"/>
                    <w:right w:val="none" w:sz="0" w:space="0" w:color="auto"/>
                  </w:divBdr>
                </w:div>
                <w:div w:id="2007707126">
                  <w:marLeft w:val="0"/>
                  <w:marRight w:val="0"/>
                  <w:marTop w:val="0"/>
                  <w:marBottom w:val="0"/>
                  <w:divBdr>
                    <w:top w:val="none" w:sz="0" w:space="0" w:color="auto"/>
                    <w:left w:val="none" w:sz="0" w:space="0" w:color="auto"/>
                    <w:bottom w:val="none" w:sz="0" w:space="0" w:color="auto"/>
                    <w:right w:val="none" w:sz="0" w:space="0" w:color="auto"/>
                  </w:divBdr>
                </w:div>
                <w:div w:id="14355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93011">
      <w:bodyDiv w:val="1"/>
      <w:marLeft w:val="0"/>
      <w:marRight w:val="0"/>
      <w:marTop w:val="0"/>
      <w:marBottom w:val="0"/>
      <w:divBdr>
        <w:top w:val="none" w:sz="0" w:space="0" w:color="auto"/>
        <w:left w:val="none" w:sz="0" w:space="0" w:color="auto"/>
        <w:bottom w:val="none" w:sz="0" w:space="0" w:color="auto"/>
        <w:right w:val="none" w:sz="0" w:space="0" w:color="auto"/>
      </w:divBdr>
    </w:div>
    <w:div w:id="1486821940">
      <w:bodyDiv w:val="1"/>
      <w:marLeft w:val="0"/>
      <w:marRight w:val="0"/>
      <w:marTop w:val="0"/>
      <w:marBottom w:val="0"/>
      <w:divBdr>
        <w:top w:val="none" w:sz="0" w:space="0" w:color="auto"/>
        <w:left w:val="none" w:sz="0" w:space="0" w:color="auto"/>
        <w:bottom w:val="none" w:sz="0" w:space="0" w:color="auto"/>
        <w:right w:val="none" w:sz="0" w:space="0" w:color="auto"/>
      </w:divBdr>
    </w:div>
    <w:div w:id="1634752774">
      <w:bodyDiv w:val="1"/>
      <w:marLeft w:val="0"/>
      <w:marRight w:val="0"/>
      <w:marTop w:val="0"/>
      <w:marBottom w:val="0"/>
      <w:divBdr>
        <w:top w:val="none" w:sz="0" w:space="0" w:color="auto"/>
        <w:left w:val="none" w:sz="0" w:space="0" w:color="auto"/>
        <w:bottom w:val="none" w:sz="0" w:space="0" w:color="auto"/>
        <w:right w:val="none" w:sz="0" w:space="0" w:color="auto"/>
      </w:divBdr>
      <w:divsChild>
        <w:div w:id="1920015888">
          <w:marLeft w:val="0"/>
          <w:marRight w:val="0"/>
          <w:marTop w:val="0"/>
          <w:marBottom w:val="120"/>
          <w:divBdr>
            <w:top w:val="none" w:sz="0" w:space="0" w:color="auto"/>
            <w:left w:val="none" w:sz="0" w:space="0" w:color="auto"/>
            <w:bottom w:val="none" w:sz="0" w:space="0" w:color="auto"/>
            <w:right w:val="none" w:sz="0" w:space="0" w:color="auto"/>
          </w:divBdr>
          <w:divsChild>
            <w:div w:id="805971115">
              <w:marLeft w:val="0"/>
              <w:marRight w:val="0"/>
              <w:marTop w:val="0"/>
              <w:marBottom w:val="0"/>
              <w:divBdr>
                <w:top w:val="none" w:sz="0" w:space="0" w:color="auto"/>
                <w:left w:val="none" w:sz="0" w:space="0" w:color="auto"/>
                <w:bottom w:val="none" w:sz="0" w:space="0" w:color="auto"/>
                <w:right w:val="none" w:sz="0" w:space="0" w:color="auto"/>
              </w:divBdr>
              <w:divsChild>
                <w:div w:id="885917965">
                  <w:marLeft w:val="0"/>
                  <w:marRight w:val="0"/>
                  <w:marTop w:val="0"/>
                  <w:marBottom w:val="0"/>
                  <w:divBdr>
                    <w:top w:val="none" w:sz="0" w:space="0" w:color="auto"/>
                    <w:left w:val="none" w:sz="0" w:space="0" w:color="auto"/>
                    <w:bottom w:val="none" w:sz="0" w:space="0" w:color="auto"/>
                    <w:right w:val="none" w:sz="0" w:space="0" w:color="auto"/>
                  </w:divBdr>
                  <w:divsChild>
                    <w:div w:id="16051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867">
              <w:marLeft w:val="0"/>
              <w:marRight w:val="0"/>
              <w:marTop w:val="0"/>
              <w:marBottom w:val="0"/>
              <w:divBdr>
                <w:top w:val="none" w:sz="0" w:space="0" w:color="auto"/>
                <w:left w:val="none" w:sz="0" w:space="0" w:color="auto"/>
                <w:bottom w:val="single" w:sz="6" w:space="0" w:color="000000"/>
                <w:right w:val="none" w:sz="0" w:space="0" w:color="auto"/>
              </w:divBdr>
              <w:divsChild>
                <w:div w:id="1416323315">
                  <w:marLeft w:val="0"/>
                  <w:marRight w:val="0"/>
                  <w:marTop w:val="0"/>
                  <w:marBottom w:val="0"/>
                  <w:divBdr>
                    <w:top w:val="none" w:sz="0" w:space="0" w:color="auto"/>
                    <w:left w:val="none" w:sz="0" w:space="0" w:color="auto"/>
                    <w:bottom w:val="none" w:sz="0" w:space="0" w:color="auto"/>
                    <w:right w:val="none" w:sz="0" w:space="0" w:color="auto"/>
                  </w:divBdr>
                  <w:divsChild>
                    <w:div w:id="1846239998">
                      <w:marLeft w:val="0"/>
                      <w:marRight w:val="0"/>
                      <w:marTop w:val="0"/>
                      <w:marBottom w:val="0"/>
                      <w:divBdr>
                        <w:top w:val="none" w:sz="0" w:space="0" w:color="auto"/>
                        <w:left w:val="none" w:sz="0" w:space="0" w:color="auto"/>
                        <w:bottom w:val="none" w:sz="0" w:space="0" w:color="auto"/>
                        <w:right w:val="none" w:sz="0" w:space="0" w:color="auto"/>
                      </w:divBdr>
                      <w:divsChild>
                        <w:div w:id="9222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66662">
                  <w:marLeft w:val="0"/>
                  <w:marRight w:val="0"/>
                  <w:marTop w:val="0"/>
                  <w:marBottom w:val="0"/>
                  <w:divBdr>
                    <w:top w:val="none" w:sz="0" w:space="0" w:color="auto"/>
                    <w:left w:val="none" w:sz="0" w:space="0" w:color="auto"/>
                    <w:bottom w:val="none" w:sz="0" w:space="0" w:color="auto"/>
                    <w:right w:val="none" w:sz="0" w:space="0" w:color="auto"/>
                  </w:divBdr>
                  <w:divsChild>
                    <w:div w:id="911814151">
                      <w:marLeft w:val="0"/>
                      <w:marRight w:val="0"/>
                      <w:marTop w:val="0"/>
                      <w:marBottom w:val="0"/>
                      <w:divBdr>
                        <w:top w:val="none" w:sz="0" w:space="0" w:color="auto"/>
                        <w:left w:val="none" w:sz="0" w:space="0" w:color="auto"/>
                        <w:bottom w:val="none" w:sz="0" w:space="0" w:color="auto"/>
                        <w:right w:val="none" w:sz="0" w:space="0" w:color="auto"/>
                      </w:divBdr>
                      <w:divsChild>
                        <w:div w:id="18938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613834">
          <w:marLeft w:val="0"/>
          <w:marRight w:val="0"/>
          <w:marTop w:val="0"/>
          <w:marBottom w:val="120"/>
          <w:divBdr>
            <w:top w:val="none" w:sz="0" w:space="0" w:color="auto"/>
            <w:left w:val="none" w:sz="0" w:space="0" w:color="auto"/>
            <w:bottom w:val="none" w:sz="0" w:space="0" w:color="auto"/>
            <w:right w:val="none" w:sz="0" w:space="0" w:color="auto"/>
          </w:divBdr>
        </w:div>
        <w:div w:id="1855265914">
          <w:marLeft w:val="0"/>
          <w:marRight w:val="0"/>
          <w:marTop w:val="0"/>
          <w:marBottom w:val="0"/>
          <w:divBdr>
            <w:top w:val="none" w:sz="0" w:space="0" w:color="auto"/>
            <w:left w:val="none" w:sz="0" w:space="0" w:color="auto"/>
            <w:bottom w:val="none" w:sz="0" w:space="0" w:color="auto"/>
            <w:right w:val="none" w:sz="0" w:space="0" w:color="auto"/>
          </w:divBdr>
          <w:divsChild>
            <w:div w:id="1207721670">
              <w:marLeft w:val="0"/>
              <w:marRight w:val="0"/>
              <w:marTop w:val="0"/>
              <w:marBottom w:val="0"/>
              <w:divBdr>
                <w:top w:val="none" w:sz="0" w:space="0" w:color="auto"/>
                <w:left w:val="none" w:sz="0" w:space="0" w:color="auto"/>
                <w:bottom w:val="none" w:sz="0" w:space="0" w:color="auto"/>
                <w:right w:val="none" w:sz="0" w:space="0" w:color="auto"/>
              </w:divBdr>
              <w:divsChild>
                <w:div w:id="517426323">
                  <w:marLeft w:val="0"/>
                  <w:marRight w:val="0"/>
                  <w:marTop w:val="0"/>
                  <w:marBottom w:val="120"/>
                  <w:divBdr>
                    <w:top w:val="none" w:sz="0" w:space="0" w:color="auto"/>
                    <w:left w:val="none" w:sz="0" w:space="0" w:color="auto"/>
                    <w:bottom w:val="none" w:sz="0" w:space="0" w:color="auto"/>
                    <w:right w:val="none" w:sz="0" w:space="0" w:color="auto"/>
                  </w:divBdr>
                  <w:divsChild>
                    <w:div w:id="117843144">
                      <w:marLeft w:val="0"/>
                      <w:marRight w:val="0"/>
                      <w:marTop w:val="0"/>
                      <w:marBottom w:val="0"/>
                      <w:divBdr>
                        <w:top w:val="none" w:sz="0" w:space="0" w:color="auto"/>
                        <w:left w:val="none" w:sz="0" w:space="0" w:color="auto"/>
                        <w:bottom w:val="none" w:sz="0" w:space="0" w:color="auto"/>
                        <w:right w:val="none" w:sz="0" w:space="0" w:color="auto"/>
                      </w:divBdr>
                      <w:divsChild>
                        <w:div w:id="18698287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24389829">
          <w:marLeft w:val="0"/>
          <w:marRight w:val="0"/>
          <w:marTop w:val="0"/>
          <w:marBottom w:val="0"/>
          <w:divBdr>
            <w:top w:val="none" w:sz="0" w:space="0" w:color="auto"/>
            <w:left w:val="none" w:sz="0" w:space="0" w:color="auto"/>
            <w:bottom w:val="none" w:sz="0" w:space="0" w:color="auto"/>
            <w:right w:val="none" w:sz="0" w:space="0" w:color="auto"/>
          </w:divBdr>
          <w:divsChild>
            <w:div w:id="911083755">
              <w:marLeft w:val="0"/>
              <w:marRight w:val="0"/>
              <w:marTop w:val="480"/>
              <w:marBottom w:val="480"/>
              <w:divBdr>
                <w:top w:val="none" w:sz="0" w:space="0" w:color="auto"/>
                <w:left w:val="none" w:sz="0" w:space="0" w:color="auto"/>
                <w:bottom w:val="none" w:sz="0" w:space="0" w:color="auto"/>
                <w:right w:val="none" w:sz="0" w:space="0" w:color="auto"/>
              </w:divBdr>
              <w:divsChild>
                <w:div w:id="2062315506">
                  <w:marLeft w:val="0"/>
                  <w:marRight w:val="0"/>
                  <w:marTop w:val="0"/>
                  <w:marBottom w:val="240"/>
                  <w:divBdr>
                    <w:top w:val="none" w:sz="0" w:space="0" w:color="auto"/>
                    <w:left w:val="none" w:sz="0" w:space="0" w:color="auto"/>
                    <w:bottom w:val="none" w:sz="0" w:space="0" w:color="auto"/>
                    <w:right w:val="none" w:sz="0" w:space="0" w:color="auto"/>
                  </w:divBdr>
                </w:div>
                <w:div w:id="855272887">
                  <w:marLeft w:val="0"/>
                  <w:marRight w:val="0"/>
                  <w:marTop w:val="0"/>
                  <w:marBottom w:val="240"/>
                  <w:divBdr>
                    <w:top w:val="none" w:sz="0" w:space="0" w:color="auto"/>
                    <w:left w:val="none" w:sz="0" w:space="0" w:color="auto"/>
                    <w:bottom w:val="none" w:sz="0" w:space="0" w:color="auto"/>
                    <w:right w:val="none" w:sz="0" w:space="0" w:color="auto"/>
                  </w:divBdr>
                </w:div>
                <w:div w:id="763187017">
                  <w:marLeft w:val="0"/>
                  <w:marRight w:val="0"/>
                  <w:marTop w:val="0"/>
                  <w:marBottom w:val="240"/>
                  <w:divBdr>
                    <w:top w:val="none" w:sz="0" w:space="0" w:color="auto"/>
                    <w:left w:val="none" w:sz="0" w:space="0" w:color="auto"/>
                    <w:bottom w:val="none" w:sz="0" w:space="0" w:color="auto"/>
                    <w:right w:val="none" w:sz="0" w:space="0" w:color="auto"/>
                  </w:divBdr>
                </w:div>
                <w:div w:id="1165701746">
                  <w:marLeft w:val="0"/>
                  <w:marRight w:val="0"/>
                  <w:marTop w:val="0"/>
                  <w:marBottom w:val="240"/>
                  <w:divBdr>
                    <w:top w:val="none" w:sz="0" w:space="0" w:color="auto"/>
                    <w:left w:val="none" w:sz="0" w:space="0" w:color="auto"/>
                    <w:bottom w:val="none" w:sz="0" w:space="0" w:color="auto"/>
                    <w:right w:val="none" w:sz="0" w:space="0" w:color="auto"/>
                  </w:divBdr>
                </w:div>
                <w:div w:id="1443955388">
                  <w:marLeft w:val="0"/>
                  <w:marRight w:val="0"/>
                  <w:marTop w:val="0"/>
                  <w:marBottom w:val="240"/>
                  <w:divBdr>
                    <w:top w:val="none" w:sz="0" w:space="0" w:color="auto"/>
                    <w:left w:val="none" w:sz="0" w:space="0" w:color="auto"/>
                    <w:bottom w:val="none" w:sz="0" w:space="0" w:color="auto"/>
                    <w:right w:val="none" w:sz="0" w:space="0" w:color="auto"/>
                  </w:divBdr>
                </w:div>
                <w:div w:id="1610818952">
                  <w:marLeft w:val="0"/>
                  <w:marRight w:val="0"/>
                  <w:marTop w:val="0"/>
                  <w:marBottom w:val="240"/>
                  <w:divBdr>
                    <w:top w:val="none" w:sz="0" w:space="0" w:color="auto"/>
                    <w:left w:val="none" w:sz="0" w:space="0" w:color="auto"/>
                    <w:bottom w:val="none" w:sz="0" w:space="0" w:color="auto"/>
                    <w:right w:val="none" w:sz="0" w:space="0" w:color="auto"/>
                  </w:divBdr>
                </w:div>
                <w:div w:id="1765419978">
                  <w:marLeft w:val="0"/>
                  <w:marRight w:val="0"/>
                  <w:marTop w:val="0"/>
                  <w:marBottom w:val="240"/>
                  <w:divBdr>
                    <w:top w:val="none" w:sz="0" w:space="0" w:color="auto"/>
                    <w:left w:val="none" w:sz="0" w:space="0" w:color="auto"/>
                    <w:bottom w:val="none" w:sz="0" w:space="0" w:color="auto"/>
                    <w:right w:val="none" w:sz="0" w:space="0" w:color="auto"/>
                  </w:divBdr>
                </w:div>
                <w:div w:id="196176346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2586777">
          <w:marLeft w:val="0"/>
          <w:marRight w:val="0"/>
          <w:marTop w:val="0"/>
          <w:marBottom w:val="0"/>
          <w:divBdr>
            <w:top w:val="none" w:sz="0" w:space="0" w:color="auto"/>
            <w:left w:val="none" w:sz="0" w:space="0" w:color="auto"/>
            <w:bottom w:val="none" w:sz="0" w:space="0" w:color="auto"/>
            <w:right w:val="none" w:sz="0" w:space="0" w:color="auto"/>
          </w:divBdr>
          <w:divsChild>
            <w:div w:id="593972922">
              <w:marLeft w:val="0"/>
              <w:marRight w:val="0"/>
              <w:marTop w:val="0"/>
              <w:marBottom w:val="0"/>
              <w:divBdr>
                <w:top w:val="none" w:sz="0" w:space="0" w:color="auto"/>
                <w:left w:val="none" w:sz="0" w:space="0" w:color="auto"/>
                <w:bottom w:val="none" w:sz="0" w:space="0" w:color="auto"/>
                <w:right w:val="none" w:sz="0" w:space="0" w:color="auto"/>
              </w:divBdr>
              <w:divsChild>
                <w:div w:id="468595143">
                  <w:marLeft w:val="0"/>
                  <w:marRight w:val="0"/>
                  <w:marTop w:val="0"/>
                  <w:marBottom w:val="240"/>
                  <w:divBdr>
                    <w:top w:val="none" w:sz="0" w:space="0" w:color="auto"/>
                    <w:left w:val="none" w:sz="0" w:space="0" w:color="auto"/>
                    <w:bottom w:val="none" w:sz="0" w:space="0" w:color="auto"/>
                    <w:right w:val="none" w:sz="0" w:space="0" w:color="auto"/>
                  </w:divBdr>
                </w:div>
                <w:div w:id="620302214">
                  <w:marLeft w:val="0"/>
                  <w:marRight w:val="0"/>
                  <w:marTop w:val="0"/>
                  <w:marBottom w:val="240"/>
                  <w:divBdr>
                    <w:top w:val="none" w:sz="0" w:space="0" w:color="auto"/>
                    <w:left w:val="none" w:sz="0" w:space="0" w:color="auto"/>
                    <w:bottom w:val="none" w:sz="0" w:space="0" w:color="auto"/>
                    <w:right w:val="none" w:sz="0" w:space="0" w:color="auto"/>
                  </w:divBdr>
                </w:div>
                <w:div w:id="220796368">
                  <w:marLeft w:val="0"/>
                  <w:marRight w:val="0"/>
                  <w:marTop w:val="0"/>
                  <w:marBottom w:val="240"/>
                  <w:divBdr>
                    <w:top w:val="none" w:sz="0" w:space="0" w:color="auto"/>
                    <w:left w:val="none" w:sz="0" w:space="0" w:color="auto"/>
                    <w:bottom w:val="none" w:sz="0" w:space="0" w:color="auto"/>
                    <w:right w:val="none" w:sz="0" w:space="0" w:color="auto"/>
                  </w:divBdr>
                </w:div>
                <w:div w:id="1503550527">
                  <w:marLeft w:val="0"/>
                  <w:marRight w:val="0"/>
                  <w:marTop w:val="0"/>
                  <w:marBottom w:val="240"/>
                  <w:divBdr>
                    <w:top w:val="none" w:sz="0" w:space="0" w:color="auto"/>
                    <w:left w:val="none" w:sz="0" w:space="0" w:color="auto"/>
                    <w:bottom w:val="none" w:sz="0" w:space="0" w:color="auto"/>
                    <w:right w:val="none" w:sz="0" w:space="0" w:color="auto"/>
                  </w:divBdr>
                </w:div>
                <w:div w:id="2111121626">
                  <w:marLeft w:val="0"/>
                  <w:marRight w:val="0"/>
                  <w:marTop w:val="0"/>
                  <w:marBottom w:val="240"/>
                  <w:divBdr>
                    <w:top w:val="none" w:sz="0" w:space="0" w:color="auto"/>
                    <w:left w:val="none" w:sz="0" w:space="0" w:color="auto"/>
                    <w:bottom w:val="none" w:sz="0" w:space="0" w:color="auto"/>
                    <w:right w:val="none" w:sz="0" w:space="0" w:color="auto"/>
                  </w:divBdr>
                </w:div>
                <w:div w:id="912155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97224385">
          <w:marLeft w:val="0"/>
          <w:marRight w:val="0"/>
          <w:marTop w:val="0"/>
          <w:marBottom w:val="0"/>
          <w:divBdr>
            <w:top w:val="none" w:sz="0" w:space="0" w:color="auto"/>
            <w:left w:val="none" w:sz="0" w:space="0" w:color="auto"/>
            <w:bottom w:val="none" w:sz="0" w:space="0" w:color="auto"/>
            <w:right w:val="none" w:sz="0" w:space="0" w:color="auto"/>
          </w:divBdr>
          <w:divsChild>
            <w:div w:id="1231304786">
              <w:marLeft w:val="0"/>
              <w:marRight w:val="0"/>
              <w:marTop w:val="0"/>
              <w:marBottom w:val="0"/>
              <w:divBdr>
                <w:top w:val="none" w:sz="0" w:space="0" w:color="auto"/>
                <w:left w:val="none" w:sz="0" w:space="0" w:color="auto"/>
                <w:bottom w:val="none" w:sz="0" w:space="0" w:color="auto"/>
                <w:right w:val="none" w:sz="0" w:space="0" w:color="auto"/>
              </w:divBdr>
              <w:divsChild>
                <w:div w:id="715079755">
                  <w:marLeft w:val="0"/>
                  <w:marRight w:val="0"/>
                  <w:marTop w:val="0"/>
                  <w:marBottom w:val="0"/>
                  <w:divBdr>
                    <w:top w:val="none" w:sz="0" w:space="0" w:color="auto"/>
                    <w:left w:val="none" w:sz="0" w:space="0" w:color="auto"/>
                    <w:bottom w:val="none" w:sz="0" w:space="0" w:color="auto"/>
                    <w:right w:val="none" w:sz="0" w:space="0" w:color="auto"/>
                  </w:divBdr>
                </w:div>
                <w:div w:id="331445696">
                  <w:marLeft w:val="0"/>
                  <w:marRight w:val="0"/>
                  <w:marTop w:val="0"/>
                  <w:marBottom w:val="0"/>
                  <w:divBdr>
                    <w:top w:val="none" w:sz="0" w:space="0" w:color="auto"/>
                    <w:left w:val="none" w:sz="0" w:space="0" w:color="auto"/>
                    <w:bottom w:val="none" w:sz="0" w:space="0" w:color="auto"/>
                    <w:right w:val="none" w:sz="0" w:space="0" w:color="auto"/>
                  </w:divBdr>
                </w:div>
                <w:div w:id="2109964016">
                  <w:marLeft w:val="0"/>
                  <w:marRight w:val="0"/>
                  <w:marTop w:val="0"/>
                  <w:marBottom w:val="0"/>
                  <w:divBdr>
                    <w:top w:val="none" w:sz="0" w:space="0" w:color="auto"/>
                    <w:left w:val="none" w:sz="0" w:space="0" w:color="auto"/>
                    <w:bottom w:val="none" w:sz="0" w:space="0" w:color="auto"/>
                    <w:right w:val="none" w:sz="0" w:space="0" w:color="auto"/>
                  </w:divBdr>
                </w:div>
                <w:div w:id="2022118827">
                  <w:marLeft w:val="0"/>
                  <w:marRight w:val="0"/>
                  <w:marTop w:val="0"/>
                  <w:marBottom w:val="0"/>
                  <w:divBdr>
                    <w:top w:val="none" w:sz="0" w:space="0" w:color="auto"/>
                    <w:left w:val="none" w:sz="0" w:space="0" w:color="auto"/>
                    <w:bottom w:val="none" w:sz="0" w:space="0" w:color="auto"/>
                    <w:right w:val="none" w:sz="0" w:space="0" w:color="auto"/>
                  </w:divBdr>
                </w:div>
                <w:div w:id="1067220718">
                  <w:marLeft w:val="0"/>
                  <w:marRight w:val="0"/>
                  <w:marTop w:val="0"/>
                  <w:marBottom w:val="0"/>
                  <w:divBdr>
                    <w:top w:val="none" w:sz="0" w:space="0" w:color="auto"/>
                    <w:left w:val="none" w:sz="0" w:space="0" w:color="auto"/>
                    <w:bottom w:val="none" w:sz="0" w:space="0" w:color="auto"/>
                    <w:right w:val="none" w:sz="0" w:space="0" w:color="auto"/>
                  </w:divBdr>
                </w:div>
                <w:div w:id="284238337">
                  <w:marLeft w:val="0"/>
                  <w:marRight w:val="0"/>
                  <w:marTop w:val="0"/>
                  <w:marBottom w:val="0"/>
                  <w:divBdr>
                    <w:top w:val="none" w:sz="0" w:space="0" w:color="auto"/>
                    <w:left w:val="none" w:sz="0" w:space="0" w:color="auto"/>
                    <w:bottom w:val="none" w:sz="0" w:space="0" w:color="auto"/>
                    <w:right w:val="none" w:sz="0" w:space="0" w:color="auto"/>
                  </w:divBdr>
                </w:div>
                <w:div w:id="194007546">
                  <w:marLeft w:val="0"/>
                  <w:marRight w:val="0"/>
                  <w:marTop w:val="0"/>
                  <w:marBottom w:val="0"/>
                  <w:divBdr>
                    <w:top w:val="none" w:sz="0" w:space="0" w:color="auto"/>
                    <w:left w:val="none" w:sz="0" w:space="0" w:color="auto"/>
                    <w:bottom w:val="none" w:sz="0" w:space="0" w:color="auto"/>
                    <w:right w:val="none" w:sz="0" w:space="0" w:color="auto"/>
                  </w:divBdr>
                </w:div>
                <w:div w:id="286470167">
                  <w:marLeft w:val="0"/>
                  <w:marRight w:val="0"/>
                  <w:marTop w:val="0"/>
                  <w:marBottom w:val="0"/>
                  <w:divBdr>
                    <w:top w:val="none" w:sz="0" w:space="0" w:color="auto"/>
                    <w:left w:val="none" w:sz="0" w:space="0" w:color="auto"/>
                    <w:bottom w:val="none" w:sz="0" w:space="0" w:color="auto"/>
                    <w:right w:val="none" w:sz="0" w:space="0" w:color="auto"/>
                  </w:divBdr>
                </w:div>
                <w:div w:id="2051570473">
                  <w:marLeft w:val="0"/>
                  <w:marRight w:val="0"/>
                  <w:marTop w:val="0"/>
                  <w:marBottom w:val="0"/>
                  <w:divBdr>
                    <w:top w:val="none" w:sz="0" w:space="0" w:color="auto"/>
                    <w:left w:val="none" w:sz="0" w:space="0" w:color="auto"/>
                    <w:bottom w:val="none" w:sz="0" w:space="0" w:color="auto"/>
                    <w:right w:val="none" w:sz="0" w:space="0" w:color="auto"/>
                  </w:divBdr>
                </w:div>
                <w:div w:id="2007248629">
                  <w:marLeft w:val="0"/>
                  <w:marRight w:val="0"/>
                  <w:marTop w:val="0"/>
                  <w:marBottom w:val="0"/>
                  <w:divBdr>
                    <w:top w:val="none" w:sz="0" w:space="0" w:color="auto"/>
                    <w:left w:val="none" w:sz="0" w:space="0" w:color="auto"/>
                    <w:bottom w:val="none" w:sz="0" w:space="0" w:color="auto"/>
                    <w:right w:val="none" w:sz="0" w:space="0" w:color="auto"/>
                  </w:divBdr>
                </w:div>
                <w:div w:id="89088091">
                  <w:marLeft w:val="0"/>
                  <w:marRight w:val="0"/>
                  <w:marTop w:val="0"/>
                  <w:marBottom w:val="0"/>
                  <w:divBdr>
                    <w:top w:val="none" w:sz="0" w:space="0" w:color="auto"/>
                    <w:left w:val="none" w:sz="0" w:space="0" w:color="auto"/>
                    <w:bottom w:val="none" w:sz="0" w:space="0" w:color="auto"/>
                    <w:right w:val="none" w:sz="0" w:space="0" w:color="auto"/>
                  </w:divBdr>
                </w:div>
                <w:div w:id="605238298">
                  <w:marLeft w:val="0"/>
                  <w:marRight w:val="0"/>
                  <w:marTop w:val="0"/>
                  <w:marBottom w:val="0"/>
                  <w:divBdr>
                    <w:top w:val="none" w:sz="0" w:space="0" w:color="auto"/>
                    <w:left w:val="none" w:sz="0" w:space="0" w:color="auto"/>
                    <w:bottom w:val="none" w:sz="0" w:space="0" w:color="auto"/>
                    <w:right w:val="none" w:sz="0" w:space="0" w:color="auto"/>
                  </w:divBdr>
                </w:div>
                <w:div w:id="18672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19055">
      <w:bodyDiv w:val="1"/>
      <w:marLeft w:val="0"/>
      <w:marRight w:val="0"/>
      <w:marTop w:val="0"/>
      <w:marBottom w:val="0"/>
      <w:divBdr>
        <w:top w:val="none" w:sz="0" w:space="0" w:color="auto"/>
        <w:left w:val="none" w:sz="0" w:space="0" w:color="auto"/>
        <w:bottom w:val="none" w:sz="0" w:space="0" w:color="auto"/>
        <w:right w:val="none" w:sz="0" w:space="0" w:color="auto"/>
      </w:divBdr>
    </w:div>
    <w:div w:id="1748653183">
      <w:bodyDiv w:val="1"/>
      <w:marLeft w:val="0"/>
      <w:marRight w:val="0"/>
      <w:marTop w:val="0"/>
      <w:marBottom w:val="0"/>
      <w:divBdr>
        <w:top w:val="none" w:sz="0" w:space="0" w:color="auto"/>
        <w:left w:val="none" w:sz="0" w:space="0" w:color="auto"/>
        <w:bottom w:val="none" w:sz="0" w:space="0" w:color="auto"/>
        <w:right w:val="none" w:sz="0" w:space="0" w:color="auto"/>
      </w:divBdr>
      <w:divsChild>
        <w:div w:id="192351277">
          <w:marLeft w:val="0"/>
          <w:marRight w:val="0"/>
          <w:marTop w:val="0"/>
          <w:marBottom w:val="0"/>
          <w:divBdr>
            <w:top w:val="none" w:sz="0" w:space="0" w:color="auto"/>
            <w:left w:val="none" w:sz="0" w:space="0" w:color="auto"/>
            <w:bottom w:val="none" w:sz="0" w:space="0" w:color="auto"/>
            <w:right w:val="none" w:sz="0" w:space="0" w:color="auto"/>
          </w:divBdr>
        </w:div>
        <w:div w:id="452208361">
          <w:marLeft w:val="0"/>
          <w:marRight w:val="0"/>
          <w:marTop w:val="0"/>
          <w:marBottom w:val="0"/>
          <w:divBdr>
            <w:top w:val="none" w:sz="0" w:space="0" w:color="auto"/>
            <w:left w:val="none" w:sz="0" w:space="0" w:color="auto"/>
            <w:bottom w:val="none" w:sz="0" w:space="0" w:color="auto"/>
            <w:right w:val="none" w:sz="0" w:space="0" w:color="auto"/>
          </w:divBdr>
        </w:div>
        <w:div w:id="1363239522">
          <w:marLeft w:val="0"/>
          <w:marRight w:val="0"/>
          <w:marTop w:val="0"/>
          <w:marBottom w:val="0"/>
          <w:divBdr>
            <w:top w:val="none" w:sz="0" w:space="0" w:color="auto"/>
            <w:left w:val="none" w:sz="0" w:space="0" w:color="auto"/>
            <w:bottom w:val="none" w:sz="0" w:space="0" w:color="auto"/>
            <w:right w:val="none" w:sz="0" w:space="0" w:color="auto"/>
          </w:divBdr>
        </w:div>
        <w:div w:id="2054035609">
          <w:marLeft w:val="0"/>
          <w:marRight w:val="0"/>
          <w:marTop w:val="0"/>
          <w:marBottom w:val="0"/>
          <w:divBdr>
            <w:top w:val="none" w:sz="0" w:space="0" w:color="auto"/>
            <w:left w:val="none" w:sz="0" w:space="0" w:color="auto"/>
            <w:bottom w:val="none" w:sz="0" w:space="0" w:color="auto"/>
            <w:right w:val="none" w:sz="0" w:space="0" w:color="auto"/>
          </w:divBdr>
        </w:div>
        <w:div w:id="632636353">
          <w:marLeft w:val="0"/>
          <w:marRight w:val="0"/>
          <w:marTop w:val="0"/>
          <w:marBottom w:val="0"/>
          <w:divBdr>
            <w:top w:val="none" w:sz="0" w:space="0" w:color="auto"/>
            <w:left w:val="none" w:sz="0" w:space="0" w:color="auto"/>
            <w:bottom w:val="none" w:sz="0" w:space="0" w:color="auto"/>
            <w:right w:val="none" w:sz="0" w:space="0" w:color="auto"/>
          </w:divBdr>
        </w:div>
        <w:div w:id="1464619527">
          <w:marLeft w:val="0"/>
          <w:marRight w:val="0"/>
          <w:marTop w:val="0"/>
          <w:marBottom w:val="0"/>
          <w:divBdr>
            <w:top w:val="none" w:sz="0" w:space="0" w:color="auto"/>
            <w:left w:val="none" w:sz="0" w:space="0" w:color="auto"/>
            <w:bottom w:val="none" w:sz="0" w:space="0" w:color="auto"/>
            <w:right w:val="none" w:sz="0" w:space="0" w:color="auto"/>
          </w:divBdr>
        </w:div>
        <w:div w:id="1987202567">
          <w:marLeft w:val="0"/>
          <w:marRight w:val="0"/>
          <w:marTop w:val="0"/>
          <w:marBottom w:val="0"/>
          <w:divBdr>
            <w:top w:val="none" w:sz="0" w:space="0" w:color="auto"/>
            <w:left w:val="none" w:sz="0" w:space="0" w:color="auto"/>
            <w:bottom w:val="none" w:sz="0" w:space="0" w:color="auto"/>
            <w:right w:val="none" w:sz="0" w:space="0" w:color="auto"/>
          </w:divBdr>
        </w:div>
        <w:div w:id="324475298">
          <w:marLeft w:val="0"/>
          <w:marRight w:val="0"/>
          <w:marTop w:val="0"/>
          <w:marBottom w:val="0"/>
          <w:divBdr>
            <w:top w:val="none" w:sz="0" w:space="0" w:color="auto"/>
            <w:left w:val="none" w:sz="0" w:space="0" w:color="auto"/>
            <w:bottom w:val="none" w:sz="0" w:space="0" w:color="auto"/>
            <w:right w:val="none" w:sz="0" w:space="0" w:color="auto"/>
          </w:divBdr>
        </w:div>
        <w:div w:id="1588155985">
          <w:marLeft w:val="0"/>
          <w:marRight w:val="0"/>
          <w:marTop w:val="0"/>
          <w:marBottom w:val="0"/>
          <w:divBdr>
            <w:top w:val="none" w:sz="0" w:space="0" w:color="auto"/>
            <w:left w:val="none" w:sz="0" w:space="0" w:color="auto"/>
            <w:bottom w:val="none" w:sz="0" w:space="0" w:color="auto"/>
            <w:right w:val="none" w:sz="0" w:space="0" w:color="auto"/>
          </w:divBdr>
        </w:div>
        <w:div w:id="2040816426">
          <w:marLeft w:val="0"/>
          <w:marRight w:val="0"/>
          <w:marTop w:val="0"/>
          <w:marBottom w:val="0"/>
          <w:divBdr>
            <w:top w:val="none" w:sz="0" w:space="0" w:color="auto"/>
            <w:left w:val="none" w:sz="0" w:space="0" w:color="auto"/>
            <w:bottom w:val="none" w:sz="0" w:space="0" w:color="auto"/>
            <w:right w:val="none" w:sz="0" w:space="0" w:color="auto"/>
          </w:divBdr>
        </w:div>
        <w:div w:id="1775855075">
          <w:marLeft w:val="0"/>
          <w:marRight w:val="0"/>
          <w:marTop w:val="0"/>
          <w:marBottom w:val="0"/>
          <w:divBdr>
            <w:top w:val="none" w:sz="0" w:space="0" w:color="auto"/>
            <w:left w:val="none" w:sz="0" w:space="0" w:color="auto"/>
            <w:bottom w:val="none" w:sz="0" w:space="0" w:color="auto"/>
            <w:right w:val="none" w:sz="0" w:space="0" w:color="auto"/>
          </w:divBdr>
        </w:div>
        <w:div w:id="1790316113">
          <w:marLeft w:val="0"/>
          <w:marRight w:val="0"/>
          <w:marTop w:val="0"/>
          <w:marBottom w:val="0"/>
          <w:divBdr>
            <w:top w:val="none" w:sz="0" w:space="0" w:color="auto"/>
            <w:left w:val="none" w:sz="0" w:space="0" w:color="auto"/>
            <w:bottom w:val="none" w:sz="0" w:space="0" w:color="auto"/>
            <w:right w:val="none" w:sz="0" w:space="0" w:color="auto"/>
          </w:divBdr>
        </w:div>
        <w:div w:id="1350983485">
          <w:marLeft w:val="0"/>
          <w:marRight w:val="0"/>
          <w:marTop w:val="0"/>
          <w:marBottom w:val="0"/>
          <w:divBdr>
            <w:top w:val="none" w:sz="0" w:space="0" w:color="auto"/>
            <w:left w:val="none" w:sz="0" w:space="0" w:color="auto"/>
            <w:bottom w:val="none" w:sz="0" w:space="0" w:color="auto"/>
            <w:right w:val="none" w:sz="0" w:space="0" w:color="auto"/>
          </w:divBdr>
        </w:div>
        <w:div w:id="1369838860">
          <w:marLeft w:val="0"/>
          <w:marRight w:val="0"/>
          <w:marTop w:val="0"/>
          <w:marBottom w:val="0"/>
          <w:divBdr>
            <w:top w:val="none" w:sz="0" w:space="0" w:color="auto"/>
            <w:left w:val="none" w:sz="0" w:space="0" w:color="auto"/>
            <w:bottom w:val="none" w:sz="0" w:space="0" w:color="auto"/>
            <w:right w:val="none" w:sz="0" w:space="0" w:color="auto"/>
          </w:divBdr>
        </w:div>
        <w:div w:id="2107462266">
          <w:marLeft w:val="0"/>
          <w:marRight w:val="0"/>
          <w:marTop w:val="0"/>
          <w:marBottom w:val="0"/>
          <w:divBdr>
            <w:top w:val="none" w:sz="0" w:space="0" w:color="auto"/>
            <w:left w:val="none" w:sz="0" w:space="0" w:color="auto"/>
            <w:bottom w:val="none" w:sz="0" w:space="0" w:color="auto"/>
            <w:right w:val="none" w:sz="0" w:space="0" w:color="auto"/>
          </w:divBdr>
        </w:div>
        <w:div w:id="794640067">
          <w:marLeft w:val="0"/>
          <w:marRight w:val="0"/>
          <w:marTop w:val="0"/>
          <w:marBottom w:val="0"/>
          <w:divBdr>
            <w:top w:val="none" w:sz="0" w:space="0" w:color="auto"/>
            <w:left w:val="none" w:sz="0" w:space="0" w:color="auto"/>
            <w:bottom w:val="none" w:sz="0" w:space="0" w:color="auto"/>
            <w:right w:val="none" w:sz="0" w:space="0" w:color="auto"/>
          </w:divBdr>
        </w:div>
      </w:divsChild>
    </w:div>
    <w:div w:id="1756633546">
      <w:bodyDiv w:val="1"/>
      <w:marLeft w:val="0"/>
      <w:marRight w:val="0"/>
      <w:marTop w:val="0"/>
      <w:marBottom w:val="0"/>
      <w:divBdr>
        <w:top w:val="none" w:sz="0" w:space="0" w:color="auto"/>
        <w:left w:val="none" w:sz="0" w:space="0" w:color="auto"/>
        <w:bottom w:val="none" w:sz="0" w:space="0" w:color="auto"/>
        <w:right w:val="none" w:sz="0" w:space="0" w:color="auto"/>
      </w:divBdr>
      <w:divsChild>
        <w:div w:id="1434981162">
          <w:marLeft w:val="0"/>
          <w:marRight w:val="0"/>
          <w:marTop w:val="0"/>
          <w:marBottom w:val="120"/>
          <w:divBdr>
            <w:top w:val="none" w:sz="0" w:space="0" w:color="auto"/>
            <w:left w:val="none" w:sz="0" w:space="0" w:color="auto"/>
            <w:bottom w:val="none" w:sz="0" w:space="0" w:color="auto"/>
            <w:right w:val="none" w:sz="0" w:space="0" w:color="auto"/>
          </w:divBdr>
          <w:divsChild>
            <w:div w:id="2046442264">
              <w:marLeft w:val="0"/>
              <w:marRight w:val="0"/>
              <w:marTop w:val="0"/>
              <w:marBottom w:val="0"/>
              <w:divBdr>
                <w:top w:val="none" w:sz="0" w:space="0" w:color="auto"/>
                <w:left w:val="none" w:sz="0" w:space="0" w:color="auto"/>
                <w:bottom w:val="none" w:sz="0" w:space="0" w:color="auto"/>
                <w:right w:val="none" w:sz="0" w:space="0" w:color="auto"/>
              </w:divBdr>
              <w:divsChild>
                <w:div w:id="255796703">
                  <w:marLeft w:val="0"/>
                  <w:marRight w:val="0"/>
                  <w:marTop w:val="0"/>
                  <w:marBottom w:val="0"/>
                  <w:divBdr>
                    <w:top w:val="none" w:sz="0" w:space="0" w:color="auto"/>
                    <w:left w:val="none" w:sz="0" w:space="0" w:color="auto"/>
                    <w:bottom w:val="none" w:sz="0" w:space="0" w:color="auto"/>
                    <w:right w:val="none" w:sz="0" w:space="0" w:color="auto"/>
                  </w:divBdr>
                  <w:divsChild>
                    <w:div w:id="12047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2158">
              <w:marLeft w:val="0"/>
              <w:marRight w:val="0"/>
              <w:marTop w:val="0"/>
              <w:marBottom w:val="0"/>
              <w:divBdr>
                <w:top w:val="none" w:sz="0" w:space="0" w:color="auto"/>
                <w:left w:val="none" w:sz="0" w:space="0" w:color="auto"/>
                <w:bottom w:val="single" w:sz="6" w:space="0" w:color="000000"/>
                <w:right w:val="none" w:sz="0" w:space="0" w:color="auto"/>
              </w:divBdr>
              <w:divsChild>
                <w:div w:id="712578496">
                  <w:marLeft w:val="0"/>
                  <w:marRight w:val="0"/>
                  <w:marTop w:val="0"/>
                  <w:marBottom w:val="0"/>
                  <w:divBdr>
                    <w:top w:val="none" w:sz="0" w:space="0" w:color="auto"/>
                    <w:left w:val="none" w:sz="0" w:space="0" w:color="auto"/>
                    <w:bottom w:val="none" w:sz="0" w:space="0" w:color="auto"/>
                    <w:right w:val="none" w:sz="0" w:space="0" w:color="auto"/>
                  </w:divBdr>
                  <w:divsChild>
                    <w:div w:id="1875462951">
                      <w:marLeft w:val="0"/>
                      <w:marRight w:val="0"/>
                      <w:marTop w:val="0"/>
                      <w:marBottom w:val="0"/>
                      <w:divBdr>
                        <w:top w:val="none" w:sz="0" w:space="0" w:color="auto"/>
                        <w:left w:val="none" w:sz="0" w:space="0" w:color="auto"/>
                        <w:bottom w:val="none" w:sz="0" w:space="0" w:color="auto"/>
                        <w:right w:val="none" w:sz="0" w:space="0" w:color="auto"/>
                      </w:divBdr>
                      <w:divsChild>
                        <w:div w:id="3714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1752">
                  <w:marLeft w:val="0"/>
                  <w:marRight w:val="0"/>
                  <w:marTop w:val="0"/>
                  <w:marBottom w:val="0"/>
                  <w:divBdr>
                    <w:top w:val="none" w:sz="0" w:space="0" w:color="auto"/>
                    <w:left w:val="none" w:sz="0" w:space="0" w:color="auto"/>
                    <w:bottom w:val="none" w:sz="0" w:space="0" w:color="auto"/>
                    <w:right w:val="none" w:sz="0" w:space="0" w:color="auto"/>
                  </w:divBdr>
                  <w:divsChild>
                    <w:div w:id="1701277831">
                      <w:marLeft w:val="0"/>
                      <w:marRight w:val="0"/>
                      <w:marTop w:val="0"/>
                      <w:marBottom w:val="0"/>
                      <w:divBdr>
                        <w:top w:val="none" w:sz="0" w:space="0" w:color="auto"/>
                        <w:left w:val="none" w:sz="0" w:space="0" w:color="auto"/>
                        <w:bottom w:val="none" w:sz="0" w:space="0" w:color="auto"/>
                        <w:right w:val="none" w:sz="0" w:space="0" w:color="auto"/>
                      </w:divBdr>
                      <w:divsChild>
                        <w:div w:id="16875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9184">
          <w:marLeft w:val="0"/>
          <w:marRight w:val="0"/>
          <w:marTop w:val="0"/>
          <w:marBottom w:val="120"/>
          <w:divBdr>
            <w:top w:val="none" w:sz="0" w:space="0" w:color="auto"/>
            <w:left w:val="none" w:sz="0" w:space="0" w:color="auto"/>
            <w:bottom w:val="none" w:sz="0" w:space="0" w:color="auto"/>
            <w:right w:val="none" w:sz="0" w:space="0" w:color="auto"/>
          </w:divBdr>
        </w:div>
        <w:div w:id="1352801198">
          <w:marLeft w:val="0"/>
          <w:marRight w:val="0"/>
          <w:marTop w:val="0"/>
          <w:marBottom w:val="0"/>
          <w:divBdr>
            <w:top w:val="none" w:sz="0" w:space="0" w:color="auto"/>
            <w:left w:val="none" w:sz="0" w:space="0" w:color="auto"/>
            <w:bottom w:val="none" w:sz="0" w:space="0" w:color="auto"/>
            <w:right w:val="none" w:sz="0" w:space="0" w:color="auto"/>
          </w:divBdr>
          <w:divsChild>
            <w:div w:id="1932547113">
              <w:marLeft w:val="0"/>
              <w:marRight w:val="0"/>
              <w:marTop w:val="0"/>
              <w:marBottom w:val="0"/>
              <w:divBdr>
                <w:top w:val="none" w:sz="0" w:space="0" w:color="auto"/>
                <w:left w:val="none" w:sz="0" w:space="0" w:color="auto"/>
                <w:bottom w:val="none" w:sz="0" w:space="0" w:color="auto"/>
                <w:right w:val="none" w:sz="0" w:space="0" w:color="auto"/>
              </w:divBdr>
              <w:divsChild>
                <w:div w:id="1838422754">
                  <w:marLeft w:val="0"/>
                  <w:marRight w:val="0"/>
                  <w:marTop w:val="0"/>
                  <w:marBottom w:val="120"/>
                  <w:divBdr>
                    <w:top w:val="none" w:sz="0" w:space="0" w:color="auto"/>
                    <w:left w:val="none" w:sz="0" w:space="0" w:color="auto"/>
                    <w:bottom w:val="none" w:sz="0" w:space="0" w:color="auto"/>
                    <w:right w:val="none" w:sz="0" w:space="0" w:color="auto"/>
                  </w:divBdr>
                  <w:divsChild>
                    <w:div w:id="1715428725">
                      <w:marLeft w:val="0"/>
                      <w:marRight w:val="0"/>
                      <w:marTop w:val="0"/>
                      <w:marBottom w:val="0"/>
                      <w:divBdr>
                        <w:top w:val="none" w:sz="0" w:space="0" w:color="auto"/>
                        <w:left w:val="none" w:sz="0" w:space="0" w:color="auto"/>
                        <w:bottom w:val="none" w:sz="0" w:space="0" w:color="auto"/>
                        <w:right w:val="none" w:sz="0" w:space="0" w:color="auto"/>
                      </w:divBdr>
                      <w:divsChild>
                        <w:div w:id="644518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301691374">
          <w:marLeft w:val="0"/>
          <w:marRight w:val="0"/>
          <w:marTop w:val="0"/>
          <w:marBottom w:val="0"/>
          <w:divBdr>
            <w:top w:val="none" w:sz="0" w:space="0" w:color="auto"/>
            <w:left w:val="none" w:sz="0" w:space="0" w:color="auto"/>
            <w:bottom w:val="none" w:sz="0" w:space="0" w:color="auto"/>
            <w:right w:val="none" w:sz="0" w:space="0" w:color="auto"/>
          </w:divBdr>
          <w:divsChild>
            <w:div w:id="110713306">
              <w:marLeft w:val="0"/>
              <w:marRight w:val="0"/>
              <w:marTop w:val="480"/>
              <w:marBottom w:val="480"/>
              <w:divBdr>
                <w:top w:val="none" w:sz="0" w:space="0" w:color="auto"/>
                <w:left w:val="none" w:sz="0" w:space="0" w:color="auto"/>
                <w:bottom w:val="none" w:sz="0" w:space="0" w:color="auto"/>
                <w:right w:val="none" w:sz="0" w:space="0" w:color="auto"/>
              </w:divBdr>
              <w:divsChild>
                <w:div w:id="83040968">
                  <w:marLeft w:val="0"/>
                  <w:marRight w:val="0"/>
                  <w:marTop w:val="0"/>
                  <w:marBottom w:val="240"/>
                  <w:divBdr>
                    <w:top w:val="none" w:sz="0" w:space="0" w:color="auto"/>
                    <w:left w:val="none" w:sz="0" w:space="0" w:color="auto"/>
                    <w:bottom w:val="none" w:sz="0" w:space="0" w:color="auto"/>
                    <w:right w:val="none" w:sz="0" w:space="0" w:color="auto"/>
                  </w:divBdr>
                </w:div>
                <w:div w:id="1985087029">
                  <w:marLeft w:val="0"/>
                  <w:marRight w:val="0"/>
                  <w:marTop w:val="0"/>
                  <w:marBottom w:val="240"/>
                  <w:divBdr>
                    <w:top w:val="none" w:sz="0" w:space="0" w:color="auto"/>
                    <w:left w:val="none" w:sz="0" w:space="0" w:color="auto"/>
                    <w:bottom w:val="none" w:sz="0" w:space="0" w:color="auto"/>
                    <w:right w:val="none" w:sz="0" w:space="0" w:color="auto"/>
                  </w:divBdr>
                </w:div>
                <w:div w:id="513230622">
                  <w:marLeft w:val="0"/>
                  <w:marRight w:val="0"/>
                  <w:marTop w:val="0"/>
                  <w:marBottom w:val="240"/>
                  <w:divBdr>
                    <w:top w:val="none" w:sz="0" w:space="0" w:color="auto"/>
                    <w:left w:val="none" w:sz="0" w:space="0" w:color="auto"/>
                    <w:bottom w:val="none" w:sz="0" w:space="0" w:color="auto"/>
                    <w:right w:val="none" w:sz="0" w:space="0" w:color="auto"/>
                  </w:divBdr>
                </w:div>
                <w:div w:id="1935239337">
                  <w:marLeft w:val="0"/>
                  <w:marRight w:val="0"/>
                  <w:marTop w:val="0"/>
                  <w:marBottom w:val="240"/>
                  <w:divBdr>
                    <w:top w:val="none" w:sz="0" w:space="0" w:color="auto"/>
                    <w:left w:val="none" w:sz="0" w:space="0" w:color="auto"/>
                    <w:bottom w:val="none" w:sz="0" w:space="0" w:color="auto"/>
                    <w:right w:val="none" w:sz="0" w:space="0" w:color="auto"/>
                  </w:divBdr>
                </w:div>
                <w:div w:id="1415861764">
                  <w:marLeft w:val="0"/>
                  <w:marRight w:val="0"/>
                  <w:marTop w:val="0"/>
                  <w:marBottom w:val="240"/>
                  <w:divBdr>
                    <w:top w:val="none" w:sz="0" w:space="0" w:color="auto"/>
                    <w:left w:val="none" w:sz="0" w:space="0" w:color="auto"/>
                    <w:bottom w:val="none" w:sz="0" w:space="0" w:color="auto"/>
                    <w:right w:val="none" w:sz="0" w:space="0" w:color="auto"/>
                  </w:divBdr>
                  <w:divsChild>
                    <w:div w:id="873810922">
                      <w:marLeft w:val="0"/>
                      <w:marRight w:val="0"/>
                      <w:marTop w:val="0"/>
                      <w:marBottom w:val="240"/>
                      <w:divBdr>
                        <w:top w:val="none" w:sz="0" w:space="0" w:color="auto"/>
                        <w:left w:val="none" w:sz="0" w:space="0" w:color="auto"/>
                        <w:bottom w:val="none" w:sz="0" w:space="0" w:color="auto"/>
                        <w:right w:val="none" w:sz="0" w:space="0" w:color="auto"/>
                      </w:divBdr>
                    </w:div>
                    <w:div w:id="1727803559">
                      <w:marLeft w:val="0"/>
                      <w:marRight w:val="0"/>
                      <w:marTop w:val="0"/>
                      <w:marBottom w:val="240"/>
                      <w:divBdr>
                        <w:top w:val="none" w:sz="0" w:space="0" w:color="auto"/>
                        <w:left w:val="none" w:sz="0" w:space="0" w:color="auto"/>
                        <w:bottom w:val="none" w:sz="0" w:space="0" w:color="auto"/>
                        <w:right w:val="none" w:sz="0" w:space="0" w:color="auto"/>
                      </w:divBdr>
                    </w:div>
                    <w:div w:id="1455122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758746440">
          <w:marLeft w:val="0"/>
          <w:marRight w:val="0"/>
          <w:marTop w:val="0"/>
          <w:marBottom w:val="0"/>
          <w:divBdr>
            <w:top w:val="none" w:sz="0" w:space="0" w:color="auto"/>
            <w:left w:val="none" w:sz="0" w:space="0" w:color="auto"/>
            <w:bottom w:val="none" w:sz="0" w:space="0" w:color="auto"/>
            <w:right w:val="none" w:sz="0" w:space="0" w:color="auto"/>
          </w:divBdr>
          <w:divsChild>
            <w:div w:id="87847189">
              <w:marLeft w:val="0"/>
              <w:marRight w:val="0"/>
              <w:marTop w:val="0"/>
              <w:marBottom w:val="0"/>
              <w:divBdr>
                <w:top w:val="none" w:sz="0" w:space="0" w:color="auto"/>
                <w:left w:val="none" w:sz="0" w:space="0" w:color="auto"/>
                <w:bottom w:val="none" w:sz="0" w:space="0" w:color="auto"/>
                <w:right w:val="none" w:sz="0" w:space="0" w:color="auto"/>
              </w:divBdr>
              <w:divsChild>
                <w:div w:id="1450247313">
                  <w:marLeft w:val="0"/>
                  <w:marRight w:val="0"/>
                  <w:marTop w:val="0"/>
                  <w:marBottom w:val="240"/>
                  <w:divBdr>
                    <w:top w:val="none" w:sz="0" w:space="0" w:color="auto"/>
                    <w:left w:val="none" w:sz="0" w:space="0" w:color="auto"/>
                    <w:bottom w:val="none" w:sz="0" w:space="0" w:color="auto"/>
                    <w:right w:val="none" w:sz="0" w:space="0" w:color="auto"/>
                  </w:divBdr>
                </w:div>
                <w:div w:id="780992966">
                  <w:marLeft w:val="0"/>
                  <w:marRight w:val="0"/>
                  <w:marTop w:val="0"/>
                  <w:marBottom w:val="240"/>
                  <w:divBdr>
                    <w:top w:val="none" w:sz="0" w:space="0" w:color="auto"/>
                    <w:left w:val="none" w:sz="0" w:space="0" w:color="auto"/>
                    <w:bottom w:val="none" w:sz="0" w:space="0" w:color="auto"/>
                    <w:right w:val="none" w:sz="0" w:space="0" w:color="auto"/>
                  </w:divBdr>
                </w:div>
                <w:div w:id="307591974">
                  <w:marLeft w:val="0"/>
                  <w:marRight w:val="0"/>
                  <w:marTop w:val="0"/>
                  <w:marBottom w:val="240"/>
                  <w:divBdr>
                    <w:top w:val="none" w:sz="0" w:space="0" w:color="auto"/>
                    <w:left w:val="none" w:sz="0" w:space="0" w:color="auto"/>
                    <w:bottom w:val="none" w:sz="0" w:space="0" w:color="auto"/>
                    <w:right w:val="none" w:sz="0" w:space="0" w:color="auto"/>
                  </w:divBdr>
                </w:div>
                <w:div w:id="27067784">
                  <w:marLeft w:val="0"/>
                  <w:marRight w:val="0"/>
                  <w:marTop w:val="0"/>
                  <w:marBottom w:val="240"/>
                  <w:divBdr>
                    <w:top w:val="none" w:sz="0" w:space="0" w:color="auto"/>
                    <w:left w:val="none" w:sz="0" w:space="0" w:color="auto"/>
                    <w:bottom w:val="none" w:sz="0" w:space="0" w:color="auto"/>
                    <w:right w:val="none" w:sz="0" w:space="0" w:color="auto"/>
                  </w:divBdr>
                </w:div>
                <w:div w:id="788622098">
                  <w:marLeft w:val="0"/>
                  <w:marRight w:val="0"/>
                  <w:marTop w:val="0"/>
                  <w:marBottom w:val="240"/>
                  <w:divBdr>
                    <w:top w:val="none" w:sz="0" w:space="0" w:color="auto"/>
                    <w:left w:val="none" w:sz="0" w:space="0" w:color="auto"/>
                    <w:bottom w:val="none" w:sz="0" w:space="0" w:color="auto"/>
                    <w:right w:val="none" w:sz="0" w:space="0" w:color="auto"/>
                  </w:divBdr>
                </w:div>
                <w:div w:id="1148938692">
                  <w:marLeft w:val="0"/>
                  <w:marRight w:val="0"/>
                  <w:marTop w:val="0"/>
                  <w:marBottom w:val="240"/>
                  <w:divBdr>
                    <w:top w:val="none" w:sz="0" w:space="0" w:color="auto"/>
                    <w:left w:val="none" w:sz="0" w:space="0" w:color="auto"/>
                    <w:bottom w:val="none" w:sz="0" w:space="0" w:color="auto"/>
                    <w:right w:val="none" w:sz="0" w:space="0" w:color="auto"/>
                  </w:divBdr>
                </w:div>
                <w:div w:id="609361378">
                  <w:marLeft w:val="0"/>
                  <w:marRight w:val="0"/>
                  <w:marTop w:val="0"/>
                  <w:marBottom w:val="240"/>
                  <w:divBdr>
                    <w:top w:val="none" w:sz="0" w:space="0" w:color="auto"/>
                    <w:left w:val="none" w:sz="0" w:space="0" w:color="auto"/>
                    <w:bottom w:val="none" w:sz="0" w:space="0" w:color="auto"/>
                    <w:right w:val="none" w:sz="0" w:space="0" w:color="auto"/>
                  </w:divBdr>
                </w:div>
                <w:div w:id="73409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9945">
          <w:marLeft w:val="0"/>
          <w:marRight w:val="0"/>
          <w:marTop w:val="0"/>
          <w:marBottom w:val="0"/>
          <w:divBdr>
            <w:top w:val="none" w:sz="0" w:space="0" w:color="auto"/>
            <w:left w:val="none" w:sz="0" w:space="0" w:color="auto"/>
            <w:bottom w:val="none" w:sz="0" w:space="0" w:color="auto"/>
            <w:right w:val="none" w:sz="0" w:space="0" w:color="auto"/>
          </w:divBdr>
          <w:divsChild>
            <w:div w:id="2113237286">
              <w:marLeft w:val="0"/>
              <w:marRight w:val="0"/>
              <w:marTop w:val="0"/>
              <w:marBottom w:val="0"/>
              <w:divBdr>
                <w:top w:val="none" w:sz="0" w:space="0" w:color="auto"/>
                <w:left w:val="none" w:sz="0" w:space="0" w:color="auto"/>
                <w:bottom w:val="none" w:sz="0" w:space="0" w:color="auto"/>
                <w:right w:val="none" w:sz="0" w:space="0" w:color="auto"/>
              </w:divBdr>
              <w:divsChild>
                <w:div w:id="725952270">
                  <w:marLeft w:val="0"/>
                  <w:marRight w:val="0"/>
                  <w:marTop w:val="0"/>
                  <w:marBottom w:val="0"/>
                  <w:divBdr>
                    <w:top w:val="none" w:sz="0" w:space="0" w:color="auto"/>
                    <w:left w:val="none" w:sz="0" w:space="0" w:color="auto"/>
                    <w:bottom w:val="none" w:sz="0" w:space="0" w:color="auto"/>
                    <w:right w:val="none" w:sz="0" w:space="0" w:color="auto"/>
                  </w:divBdr>
                </w:div>
                <w:div w:id="1336688501">
                  <w:marLeft w:val="0"/>
                  <w:marRight w:val="0"/>
                  <w:marTop w:val="0"/>
                  <w:marBottom w:val="0"/>
                  <w:divBdr>
                    <w:top w:val="none" w:sz="0" w:space="0" w:color="auto"/>
                    <w:left w:val="none" w:sz="0" w:space="0" w:color="auto"/>
                    <w:bottom w:val="none" w:sz="0" w:space="0" w:color="auto"/>
                    <w:right w:val="none" w:sz="0" w:space="0" w:color="auto"/>
                  </w:divBdr>
                </w:div>
                <w:div w:id="1949963417">
                  <w:marLeft w:val="0"/>
                  <w:marRight w:val="0"/>
                  <w:marTop w:val="0"/>
                  <w:marBottom w:val="0"/>
                  <w:divBdr>
                    <w:top w:val="none" w:sz="0" w:space="0" w:color="auto"/>
                    <w:left w:val="none" w:sz="0" w:space="0" w:color="auto"/>
                    <w:bottom w:val="none" w:sz="0" w:space="0" w:color="auto"/>
                    <w:right w:val="none" w:sz="0" w:space="0" w:color="auto"/>
                  </w:divBdr>
                </w:div>
                <w:div w:id="1103382400">
                  <w:marLeft w:val="0"/>
                  <w:marRight w:val="0"/>
                  <w:marTop w:val="0"/>
                  <w:marBottom w:val="0"/>
                  <w:divBdr>
                    <w:top w:val="none" w:sz="0" w:space="0" w:color="auto"/>
                    <w:left w:val="none" w:sz="0" w:space="0" w:color="auto"/>
                    <w:bottom w:val="none" w:sz="0" w:space="0" w:color="auto"/>
                    <w:right w:val="none" w:sz="0" w:space="0" w:color="auto"/>
                  </w:divBdr>
                </w:div>
                <w:div w:id="448479410">
                  <w:marLeft w:val="0"/>
                  <w:marRight w:val="0"/>
                  <w:marTop w:val="0"/>
                  <w:marBottom w:val="0"/>
                  <w:divBdr>
                    <w:top w:val="none" w:sz="0" w:space="0" w:color="auto"/>
                    <w:left w:val="none" w:sz="0" w:space="0" w:color="auto"/>
                    <w:bottom w:val="none" w:sz="0" w:space="0" w:color="auto"/>
                    <w:right w:val="none" w:sz="0" w:space="0" w:color="auto"/>
                  </w:divBdr>
                </w:div>
                <w:div w:id="2136368408">
                  <w:marLeft w:val="0"/>
                  <w:marRight w:val="0"/>
                  <w:marTop w:val="0"/>
                  <w:marBottom w:val="0"/>
                  <w:divBdr>
                    <w:top w:val="none" w:sz="0" w:space="0" w:color="auto"/>
                    <w:left w:val="none" w:sz="0" w:space="0" w:color="auto"/>
                    <w:bottom w:val="none" w:sz="0" w:space="0" w:color="auto"/>
                    <w:right w:val="none" w:sz="0" w:space="0" w:color="auto"/>
                  </w:divBdr>
                </w:div>
                <w:div w:id="1898080739">
                  <w:marLeft w:val="0"/>
                  <w:marRight w:val="0"/>
                  <w:marTop w:val="0"/>
                  <w:marBottom w:val="0"/>
                  <w:divBdr>
                    <w:top w:val="none" w:sz="0" w:space="0" w:color="auto"/>
                    <w:left w:val="none" w:sz="0" w:space="0" w:color="auto"/>
                    <w:bottom w:val="none" w:sz="0" w:space="0" w:color="auto"/>
                    <w:right w:val="none" w:sz="0" w:space="0" w:color="auto"/>
                  </w:divBdr>
                </w:div>
                <w:div w:id="1130978537">
                  <w:marLeft w:val="0"/>
                  <w:marRight w:val="0"/>
                  <w:marTop w:val="0"/>
                  <w:marBottom w:val="0"/>
                  <w:divBdr>
                    <w:top w:val="none" w:sz="0" w:space="0" w:color="auto"/>
                    <w:left w:val="none" w:sz="0" w:space="0" w:color="auto"/>
                    <w:bottom w:val="none" w:sz="0" w:space="0" w:color="auto"/>
                    <w:right w:val="none" w:sz="0" w:space="0" w:color="auto"/>
                  </w:divBdr>
                </w:div>
                <w:div w:id="61029411">
                  <w:marLeft w:val="0"/>
                  <w:marRight w:val="0"/>
                  <w:marTop w:val="0"/>
                  <w:marBottom w:val="0"/>
                  <w:divBdr>
                    <w:top w:val="none" w:sz="0" w:space="0" w:color="auto"/>
                    <w:left w:val="none" w:sz="0" w:space="0" w:color="auto"/>
                    <w:bottom w:val="none" w:sz="0" w:space="0" w:color="auto"/>
                    <w:right w:val="none" w:sz="0" w:space="0" w:color="auto"/>
                  </w:divBdr>
                </w:div>
                <w:div w:id="677000311">
                  <w:marLeft w:val="0"/>
                  <w:marRight w:val="0"/>
                  <w:marTop w:val="0"/>
                  <w:marBottom w:val="0"/>
                  <w:divBdr>
                    <w:top w:val="none" w:sz="0" w:space="0" w:color="auto"/>
                    <w:left w:val="none" w:sz="0" w:space="0" w:color="auto"/>
                    <w:bottom w:val="none" w:sz="0" w:space="0" w:color="auto"/>
                    <w:right w:val="none" w:sz="0" w:space="0" w:color="auto"/>
                  </w:divBdr>
                </w:div>
                <w:div w:id="1460150272">
                  <w:marLeft w:val="0"/>
                  <w:marRight w:val="0"/>
                  <w:marTop w:val="0"/>
                  <w:marBottom w:val="0"/>
                  <w:divBdr>
                    <w:top w:val="none" w:sz="0" w:space="0" w:color="auto"/>
                    <w:left w:val="none" w:sz="0" w:space="0" w:color="auto"/>
                    <w:bottom w:val="none" w:sz="0" w:space="0" w:color="auto"/>
                    <w:right w:val="none" w:sz="0" w:space="0" w:color="auto"/>
                  </w:divBdr>
                </w:div>
                <w:div w:id="852770342">
                  <w:marLeft w:val="0"/>
                  <w:marRight w:val="0"/>
                  <w:marTop w:val="0"/>
                  <w:marBottom w:val="0"/>
                  <w:divBdr>
                    <w:top w:val="none" w:sz="0" w:space="0" w:color="auto"/>
                    <w:left w:val="none" w:sz="0" w:space="0" w:color="auto"/>
                    <w:bottom w:val="none" w:sz="0" w:space="0" w:color="auto"/>
                    <w:right w:val="none" w:sz="0" w:space="0" w:color="auto"/>
                  </w:divBdr>
                </w:div>
                <w:div w:id="1383480468">
                  <w:marLeft w:val="0"/>
                  <w:marRight w:val="0"/>
                  <w:marTop w:val="0"/>
                  <w:marBottom w:val="0"/>
                  <w:divBdr>
                    <w:top w:val="none" w:sz="0" w:space="0" w:color="auto"/>
                    <w:left w:val="none" w:sz="0" w:space="0" w:color="auto"/>
                    <w:bottom w:val="none" w:sz="0" w:space="0" w:color="auto"/>
                    <w:right w:val="none" w:sz="0" w:space="0" w:color="auto"/>
                  </w:divBdr>
                </w:div>
                <w:div w:id="580261185">
                  <w:marLeft w:val="0"/>
                  <w:marRight w:val="0"/>
                  <w:marTop w:val="0"/>
                  <w:marBottom w:val="0"/>
                  <w:divBdr>
                    <w:top w:val="none" w:sz="0" w:space="0" w:color="auto"/>
                    <w:left w:val="none" w:sz="0" w:space="0" w:color="auto"/>
                    <w:bottom w:val="none" w:sz="0" w:space="0" w:color="auto"/>
                    <w:right w:val="none" w:sz="0" w:space="0" w:color="auto"/>
                  </w:divBdr>
                </w:div>
                <w:div w:id="1901289300">
                  <w:marLeft w:val="0"/>
                  <w:marRight w:val="0"/>
                  <w:marTop w:val="0"/>
                  <w:marBottom w:val="0"/>
                  <w:divBdr>
                    <w:top w:val="none" w:sz="0" w:space="0" w:color="auto"/>
                    <w:left w:val="none" w:sz="0" w:space="0" w:color="auto"/>
                    <w:bottom w:val="none" w:sz="0" w:space="0" w:color="auto"/>
                    <w:right w:val="none" w:sz="0" w:space="0" w:color="auto"/>
                  </w:divBdr>
                </w:div>
                <w:div w:id="986740400">
                  <w:marLeft w:val="0"/>
                  <w:marRight w:val="0"/>
                  <w:marTop w:val="0"/>
                  <w:marBottom w:val="0"/>
                  <w:divBdr>
                    <w:top w:val="none" w:sz="0" w:space="0" w:color="auto"/>
                    <w:left w:val="none" w:sz="0" w:space="0" w:color="auto"/>
                    <w:bottom w:val="none" w:sz="0" w:space="0" w:color="auto"/>
                    <w:right w:val="none" w:sz="0" w:space="0" w:color="auto"/>
                  </w:divBdr>
                </w:div>
                <w:div w:id="20677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3234">
      <w:bodyDiv w:val="1"/>
      <w:marLeft w:val="0"/>
      <w:marRight w:val="0"/>
      <w:marTop w:val="0"/>
      <w:marBottom w:val="0"/>
      <w:divBdr>
        <w:top w:val="none" w:sz="0" w:space="0" w:color="auto"/>
        <w:left w:val="none" w:sz="0" w:space="0" w:color="auto"/>
        <w:bottom w:val="none" w:sz="0" w:space="0" w:color="auto"/>
        <w:right w:val="none" w:sz="0" w:space="0" w:color="auto"/>
      </w:divBdr>
      <w:divsChild>
        <w:div w:id="1073623751">
          <w:marLeft w:val="0"/>
          <w:marRight w:val="0"/>
          <w:marTop w:val="0"/>
          <w:marBottom w:val="240"/>
          <w:divBdr>
            <w:top w:val="none" w:sz="0" w:space="0" w:color="auto"/>
            <w:left w:val="none" w:sz="0" w:space="0" w:color="auto"/>
            <w:bottom w:val="none" w:sz="0" w:space="0" w:color="auto"/>
            <w:right w:val="none" w:sz="0" w:space="0" w:color="auto"/>
          </w:divBdr>
        </w:div>
        <w:div w:id="150878838">
          <w:marLeft w:val="0"/>
          <w:marRight w:val="0"/>
          <w:marTop w:val="0"/>
          <w:marBottom w:val="240"/>
          <w:divBdr>
            <w:top w:val="none" w:sz="0" w:space="0" w:color="auto"/>
            <w:left w:val="none" w:sz="0" w:space="0" w:color="auto"/>
            <w:bottom w:val="none" w:sz="0" w:space="0" w:color="auto"/>
            <w:right w:val="none" w:sz="0" w:space="0" w:color="auto"/>
          </w:divBdr>
        </w:div>
        <w:div w:id="1242104631">
          <w:marLeft w:val="0"/>
          <w:marRight w:val="0"/>
          <w:marTop w:val="0"/>
          <w:marBottom w:val="240"/>
          <w:divBdr>
            <w:top w:val="none" w:sz="0" w:space="0" w:color="auto"/>
            <w:left w:val="none" w:sz="0" w:space="0" w:color="auto"/>
            <w:bottom w:val="none" w:sz="0" w:space="0" w:color="auto"/>
            <w:right w:val="none" w:sz="0" w:space="0" w:color="auto"/>
          </w:divBdr>
        </w:div>
        <w:div w:id="1444883194">
          <w:marLeft w:val="0"/>
          <w:marRight w:val="0"/>
          <w:marTop w:val="0"/>
          <w:marBottom w:val="240"/>
          <w:divBdr>
            <w:top w:val="none" w:sz="0" w:space="0" w:color="auto"/>
            <w:left w:val="none" w:sz="0" w:space="0" w:color="auto"/>
            <w:bottom w:val="none" w:sz="0" w:space="0" w:color="auto"/>
            <w:right w:val="none" w:sz="0" w:space="0" w:color="auto"/>
          </w:divBdr>
        </w:div>
        <w:div w:id="1410535780">
          <w:marLeft w:val="0"/>
          <w:marRight w:val="0"/>
          <w:marTop w:val="0"/>
          <w:marBottom w:val="240"/>
          <w:divBdr>
            <w:top w:val="none" w:sz="0" w:space="0" w:color="auto"/>
            <w:left w:val="none" w:sz="0" w:space="0" w:color="auto"/>
            <w:bottom w:val="none" w:sz="0" w:space="0" w:color="auto"/>
            <w:right w:val="none" w:sz="0" w:space="0" w:color="auto"/>
          </w:divBdr>
        </w:div>
        <w:div w:id="1125732934">
          <w:marLeft w:val="0"/>
          <w:marRight w:val="0"/>
          <w:marTop w:val="0"/>
          <w:marBottom w:val="240"/>
          <w:divBdr>
            <w:top w:val="none" w:sz="0" w:space="0" w:color="auto"/>
            <w:left w:val="none" w:sz="0" w:space="0" w:color="auto"/>
            <w:bottom w:val="none" w:sz="0" w:space="0" w:color="auto"/>
            <w:right w:val="none" w:sz="0" w:space="0" w:color="auto"/>
          </w:divBdr>
        </w:div>
      </w:divsChild>
    </w:div>
    <w:div w:id="1857695802">
      <w:bodyDiv w:val="1"/>
      <w:marLeft w:val="0"/>
      <w:marRight w:val="0"/>
      <w:marTop w:val="0"/>
      <w:marBottom w:val="0"/>
      <w:divBdr>
        <w:top w:val="none" w:sz="0" w:space="0" w:color="auto"/>
        <w:left w:val="none" w:sz="0" w:space="0" w:color="auto"/>
        <w:bottom w:val="none" w:sz="0" w:space="0" w:color="auto"/>
        <w:right w:val="none" w:sz="0" w:space="0" w:color="auto"/>
      </w:divBdr>
      <w:divsChild>
        <w:div w:id="454443981">
          <w:marLeft w:val="0"/>
          <w:marRight w:val="0"/>
          <w:marTop w:val="0"/>
          <w:marBottom w:val="120"/>
          <w:divBdr>
            <w:top w:val="none" w:sz="0" w:space="0" w:color="auto"/>
            <w:left w:val="none" w:sz="0" w:space="0" w:color="auto"/>
            <w:bottom w:val="none" w:sz="0" w:space="0" w:color="auto"/>
            <w:right w:val="none" w:sz="0" w:space="0" w:color="auto"/>
          </w:divBdr>
          <w:divsChild>
            <w:div w:id="548493877">
              <w:marLeft w:val="0"/>
              <w:marRight w:val="0"/>
              <w:marTop w:val="0"/>
              <w:marBottom w:val="0"/>
              <w:divBdr>
                <w:top w:val="none" w:sz="0" w:space="0" w:color="auto"/>
                <w:left w:val="none" w:sz="0" w:space="0" w:color="auto"/>
                <w:bottom w:val="none" w:sz="0" w:space="0" w:color="auto"/>
                <w:right w:val="none" w:sz="0" w:space="0" w:color="auto"/>
              </w:divBdr>
              <w:divsChild>
                <w:div w:id="1557815827">
                  <w:marLeft w:val="0"/>
                  <w:marRight w:val="0"/>
                  <w:marTop w:val="0"/>
                  <w:marBottom w:val="0"/>
                  <w:divBdr>
                    <w:top w:val="none" w:sz="0" w:space="0" w:color="auto"/>
                    <w:left w:val="none" w:sz="0" w:space="0" w:color="auto"/>
                    <w:bottom w:val="none" w:sz="0" w:space="0" w:color="auto"/>
                    <w:right w:val="none" w:sz="0" w:space="0" w:color="auto"/>
                  </w:divBdr>
                  <w:divsChild>
                    <w:div w:id="4588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6033">
              <w:marLeft w:val="0"/>
              <w:marRight w:val="0"/>
              <w:marTop w:val="0"/>
              <w:marBottom w:val="0"/>
              <w:divBdr>
                <w:top w:val="none" w:sz="0" w:space="0" w:color="auto"/>
                <w:left w:val="none" w:sz="0" w:space="0" w:color="auto"/>
                <w:bottom w:val="single" w:sz="6" w:space="0" w:color="000000"/>
                <w:right w:val="none" w:sz="0" w:space="0" w:color="auto"/>
              </w:divBdr>
              <w:divsChild>
                <w:div w:id="519509195">
                  <w:marLeft w:val="0"/>
                  <w:marRight w:val="0"/>
                  <w:marTop w:val="0"/>
                  <w:marBottom w:val="0"/>
                  <w:divBdr>
                    <w:top w:val="none" w:sz="0" w:space="0" w:color="auto"/>
                    <w:left w:val="none" w:sz="0" w:space="0" w:color="auto"/>
                    <w:bottom w:val="none" w:sz="0" w:space="0" w:color="auto"/>
                    <w:right w:val="none" w:sz="0" w:space="0" w:color="auto"/>
                  </w:divBdr>
                  <w:divsChild>
                    <w:div w:id="1733962602">
                      <w:marLeft w:val="0"/>
                      <w:marRight w:val="0"/>
                      <w:marTop w:val="0"/>
                      <w:marBottom w:val="0"/>
                      <w:divBdr>
                        <w:top w:val="none" w:sz="0" w:space="0" w:color="auto"/>
                        <w:left w:val="none" w:sz="0" w:space="0" w:color="auto"/>
                        <w:bottom w:val="none" w:sz="0" w:space="0" w:color="auto"/>
                        <w:right w:val="none" w:sz="0" w:space="0" w:color="auto"/>
                      </w:divBdr>
                      <w:divsChild>
                        <w:div w:id="13799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4014">
                  <w:marLeft w:val="0"/>
                  <w:marRight w:val="0"/>
                  <w:marTop w:val="0"/>
                  <w:marBottom w:val="0"/>
                  <w:divBdr>
                    <w:top w:val="none" w:sz="0" w:space="0" w:color="auto"/>
                    <w:left w:val="none" w:sz="0" w:space="0" w:color="auto"/>
                    <w:bottom w:val="none" w:sz="0" w:space="0" w:color="auto"/>
                    <w:right w:val="none" w:sz="0" w:space="0" w:color="auto"/>
                  </w:divBdr>
                  <w:divsChild>
                    <w:div w:id="1112748090">
                      <w:marLeft w:val="0"/>
                      <w:marRight w:val="0"/>
                      <w:marTop w:val="0"/>
                      <w:marBottom w:val="0"/>
                      <w:divBdr>
                        <w:top w:val="none" w:sz="0" w:space="0" w:color="auto"/>
                        <w:left w:val="none" w:sz="0" w:space="0" w:color="auto"/>
                        <w:bottom w:val="none" w:sz="0" w:space="0" w:color="auto"/>
                        <w:right w:val="none" w:sz="0" w:space="0" w:color="auto"/>
                      </w:divBdr>
                      <w:divsChild>
                        <w:div w:id="9681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435461">
          <w:marLeft w:val="0"/>
          <w:marRight w:val="0"/>
          <w:marTop w:val="0"/>
          <w:marBottom w:val="120"/>
          <w:divBdr>
            <w:top w:val="none" w:sz="0" w:space="0" w:color="auto"/>
            <w:left w:val="none" w:sz="0" w:space="0" w:color="auto"/>
            <w:bottom w:val="none" w:sz="0" w:space="0" w:color="auto"/>
            <w:right w:val="none" w:sz="0" w:space="0" w:color="auto"/>
          </w:divBdr>
        </w:div>
        <w:div w:id="229314928">
          <w:marLeft w:val="0"/>
          <w:marRight w:val="0"/>
          <w:marTop w:val="0"/>
          <w:marBottom w:val="0"/>
          <w:divBdr>
            <w:top w:val="none" w:sz="0" w:space="0" w:color="auto"/>
            <w:left w:val="none" w:sz="0" w:space="0" w:color="auto"/>
            <w:bottom w:val="none" w:sz="0" w:space="0" w:color="auto"/>
            <w:right w:val="none" w:sz="0" w:space="0" w:color="auto"/>
          </w:divBdr>
          <w:divsChild>
            <w:div w:id="677386349">
              <w:marLeft w:val="0"/>
              <w:marRight w:val="0"/>
              <w:marTop w:val="0"/>
              <w:marBottom w:val="0"/>
              <w:divBdr>
                <w:top w:val="none" w:sz="0" w:space="0" w:color="auto"/>
                <w:left w:val="none" w:sz="0" w:space="0" w:color="auto"/>
                <w:bottom w:val="none" w:sz="0" w:space="0" w:color="auto"/>
                <w:right w:val="none" w:sz="0" w:space="0" w:color="auto"/>
              </w:divBdr>
              <w:divsChild>
                <w:div w:id="1714382015">
                  <w:marLeft w:val="0"/>
                  <w:marRight w:val="0"/>
                  <w:marTop w:val="0"/>
                  <w:marBottom w:val="120"/>
                  <w:divBdr>
                    <w:top w:val="none" w:sz="0" w:space="0" w:color="auto"/>
                    <w:left w:val="none" w:sz="0" w:space="0" w:color="auto"/>
                    <w:bottom w:val="none" w:sz="0" w:space="0" w:color="auto"/>
                    <w:right w:val="none" w:sz="0" w:space="0" w:color="auto"/>
                  </w:divBdr>
                  <w:divsChild>
                    <w:div w:id="862667083">
                      <w:marLeft w:val="0"/>
                      <w:marRight w:val="0"/>
                      <w:marTop w:val="0"/>
                      <w:marBottom w:val="0"/>
                      <w:divBdr>
                        <w:top w:val="none" w:sz="0" w:space="0" w:color="auto"/>
                        <w:left w:val="none" w:sz="0" w:space="0" w:color="auto"/>
                        <w:bottom w:val="none" w:sz="0" w:space="0" w:color="auto"/>
                        <w:right w:val="none" w:sz="0" w:space="0" w:color="auto"/>
                      </w:divBdr>
                      <w:divsChild>
                        <w:div w:id="1174032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102338109">
          <w:marLeft w:val="0"/>
          <w:marRight w:val="0"/>
          <w:marTop w:val="0"/>
          <w:marBottom w:val="0"/>
          <w:divBdr>
            <w:top w:val="none" w:sz="0" w:space="0" w:color="auto"/>
            <w:left w:val="none" w:sz="0" w:space="0" w:color="auto"/>
            <w:bottom w:val="none" w:sz="0" w:space="0" w:color="auto"/>
            <w:right w:val="none" w:sz="0" w:space="0" w:color="auto"/>
          </w:divBdr>
          <w:divsChild>
            <w:div w:id="1402363599">
              <w:marLeft w:val="0"/>
              <w:marRight w:val="0"/>
              <w:marTop w:val="480"/>
              <w:marBottom w:val="480"/>
              <w:divBdr>
                <w:top w:val="none" w:sz="0" w:space="0" w:color="auto"/>
                <w:left w:val="none" w:sz="0" w:space="0" w:color="auto"/>
                <w:bottom w:val="none" w:sz="0" w:space="0" w:color="auto"/>
                <w:right w:val="none" w:sz="0" w:space="0" w:color="auto"/>
              </w:divBdr>
              <w:divsChild>
                <w:div w:id="36853618">
                  <w:marLeft w:val="0"/>
                  <w:marRight w:val="0"/>
                  <w:marTop w:val="0"/>
                  <w:marBottom w:val="240"/>
                  <w:divBdr>
                    <w:top w:val="none" w:sz="0" w:space="0" w:color="auto"/>
                    <w:left w:val="none" w:sz="0" w:space="0" w:color="auto"/>
                    <w:bottom w:val="none" w:sz="0" w:space="0" w:color="auto"/>
                    <w:right w:val="none" w:sz="0" w:space="0" w:color="auto"/>
                  </w:divBdr>
                </w:div>
                <w:div w:id="1219783624">
                  <w:marLeft w:val="0"/>
                  <w:marRight w:val="0"/>
                  <w:marTop w:val="0"/>
                  <w:marBottom w:val="240"/>
                  <w:divBdr>
                    <w:top w:val="none" w:sz="0" w:space="0" w:color="auto"/>
                    <w:left w:val="none" w:sz="0" w:space="0" w:color="auto"/>
                    <w:bottom w:val="none" w:sz="0" w:space="0" w:color="auto"/>
                    <w:right w:val="none" w:sz="0" w:space="0" w:color="auto"/>
                  </w:divBdr>
                </w:div>
                <w:div w:id="2070221690">
                  <w:marLeft w:val="0"/>
                  <w:marRight w:val="0"/>
                  <w:marTop w:val="0"/>
                  <w:marBottom w:val="240"/>
                  <w:divBdr>
                    <w:top w:val="none" w:sz="0" w:space="0" w:color="auto"/>
                    <w:left w:val="none" w:sz="0" w:space="0" w:color="auto"/>
                    <w:bottom w:val="none" w:sz="0" w:space="0" w:color="auto"/>
                    <w:right w:val="none" w:sz="0" w:space="0" w:color="auto"/>
                  </w:divBdr>
                </w:div>
                <w:div w:id="930359280">
                  <w:marLeft w:val="0"/>
                  <w:marRight w:val="0"/>
                  <w:marTop w:val="0"/>
                  <w:marBottom w:val="240"/>
                  <w:divBdr>
                    <w:top w:val="none" w:sz="0" w:space="0" w:color="auto"/>
                    <w:left w:val="none" w:sz="0" w:space="0" w:color="auto"/>
                    <w:bottom w:val="none" w:sz="0" w:space="0" w:color="auto"/>
                    <w:right w:val="none" w:sz="0" w:space="0" w:color="auto"/>
                  </w:divBdr>
                </w:div>
                <w:div w:id="840780187">
                  <w:marLeft w:val="0"/>
                  <w:marRight w:val="0"/>
                  <w:marTop w:val="0"/>
                  <w:marBottom w:val="240"/>
                  <w:divBdr>
                    <w:top w:val="none" w:sz="0" w:space="0" w:color="auto"/>
                    <w:left w:val="none" w:sz="0" w:space="0" w:color="auto"/>
                    <w:bottom w:val="none" w:sz="0" w:space="0" w:color="auto"/>
                    <w:right w:val="none" w:sz="0" w:space="0" w:color="auto"/>
                  </w:divBdr>
                </w:div>
                <w:div w:id="1687754637">
                  <w:marLeft w:val="0"/>
                  <w:marRight w:val="0"/>
                  <w:marTop w:val="0"/>
                  <w:marBottom w:val="240"/>
                  <w:divBdr>
                    <w:top w:val="none" w:sz="0" w:space="0" w:color="auto"/>
                    <w:left w:val="none" w:sz="0" w:space="0" w:color="auto"/>
                    <w:bottom w:val="none" w:sz="0" w:space="0" w:color="auto"/>
                    <w:right w:val="none" w:sz="0" w:space="0" w:color="auto"/>
                  </w:divBdr>
                </w:div>
                <w:div w:id="312149535">
                  <w:marLeft w:val="0"/>
                  <w:marRight w:val="0"/>
                  <w:marTop w:val="0"/>
                  <w:marBottom w:val="240"/>
                  <w:divBdr>
                    <w:top w:val="none" w:sz="0" w:space="0" w:color="auto"/>
                    <w:left w:val="none" w:sz="0" w:space="0" w:color="auto"/>
                    <w:bottom w:val="none" w:sz="0" w:space="0" w:color="auto"/>
                    <w:right w:val="none" w:sz="0" w:space="0" w:color="auto"/>
                  </w:divBdr>
                </w:div>
                <w:div w:id="18077462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40831049">
          <w:marLeft w:val="0"/>
          <w:marRight w:val="0"/>
          <w:marTop w:val="0"/>
          <w:marBottom w:val="0"/>
          <w:divBdr>
            <w:top w:val="none" w:sz="0" w:space="0" w:color="auto"/>
            <w:left w:val="none" w:sz="0" w:space="0" w:color="auto"/>
            <w:bottom w:val="none" w:sz="0" w:space="0" w:color="auto"/>
            <w:right w:val="none" w:sz="0" w:space="0" w:color="auto"/>
          </w:divBdr>
          <w:divsChild>
            <w:div w:id="717046297">
              <w:marLeft w:val="0"/>
              <w:marRight w:val="0"/>
              <w:marTop w:val="0"/>
              <w:marBottom w:val="0"/>
              <w:divBdr>
                <w:top w:val="none" w:sz="0" w:space="0" w:color="auto"/>
                <w:left w:val="none" w:sz="0" w:space="0" w:color="auto"/>
                <w:bottom w:val="none" w:sz="0" w:space="0" w:color="auto"/>
                <w:right w:val="none" w:sz="0" w:space="0" w:color="auto"/>
              </w:divBdr>
              <w:divsChild>
                <w:div w:id="1361203153">
                  <w:marLeft w:val="0"/>
                  <w:marRight w:val="0"/>
                  <w:marTop w:val="0"/>
                  <w:marBottom w:val="240"/>
                  <w:divBdr>
                    <w:top w:val="none" w:sz="0" w:space="0" w:color="auto"/>
                    <w:left w:val="none" w:sz="0" w:space="0" w:color="auto"/>
                    <w:bottom w:val="none" w:sz="0" w:space="0" w:color="auto"/>
                    <w:right w:val="none" w:sz="0" w:space="0" w:color="auto"/>
                  </w:divBdr>
                </w:div>
                <w:div w:id="713239063">
                  <w:marLeft w:val="0"/>
                  <w:marRight w:val="0"/>
                  <w:marTop w:val="0"/>
                  <w:marBottom w:val="240"/>
                  <w:divBdr>
                    <w:top w:val="none" w:sz="0" w:space="0" w:color="auto"/>
                    <w:left w:val="none" w:sz="0" w:space="0" w:color="auto"/>
                    <w:bottom w:val="none" w:sz="0" w:space="0" w:color="auto"/>
                    <w:right w:val="none" w:sz="0" w:space="0" w:color="auto"/>
                  </w:divBdr>
                </w:div>
                <w:div w:id="1266964571">
                  <w:marLeft w:val="0"/>
                  <w:marRight w:val="0"/>
                  <w:marTop w:val="0"/>
                  <w:marBottom w:val="240"/>
                  <w:divBdr>
                    <w:top w:val="none" w:sz="0" w:space="0" w:color="auto"/>
                    <w:left w:val="none" w:sz="0" w:space="0" w:color="auto"/>
                    <w:bottom w:val="none" w:sz="0" w:space="0" w:color="auto"/>
                    <w:right w:val="none" w:sz="0" w:space="0" w:color="auto"/>
                  </w:divBdr>
                </w:div>
                <w:div w:id="1074357733">
                  <w:marLeft w:val="0"/>
                  <w:marRight w:val="0"/>
                  <w:marTop w:val="0"/>
                  <w:marBottom w:val="240"/>
                  <w:divBdr>
                    <w:top w:val="none" w:sz="0" w:space="0" w:color="auto"/>
                    <w:left w:val="none" w:sz="0" w:space="0" w:color="auto"/>
                    <w:bottom w:val="none" w:sz="0" w:space="0" w:color="auto"/>
                    <w:right w:val="none" w:sz="0" w:space="0" w:color="auto"/>
                  </w:divBdr>
                </w:div>
                <w:div w:id="734085659">
                  <w:marLeft w:val="0"/>
                  <w:marRight w:val="0"/>
                  <w:marTop w:val="0"/>
                  <w:marBottom w:val="240"/>
                  <w:divBdr>
                    <w:top w:val="none" w:sz="0" w:space="0" w:color="auto"/>
                    <w:left w:val="none" w:sz="0" w:space="0" w:color="auto"/>
                    <w:bottom w:val="none" w:sz="0" w:space="0" w:color="auto"/>
                    <w:right w:val="none" w:sz="0" w:space="0" w:color="auto"/>
                  </w:divBdr>
                </w:div>
                <w:div w:id="4117079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94143726">
          <w:marLeft w:val="0"/>
          <w:marRight w:val="0"/>
          <w:marTop w:val="0"/>
          <w:marBottom w:val="0"/>
          <w:divBdr>
            <w:top w:val="none" w:sz="0" w:space="0" w:color="auto"/>
            <w:left w:val="none" w:sz="0" w:space="0" w:color="auto"/>
            <w:bottom w:val="none" w:sz="0" w:space="0" w:color="auto"/>
            <w:right w:val="none" w:sz="0" w:space="0" w:color="auto"/>
          </w:divBdr>
          <w:divsChild>
            <w:div w:id="1816947217">
              <w:marLeft w:val="0"/>
              <w:marRight w:val="0"/>
              <w:marTop w:val="0"/>
              <w:marBottom w:val="0"/>
              <w:divBdr>
                <w:top w:val="none" w:sz="0" w:space="0" w:color="auto"/>
                <w:left w:val="none" w:sz="0" w:space="0" w:color="auto"/>
                <w:bottom w:val="none" w:sz="0" w:space="0" w:color="auto"/>
                <w:right w:val="none" w:sz="0" w:space="0" w:color="auto"/>
              </w:divBdr>
              <w:divsChild>
                <w:div w:id="1199855155">
                  <w:marLeft w:val="0"/>
                  <w:marRight w:val="0"/>
                  <w:marTop w:val="0"/>
                  <w:marBottom w:val="0"/>
                  <w:divBdr>
                    <w:top w:val="none" w:sz="0" w:space="0" w:color="auto"/>
                    <w:left w:val="none" w:sz="0" w:space="0" w:color="auto"/>
                    <w:bottom w:val="none" w:sz="0" w:space="0" w:color="auto"/>
                    <w:right w:val="none" w:sz="0" w:space="0" w:color="auto"/>
                  </w:divBdr>
                </w:div>
                <w:div w:id="230430991">
                  <w:marLeft w:val="0"/>
                  <w:marRight w:val="0"/>
                  <w:marTop w:val="0"/>
                  <w:marBottom w:val="0"/>
                  <w:divBdr>
                    <w:top w:val="none" w:sz="0" w:space="0" w:color="auto"/>
                    <w:left w:val="none" w:sz="0" w:space="0" w:color="auto"/>
                    <w:bottom w:val="none" w:sz="0" w:space="0" w:color="auto"/>
                    <w:right w:val="none" w:sz="0" w:space="0" w:color="auto"/>
                  </w:divBdr>
                </w:div>
                <w:div w:id="1651446527">
                  <w:marLeft w:val="0"/>
                  <w:marRight w:val="0"/>
                  <w:marTop w:val="0"/>
                  <w:marBottom w:val="0"/>
                  <w:divBdr>
                    <w:top w:val="none" w:sz="0" w:space="0" w:color="auto"/>
                    <w:left w:val="none" w:sz="0" w:space="0" w:color="auto"/>
                    <w:bottom w:val="none" w:sz="0" w:space="0" w:color="auto"/>
                    <w:right w:val="none" w:sz="0" w:space="0" w:color="auto"/>
                  </w:divBdr>
                </w:div>
                <w:div w:id="1544519489">
                  <w:marLeft w:val="0"/>
                  <w:marRight w:val="0"/>
                  <w:marTop w:val="0"/>
                  <w:marBottom w:val="0"/>
                  <w:divBdr>
                    <w:top w:val="none" w:sz="0" w:space="0" w:color="auto"/>
                    <w:left w:val="none" w:sz="0" w:space="0" w:color="auto"/>
                    <w:bottom w:val="none" w:sz="0" w:space="0" w:color="auto"/>
                    <w:right w:val="none" w:sz="0" w:space="0" w:color="auto"/>
                  </w:divBdr>
                </w:div>
                <w:div w:id="226453668">
                  <w:marLeft w:val="0"/>
                  <w:marRight w:val="0"/>
                  <w:marTop w:val="0"/>
                  <w:marBottom w:val="0"/>
                  <w:divBdr>
                    <w:top w:val="none" w:sz="0" w:space="0" w:color="auto"/>
                    <w:left w:val="none" w:sz="0" w:space="0" w:color="auto"/>
                    <w:bottom w:val="none" w:sz="0" w:space="0" w:color="auto"/>
                    <w:right w:val="none" w:sz="0" w:space="0" w:color="auto"/>
                  </w:divBdr>
                </w:div>
                <w:div w:id="1996371051">
                  <w:marLeft w:val="0"/>
                  <w:marRight w:val="0"/>
                  <w:marTop w:val="0"/>
                  <w:marBottom w:val="0"/>
                  <w:divBdr>
                    <w:top w:val="none" w:sz="0" w:space="0" w:color="auto"/>
                    <w:left w:val="none" w:sz="0" w:space="0" w:color="auto"/>
                    <w:bottom w:val="none" w:sz="0" w:space="0" w:color="auto"/>
                    <w:right w:val="none" w:sz="0" w:space="0" w:color="auto"/>
                  </w:divBdr>
                </w:div>
                <w:div w:id="2139685290">
                  <w:marLeft w:val="0"/>
                  <w:marRight w:val="0"/>
                  <w:marTop w:val="0"/>
                  <w:marBottom w:val="0"/>
                  <w:divBdr>
                    <w:top w:val="none" w:sz="0" w:space="0" w:color="auto"/>
                    <w:left w:val="none" w:sz="0" w:space="0" w:color="auto"/>
                    <w:bottom w:val="none" w:sz="0" w:space="0" w:color="auto"/>
                    <w:right w:val="none" w:sz="0" w:space="0" w:color="auto"/>
                  </w:divBdr>
                </w:div>
                <w:div w:id="1833642148">
                  <w:marLeft w:val="0"/>
                  <w:marRight w:val="0"/>
                  <w:marTop w:val="0"/>
                  <w:marBottom w:val="0"/>
                  <w:divBdr>
                    <w:top w:val="none" w:sz="0" w:space="0" w:color="auto"/>
                    <w:left w:val="none" w:sz="0" w:space="0" w:color="auto"/>
                    <w:bottom w:val="none" w:sz="0" w:space="0" w:color="auto"/>
                    <w:right w:val="none" w:sz="0" w:space="0" w:color="auto"/>
                  </w:divBdr>
                </w:div>
                <w:div w:id="513343584">
                  <w:marLeft w:val="0"/>
                  <w:marRight w:val="0"/>
                  <w:marTop w:val="0"/>
                  <w:marBottom w:val="0"/>
                  <w:divBdr>
                    <w:top w:val="none" w:sz="0" w:space="0" w:color="auto"/>
                    <w:left w:val="none" w:sz="0" w:space="0" w:color="auto"/>
                    <w:bottom w:val="none" w:sz="0" w:space="0" w:color="auto"/>
                    <w:right w:val="none" w:sz="0" w:space="0" w:color="auto"/>
                  </w:divBdr>
                </w:div>
                <w:div w:id="1879580719">
                  <w:marLeft w:val="0"/>
                  <w:marRight w:val="0"/>
                  <w:marTop w:val="0"/>
                  <w:marBottom w:val="0"/>
                  <w:divBdr>
                    <w:top w:val="none" w:sz="0" w:space="0" w:color="auto"/>
                    <w:left w:val="none" w:sz="0" w:space="0" w:color="auto"/>
                    <w:bottom w:val="none" w:sz="0" w:space="0" w:color="auto"/>
                    <w:right w:val="none" w:sz="0" w:space="0" w:color="auto"/>
                  </w:divBdr>
                </w:div>
                <w:div w:id="975913374">
                  <w:marLeft w:val="0"/>
                  <w:marRight w:val="0"/>
                  <w:marTop w:val="0"/>
                  <w:marBottom w:val="0"/>
                  <w:divBdr>
                    <w:top w:val="none" w:sz="0" w:space="0" w:color="auto"/>
                    <w:left w:val="none" w:sz="0" w:space="0" w:color="auto"/>
                    <w:bottom w:val="none" w:sz="0" w:space="0" w:color="auto"/>
                    <w:right w:val="none" w:sz="0" w:space="0" w:color="auto"/>
                  </w:divBdr>
                </w:div>
                <w:div w:id="1902977509">
                  <w:marLeft w:val="0"/>
                  <w:marRight w:val="0"/>
                  <w:marTop w:val="0"/>
                  <w:marBottom w:val="0"/>
                  <w:divBdr>
                    <w:top w:val="none" w:sz="0" w:space="0" w:color="auto"/>
                    <w:left w:val="none" w:sz="0" w:space="0" w:color="auto"/>
                    <w:bottom w:val="none" w:sz="0" w:space="0" w:color="auto"/>
                    <w:right w:val="none" w:sz="0" w:space="0" w:color="auto"/>
                  </w:divBdr>
                </w:div>
                <w:div w:id="16564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3668">
      <w:bodyDiv w:val="1"/>
      <w:marLeft w:val="0"/>
      <w:marRight w:val="0"/>
      <w:marTop w:val="0"/>
      <w:marBottom w:val="0"/>
      <w:divBdr>
        <w:top w:val="none" w:sz="0" w:space="0" w:color="auto"/>
        <w:left w:val="none" w:sz="0" w:space="0" w:color="auto"/>
        <w:bottom w:val="none" w:sz="0" w:space="0" w:color="auto"/>
        <w:right w:val="none" w:sz="0" w:space="0" w:color="auto"/>
      </w:divBdr>
      <w:divsChild>
        <w:div w:id="1483155816">
          <w:marLeft w:val="0"/>
          <w:marRight w:val="0"/>
          <w:marTop w:val="0"/>
          <w:marBottom w:val="0"/>
          <w:divBdr>
            <w:top w:val="none" w:sz="0" w:space="0" w:color="auto"/>
            <w:left w:val="none" w:sz="0" w:space="0" w:color="auto"/>
            <w:bottom w:val="none" w:sz="0" w:space="0" w:color="auto"/>
            <w:right w:val="none" w:sz="0" w:space="0" w:color="auto"/>
          </w:divBdr>
          <w:divsChild>
            <w:div w:id="444276647">
              <w:marLeft w:val="0"/>
              <w:marRight w:val="0"/>
              <w:marTop w:val="0"/>
              <w:marBottom w:val="0"/>
              <w:divBdr>
                <w:top w:val="none" w:sz="0" w:space="0" w:color="auto"/>
                <w:left w:val="none" w:sz="0" w:space="0" w:color="auto"/>
                <w:bottom w:val="none" w:sz="0" w:space="0" w:color="auto"/>
                <w:right w:val="none" w:sz="0" w:space="0" w:color="auto"/>
              </w:divBdr>
              <w:divsChild>
                <w:div w:id="182868525">
                  <w:marLeft w:val="0"/>
                  <w:marRight w:val="0"/>
                  <w:marTop w:val="0"/>
                  <w:marBottom w:val="120"/>
                  <w:divBdr>
                    <w:top w:val="none" w:sz="0" w:space="0" w:color="auto"/>
                    <w:left w:val="none" w:sz="0" w:space="0" w:color="auto"/>
                    <w:bottom w:val="none" w:sz="0" w:space="0" w:color="auto"/>
                    <w:right w:val="none" w:sz="0" w:space="0" w:color="auto"/>
                  </w:divBdr>
                  <w:divsChild>
                    <w:div w:id="878202832">
                      <w:marLeft w:val="0"/>
                      <w:marRight w:val="0"/>
                      <w:marTop w:val="0"/>
                      <w:marBottom w:val="0"/>
                      <w:divBdr>
                        <w:top w:val="none" w:sz="0" w:space="0" w:color="auto"/>
                        <w:left w:val="none" w:sz="0" w:space="0" w:color="auto"/>
                        <w:bottom w:val="none" w:sz="0" w:space="0" w:color="auto"/>
                        <w:right w:val="none" w:sz="0" w:space="0" w:color="auto"/>
                      </w:divBdr>
                      <w:divsChild>
                        <w:div w:id="21434939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834640340">
          <w:marLeft w:val="0"/>
          <w:marRight w:val="0"/>
          <w:marTop w:val="0"/>
          <w:marBottom w:val="0"/>
          <w:divBdr>
            <w:top w:val="none" w:sz="0" w:space="0" w:color="auto"/>
            <w:left w:val="none" w:sz="0" w:space="0" w:color="auto"/>
            <w:bottom w:val="none" w:sz="0" w:space="0" w:color="auto"/>
            <w:right w:val="none" w:sz="0" w:space="0" w:color="auto"/>
          </w:divBdr>
          <w:divsChild>
            <w:div w:id="1669627318">
              <w:marLeft w:val="0"/>
              <w:marRight w:val="0"/>
              <w:marTop w:val="0"/>
              <w:marBottom w:val="0"/>
              <w:divBdr>
                <w:top w:val="none" w:sz="0" w:space="0" w:color="auto"/>
                <w:left w:val="none" w:sz="0" w:space="0" w:color="auto"/>
                <w:bottom w:val="none" w:sz="0" w:space="0" w:color="auto"/>
                <w:right w:val="none" w:sz="0" w:space="0" w:color="auto"/>
              </w:divBdr>
              <w:divsChild>
                <w:div w:id="2143224880">
                  <w:marLeft w:val="0"/>
                  <w:marRight w:val="0"/>
                  <w:marTop w:val="0"/>
                  <w:marBottom w:val="240"/>
                  <w:divBdr>
                    <w:top w:val="none" w:sz="0" w:space="0" w:color="auto"/>
                    <w:left w:val="none" w:sz="0" w:space="0" w:color="auto"/>
                    <w:bottom w:val="none" w:sz="0" w:space="0" w:color="auto"/>
                    <w:right w:val="none" w:sz="0" w:space="0" w:color="auto"/>
                  </w:divBdr>
                </w:div>
                <w:div w:id="1015614773">
                  <w:marLeft w:val="0"/>
                  <w:marRight w:val="0"/>
                  <w:marTop w:val="0"/>
                  <w:marBottom w:val="240"/>
                  <w:divBdr>
                    <w:top w:val="none" w:sz="0" w:space="0" w:color="auto"/>
                    <w:left w:val="none" w:sz="0" w:space="0" w:color="auto"/>
                    <w:bottom w:val="none" w:sz="0" w:space="0" w:color="auto"/>
                    <w:right w:val="none" w:sz="0" w:space="0" w:color="auto"/>
                  </w:divBdr>
                </w:div>
                <w:div w:id="1132478283">
                  <w:marLeft w:val="0"/>
                  <w:marRight w:val="0"/>
                  <w:marTop w:val="0"/>
                  <w:marBottom w:val="240"/>
                  <w:divBdr>
                    <w:top w:val="none" w:sz="0" w:space="0" w:color="auto"/>
                    <w:left w:val="none" w:sz="0" w:space="0" w:color="auto"/>
                    <w:bottom w:val="none" w:sz="0" w:space="0" w:color="auto"/>
                    <w:right w:val="none" w:sz="0" w:space="0" w:color="auto"/>
                  </w:divBdr>
                </w:div>
                <w:div w:id="1245527375">
                  <w:marLeft w:val="0"/>
                  <w:marRight w:val="0"/>
                  <w:marTop w:val="0"/>
                  <w:marBottom w:val="240"/>
                  <w:divBdr>
                    <w:top w:val="none" w:sz="0" w:space="0" w:color="auto"/>
                    <w:left w:val="none" w:sz="0" w:space="0" w:color="auto"/>
                    <w:bottom w:val="none" w:sz="0" w:space="0" w:color="auto"/>
                    <w:right w:val="none" w:sz="0" w:space="0" w:color="auto"/>
                  </w:divBdr>
                </w:div>
                <w:div w:id="395130333">
                  <w:marLeft w:val="0"/>
                  <w:marRight w:val="0"/>
                  <w:marTop w:val="0"/>
                  <w:marBottom w:val="240"/>
                  <w:divBdr>
                    <w:top w:val="none" w:sz="0" w:space="0" w:color="auto"/>
                    <w:left w:val="none" w:sz="0" w:space="0" w:color="auto"/>
                    <w:bottom w:val="none" w:sz="0" w:space="0" w:color="auto"/>
                    <w:right w:val="none" w:sz="0" w:space="0" w:color="auto"/>
                  </w:divBdr>
                </w:div>
                <w:div w:id="2101825922">
                  <w:marLeft w:val="0"/>
                  <w:marRight w:val="0"/>
                  <w:marTop w:val="0"/>
                  <w:marBottom w:val="240"/>
                  <w:divBdr>
                    <w:top w:val="none" w:sz="0" w:space="0" w:color="auto"/>
                    <w:left w:val="none" w:sz="0" w:space="0" w:color="auto"/>
                    <w:bottom w:val="none" w:sz="0" w:space="0" w:color="auto"/>
                    <w:right w:val="none" w:sz="0" w:space="0" w:color="auto"/>
                  </w:divBdr>
                </w:div>
                <w:div w:id="96101637">
                  <w:marLeft w:val="0"/>
                  <w:marRight w:val="0"/>
                  <w:marTop w:val="0"/>
                  <w:marBottom w:val="240"/>
                  <w:divBdr>
                    <w:top w:val="none" w:sz="0" w:space="0" w:color="auto"/>
                    <w:left w:val="none" w:sz="0" w:space="0" w:color="auto"/>
                    <w:bottom w:val="none" w:sz="0" w:space="0" w:color="auto"/>
                    <w:right w:val="none" w:sz="0" w:space="0" w:color="auto"/>
                  </w:divBdr>
                </w:div>
                <w:div w:id="695276778">
                  <w:marLeft w:val="0"/>
                  <w:marRight w:val="0"/>
                  <w:marTop w:val="0"/>
                  <w:marBottom w:val="240"/>
                  <w:divBdr>
                    <w:top w:val="none" w:sz="0" w:space="0" w:color="auto"/>
                    <w:left w:val="none" w:sz="0" w:space="0" w:color="auto"/>
                    <w:bottom w:val="none" w:sz="0" w:space="0" w:color="auto"/>
                    <w:right w:val="none" w:sz="0" w:space="0" w:color="auto"/>
                  </w:divBdr>
                </w:div>
                <w:div w:id="1655452509">
                  <w:marLeft w:val="0"/>
                  <w:marRight w:val="0"/>
                  <w:marTop w:val="0"/>
                  <w:marBottom w:val="240"/>
                  <w:divBdr>
                    <w:top w:val="none" w:sz="0" w:space="0" w:color="auto"/>
                    <w:left w:val="none" w:sz="0" w:space="0" w:color="auto"/>
                    <w:bottom w:val="none" w:sz="0" w:space="0" w:color="auto"/>
                    <w:right w:val="none" w:sz="0" w:space="0" w:color="auto"/>
                  </w:divBdr>
                </w:div>
                <w:div w:id="355205283">
                  <w:marLeft w:val="0"/>
                  <w:marRight w:val="0"/>
                  <w:marTop w:val="0"/>
                  <w:marBottom w:val="240"/>
                  <w:divBdr>
                    <w:top w:val="none" w:sz="0" w:space="0" w:color="auto"/>
                    <w:left w:val="none" w:sz="0" w:space="0" w:color="auto"/>
                    <w:bottom w:val="none" w:sz="0" w:space="0" w:color="auto"/>
                    <w:right w:val="none" w:sz="0" w:space="0" w:color="auto"/>
                  </w:divBdr>
                </w:div>
                <w:div w:id="18718006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052762">
          <w:marLeft w:val="0"/>
          <w:marRight w:val="0"/>
          <w:marTop w:val="0"/>
          <w:marBottom w:val="0"/>
          <w:divBdr>
            <w:top w:val="none" w:sz="0" w:space="0" w:color="auto"/>
            <w:left w:val="none" w:sz="0" w:space="0" w:color="auto"/>
            <w:bottom w:val="none" w:sz="0" w:space="0" w:color="auto"/>
            <w:right w:val="none" w:sz="0" w:space="0" w:color="auto"/>
          </w:divBdr>
          <w:divsChild>
            <w:div w:id="1685932814">
              <w:marLeft w:val="0"/>
              <w:marRight w:val="0"/>
              <w:marTop w:val="0"/>
              <w:marBottom w:val="0"/>
              <w:divBdr>
                <w:top w:val="none" w:sz="0" w:space="0" w:color="auto"/>
                <w:left w:val="none" w:sz="0" w:space="0" w:color="auto"/>
                <w:bottom w:val="none" w:sz="0" w:space="0" w:color="auto"/>
                <w:right w:val="none" w:sz="0" w:space="0" w:color="auto"/>
              </w:divBdr>
              <w:divsChild>
                <w:div w:id="1001662168">
                  <w:marLeft w:val="0"/>
                  <w:marRight w:val="0"/>
                  <w:marTop w:val="0"/>
                  <w:marBottom w:val="0"/>
                  <w:divBdr>
                    <w:top w:val="none" w:sz="0" w:space="0" w:color="auto"/>
                    <w:left w:val="none" w:sz="0" w:space="0" w:color="auto"/>
                    <w:bottom w:val="none" w:sz="0" w:space="0" w:color="auto"/>
                    <w:right w:val="none" w:sz="0" w:space="0" w:color="auto"/>
                  </w:divBdr>
                </w:div>
                <w:div w:id="918909011">
                  <w:marLeft w:val="0"/>
                  <w:marRight w:val="0"/>
                  <w:marTop w:val="0"/>
                  <w:marBottom w:val="0"/>
                  <w:divBdr>
                    <w:top w:val="none" w:sz="0" w:space="0" w:color="auto"/>
                    <w:left w:val="none" w:sz="0" w:space="0" w:color="auto"/>
                    <w:bottom w:val="none" w:sz="0" w:space="0" w:color="auto"/>
                    <w:right w:val="none" w:sz="0" w:space="0" w:color="auto"/>
                  </w:divBdr>
                </w:div>
                <w:div w:id="1118336596">
                  <w:marLeft w:val="0"/>
                  <w:marRight w:val="0"/>
                  <w:marTop w:val="0"/>
                  <w:marBottom w:val="0"/>
                  <w:divBdr>
                    <w:top w:val="none" w:sz="0" w:space="0" w:color="auto"/>
                    <w:left w:val="none" w:sz="0" w:space="0" w:color="auto"/>
                    <w:bottom w:val="none" w:sz="0" w:space="0" w:color="auto"/>
                    <w:right w:val="none" w:sz="0" w:space="0" w:color="auto"/>
                  </w:divBdr>
                </w:div>
                <w:div w:id="623772197">
                  <w:marLeft w:val="0"/>
                  <w:marRight w:val="0"/>
                  <w:marTop w:val="0"/>
                  <w:marBottom w:val="0"/>
                  <w:divBdr>
                    <w:top w:val="none" w:sz="0" w:space="0" w:color="auto"/>
                    <w:left w:val="none" w:sz="0" w:space="0" w:color="auto"/>
                    <w:bottom w:val="none" w:sz="0" w:space="0" w:color="auto"/>
                    <w:right w:val="none" w:sz="0" w:space="0" w:color="auto"/>
                  </w:divBdr>
                </w:div>
                <w:div w:id="1312713652">
                  <w:marLeft w:val="0"/>
                  <w:marRight w:val="0"/>
                  <w:marTop w:val="0"/>
                  <w:marBottom w:val="0"/>
                  <w:divBdr>
                    <w:top w:val="none" w:sz="0" w:space="0" w:color="auto"/>
                    <w:left w:val="none" w:sz="0" w:space="0" w:color="auto"/>
                    <w:bottom w:val="none" w:sz="0" w:space="0" w:color="auto"/>
                    <w:right w:val="none" w:sz="0" w:space="0" w:color="auto"/>
                  </w:divBdr>
                </w:div>
                <w:div w:id="61292989">
                  <w:marLeft w:val="0"/>
                  <w:marRight w:val="0"/>
                  <w:marTop w:val="0"/>
                  <w:marBottom w:val="0"/>
                  <w:divBdr>
                    <w:top w:val="none" w:sz="0" w:space="0" w:color="auto"/>
                    <w:left w:val="none" w:sz="0" w:space="0" w:color="auto"/>
                    <w:bottom w:val="none" w:sz="0" w:space="0" w:color="auto"/>
                    <w:right w:val="none" w:sz="0" w:space="0" w:color="auto"/>
                  </w:divBdr>
                </w:div>
                <w:div w:id="68235726">
                  <w:marLeft w:val="0"/>
                  <w:marRight w:val="0"/>
                  <w:marTop w:val="0"/>
                  <w:marBottom w:val="0"/>
                  <w:divBdr>
                    <w:top w:val="none" w:sz="0" w:space="0" w:color="auto"/>
                    <w:left w:val="none" w:sz="0" w:space="0" w:color="auto"/>
                    <w:bottom w:val="none" w:sz="0" w:space="0" w:color="auto"/>
                    <w:right w:val="none" w:sz="0" w:space="0" w:color="auto"/>
                  </w:divBdr>
                </w:div>
                <w:div w:id="1279409237">
                  <w:marLeft w:val="0"/>
                  <w:marRight w:val="0"/>
                  <w:marTop w:val="0"/>
                  <w:marBottom w:val="0"/>
                  <w:divBdr>
                    <w:top w:val="none" w:sz="0" w:space="0" w:color="auto"/>
                    <w:left w:val="none" w:sz="0" w:space="0" w:color="auto"/>
                    <w:bottom w:val="none" w:sz="0" w:space="0" w:color="auto"/>
                    <w:right w:val="none" w:sz="0" w:space="0" w:color="auto"/>
                  </w:divBdr>
                </w:div>
                <w:div w:id="761028140">
                  <w:marLeft w:val="0"/>
                  <w:marRight w:val="0"/>
                  <w:marTop w:val="0"/>
                  <w:marBottom w:val="0"/>
                  <w:divBdr>
                    <w:top w:val="none" w:sz="0" w:space="0" w:color="auto"/>
                    <w:left w:val="none" w:sz="0" w:space="0" w:color="auto"/>
                    <w:bottom w:val="none" w:sz="0" w:space="0" w:color="auto"/>
                    <w:right w:val="none" w:sz="0" w:space="0" w:color="auto"/>
                  </w:divBdr>
                </w:div>
                <w:div w:id="1953200822">
                  <w:marLeft w:val="0"/>
                  <w:marRight w:val="0"/>
                  <w:marTop w:val="0"/>
                  <w:marBottom w:val="0"/>
                  <w:divBdr>
                    <w:top w:val="none" w:sz="0" w:space="0" w:color="auto"/>
                    <w:left w:val="none" w:sz="0" w:space="0" w:color="auto"/>
                    <w:bottom w:val="none" w:sz="0" w:space="0" w:color="auto"/>
                    <w:right w:val="none" w:sz="0" w:space="0" w:color="auto"/>
                  </w:divBdr>
                </w:div>
                <w:div w:id="842747130">
                  <w:marLeft w:val="0"/>
                  <w:marRight w:val="0"/>
                  <w:marTop w:val="0"/>
                  <w:marBottom w:val="0"/>
                  <w:divBdr>
                    <w:top w:val="none" w:sz="0" w:space="0" w:color="auto"/>
                    <w:left w:val="none" w:sz="0" w:space="0" w:color="auto"/>
                    <w:bottom w:val="none" w:sz="0" w:space="0" w:color="auto"/>
                    <w:right w:val="none" w:sz="0" w:space="0" w:color="auto"/>
                  </w:divBdr>
                </w:div>
                <w:div w:id="879168937">
                  <w:marLeft w:val="0"/>
                  <w:marRight w:val="0"/>
                  <w:marTop w:val="0"/>
                  <w:marBottom w:val="0"/>
                  <w:divBdr>
                    <w:top w:val="none" w:sz="0" w:space="0" w:color="auto"/>
                    <w:left w:val="none" w:sz="0" w:space="0" w:color="auto"/>
                    <w:bottom w:val="none" w:sz="0" w:space="0" w:color="auto"/>
                    <w:right w:val="none" w:sz="0" w:space="0" w:color="auto"/>
                  </w:divBdr>
                </w:div>
                <w:div w:id="642731225">
                  <w:marLeft w:val="0"/>
                  <w:marRight w:val="0"/>
                  <w:marTop w:val="0"/>
                  <w:marBottom w:val="0"/>
                  <w:divBdr>
                    <w:top w:val="none" w:sz="0" w:space="0" w:color="auto"/>
                    <w:left w:val="none" w:sz="0" w:space="0" w:color="auto"/>
                    <w:bottom w:val="none" w:sz="0" w:space="0" w:color="auto"/>
                    <w:right w:val="none" w:sz="0" w:space="0" w:color="auto"/>
                  </w:divBdr>
                </w:div>
                <w:div w:id="787965272">
                  <w:marLeft w:val="0"/>
                  <w:marRight w:val="0"/>
                  <w:marTop w:val="0"/>
                  <w:marBottom w:val="0"/>
                  <w:divBdr>
                    <w:top w:val="none" w:sz="0" w:space="0" w:color="auto"/>
                    <w:left w:val="none" w:sz="0" w:space="0" w:color="auto"/>
                    <w:bottom w:val="none" w:sz="0" w:space="0" w:color="auto"/>
                    <w:right w:val="none" w:sz="0" w:space="0" w:color="auto"/>
                  </w:divBdr>
                </w:div>
                <w:div w:id="1990019181">
                  <w:marLeft w:val="0"/>
                  <w:marRight w:val="0"/>
                  <w:marTop w:val="0"/>
                  <w:marBottom w:val="0"/>
                  <w:divBdr>
                    <w:top w:val="none" w:sz="0" w:space="0" w:color="auto"/>
                    <w:left w:val="none" w:sz="0" w:space="0" w:color="auto"/>
                    <w:bottom w:val="none" w:sz="0" w:space="0" w:color="auto"/>
                    <w:right w:val="none" w:sz="0" w:space="0" w:color="auto"/>
                  </w:divBdr>
                </w:div>
                <w:div w:id="420417931">
                  <w:marLeft w:val="0"/>
                  <w:marRight w:val="0"/>
                  <w:marTop w:val="0"/>
                  <w:marBottom w:val="0"/>
                  <w:divBdr>
                    <w:top w:val="none" w:sz="0" w:space="0" w:color="auto"/>
                    <w:left w:val="none" w:sz="0" w:space="0" w:color="auto"/>
                    <w:bottom w:val="none" w:sz="0" w:space="0" w:color="auto"/>
                    <w:right w:val="none" w:sz="0" w:space="0" w:color="auto"/>
                  </w:divBdr>
                </w:div>
                <w:div w:id="61760572">
                  <w:marLeft w:val="0"/>
                  <w:marRight w:val="0"/>
                  <w:marTop w:val="0"/>
                  <w:marBottom w:val="0"/>
                  <w:divBdr>
                    <w:top w:val="none" w:sz="0" w:space="0" w:color="auto"/>
                    <w:left w:val="none" w:sz="0" w:space="0" w:color="auto"/>
                    <w:bottom w:val="none" w:sz="0" w:space="0" w:color="auto"/>
                    <w:right w:val="none" w:sz="0" w:space="0" w:color="auto"/>
                  </w:divBdr>
                </w:div>
                <w:div w:id="1926188903">
                  <w:marLeft w:val="0"/>
                  <w:marRight w:val="0"/>
                  <w:marTop w:val="0"/>
                  <w:marBottom w:val="0"/>
                  <w:divBdr>
                    <w:top w:val="none" w:sz="0" w:space="0" w:color="auto"/>
                    <w:left w:val="none" w:sz="0" w:space="0" w:color="auto"/>
                    <w:bottom w:val="none" w:sz="0" w:space="0" w:color="auto"/>
                    <w:right w:val="none" w:sz="0" w:space="0" w:color="auto"/>
                  </w:divBdr>
                </w:div>
                <w:div w:id="794981322">
                  <w:marLeft w:val="0"/>
                  <w:marRight w:val="0"/>
                  <w:marTop w:val="0"/>
                  <w:marBottom w:val="0"/>
                  <w:divBdr>
                    <w:top w:val="none" w:sz="0" w:space="0" w:color="auto"/>
                    <w:left w:val="none" w:sz="0" w:space="0" w:color="auto"/>
                    <w:bottom w:val="none" w:sz="0" w:space="0" w:color="auto"/>
                    <w:right w:val="none" w:sz="0" w:space="0" w:color="auto"/>
                  </w:divBdr>
                </w:div>
                <w:div w:id="697656451">
                  <w:marLeft w:val="0"/>
                  <w:marRight w:val="0"/>
                  <w:marTop w:val="0"/>
                  <w:marBottom w:val="0"/>
                  <w:divBdr>
                    <w:top w:val="none" w:sz="0" w:space="0" w:color="auto"/>
                    <w:left w:val="none" w:sz="0" w:space="0" w:color="auto"/>
                    <w:bottom w:val="none" w:sz="0" w:space="0" w:color="auto"/>
                    <w:right w:val="none" w:sz="0" w:space="0" w:color="auto"/>
                  </w:divBdr>
                </w:div>
                <w:div w:id="170411487">
                  <w:marLeft w:val="0"/>
                  <w:marRight w:val="0"/>
                  <w:marTop w:val="0"/>
                  <w:marBottom w:val="0"/>
                  <w:divBdr>
                    <w:top w:val="none" w:sz="0" w:space="0" w:color="auto"/>
                    <w:left w:val="none" w:sz="0" w:space="0" w:color="auto"/>
                    <w:bottom w:val="none" w:sz="0" w:space="0" w:color="auto"/>
                    <w:right w:val="none" w:sz="0" w:space="0" w:color="auto"/>
                  </w:divBdr>
                </w:div>
                <w:div w:id="179199882">
                  <w:marLeft w:val="0"/>
                  <w:marRight w:val="0"/>
                  <w:marTop w:val="0"/>
                  <w:marBottom w:val="0"/>
                  <w:divBdr>
                    <w:top w:val="none" w:sz="0" w:space="0" w:color="auto"/>
                    <w:left w:val="none" w:sz="0" w:space="0" w:color="auto"/>
                    <w:bottom w:val="none" w:sz="0" w:space="0" w:color="auto"/>
                    <w:right w:val="none" w:sz="0" w:space="0" w:color="auto"/>
                  </w:divBdr>
                </w:div>
                <w:div w:id="1571312291">
                  <w:marLeft w:val="0"/>
                  <w:marRight w:val="0"/>
                  <w:marTop w:val="0"/>
                  <w:marBottom w:val="0"/>
                  <w:divBdr>
                    <w:top w:val="none" w:sz="0" w:space="0" w:color="auto"/>
                    <w:left w:val="none" w:sz="0" w:space="0" w:color="auto"/>
                    <w:bottom w:val="none" w:sz="0" w:space="0" w:color="auto"/>
                    <w:right w:val="none" w:sz="0" w:space="0" w:color="auto"/>
                  </w:divBdr>
                </w:div>
                <w:div w:id="1484010924">
                  <w:marLeft w:val="0"/>
                  <w:marRight w:val="0"/>
                  <w:marTop w:val="0"/>
                  <w:marBottom w:val="0"/>
                  <w:divBdr>
                    <w:top w:val="none" w:sz="0" w:space="0" w:color="auto"/>
                    <w:left w:val="none" w:sz="0" w:space="0" w:color="auto"/>
                    <w:bottom w:val="none" w:sz="0" w:space="0" w:color="auto"/>
                    <w:right w:val="none" w:sz="0" w:space="0" w:color="auto"/>
                  </w:divBdr>
                </w:div>
                <w:div w:id="811213824">
                  <w:marLeft w:val="0"/>
                  <w:marRight w:val="0"/>
                  <w:marTop w:val="0"/>
                  <w:marBottom w:val="0"/>
                  <w:divBdr>
                    <w:top w:val="none" w:sz="0" w:space="0" w:color="auto"/>
                    <w:left w:val="none" w:sz="0" w:space="0" w:color="auto"/>
                    <w:bottom w:val="none" w:sz="0" w:space="0" w:color="auto"/>
                    <w:right w:val="none" w:sz="0" w:space="0" w:color="auto"/>
                  </w:divBdr>
                </w:div>
                <w:div w:id="706493869">
                  <w:marLeft w:val="0"/>
                  <w:marRight w:val="0"/>
                  <w:marTop w:val="0"/>
                  <w:marBottom w:val="0"/>
                  <w:divBdr>
                    <w:top w:val="none" w:sz="0" w:space="0" w:color="auto"/>
                    <w:left w:val="none" w:sz="0" w:space="0" w:color="auto"/>
                    <w:bottom w:val="none" w:sz="0" w:space="0" w:color="auto"/>
                    <w:right w:val="none" w:sz="0" w:space="0" w:color="auto"/>
                  </w:divBdr>
                </w:div>
                <w:div w:id="840899350">
                  <w:marLeft w:val="0"/>
                  <w:marRight w:val="0"/>
                  <w:marTop w:val="0"/>
                  <w:marBottom w:val="0"/>
                  <w:divBdr>
                    <w:top w:val="none" w:sz="0" w:space="0" w:color="auto"/>
                    <w:left w:val="none" w:sz="0" w:space="0" w:color="auto"/>
                    <w:bottom w:val="none" w:sz="0" w:space="0" w:color="auto"/>
                    <w:right w:val="none" w:sz="0" w:space="0" w:color="auto"/>
                  </w:divBdr>
                </w:div>
                <w:div w:id="943341669">
                  <w:marLeft w:val="0"/>
                  <w:marRight w:val="0"/>
                  <w:marTop w:val="0"/>
                  <w:marBottom w:val="0"/>
                  <w:divBdr>
                    <w:top w:val="none" w:sz="0" w:space="0" w:color="auto"/>
                    <w:left w:val="none" w:sz="0" w:space="0" w:color="auto"/>
                    <w:bottom w:val="none" w:sz="0" w:space="0" w:color="auto"/>
                    <w:right w:val="none" w:sz="0" w:space="0" w:color="auto"/>
                  </w:divBdr>
                </w:div>
                <w:div w:id="48651023">
                  <w:marLeft w:val="0"/>
                  <w:marRight w:val="0"/>
                  <w:marTop w:val="0"/>
                  <w:marBottom w:val="0"/>
                  <w:divBdr>
                    <w:top w:val="none" w:sz="0" w:space="0" w:color="auto"/>
                    <w:left w:val="none" w:sz="0" w:space="0" w:color="auto"/>
                    <w:bottom w:val="none" w:sz="0" w:space="0" w:color="auto"/>
                    <w:right w:val="none" w:sz="0" w:space="0" w:color="auto"/>
                  </w:divBdr>
                </w:div>
                <w:div w:id="1785297742">
                  <w:marLeft w:val="0"/>
                  <w:marRight w:val="0"/>
                  <w:marTop w:val="0"/>
                  <w:marBottom w:val="0"/>
                  <w:divBdr>
                    <w:top w:val="none" w:sz="0" w:space="0" w:color="auto"/>
                    <w:left w:val="none" w:sz="0" w:space="0" w:color="auto"/>
                    <w:bottom w:val="none" w:sz="0" w:space="0" w:color="auto"/>
                    <w:right w:val="none" w:sz="0" w:space="0" w:color="auto"/>
                  </w:divBdr>
                </w:div>
                <w:div w:id="2140880839">
                  <w:marLeft w:val="0"/>
                  <w:marRight w:val="0"/>
                  <w:marTop w:val="0"/>
                  <w:marBottom w:val="0"/>
                  <w:divBdr>
                    <w:top w:val="none" w:sz="0" w:space="0" w:color="auto"/>
                    <w:left w:val="none" w:sz="0" w:space="0" w:color="auto"/>
                    <w:bottom w:val="none" w:sz="0" w:space="0" w:color="auto"/>
                    <w:right w:val="none" w:sz="0" w:space="0" w:color="auto"/>
                  </w:divBdr>
                </w:div>
                <w:div w:id="1650549232">
                  <w:marLeft w:val="0"/>
                  <w:marRight w:val="0"/>
                  <w:marTop w:val="0"/>
                  <w:marBottom w:val="0"/>
                  <w:divBdr>
                    <w:top w:val="none" w:sz="0" w:space="0" w:color="auto"/>
                    <w:left w:val="none" w:sz="0" w:space="0" w:color="auto"/>
                    <w:bottom w:val="none" w:sz="0" w:space="0" w:color="auto"/>
                    <w:right w:val="none" w:sz="0" w:space="0" w:color="auto"/>
                  </w:divBdr>
                </w:div>
                <w:div w:id="1386441539">
                  <w:marLeft w:val="0"/>
                  <w:marRight w:val="0"/>
                  <w:marTop w:val="0"/>
                  <w:marBottom w:val="0"/>
                  <w:divBdr>
                    <w:top w:val="none" w:sz="0" w:space="0" w:color="auto"/>
                    <w:left w:val="none" w:sz="0" w:space="0" w:color="auto"/>
                    <w:bottom w:val="none" w:sz="0" w:space="0" w:color="auto"/>
                    <w:right w:val="none" w:sz="0" w:space="0" w:color="auto"/>
                  </w:divBdr>
                </w:div>
                <w:div w:id="474176446">
                  <w:marLeft w:val="0"/>
                  <w:marRight w:val="0"/>
                  <w:marTop w:val="0"/>
                  <w:marBottom w:val="0"/>
                  <w:divBdr>
                    <w:top w:val="none" w:sz="0" w:space="0" w:color="auto"/>
                    <w:left w:val="none" w:sz="0" w:space="0" w:color="auto"/>
                    <w:bottom w:val="none" w:sz="0" w:space="0" w:color="auto"/>
                    <w:right w:val="none" w:sz="0" w:space="0" w:color="auto"/>
                  </w:divBdr>
                </w:div>
                <w:div w:id="646396405">
                  <w:marLeft w:val="0"/>
                  <w:marRight w:val="0"/>
                  <w:marTop w:val="0"/>
                  <w:marBottom w:val="0"/>
                  <w:divBdr>
                    <w:top w:val="none" w:sz="0" w:space="0" w:color="auto"/>
                    <w:left w:val="none" w:sz="0" w:space="0" w:color="auto"/>
                    <w:bottom w:val="none" w:sz="0" w:space="0" w:color="auto"/>
                    <w:right w:val="none" w:sz="0" w:space="0" w:color="auto"/>
                  </w:divBdr>
                </w:div>
                <w:div w:id="1927500138">
                  <w:marLeft w:val="0"/>
                  <w:marRight w:val="0"/>
                  <w:marTop w:val="0"/>
                  <w:marBottom w:val="0"/>
                  <w:divBdr>
                    <w:top w:val="none" w:sz="0" w:space="0" w:color="auto"/>
                    <w:left w:val="none" w:sz="0" w:space="0" w:color="auto"/>
                    <w:bottom w:val="none" w:sz="0" w:space="0" w:color="auto"/>
                    <w:right w:val="none" w:sz="0" w:space="0" w:color="auto"/>
                  </w:divBdr>
                </w:div>
                <w:div w:id="1830751297">
                  <w:marLeft w:val="0"/>
                  <w:marRight w:val="0"/>
                  <w:marTop w:val="0"/>
                  <w:marBottom w:val="0"/>
                  <w:divBdr>
                    <w:top w:val="none" w:sz="0" w:space="0" w:color="auto"/>
                    <w:left w:val="none" w:sz="0" w:space="0" w:color="auto"/>
                    <w:bottom w:val="none" w:sz="0" w:space="0" w:color="auto"/>
                    <w:right w:val="none" w:sz="0" w:space="0" w:color="auto"/>
                  </w:divBdr>
                </w:div>
                <w:div w:id="927277938">
                  <w:marLeft w:val="0"/>
                  <w:marRight w:val="0"/>
                  <w:marTop w:val="0"/>
                  <w:marBottom w:val="0"/>
                  <w:divBdr>
                    <w:top w:val="none" w:sz="0" w:space="0" w:color="auto"/>
                    <w:left w:val="none" w:sz="0" w:space="0" w:color="auto"/>
                    <w:bottom w:val="none" w:sz="0" w:space="0" w:color="auto"/>
                    <w:right w:val="none" w:sz="0" w:space="0" w:color="auto"/>
                  </w:divBdr>
                </w:div>
                <w:div w:id="1368801055">
                  <w:marLeft w:val="0"/>
                  <w:marRight w:val="0"/>
                  <w:marTop w:val="0"/>
                  <w:marBottom w:val="0"/>
                  <w:divBdr>
                    <w:top w:val="none" w:sz="0" w:space="0" w:color="auto"/>
                    <w:left w:val="none" w:sz="0" w:space="0" w:color="auto"/>
                    <w:bottom w:val="none" w:sz="0" w:space="0" w:color="auto"/>
                    <w:right w:val="none" w:sz="0" w:space="0" w:color="auto"/>
                  </w:divBdr>
                </w:div>
                <w:div w:id="873735323">
                  <w:marLeft w:val="0"/>
                  <w:marRight w:val="0"/>
                  <w:marTop w:val="0"/>
                  <w:marBottom w:val="0"/>
                  <w:divBdr>
                    <w:top w:val="none" w:sz="0" w:space="0" w:color="auto"/>
                    <w:left w:val="none" w:sz="0" w:space="0" w:color="auto"/>
                    <w:bottom w:val="none" w:sz="0" w:space="0" w:color="auto"/>
                    <w:right w:val="none" w:sz="0" w:space="0" w:color="auto"/>
                  </w:divBdr>
                </w:div>
                <w:div w:id="1715036351">
                  <w:marLeft w:val="0"/>
                  <w:marRight w:val="0"/>
                  <w:marTop w:val="0"/>
                  <w:marBottom w:val="0"/>
                  <w:divBdr>
                    <w:top w:val="none" w:sz="0" w:space="0" w:color="auto"/>
                    <w:left w:val="none" w:sz="0" w:space="0" w:color="auto"/>
                    <w:bottom w:val="none" w:sz="0" w:space="0" w:color="auto"/>
                    <w:right w:val="none" w:sz="0" w:space="0" w:color="auto"/>
                  </w:divBdr>
                </w:div>
                <w:div w:id="644940951">
                  <w:marLeft w:val="0"/>
                  <w:marRight w:val="0"/>
                  <w:marTop w:val="0"/>
                  <w:marBottom w:val="0"/>
                  <w:divBdr>
                    <w:top w:val="none" w:sz="0" w:space="0" w:color="auto"/>
                    <w:left w:val="none" w:sz="0" w:space="0" w:color="auto"/>
                    <w:bottom w:val="none" w:sz="0" w:space="0" w:color="auto"/>
                    <w:right w:val="none" w:sz="0" w:space="0" w:color="auto"/>
                  </w:divBdr>
                </w:div>
                <w:div w:id="242378834">
                  <w:marLeft w:val="0"/>
                  <w:marRight w:val="0"/>
                  <w:marTop w:val="0"/>
                  <w:marBottom w:val="0"/>
                  <w:divBdr>
                    <w:top w:val="none" w:sz="0" w:space="0" w:color="auto"/>
                    <w:left w:val="none" w:sz="0" w:space="0" w:color="auto"/>
                    <w:bottom w:val="none" w:sz="0" w:space="0" w:color="auto"/>
                    <w:right w:val="none" w:sz="0" w:space="0" w:color="auto"/>
                  </w:divBdr>
                </w:div>
                <w:div w:id="890964721">
                  <w:marLeft w:val="0"/>
                  <w:marRight w:val="0"/>
                  <w:marTop w:val="0"/>
                  <w:marBottom w:val="0"/>
                  <w:divBdr>
                    <w:top w:val="none" w:sz="0" w:space="0" w:color="auto"/>
                    <w:left w:val="none" w:sz="0" w:space="0" w:color="auto"/>
                    <w:bottom w:val="none" w:sz="0" w:space="0" w:color="auto"/>
                    <w:right w:val="none" w:sz="0" w:space="0" w:color="auto"/>
                  </w:divBdr>
                </w:div>
                <w:div w:id="1409576208">
                  <w:marLeft w:val="0"/>
                  <w:marRight w:val="0"/>
                  <w:marTop w:val="0"/>
                  <w:marBottom w:val="0"/>
                  <w:divBdr>
                    <w:top w:val="none" w:sz="0" w:space="0" w:color="auto"/>
                    <w:left w:val="none" w:sz="0" w:space="0" w:color="auto"/>
                    <w:bottom w:val="none" w:sz="0" w:space="0" w:color="auto"/>
                    <w:right w:val="none" w:sz="0" w:space="0" w:color="auto"/>
                  </w:divBdr>
                </w:div>
                <w:div w:id="450826746">
                  <w:marLeft w:val="0"/>
                  <w:marRight w:val="0"/>
                  <w:marTop w:val="0"/>
                  <w:marBottom w:val="0"/>
                  <w:divBdr>
                    <w:top w:val="none" w:sz="0" w:space="0" w:color="auto"/>
                    <w:left w:val="none" w:sz="0" w:space="0" w:color="auto"/>
                    <w:bottom w:val="none" w:sz="0" w:space="0" w:color="auto"/>
                    <w:right w:val="none" w:sz="0" w:space="0" w:color="auto"/>
                  </w:divBdr>
                </w:div>
                <w:div w:id="823397613">
                  <w:marLeft w:val="0"/>
                  <w:marRight w:val="0"/>
                  <w:marTop w:val="0"/>
                  <w:marBottom w:val="0"/>
                  <w:divBdr>
                    <w:top w:val="none" w:sz="0" w:space="0" w:color="auto"/>
                    <w:left w:val="none" w:sz="0" w:space="0" w:color="auto"/>
                    <w:bottom w:val="none" w:sz="0" w:space="0" w:color="auto"/>
                    <w:right w:val="none" w:sz="0" w:space="0" w:color="auto"/>
                  </w:divBdr>
                </w:div>
                <w:div w:id="2088723873">
                  <w:marLeft w:val="0"/>
                  <w:marRight w:val="0"/>
                  <w:marTop w:val="0"/>
                  <w:marBottom w:val="0"/>
                  <w:divBdr>
                    <w:top w:val="none" w:sz="0" w:space="0" w:color="auto"/>
                    <w:left w:val="none" w:sz="0" w:space="0" w:color="auto"/>
                    <w:bottom w:val="none" w:sz="0" w:space="0" w:color="auto"/>
                    <w:right w:val="none" w:sz="0" w:space="0" w:color="auto"/>
                  </w:divBdr>
                </w:div>
                <w:div w:id="1866022307">
                  <w:marLeft w:val="0"/>
                  <w:marRight w:val="0"/>
                  <w:marTop w:val="0"/>
                  <w:marBottom w:val="0"/>
                  <w:divBdr>
                    <w:top w:val="none" w:sz="0" w:space="0" w:color="auto"/>
                    <w:left w:val="none" w:sz="0" w:space="0" w:color="auto"/>
                    <w:bottom w:val="none" w:sz="0" w:space="0" w:color="auto"/>
                    <w:right w:val="none" w:sz="0" w:space="0" w:color="auto"/>
                  </w:divBdr>
                </w:div>
                <w:div w:id="668950155">
                  <w:marLeft w:val="0"/>
                  <w:marRight w:val="0"/>
                  <w:marTop w:val="0"/>
                  <w:marBottom w:val="0"/>
                  <w:divBdr>
                    <w:top w:val="none" w:sz="0" w:space="0" w:color="auto"/>
                    <w:left w:val="none" w:sz="0" w:space="0" w:color="auto"/>
                    <w:bottom w:val="none" w:sz="0" w:space="0" w:color="auto"/>
                    <w:right w:val="none" w:sz="0" w:space="0" w:color="auto"/>
                  </w:divBdr>
                </w:div>
                <w:div w:id="416443153">
                  <w:marLeft w:val="0"/>
                  <w:marRight w:val="0"/>
                  <w:marTop w:val="0"/>
                  <w:marBottom w:val="0"/>
                  <w:divBdr>
                    <w:top w:val="none" w:sz="0" w:space="0" w:color="auto"/>
                    <w:left w:val="none" w:sz="0" w:space="0" w:color="auto"/>
                    <w:bottom w:val="none" w:sz="0" w:space="0" w:color="auto"/>
                    <w:right w:val="none" w:sz="0" w:space="0" w:color="auto"/>
                  </w:divBdr>
                </w:div>
                <w:div w:id="137503336">
                  <w:marLeft w:val="0"/>
                  <w:marRight w:val="0"/>
                  <w:marTop w:val="0"/>
                  <w:marBottom w:val="0"/>
                  <w:divBdr>
                    <w:top w:val="none" w:sz="0" w:space="0" w:color="auto"/>
                    <w:left w:val="none" w:sz="0" w:space="0" w:color="auto"/>
                    <w:bottom w:val="none" w:sz="0" w:space="0" w:color="auto"/>
                    <w:right w:val="none" w:sz="0" w:space="0" w:color="auto"/>
                  </w:divBdr>
                </w:div>
                <w:div w:id="322128686">
                  <w:marLeft w:val="0"/>
                  <w:marRight w:val="0"/>
                  <w:marTop w:val="0"/>
                  <w:marBottom w:val="0"/>
                  <w:divBdr>
                    <w:top w:val="none" w:sz="0" w:space="0" w:color="auto"/>
                    <w:left w:val="none" w:sz="0" w:space="0" w:color="auto"/>
                    <w:bottom w:val="none" w:sz="0" w:space="0" w:color="auto"/>
                    <w:right w:val="none" w:sz="0" w:space="0" w:color="auto"/>
                  </w:divBdr>
                </w:div>
                <w:div w:id="1058824442">
                  <w:marLeft w:val="0"/>
                  <w:marRight w:val="0"/>
                  <w:marTop w:val="0"/>
                  <w:marBottom w:val="0"/>
                  <w:divBdr>
                    <w:top w:val="none" w:sz="0" w:space="0" w:color="auto"/>
                    <w:left w:val="none" w:sz="0" w:space="0" w:color="auto"/>
                    <w:bottom w:val="none" w:sz="0" w:space="0" w:color="auto"/>
                    <w:right w:val="none" w:sz="0" w:space="0" w:color="auto"/>
                  </w:divBdr>
                </w:div>
                <w:div w:id="201091261">
                  <w:marLeft w:val="0"/>
                  <w:marRight w:val="0"/>
                  <w:marTop w:val="0"/>
                  <w:marBottom w:val="0"/>
                  <w:divBdr>
                    <w:top w:val="none" w:sz="0" w:space="0" w:color="auto"/>
                    <w:left w:val="none" w:sz="0" w:space="0" w:color="auto"/>
                    <w:bottom w:val="none" w:sz="0" w:space="0" w:color="auto"/>
                    <w:right w:val="none" w:sz="0" w:space="0" w:color="auto"/>
                  </w:divBdr>
                </w:div>
                <w:div w:id="1195772710">
                  <w:marLeft w:val="0"/>
                  <w:marRight w:val="0"/>
                  <w:marTop w:val="0"/>
                  <w:marBottom w:val="0"/>
                  <w:divBdr>
                    <w:top w:val="none" w:sz="0" w:space="0" w:color="auto"/>
                    <w:left w:val="none" w:sz="0" w:space="0" w:color="auto"/>
                    <w:bottom w:val="none" w:sz="0" w:space="0" w:color="auto"/>
                    <w:right w:val="none" w:sz="0" w:space="0" w:color="auto"/>
                  </w:divBdr>
                </w:div>
                <w:div w:id="711617304">
                  <w:marLeft w:val="0"/>
                  <w:marRight w:val="0"/>
                  <w:marTop w:val="0"/>
                  <w:marBottom w:val="0"/>
                  <w:divBdr>
                    <w:top w:val="none" w:sz="0" w:space="0" w:color="auto"/>
                    <w:left w:val="none" w:sz="0" w:space="0" w:color="auto"/>
                    <w:bottom w:val="none" w:sz="0" w:space="0" w:color="auto"/>
                    <w:right w:val="none" w:sz="0" w:space="0" w:color="auto"/>
                  </w:divBdr>
                </w:div>
                <w:div w:id="331030290">
                  <w:marLeft w:val="0"/>
                  <w:marRight w:val="0"/>
                  <w:marTop w:val="0"/>
                  <w:marBottom w:val="0"/>
                  <w:divBdr>
                    <w:top w:val="none" w:sz="0" w:space="0" w:color="auto"/>
                    <w:left w:val="none" w:sz="0" w:space="0" w:color="auto"/>
                    <w:bottom w:val="none" w:sz="0" w:space="0" w:color="auto"/>
                    <w:right w:val="none" w:sz="0" w:space="0" w:color="auto"/>
                  </w:divBdr>
                </w:div>
                <w:div w:id="184633679">
                  <w:marLeft w:val="0"/>
                  <w:marRight w:val="0"/>
                  <w:marTop w:val="0"/>
                  <w:marBottom w:val="0"/>
                  <w:divBdr>
                    <w:top w:val="none" w:sz="0" w:space="0" w:color="auto"/>
                    <w:left w:val="none" w:sz="0" w:space="0" w:color="auto"/>
                    <w:bottom w:val="none" w:sz="0" w:space="0" w:color="auto"/>
                    <w:right w:val="none" w:sz="0" w:space="0" w:color="auto"/>
                  </w:divBdr>
                </w:div>
                <w:div w:id="1999337401">
                  <w:marLeft w:val="0"/>
                  <w:marRight w:val="0"/>
                  <w:marTop w:val="0"/>
                  <w:marBottom w:val="0"/>
                  <w:divBdr>
                    <w:top w:val="none" w:sz="0" w:space="0" w:color="auto"/>
                    <w:left w:val="none" w:sz="0" w:space="0" w:color="auto"/>
                    <w:bottom w:val="none" w:sz="0" w:space="0" w:color="auto"/>
                    <w:right w:val="none" w:sz="0" w:space="0" w:color="auto"/>
                  </w:divBdr>
                </w:div>
                <w:div w:id="348989105">
                  <w:marLeft w:val="0"/>
                  <w:marRight w:val="0"/>
                  <w:marTop w:val="0"/>
                  <w:marBottom w:val="0"/>
                  <w:divBdr>
                    <w:top w:val="none" w:sz="0" w:space="0" w:color="auto"/>
                    <w:left w:val="none" w:sz="0" w:space="0" w:color="auto"/>
                    <w:bottom w:val="none" w:sz="0" w:space="0" w:color="auto"/>
                    <w:right w:val="none" w:sz="0" w:space="0" w:color="auto"/>
                  </w:divBdr>
                </w:div>
                <w:div w:id="1702976273">
                  <w:marLeft w:val="0"/>
                  <w:marRight w:val="0"/>
                  <w:marTop w:val="0"/>
                  <w:marBottom w:val="0"/>
                  <w:divBdr>
                    <w:top w:val="none" w:sz="0" w:space="0" w:color="auto"/>
                    <w:left w:val="none" w:sz="0" w:space="0" w:color="auto"/>
                    <w:bottom w:val="none" w:sz="0" w:space="0" w:color="auto"/>
                    <w:right w:val="none" w:sz="0" w:space="0" w:color="auto"/>
                  </w:divBdr>
                </w:div>
                <w:div w:id="1138649791">
                  <w:marLeft w:val="0"/>
                  <w:marRight w:val="0"/>
                  <w:marTop w:val="0"/>
                  <w:marBottom w:val="0"/>
                  <w:divBdr>
                    <w:top w:val="none" w:sz="0" w:space="0" w:color="auto"/>
                    <w:left w:val="none" w:sz="0" w:space="0" w:color="auto"/>
                    <w:bottom w:val="none" w:sz="0" w:space="0" w:color="auto"/>
                    <w:right w:val="none" w:sz="0" w:space="0" w:color="auto"/>
                  </w:divBdr>
                </w:div>
                <w:div w:id="995062786">
                  <w:marLeft w:val="0"/>
                  <w:marRight w:val="0"/>
                  <w:marTop w:val="0"/>
                  <w:marBottom w:val="0"/>
                  <w:divBdr>
                    <w:top w:val="none" w:sz="0" w:space="0" w:color="auto"/>
                    <w:left w:val="none" w:sz="0" w:space="0" w:color="auto"/>
                    <w:bottom w:val="none" w:sz="0" w:space="0" w:color="auto"/>
                    <w:right w:val="none" w:sz="0" w:space="0" w:color="auto"/>
                  </w:divBdr>
                </w:div>
                <w:div w:id="316037342">
                  <w:marLeft w:val="0"/>
                  <w:marRight w:val="0"/>
                  <w:marTop w:val="0"/>
                  <w:marBottom w:val="0"/>
                  <w:divBdr>
                    <w:top w:val="none" w:sz="0" w:space="0" w:color="auto"/>
                    <w:left w:val="none" w:sz="0" w:space="0" w:color="auto"/>
                    <w:bottom w:val="none" w:sz="0" w:space="0" w:color="auto"/>
                    <w:right w:val="none" w:sz="0" w:space="0" w:color="auto"/>
                  </w:divBdr>
                </w:div>
                <w:div w:id="1845392480">
                  <w:marLeft w:val="0"/>
                  <w:marRight w:val="0"/>
                  <w:marTop w:val="0"/>
                  <w:marBottom w:val="0"/>
                  <w:divBdr>
                    <w:top w:val="none" w:sz="0" w:space="0" w:color="auto"/>
                    <w:left w:val="none" w:sz="0" w:space="0" w:color="auto"/>
                    <w:bottom w:val="none" w:sz="0" w:space="0" w:color="auto"/>
                    <w:right w:val="none" w:sz="0" w:space="0" w:color="auto"/>
                  </w:divBdr>
                </w:div>
                <w:div w:id="775561829">
                  <w:marLeft w:val="0"/>
                  <w:marRight w:val="0"/>
                  <w:marTop w:val="0"/>
                  <w:marBottom w:val="0"/>
                  <w:divBdr>
                    <w:top w:val="none" w:sz="0" w:space="0" w:color="auto"/>
                    <w:left w:val="none" w:sz="0" w:space="0" w:color="auto"/>
                    <w:bottom w:val="none" w:sz="0" w:space="0" w:color="auto"/>
                    <w:right w:val="none" w:sz="0" w:space="0" w:color="auto"/>
                  </w:divBdr>
                </w:div>
                <w:div w:id="238708387">
                  <w:marLeft w:val="0"/>
                  <w:marRight w:val="0"/>
                  <w:marTop w:val="0"/>
                  <w:marBottom w:val="0"/>
                  <w:divBdr>
                    <w:top w:val="none" w:sz="0" w:space="0" w:color="auto"/>
                    <w:left w:val="none" w:sz="0" w:space="0" w:color="auto"/>
                    <w:bottom w:val="none" w:sz="0" w:space="0" w:color="auto"/>
                    <w:right w:val="none" w:sz="0" w:space="0" w:color="auto"/>
                  </w:divBdr>
                </w:div>
                <w:div w:id="250820058">
                  <w:marLeft w:val="0"/>
                  <w:marRight w:val="0"/>
                  <w:marTop w:val="0"/>
                  <w:marBottom w:val="0"/>
                  <w:divBdr>
                    <w:top w:val="none" w:sz="0" w:space="0" w:color="auto"/>
                    <w:left w:val="none" w:sz="0" w:space="0" w:color="auto"/>
                    <w:bottom w:val="none" w:sz="0" w:space="0" w:color="auto"/>
                    <w:right w:val="none" w:sz="0" w:space="0" w:color="auto"/>
                  </w:divBdr>
                </w:div>
                <w:div w:id="14617470">
                  <w:marLeft w:val="0"/>
                  <w:marRight w:val="0"/>
                  <w:marTop w:val="0"/>
                  <w:marBottom w:val="0"/>
                  <w:divBdr>
                    <w:top w:val="none" w:sz="0" w:space="0" w:color="auto"/>
                    <w:left w:val="none" w:sz="0" w:space="0" w:color="auto"/>
                    <w:bottom w:val="none" w:sz="0" w:space="0" w:color="auto"/>
                    <w:right w:val="none" w:sz="0" w:space="0" w:color="auto"/>
                  </w:divBdr>
                </w:div>
                <w:div w:id="1799302429">
                  <w:marLeft w:val="0"/>
                  <w:marRight w:val="0"/>
                  <w:marTop w:val="0"/>
                  <w:marBottom w:val="0"/>
                  <w:divBdr>
                    <w:top w:val="none" w:sz="0" w:space="0" w:color="auto"/>
                    <w:left w:val="none" w:sz="0" w:space="0" w:color="auto"/>
                    <w:bottom w:val="none" w:sz="0" w:space="0" w:color="auto"/>
                    <w:right w:val="none" w:sz="0" w:space="0" w:color="auto"/>
                  </w:divBdr>
                </w:div>
                <w:div w:id="123955932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0179490">
          <w:marLeft w:val="0"/>
          <w:marRight w:val="0"/>
          <w:marTop w:val="0"/>
          <w:marBottom w:val="0"/>
          <w:divBdr>
            <w:top w:val="none" w:sz="0" w:space="0" w:color="auto"/>
            <w:left w:val="none" w:sz="0" w:space="0" w:color="auto"/>
            <w:bottom w:val="none" w:sz="0" w:space="0" w:color="auto"/>
            <w:right w:val="none" w:sz="0" w:space="0" w:color="auto"/>
          </w:divBdr>
          <w:divsChild>
            <w:div w:id="276717682">
              <w:marLeft w:val="0"/>
              <w:marRight w:val="0"/>
              <w:marTop w:val="0"/>
              <w:marBottom w:val="0"/>
              <w:divBdr>
                <w:top w:val="none" w:sz="0" w:space="0" w:color="auto"/>
                <w:left w:val="none" w:sz="0" w:space="0" w:color="auto"/>
                <w:bottom w:val="none" w:sz="0" w:space="0" w:color="auto"/>
                <w:right w:val="none" w:sz="0" w:space="0" w:color="auto"/>
              </w:divBdr>
              <w:divsChild>
                <w:div w:id="814831856">
                  <w:marLeft w:val="0"/>
                  <w:marRight w:val="0"/>
                  <w:marTop w:val="0"/>
                  <w:marBottom w:val="480"/>
                  <w:divBdr>
                    <w:top w:val="none" w:sz="0" w:space="0" w:color="auto"/>
                    <w:left w:val="none" w:sz="0" w:space="0" w:color="auto"/>
                    <w:bottom w:val="none" w:sz="0" w:space="0" w:color="auto"/>
                    <w:right w:val="none" w:sz="0" w:space="0" w:color="auto"/>
                  </w:divBdr>
                  <w:divsChild>
                    <w:div w:id="327949640">
                      <w:marLeft w:val="0"/>
                      <w:marRight w:val="0"/>
                      <w:marTop w:val="0"/>
                      <w:marBottom w:val="120"/>
                      <w:divBdr>
                        <w:top w:val="none" w:sz="0" w:space="0" w:color="auto"/>
                        <w:left w:val="none" w:sz="0" w:space="0" w:color="auto"/>
                        <w:bottom w:val="none" w:sz="0" w:space="0" w:color="auto"/>
                        <w:right w:val="none" w:sz="0" w:space="0" w:color="auto"/>
                      </w:divBdr>
                      <w:divsChild>
                        <w:div w:id="474835903">
                          <w:marLeft w:val="0"/>
                          <w:marRight w:val="0"/>
                          <w:marTop w:val="0"/>
                          <w:marBottom w:val="0"/>
                          <w:divBdr>
                            <w:top w:val="none" w:sz="0" w:space="0" w:color="auto"/>
                            <w:left w:val="none" w:sz="0" w:space="0" w:color="auto"/>
                            <w:bottom w:val="none" w:sz="0" w:space="0" w:color="auto"/>
                            <w:right w:val="none" w:sz="0" w:space="0" w:color="auto"/>
                          </w:divBdr>
                        </w:div>
                      </w:divsChild>
                    </w:div>
                    <w:div w:id="1902324223">
                      <w:marLeft w:val="0"/>
                      <w:marRight w:val="0"/>
                      <w:marTop w:val="0"/>
                      <w:marBottom w:val="0"/>
                      <w:divBdr>
                        <w:top w:val="none" w:sz="0" w:space="0" w:color="auto"/>
                        <w:left w:val="none" w:sz="0" w:space="0" w:color="auto"/>
                        <w:bottom w:val="none" w:sz="0" w:space="0" w:color="auto"/>
                        <w:right w:val="none" w:sz="0" w:space="0" w:color="auto"/>
                      </w:divBdr>
                    </w:div>
                    <w:div w:id="263076270">
                      <w:marLeft w:val="0"/>
                      <w:marRight w:val="0"/>
                      <w:marTop w:val="0"/>
                      <w:marBottom w:val="120"/>
                      <w:divBdr>
                        <w:top w:val="none" w:sz="0" w:space="0" w:color="auto"/>
                        <w:left w:val="none" w:sz="0" w:space="0" w:color="auto"/>
                        <w:bottom w:val="none" w:sz="0" w:space="0" w:color="auto"/>
                        <w:right w:val="none" w:sz="0" w:space="0" w:color="auto"/>
                      </w:divBdr>
                      <w:divsChild>
                        <w:div w:id="1109855857">
                          <w:marLeft w:val="0"/>
                          <w:marRight w:val="0"/>
                          <w:marTop w:val="0"/>
                          <w:marBottom w:val="0"/>
                          <w:divBdr>
                            <w:top w:val="none" w:sz="0" w:space="0" w:color="auto"/>
                            <w:left w:val="none" w:sz="0" w:space="0" w:color="auto"/>
                            <w:bottom w:val="none" w:sz="0" w:space="0" w:color="auto"/>
                            <w:right w:val="none" w:sz="0" w:space="0" w:color="auto"/>
                          </w:divBdr>
                        </w:div>
                      </w:divsChild>
                    </w:div>
                    <w:div w:id="1632436326">
                      <w:marLeft w:val="0"/>
                      <w:marRight w:val="0"/>
                      <w:marTop w:val="0"/>
                      <w:marBottom w:val="120"/>
                      <w:divBdr>
                        <w:top w:val="none" w:sz="0" w:space="0" w:color="auto"/>
                        <w:left w:val="none" w:sz="0" w:space="0" w:color="auto"/>
                        <w:bottom w:val="none" w:sz="0" w:space="0" w:color="auto"/>
                        <w:right w:val="none" w:sz="0" w:space="0" w:color="auto"/>
                      </w:divBdr>
                      <w:divsChild>
                        <w:div w:id="1407024252">
                          <w:marLeft w:val="0"/>
                          <w:marRight w:val="0"/>
                          <w:marTop w:val="0"/>
                          <w:marBottom w:val="0"/>
                          <w:divBdr>
                            <w:top w:val="none" w:sz="0" w:space="0" w:color="auto"/>
                            <w:left w:val="none" w:sz="0" w:space="0" w:color="auto"/>
                            <w:bottom w:val="none" w:sz="0" w:space="0" w:color="auto"/>
                            <w:right w:val="none" w:sz="0" w:space="0" w:color="auto"/>
                          </w:divBdr>
                        </w:div>
                      </w:divsChild>
                    </w:div>
                    <w:div w:id="1430128073">
                      <w:marLeft w:val="0"/>
                      <w:marRight w:val="0"/>
                      <w:marTop w:val="0"/>
                      <w:marBottom w:val="120"/>
                      <w:divBdr>
                        <w:top w:val="none" w:sz="0" w:space="0" w:color="auto"/>
                        <w:left w:val="none" w:sz="0" w:space="0" w:color="auto"/>
                        <w:bottom w:val="none" w:sz="0" w:space="0" w:color="auto"/>
                        <w:right w:val="none" w:sz="0" w:space="0" w:color="auto"/>
                      </w:divBdr>
                      <w:divsChild>
                        <w:div w:id="1272206194">
                          <w:marLeft w:val="0"/>
                          <w:marRight w:val="0"/>
                          <w:marTop w:val="0"/>
                          <w:marBottom w:val="0"/>
                          <w:divBdr>
                            <w:top w:val="none" w:sz="0" w:space="0" w:color="auto"/>
                            <w:left w:val="none" w:sz="0" w:space="0" w:color="auto"/>
                            <w:bottom w:val="none" w:sz="0" w:space="0" w:color="auto"/>
                            <w:right w:val="none" w:sz="0" w:space="0" w:color="auto"/>
                          </w:divBdr>
                        </w:div>
                      </w:divsChild>
                    </w:div>
                    <w:div w:id="1577323586">
                      <w:marLeft w:val="0"/>
                      <w:marRight w:val="0"/>
                      <w:marTop w:val="0"/>
                      <w:marBottom w:val="120"/>
                      <w:divBdr>
                        <w:top w:val="none" w:sz="0" w:space="0" w:color="auto"/>
                        <w:left w:val="none" w:sz="0" w:space="0" w:color="auto"/>
                        <w:bottom w:val="none" w:sz="0" w:space="0" w:color="auto"/>
                        <w:right w:val="none" w:sz="0" w:space="0" w:color="auto"/>
                      </w:divBdr>
                      <w:divsChild>
                        <w:div w:id="1841042726">
                          <w:marLeft w:val="0"/>
                          <w:marRight w:val="0"/>
                          <w:marTop w:val="0"/>
                          <w:marBottom w:val="0"/>
                          <w:divBdr>
                            <w:top w:val="none" w:sz="0" w:space="0" w:color="auto"/>
                            <w:left w:val="none" w:sz="0" w:space="0" w:color="auto"/>
                            <w:bottom w:val="none" w:sz="0" w:space="0" w:color="auto"/>
                            <w:right w:val="none" w:sz="0" w:space="0" w:color="auto"/>
                          </w:divBdr>
                        </w:div>
                      </w:divsChild>
                    </w:div>
                    <w:div w:id="1014769444">
                      <w:marLeft w:val="0"/>
                      <w:marRight w:val="0"/>
                      <w:marTop w:val="0"/>
                      <w:marBottom w:val="120"/>
                      <w:divBdr>
                        <w:top w:val="none" w:sz="0" w:space="0" w:color="auto"/>
                        <w:left w:val="none" w:sz="0" w:space="0" w:color="auto"/>
                        <w:bottom w:val="none" w:sz="0" w:space="0" w:color="auto"/>
                        <w:right w:val="none" w:sz="0" w:space="0" w:color="auto"/>
                      </w:divBdr>
                      <w:divsChild>
                        <w:div w:id="15499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822871">
      <w:bodyDiv w:val="1"/>
      <w:marLeft w:val="0"/>
      <w:marRight w:val="0"/>
      <w:marTop w:val="0"/>
      <w:marBottom w:val="0"/>
      <w:divBdr>
        <w:top w:val="none" w:sz="0" w:space="0" w:color="auto"/>
        <w:left w:val="none" w:sz="0" w:space="0" w:color="auto"/>
        <w:bottom w:val="none" w:sz="0" w:space="0" w:color="auto"/>
        <w:right w:val="none" w:sz="0" w:space="0" w:color="auto"/>
      </w:divBdr>
      <w:divsChild>
        <w:div w:id="1584294540">
          <w:marLeft w:val="0"/>
          <w:marRight w:val="0"/>
          <w:marTop w:val="0"/>
          <w:marBottom w:val="120"/>
          <w:divBdr>
            <w:top w:val="none" w:sz="0" w:space="0" w:color="auto"/>
            <w:left w:val="none" w:sz="0" w:space="0" w:color="auto"/>
            <w:bottom w:val="none" w:sz="0" w:space="0" w:color="auto"/>
            <w:right w:val="none" w:sz="0" w:space="0" w:color="auto"/>
          </w:divBdr>
          <w:divsChild>
            <w:div w:id="211891694">
              <w:marLeft w:val="0"/>
              <w:marRight w:val="0"/>
              <w:marTop w:val="0"/>
              <w:marBottom w:val="0"/>
              <w:divBdr>
                <w:top w:val="none" w:sz="0" w:space="0" w:color="auto"/>
                <w:left w:val="none" w:sz="0" w:space="0" w:color="auto"/>
                <w:bottom w:val="none" w:sz="0" w:space="0" w:color="auto"/>
                <w:right w:val="none" w:sz="0" w:space="0" w:color="auto"/>
              </w:divBdr>
              <w:divsChild>
                <w:div w:id="113721289">
                  <w:marLeft w:val="0"/>
                  <w:marRight w:val="0"/>
                  <w:marTop w:val="0"/>
                  <w:marBottom w:val="0"/>
                  <w:divBdr>
                    <w:top w:val="none" w:sz="0" w:space="0" w:color="auto"/>
                    <w:left w:val="none" w:sz="0" w:space="0" w:color="auto"/>
                    <w:bottom w:val="none" w:sz="0" w:space="0" w:color="auto"/>
                    <w:right w:val="none" w:sz="0" w:space="0" w:color="auto"/>
                  </w:divBdr>
                  <w:divsChild>
                    <w:div w:id="12324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8792">
              <w:marLeft w:val="0"/>
              <w:marRight w:val="0"/>
              <w:marTop w:val="0"/>
              <w:marBottom w:val="0"/>
              <w:divBdr>
                <w:top w:val="none" w:sz="0" w:space="0" w:color="auto"/>
                <w:left w:val="none" w:sz="0" w:space="0" w:color="auto"/>
                <w:bottom w:val="single" w:sz="6" w:space="0" w:color="000000"/>
                <w:right w:val="none" w:sz="0" w:space="0" w:color="auto"/>
              </w:divBdr>
              <w:divsChild>
                <w:div w:id="127893470">
                  <w:marLeft w:val="0"/>
                  <w:marRight w:val="0"/>
                  <w:marTop w:val="0"/>
                  <w:marBottom w:val="0"/>
                  <w:divBdr>
                    <w:top w:val="none" w:sz="0" w:space="0" w:color="auto"/>
                    <w:left w:val="none" w:sz="0" w:space="0" w:color="auto"/>
                    <w:bottom w:val="none" w:sz="0" w:space="0" w:color="auto"/>
                    <w:right w:val="none" w:sz="0" w:space="0" w:color="auto"/>
                  </w:divBdr>
                  <w:divsChild>
                    <w:div w:id="654378638">
                      <w:marLeft w:val="0"/>
                      <w:marRight w:val="0"/>
                      <w:marTop w:val="0"/>
                      <w:marBottom w:val="0"/>
                      <w:divBdr>
                        <w:top w:val="none" w:sz="0" w:space="0" w:color="auto"/>
                        <w:left w:val="none" w:sz="0" w:space="0" w:color="auto"/>
                        <w:bottom w:val="none" w:sz="0" w:space="0" w:color="auto"/>
                        <w:right w:val="none" w:sz="0" w:space="0" w:color="auto"/>
                      </w:divBdr>
                      <w:divsChild>
                        <w:div w:id="29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3164">
                  <w:marLeft w:val="0"/>
                  <w:marRight w:val="0"/>
                  <w:marTop w:val="0"/>
                  <w:marBottom w:val="0"/>
                  <w:divBdr>
                    <w:top w:val="none" w:sz="0" w:space="0" w:color="auto"/>
                    <w:left w:val="none" w:sz="0" w:space="0" w:color="auto"/>
                    <w:bottom w:val="none" w:sz="0" w:space="0" w:color="auto"/>
                    <w:right w:val="none" w:sz="0" w:space="0" w:color="auto"/>
                  </w:divBdr>
                  <w:divsChild>
                    <w:div w:id="2117168990">
                      <w:marLeft w:val="0"/>
                      <w:marRight w:val="0"/>
                      <w:marTop w:val="0"/>
                      <w:marBottom w:val="0"/>
                      <w:divBdr>
                        <w:top w:val="none" w:sz="0" w:space="0" w:color="auto"/>
                        <w:left w:val="none" w:sz="0" w:space="0" w:color="auto"/>
                        <w:bottom w:val="none" w:sz="0" w:space="0" w:color="auto"/>
                        <w:right w:val="none" w:sz="0" w:space="0" w:color="auto"/>
                      </w:divBdr>
                      <w:divsChild>
                        <w:div w:id="856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6358">
          <w:marLeft w:val="0"/>
          <w:marRight w:val="0"/>
          <w:marTop w:val="0"/>
          <w:marBottom w:val="120"/>
          <w:divBdr>
            <w:top w:val="none" w:sz="0" w:space="0" w:color="auto"/>
            <w:left w:val="none" w:sz="0" w:space="0" w:color="auto"/>
            <w:bottom w:val="none" w:sz="0" w:space="0" w:color="auto"/>
            <w:right w:val="none" w:sz="0" w:space="0" w:color="auto"/>
          </w:divBdr>
        </w:div>
        <w:div w:id="1226648275">
          <w:marLeft w:val="0"/>
          <w:marRight w:val="0"/>
          <w:marTop w:val="0"/>
          <w:marBottom w:val="0"/>
          <w:divBdr>
            <w:top w:val="none" w:sz="0" w:space="0" w:color="auto"/>
            <w:left w:val="none" w:sz="0" w:space="0" w:color="auto"/>
            <w:bottom w:val="none" w:sz="0" w:space="0" w:color="auto"/>
            <w:right w:val="none" w:sz="0" w:space="0" w:color="auto"/>
          </w:divBdr>
          <w:divsChild>
            <w:div w:id="1411006567">
              <w:marLeft w:val="0"/>
              <w:marRight w:val="0"/>
              <w:marTop w:val="0"/>
              <w:marBottom w:val="0"/>
              <w:divBdr>
                <w:top w:val="none" w:sz="0" w:space="0" w:color="auto"/>
                <w:left w:val="none" w:sz="0" w:space="0" w:color="auto"/>
                <w:bottom w:val="none" w:sz="0" w:space="0" w:color="auto"/>
                <w:right w:val="none" w:sz="0" w:space="0" w:color="auto"/>
              </w:divBdr>
              <w:divsChild>
                <w:div w:id="1301183736">
                  <w:marLeft w:val="0"/>
                  <w:marRight w:val="0"/>
                  <w:marTop w:val="0"/>
                  <w:marBottom w:val="120"/>
                  <w:divBdr>
                    <w:top w:val="none" w:sz="0" w:space="0" w:color="auto"/>
                    <w:left w:val="none" w:sz="0" w:space="0" w:color="auto"/>
                    <w:bottom w:val="none" w:sz="0" w:space="0" w:color="auto"/>
                    <w:right w:val="none" w:sz="0" w:space="0" w:color="auto"/>
                  </w:divBdr>
                  <w:divsChild>
                    <w:div w:id="1164083044">
                      <w:marLeft w:val="0"/>
                      <w:marRight w:val="0"/>
                      <w:marTop w:val="0"/>
                      <w:marBottom w:val="0"/>
                      <w:divBdr>
                        <w:top w:val="none" w:sz="0" w:space="0" w:color="auto"/>
                        <w:left w:val="none" w:sz="0" w:space="0" w:color="auto"/>
                        <w:bottom w:val="none" w:sz="0" w:space="0" w:color="auto"/>
                        <w:right w:val="none" w:sz="0" w:space="0" w:color="auto"/>
                      </w:divBdr>
                      <w:divsChild>
                        <w:div w:id="59351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33407893">
          <w:marLeft w:val="0"/>
          <w:marRight w:val="0"/>
          <w:marTop w:val="0"/>
          <w:marBottom w:val="0"/>
          <w:divBdr>
            <w:top w:val="none" w:sz="0" w:space="0" w:color="auto"/>
            <w:left w:val="none" w:sz="0" w:space="0" w:color="auto"/>
            <w:bottom w:val="none" w:sz="0" w:space="0" w:color="auto"/>
            <w:right w:val="none" w:sz="0" w:space="0" w:color="auto"/>
          </w:divBdr>
          <w:divsChild>
            <w:div w:id="869950522">
              <w:marLeft w:val="0"/>
              <w:marRight w:val="0"/>
              <w:marTop w:val="0"/>
              <w:marBottom w:val="0"/>
              <w:divBdr>
                <w:top w:val="none" w:sz="0" w:space="0" w:color="auto"/>
                <w:left w:val="none" w:sz="0" w:space="0" w:color="auto"/>
                <w:bottom w:val="none" w:sz="0" w:space="0" w:color="auto"/>
                <w:right w:val="none" w:sz="0" w:space="0" w:color="auto"/>
              </w:divBdr>
              <w:divsChild>
                <w:div w:id="1687974228">
                  <w:marLeft w:val="0"/>
                  <w:marRight w:val="0"/>
                  <w:marTop w:val="0"/>
                  <w:marBottom w:val="240"/>
                  <w:divBdr>
                    <w:top w:val="none" w:sz="0" w:space="0" w:color="auto"/>
                    <w:left w:val="none" w:sz="0" w:space="0" w:color="auto"/>
                    <w:bottom w:val="none" w:sz="0" w:space="0" w:color="auto"/>
                    <w:right w:val="none" w:sz="0" w:space="0" w:color="auto"/>
                  </w:divBdr>
                </w:div>
                <w:div w:id="1088424451">
                  <w:marLeft w:val="0"/>
                  <w:marRight w:val="0"/>
                  <w:marTop w:val="0"/>
                  <w:marBottom w:val="240"/>
                  <w:divBdr>
                    <w:top w:val="none" w:sz="0" w:space="0" w:color="auto"/>
                    <w:left w:val="none" w:sz="0" w:space="0" w:color="auto"/>
                    <w:bottom w:val="none" w:sz="0" w:space="0" w:color="auto"/>
                    <w:right w:val="none" w:sz="0" w:space="0" w:color="auto"/>
                  </w:divBdr>
                </w:div>
                <w:div w:id="707337355">
                  <w:marLeft w:val="0"/>
                  <w:marRight w:val="0"/>
                  <w:marTop w:val="0"/>
                  <w:marBottom w:val="240"/>
                  <w:divBdr>
                    <w:top w:val="none" w:sz="0" w:space="0" w:color="auto"/>
                    <w:left w:val="none" w:sz="0" w:space="0" w:color="auto"/>
                    <w:bottom w:val="none" w:sz="0" w:space="0" w:color="auto"/>
                    <w:right w:val="none" w:sz="0" w:space="0" w:color="auto"/>
                  </w:divBdr>
                </w:div>
                <w:div w:id="487939210">
                  <w:marLeft w:val="0"/>
                  <w:marRight w:val="0"/>
                  <w:marTop w:val="0"/>
                  <w:marBottom w:val="240"/>
                  <w:divBdr>
                    <w:top w:val="none" w:sz="0" w:space="0" w:color="auto"/>
                    <w:left w:val="none" w:sz="0" w:space="0" w:color="auto"/>
                    <w:bottom w:val="none" w:sz="0" w:space="0" w:color="auto"/>
                    <w:right w:val="none" w:sz="0" w:space="0" w:color="auto"/>
                  </w:divBdr>
                </w:div>
                <w:div w:id="1100220992">
                  <w:marLeft w:val="0"/>
                  <w:marRight w:val="0"/>
                  <w:marTop w:val="0"/>
                  <w:marBottom w:val="240"/>
                  <w:divBdr>
                    <w:top w:val="none" w:sz="0" w:space="0" w:color="auto"/>
                    <w:left w:val="none" w:sz="0" w:space="0" w:color="auto"/>
                    <w:bottom w:val="none" w:sz="0" w:space="0" w:color="auto"/>
                    <w:right w:val="none" w:sz="0" w:space="0" w:color="auto"/>
                  </w:divBdr>
                </w:div>
                <w:div w:id="1424299456">
                  <w:marLeft w:val="0"/>
                  <w:marRight w:val="0"/>
                  <w:marTop w:val="0"/>
                  <w:marBottom w:val="240"/>
                  <w:divBdr>
                    <w:top w:val="none" w:sz="0" w:space="0" w:color="auto"/>
                    <w:left w:val="none" w:sz="0" w:space="0" w:color="auto"/>
                    <w:bottom w:val="none" w:sz="0" w:space="0" w:color="auto"/>
                    <w:right w:val="none" w:sz="0" w:space="0" w:color="auto"/>
                  </w:divBdr>
                </w:div>
                <w:div w:id="2144881232">
                  <w:marLeft w:val="0"/>
                  <w:marRight w:val="0"/>
                  <w:marTop w:val="0"/>
                  <w:marBottom w:val="240"/>
                  <w:divBdr>
                    <w:top w:val="none" w:sz="0" w:space="0" w:color="auto"/>
                    <w:left w:val="none" w:sz="0" w:space="0" w:color="auto"/>
                    <w:bottom w:val="none" w:sz="0" w:space="0" w:color="auto"/>
                    <w:right w:val="none" w:sz="0" w:space="0" w:color="auto"/>
                  </w:divBdr>
                </w:div>
                <w:div w:id="159465851">
                  <w:marLeft w:val="0"/>
                  <w:marRight w:val="0"/>
                  <w:marTop w:val="0"/>
                  <w:marBottom w:val="240"/>
                  <w:divBdr>
                    <w:top w:val="none" w:sz="0" w:space="0" w:color="auto"/>
                    <w:left w:val="none" w:sz="0" w:space="0" w:color="auto"/>
                    <w:bottom w:val="none" w:sz="0" w:space="0" w:color="auto"/>
                    <w:right w:val="none" w:sz="0" w:space="0" w:color="auto"/>
                  </w:divBdr>
                </w:div>
                <w:div w:id="891769696">
                  <w:marLeft w:val="0"/>
                  <w:marRight w:val="0"/>
                  <w:marTop w:val="0"/>
                  <w:marBottom w:val="240"/>
                  <w:divBdr>
                    <w:top w:val="none" w:sz="0" w:space="0" w:color="auto"/>
                    <w:left w:val="none" w:sz="0" w:space="0" w:color="auto"/>
                    <w:bottom w:val="none" w:sz="0" w:space="0" w:color="auto"/>
                    <w:right w:val="none" w:sz="0" w:space="0" w:color="auto"/>
                  </w:divBdr>
                </w:div>
                <w:div w:id="659624794">
                  <w:marLeft w:val="0"/>
                  <w:marRight w:val="0"/>
                  <w:marTop w:val="0"/>
                  <w:marBottom w:val="240"/>
                  <w:divBdr>
                    <w:top w:val="none" w:sz="0" w:space="0" w:color="auto"/>
                    <w:left w:val="none" w:sz="0" w:space="0" w:color="auto"/>
                    <w:bottom w:val="none" w:sz="0" w:space="0" w:color="auto"/>
                    <w:right w:val="none" w:sz="0" w:space="0" w:color="auto"/>
                  </w:divBdr>
                </w:div>
                <w:div w:id="19138527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24857207">
          <w:marLeft w:val="0"/>
          <w:marRight w:val="0"/>
          <w:marTop w:val="0"/>
          <w:marBottom w:val="0"/>
          <w:divBdr>
            <w:top w:val="none" w:sz="0" w:space="0" w:color="auto"/>
            <w:left w:val="none" w:sz="0" w:space="0" w:color="auto"/>
            <w:bottom w:val="none" w:sz="0" w:space="0" w:color="auto"/>
            <w:right w:val="none" w:sz="0" w:space="0" w:color="auto"/>
          </w:divBdr>
          <w:divsChild>
            <w:div w:id="833303705">
              <w:marLeft w:val="0"/>
              <w:marRight w:val="0"/>
              <w:marTop w:val="0"/>
              <w:marBottom w:val="0"/>
              <w:divBdr>
                <w:top w:val="none" w:sz="0" w:space="0" w:color="auto"/>
                <w:left w:val="none" w:sz="0" w:space="0" w:color="auto"/>
                <w:bottom w:val="none" w:sz="0" w:space="0" w:color="auto"/>
                <w:right w:val="none" w:sz="0" w:space="0" w:color="auto"/>
              </w:divBdr>
              <w:divsChild>
                <w:div w:id="1464494018">
                  <w:marLeft w:val="0"/>
                  <w:marRight w:val="0"/>
                  <w:marTop w:val="0"/>
                  <w:marBottom w:val="0"/>
                  <w:divBdr>
                    <w:top w:val="none" w:sz="0" w:space="0" w:color="auto"/>
                    <w:left w:val="none" w:sz="0" w:space="0" w:color="auto"/>
                    <w:bottom w:val="none" w:sz="0" w:space="0" w:color="auto"/>
                    <w:right w:val="none" w:sz="0" w:space="0" w:color="auto"/>
                  </w:divBdr>
                </w:div>
                <w:div w:id="664892884">
                  <w:marLeft w:val="0"/>
                  <w:marRight w:val="0"/>
                  <w:marTop w:val="0"/>
                  <w:marBottom w:val="0"/>
                  <w:divBdr>
                    <w:top w:val="none" w:sz="0" w:space="0" w:color="auto"/>
                    <w:left w:val="none" w:sz="0" w:space="0" w:color="auto"/>
                    <w:bottom w:val="none" w:sz="0" w:space="0" w:color="auto"/>
                    <w:right w:val="none" w:sz="0" w:space="0" w:color="auto"/>
                  </w:divBdr>
                </w:div>
                <w:div w:id="1774591453">
                  <w:marLeft w:val="0"/>
                  <w:marRight w:val="0"/>
                  <w:marTop w:val="0"/>
                  <w:marBottom w:val="0"/>
                  <w:divBdr>
                    <w:top w:val="none" w:sz="0" w:space="0" w:color="auto"/>
                    <w:left w:val="none" w:sz="0" w:space="0" w:color="auto"/>
                    <w:bottom w:val="none" w:sz="0" w:space="0" w:color="auto"/>
                    <w:right w:val="none" w:sz="0" w:space="0" w:color="auto"/>
                  </w:divBdr>
                </w:div>
                <w:div w:id="1032654888">
                  <w:marLeft w:val="0"/>
                  <w:marRight w:val="0"/>
                  <w:marTop w:val="0"/>
                  <w:marBottom w:val="0"/>
                  <w:divBdr>
                    <w:top w:val="none" w:sz="0" w:space="0" w:color="auto"/>
                    <w:left w:val="none" w:sz="0" w:space="0" w:color="auto"/>
                    <w:bottom w:val="none" w:sz="0" w:space="0" w:color="auto"/>
                    <w:right w:val="none" w:sz="0" w:space="0" w:color="auto"/>
                  </w:divBdr>
                </w:div>
                <w:div w:id="1708791320">
                  <w:marLeft w:val="0"/>
                  <w:marRight w:val="0"/>
                  <w:marTop w:val="0"/>
                  <w:marBottom w:val="0"/>
                  <w:divBdr>
                    <w:top w:val="none" w:sz="0" w:space="0" w:color="auto"/>
                    <w:left w:val="none" w:sz="0" w:space="0" w:color="auto"/>
                    <w:bottom w:val="none" w:sz="0" w:space="0" w:color="auto"/>
                    <w:right w:val="none" w:sz="0" w:space="0" w:color="auto"/>
                  </w:divBdr>
                </w:div>
                <w:div w:id="304433033">
                  <w:marLeft w:val="0"/>
                  <w:marRight w:val="0"/>
                  <w:marTop w:val="0"/>
                  <w:marBottom w:val="0"/>
                  <w:divBdr>
                    <w:top w:val="none" w:sz="0" w:space="0" w:color="auto"/>
                    <w:left w:val="none" w:sz="0" w:space="0" w:color="auto"/>
                    <w:bottom w:val="none" w:sz="0" w:space="0" w:color="auto"/>
                    <w:right w:val="none" w:sz="0" w:space="0" w:color="auto"/>
                  </w:divBdr>
                </w:div>
                <w:div w:id="1590964693">
                  <w:marLeft w:val="0"/>
                  <w:marRight w:val="0"/>
                  <w:marTop w:val="0"/>
                  <w:marBottom w:val="0"/>
                  <w:divBdr>
                    <w:top w:val="none" w:sz="0" w:space="0" w:color="auto"/>
                    <w:left w:val="none" w:sz="0" w:space="0" w:color="auto"/>
                    <w:bottom w:val="none" w:sz="0" w:space="0" w:color="auto"/>
                    <w:right w:val="none" w:sz="0" w:space="0" w:color="auto"/>
                  </w:divBdr>
                </w:div>
                <w:div w:id="1488983321">
                  <w:marLeft w:val="0"/>
                  <w:marRight w:val="0"/>
                  <w:marTop w:val="0"/>
                  <w:marBottom w:val="0"/>
                  <w:divBdr>
                    <w:top w:val="none" w:sz="0" w:space="0" w:color="auto"/>
                    <w:left w:val="none" w:sz="0" w:space="0" w:color="auto"/>
                    <w:bottom w:val="none" w:sz="0" w:space="0" w:color="auto"/>
                    <w:right w:val="none" w:sz="0" w:space="0" w:color="auto"/>
                  </w:divBdr>
                </w:div>
                <w:div w:id="2046129449">
                  <w:marLeft w:val="0"/>
                  <w:marRight w:val="0"/>
                  <w:marTop w:val="0"/>
                  <w:marBottom w:val="0"/>
                  <w:divBdr>
                    <w:top w:val="none" w:sz="0" w:space="0" w:color="auto"/>
                    <w:left w:val="none" w:sz="0" w:space="0" w:color="auto"/>
                    <w:bottom w:val="none" w:sz="0" w:space="0" w:color="auto"/>
                    <w:right w:val="none" w:sz="0" w:space="0" w:color="auto"/>
                  </w:divBdr>
                </w:div>
                <w:div w:id="1532378460">
                  <w:marLeft w:val="0"/>
                  <w:marRight w:val="0"/>
                  <w:marTop w:val="0"/>
                  <w:marBottom w:val="0"/>
                  <w:divBdr>
                    <w:top w:val="none" w:sz="0" w:space="0" w:color="auto"/>
                    <w:left w:val="none" w:sz="0" w:space="0" w:color="auto"/>
                    <w:bottom w:val="none" w:sz="0" w:space="0" w:color="auto"/>
                    <w:right w:val="none" w:sz="0" w:space="0" w:color="auto"/>
                  </w:divBdr>
                </w:div>
                <w:div w:id="146434674">
                  <w:marLeft w:val="0"/>
                  <w:marRight w:val="0"/>
                  <w:marTop w:val="0"/>
                  <w:marBottom w:val="0"/>
                  <w:divBdr>
                    <w:top w:val="none" w:sz="0" w:space="0" w:color="auto"/>
                    <w:left w:val="none" w:sz="0" w:space="0" w:color="auto"/>
                    <w:bottom w:val="none" w:sz="0" w:space="0" w:color="auto"/>
                    <w:right w:val="none" w:sz="0" w:space="0" w:color="auto"/>
                  </w:divBdr>
                </w:div>
                <w:div w:id="1310087156">
                  <w:marLeft w:val="0"/>
                  <w:marRight w:val="0"/>
                  <w:marTop w:val="0"/>
                  <w:marBottom w:val="0"/>
                  <w:divBdr>
                    <w:top w:val="none" w:sz="0" w:space="0" w:color="auto"/>
                    <w:left w:val="none" w:sz="0" w:space="0" w:color="auto"/>
                    <w:bottom w:val="none" w:sz="0" w:space="0" w:color="auto"/>
                    <w:right w:val="none" w:sz="0" w:space="0" w:color="auto"/>
                  </w:divBdr>
                </w:div>
                <w:div w:id="1195121593">
                  <w:marLeft w:val="0"/>
                  <w:marRight w:val="0"/>
                  <w:marTop w:val="0"/>
                  <w:marBottom w:val="0"/>
                  <w:divBdr>
                    <w:top w:val="none" w:sz="0" w:space="0" w:color="auto"/>
                    <w:left w:val="none" w:sz="0" w:space="0" w:color="auto"/>
                    <w:bottom w:val="none" w:sz="0" w:space="0" w:color="auto"/>
                    <w:right w:val="none" w:sz="0" w:space="0" w:color="auto"/>
                  </w:divBdr>
                </w:div>
                <w:div w:id="630522266">
                  <w:marLeft w:val="0"/>
                  <w:marRight w:val="0"/>
                  <w:marTop w:val="0"/>
                  <w:marBottom w:val="0"/>
                  <w:divBdr>
                    <w:top w:val="none" w:sz="0" w:space="0" w:color="auto"/>
                    <w:left w:val="none" w:sz="0" w:space="0" w:color="auto"/>
                    <w:bottom w:val="none" w:sz="0" w:space="0" w:color="auto"/>
                    <w:right w:val="none" w:sz="0" w:space="0" w:color="auto"/>
                  </w:divBdr>
                </w:div>
                <w:div w:id="51345207">
                  <w:marLeft w:val="0"/>
                  <w:marRight w:val="0"/>
                  <w:marTop w:val="0"/>
                  <w:marBottom w:val="0"/>
                  <w:divBdr>
                    <w:top w:val="none" w:sz="0" w:space="0" w:color="auto"/>
                    <w:left w:val="none" w:sz="0" w:space="0" w:color="auto"/>
                    <w:bottom w:val="none" w:sz="0" w:space="0" w:color="auto"/>
                    <w:right w:val="none" w:sz="0" w:space="0" w:color="auto"/>
                  </w:divBdr>
                </w:div>
                <w:div w:id="856039548">
                  <w:marLeft w:val="0"/>
                  <w:marRight w:val="0"/>
                  <w:marTop w:val="0"/>
                  <w:marBottom w:val="0"/>
                  <w:divBdr>
                    <w:top w:val="none" w:sz="0" w:space="0" w:color="auto"/>
                    <w:left w:val="none" w:sz="0" w:space="0" w:color="auto"/>
                    <w:bottom w:val="none" w:sz="0" w:space="0" w:color="auto"/>
                    <w:right w:val="none" w:sz="0" w:space="0" w:color="auto"/>
                  </w:divBdr>
                </w:div>
                <w:div w:id="1229805716">
                  <w:marLeft w:val="0"/>
                  <w:marRight w:val="0"/>
                  <w:marTop w:val="0"/>
                  <w:marBottom w:val="0"/>
                  <w:divBdr>
                    <w:top w:val="none" w:sz="0" w:space="0" w:color="auto"/>
                    <w:left w:val="none" w:sz="0" w:space="0" w:color="auto"/>
                    <w:bottom w:val="none" w:sz="0" w:space="0" w:color="auto"/>
                    <w:right w:val="none" w:sz="0" w:space="0" w:color="auto"/>
                  </w:divBdr>
                </w:div>
                <w:div w:id="1328827120">
                  <w:marLeft w:val="0"/>
                  <w:marRight w:val="0"/>
                  <w:marTop w:val="0"/>
                  <w:marBottom w:val="0"/>
                  <w:divBdr>
                    <w:top w:val="none" w:sz="0" w:space="0" w:color="auto"/>
                    <w:left w:val="none" w:sz="0" w:space="0" w:color="auto"/>
                    <w:bottom w:val="none" w:sz="0" w:space="0" w:color="auto"/>
                    <w:right w:val="none" w:sz="0" w:space="0" w:color="auto"/>
                  </w:divBdr>
                </w:div>
                <w:div w:id="1884322057">
                  <w:marLeft w:val="0"/>
                  <w:marRight w:val="0"/>
                  <w:marTop w:val="0"/>
                  <w:marBottom w:val="0"/>
                  <w:divBdr>
                    <w:top w:val="none" w:sz="0" w:space="0" w:color="auto"/>
                    <w:left w:val="none" w:sz="0" w:space="0" w:color="auto"/>
                    <w:bottom w:val="none" w:sz="0" w:space="0" w:color="auto"/>
                    <w:right w:val="none" w:sz="0" w:space="0" w:color="auto"/>
                  </w:divBdr>
                </w:div>
                <w:div w:id="18712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99194">
      <w:bodyDiv w:val="1"/>
      <w:marLeft w:val="0"/>
      <w:marRight w:val="0"/>
      <w:marTop w:val="0"/>
      <w:marBottom w:val="0"/>
      <w:divBdr>
        <w:top w:val="none" w:sz="0" w:space="0" w:color="auto"/>
        <w:left w:val="none" w:sz="0" w:space="0" w:color="auto"/>
        <w:bottom w:val="none" w:sz="0" w:space="0" w:color="auto"/>
        <w:right w:val="none" w:sz="0" w:space="0" w:color="auto"/>
      </w:divBdr>
    </w:div>
    <w:div w:id="2058164583">
      <w:bodyDiv w:val="1"/>
      <w:marLeft w:val="0"/>
      <w:marRight w:val="0"/>
      <w:marTop w:val="0"/>
      <w:marBottom w:val="0"/>
      <w:divBdr>
        <w:top w:val="none" w:sz="0" w:space="0" w:color="auto"/>
        <w:left w:val="none" w:sz="0" w:space="0" w:color="auto"/>
        <w:bottom w:val="none" w:sz="0" w:space="0" w:color="auto"/>
        <w:right w:val="none" w:sz="0" w:space="0" w:color="auto"/>
      </w:divBdr>
      <w:divsChild>
        <w:div w:id="1003776564">
          <w:marLeft w:val="0"/>
          <w:marRight w:val="0"/>
          <w:marTop w:val="0"/>
          <w:marBottom w:val="0"/>
          <w:divBdr>
            <w:top w:val="none" w:sz="0" w:space="0" w:color="auto"/>
            <w:left w:val="none" w:sz="0" w:space="0" w:color="auto"/>
            <w:bottom w:val="none" w:sz="0" w:space="0" w:color="auto"/>
            <w:right w:val="none" w:sz="0" w:space="0" w:color="auto"/>
          </w:divBdr>
          <w:divsChild>
            <w:div w:id="8489142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15634518">
      <w:bodyDiv w:val="1"/>
      <w:marLeft w:val="0"/>
      <w:marRight w:val="0"/>
      <w:marTop w:val="0"/>
      <w:marBottom w:val="0"/>
      <w:divBdr>
        <w:top w:val="none" w:sz="0" w:space="0" w:color="auto"/>
        <w:left w:val="none" w:sz="0" w:space="0" w:color="auto"/>
        <w:bottom w:val="none" w:sz="0" w:space="0" w:color="auto"/>
        <w:right w:val="none" w:sz="0" w:space="0" w:color="auto"/>
      </w:divBdr>
    </w:div>
    <w:div w:id="212102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mailto:connectionists@cs.cmu.edu" TargetMode="External"/><Relationship Id="rId42" Type="http://schemas.openxmlformats.org/officeDocument/2006/relationships/hyperlink" Target="https://www.sciencedirect.com/science/article/pii/0925231294900345" TargetMode="External"/><Relationship Id="rId47" Type="http://schemas.openxmlformats.org/officeDocument/2006/relationships/hyperlink" Target="https://www.sciencedirect.com/science/article/pii/S0893608005800103" TargetMode="External"/><Relationship Id="rId50" Type="http://schemas.openxmlformats.org/officeDocument/2006/relationships/hyperlink" Target="https://www.sciencedirect.com/science/article/pii/S0950705124010384" TargetMode="External"/><Relationship Id="rId55" Type="http://schemas.openxmlformats.org/officeDocument/2006/relationships/hyperlink" Target="https://www.sciencedirect.com/science/article/pii/S156625352300235X" TargetMode="External"/><Relationship Id="rId63" Type="http://schemas.openxmlformats.org/officeDocument/2006/relationships/hyperlink" Target="https://www.sciencedirect.com/science/article/pii/S095070512030439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deeplearningbook.or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deeplearning.ai/programs/" TargetMode="External"/><Relationship Id="rId37" Type="http://schemas.openxmlformats.org/officeDocument/2006/relationships/hyperlink" Target="mailto:genetic_programming@yahoogroups.com" TargetMode="External"/><Relationship Id="rId40" Type="http://schemas.openxmlformats.org/officeDocument/2006/relationships/hyperlink" Target="https://www.sciencedirect.com/science/article/pii/0950705196819204" TargetMode="External"/><Relationship Id="rId45" Type="http://schemas.openxmlformats.org/officeDocument/2006/relationships/hyperlink" Target="https://www.sciencedirect.com/science/article/pii/S0893608005800772" TargetMode="External"/><Relationship Id="rId53" Type="http://schemas.openxmlformats.org/officeDocument/2006/relationships/hyperlink" Target="https://www.sciencedirect.com/science/article/pii/S0957417422018243" TargetMode="External"/><Relationship Id="rId58" Type="http://schemas.openxmlformats.org/officeDocument/2006/relationships/hyperlink" Target="https://www.sciencedirect.com/topics/biochemistry-genetics-and-molecular-biology/image-quality"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sciencedirect.com/science/article/pii/S0020025518307187"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038/nature14539" TargetMode="External"/><Relationship Id="rId35" Type="http://schemas.openxmlformats.org/officeDocument/2006/relationships/hyperlink" Target="mailto:ml-news@googlegroups.com" TargetMode="External"/><Relationship Id="rId43" Type="http://schemas.openxmlformats.org/officeDocument/2006/relationships/hyperlink" Target="https://www.sciencedirect.com/science/article/pii/0893608089900142" TargetMode="External"/><Relationship Id="rId48" Type="http://schemas.openxmlformats.org/officeDocument/2006/relationships/hyperlink" Target="https://www.sciencedirect.com/science/article/pii/0020019087901141" TargetMode="External"/><Relationship Id="rId56" Type="http://schemas.openxmlformats.org/officeDocument/2006/relationships/hyperlink" Target="https://www.sciencedirect.com/topics/physics-and-astronomy/convolutional-neural-network" TargetMode="External"/><Relationship Id="rId64" Type="http://schemas.openxmlformats.org/officeDocument/2006/relationships/hyperlink" Target="https://www.sciencedirect.com/science/article/pii/S002002551931179X" TargetMode="External"/><Relationship Id="rId8" Type="http://schemas.openxmlformats.org/officeDocument/2006/relationships/image" Target="media/image1.jpeg"/><Relationship Id="rId51" Type="http://schemas.openxmlformats.org/officeDocument/2006/relationships/hyperlink" Target="https://www.sciencedirect.com/science/article/pii/S095070512301103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i.googleblog.com" TargetMode="External"/><Relationship Id="rId38" Type="http://schemas.openxmlformats.org/officeDocument/2006/relationships/hyperlink" Target="mailto:rl-list@googlegroups.com" TargetMode="External"/><Relationship Id="rId46" Type="http://schemas.openxmlformats.org/officeDocument/2006/relationships/hyperlink" Target="https://www.sciencedirect.com/science/article/pii/S0005109800000509" TargetMode="External"/><Relationship Id="rId59" Type="http://schemas.openxmlformats.org/officeDocument/2006/relationships/hyperlink" Target="https://github.com/hellloxiaotian/ESRGCNN"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sciencedirect.com/science/article/pii/0165607496000129" TargetMode="External"/><Relationship Id="rId54" Type="http://schemas.openxmlformats.org/officeDocument/2006/relationships/hyperlink" Target="https://www.sciencedirect.com/science/article/pii/S0893608024001461" TargetMode="External"/><Relationship Id="rId62" Type="http://schemas.openxmlformats.org/officeDocument/2006/relationships/hyperlink" Target="https://www.sciencedirect.com/science/article/pii/S089360801930239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comp-neuro@neuroinf.org" TargetMode="External"/><Relationship Id="rId49" Type="http://schemas.openxmlformats.org/officeDocument/2006/relationships/hyperlink" Target="https://www.sciencedirect.com/science/article/pii/S0925231201006580" TargetMode="External"/><Relationship Id="rId57" Type="http://schemas.openxmlformats.org/officeDocument/2006/relationships/hyperlink" Target="https://www.sciencedirect.com/topics/physics-and-astronomy/convolutional-neural-network" TargetMode="External"/><Relationship Id="rId10" Type="http://schemas.openxmlformats.org/officeDocument/2006/relationships/image" Target="media/image3.jpeg"/><Relationship Id="rId31" Type="http://schemas.openxmlformats.org/officeDocument/2006/relationships/hyperlink" Target="http://cs231n.stanford.edu/" TargetMode="External"/><Relationship Id="rId44" Type="http://schemas.openxmlformats.org/officeDocument/2006/relationships/hyperlink" Target="https://www.sciencedirect.com/science/article/pii/S0004370214000216" TargetMode="External"/><Relationship Id="rId52" Type="http://schemas.openxmlformats.org/officeDocument/2006/relationships/hyperlink" Target="https://www.sciencedirect.com/science/article/pii/S2666651021000012" TargetMode="External"/><Relationship Id="rId60" Type="http://schemas.openxmlformats.org/officeDocument/2006/relationships/hyperlink" Target="https://www.sciencedirect.com/science/article/pii/S002002552030880X"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mailto:imageworld@dik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4B2E8-DF33-4C5E-AB1E-503CC013B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9928</Words>
  <Characters>56594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Singh</dc:creator>
  <cp:keywords/>
  <dc:description/>
  <cp:lastModifiedBy>Himanshu bijja</cp:lastModifiedBy>
  <cp:revision>3</cp:revision>
  <cp:lastPrinted>2025-06-29T16:07:00Z</cp:lastPrinted>
  <dcterms:created xsi:type="dcterms:W3CDTF">2025-06-29T16:54:00Z</dcterms:created>
  <dcterms:modified xsi:type="dcterms:W3CDTF">2025-06-29T18:07:00Z</dcterms:modified>
</cp:coreProperties>
</file>