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CE431" w14:textId="77777777" w:rsidR="00134CDD" w:rsidRDefault="00AE4056">
      <w:pPr>
        <w:spacing w:after="153" w:line="259" w:lineRule="auto"/>
        <w:ind w:left="0" w:right="0" w:firstLine="0"/>
      </w:pPr>
      <w:r>
        <w:rPr>
          <w:b/>
        </w:rPr>
        <w:t xml:space="preserve"> </w:t>
      </w:r>
    </w:p>
    <w:p w14:paraId="649ADCCD" w14:textId="77777777" w:rsidR="00134CDD" w:rsidRDefault="00AE4056">
      <w:pPr>
        <w:spacing w:after="153" w:line="259" w:lineRule="auto"/>
        <w:ind w:left="1464" w:right="1540"/>
        <w:jc w:val="center"/>
      </w:pPr>
      <w:r>
        <w:rPr>
          <w:b/>
        </w:rPr>
        <w:t xml:space="preserve">INT 375: PYTHON PROGRAMMING  </w:t>
      </w:r>
    </w:p>
    <w:p w14:paraId="24159CBC" w14:textId="77777777" w:rsidR="00134CDD" w:rsidRDefault="00AE4056">
      <w:pPr>
        <w:spacing w:after="153" w:line="259" w:lineRule="auto"/>
        <w:ind w:left="1464" w:right="1538"/>
        <w:jc w:val="center"/>
      </w:pPr>
      <w:r>
        <w:rPr>
          <w:b/>
        </w:rPr>
        <w:t xml:space="preserve">PROJECT REPORT </w:t>
      </w:r>
    </w:p>
    <w:p w14:paraId="6C2AA03A" w14:textId="77777777" w:rsidR="00134CDD" w:rsidRDefault="00AE4056">
      <w:pPr>
        <w:spacing w:after="155" w:line="259" w:lineRule="auto"/>
        <w:ind w:left="0" w:firstLine="0"/>
        <w:jc w:val="center"/>
      </w:pPr>
      <w:r>
        <w:t xml:space="preserve">(Project Semester January-April 2025) </w:t>
      </w:r>
    </w:p>
    <w:p w14:paraId="3A51B94C" w14:textId="77777777" w:rsidR="00134CDD" w:rsidRDefault="00AE4056">
      <w:pPr>
        <w:spacing w:after="212" w:line="259" w:lineRule="auto"/>
        <w:ind w:left="130" w:right="0" w:firstLine="0"/>
      </w:pPr>
      <w:r>
        <w:rPr>
          <w:b/>
          <w:i/>
        </w:rPr>
        <w:t xml:space="preserve">(“Performance Insights of NYC MTA KPIs (2008–2021): An Exploratory Data </w:t>
      </w:r>
    </w:p>
    <w:p w14:paraId="6C3E658F" w14:textId="77777777" w:rsidR="00134CDD" w:rsidRDefault="00AE4056">
      <w:pPr>
        <w:spacing w:after="153" w:line="259" w:lineRule="auto"/>
        <w:ind w:left="0" w:right="82" w:firstLine="0"/>
        <w:jc w:val="center"/>
      </w:pPr>
      <w:r>
        <w:rPr>
          <w:b/>
          <w:i/>
        </w:rPr>
        <w:t xml:space="preserve">Analysis”) </w:t>
      </w:r>
    </w:p>
    <w:p w14:paraId="30CB0DB2" w14:textId="77777777" w:rsidR="00134CDD" w:rsidRDefault="00AE4056">
      <w:pPr>
        <w:spacing w:after="153" w:line="259" w:lineRule="auto"/>
        <w:ind w:left="0" w:right="0" w:firstLine="0"/>
      </w:pPr>
      <w:r>
        <w:t xml:space="preserve"> </w:t>
      </w:r>
    </w:p>
    <w:p w14:paraId="78D92B1F" w14:textId="77777777" w:rsidR="00134CDD" w:rsidRDefault="00AE4056">
      <w:pPr>
        <w:spacing w:after="153" w:line="259" w:lineRule="auto"/>
        <w:ind w:left="0" w:right="0" w:firstLine="0"/>
      </w:pPr>
      <w:r>
        <w:t xml:space="preserve"> </w:t>
      </w:r>
    </w:p>
    <w:p w14:paraId="3E582CB6" w14:textId="4CB896F3" w:rsidR="00134CDD" w:rsidRDefault="00AE4056">
      <w:pPr>
        <w:spacing w:after="153" w:line="259" w:lineRule="auto"/>
        <w:ind w:left="1464" w:right="1540"/>
        <w:jc w:val="center"/>
      </w:pPr>
      <w:r>
        <w:rPr>
          <w:b/>
        </w:rPr>
        <w:t xml:space="preserve">Submitted by: </w:t>
      </w:r>
      <w:r w:rsidR="00051E81">
        <w:rPr>
          <w:b/>
        </w:rPr>
        <w:t>Himanshu Chaudhari</w:t>
      </w:r>
    </w:p>
    <w:p w14:paraId="57B8240C" w14:textId="77777777" w:rsidR="00134CDD" w:rsidRDefault="00AE4056">
      <w:pPr>
        <w:spacing w:after="153" w:line="259" w:lineRule="auto"/>
        <w:ind w:left="0" w:right="0" w:firstLine="0"/>
      </w:pPr>
      <w:r>
        <w:rPr>
          <w:b/>
        </w:rPr>
        <w:t xml:space="preserve"> </w:t>
      </w:r>
    </w:p>
    <w:p w14:paraId="4E4BC9B5" w14:textId="77777777" w:rsidR="00134CDD" w:rsidRDefault="00AE4056">
      <w:pPr>
        <w:spacing w:after="153" w:line="259" w:lineRule="auto"/>
        <w:ind w:left="0" w:right="0" w:firstLine="0"/>
      </w:pPr>
      <w:r>
        <w:rPr>
          <w:b/>
        </w:rPr>
        <w:t xml:space="preserve"> </w:t>
      </w:r>
    </w:p>
    <w:p w14:paraId="4C860D6E" w14:textId="77777777" w:rsidR="00134CDD" w:rsidRDefault="00AE4056">
      <w:pPr>
        <w:spacing w:after="153" w:line="259" w:lineRule="auto"/>
        <w:ind w:left="0" w:right="3" w:firstLine="0"/>
        <w:jc w:val="center"/>
      </w:pPr>
      <w:r>
        <w:t xml:space="preserve"> </w:t>
      </w:r>
    </w:p>
    <w:p w14:paraId="4DBE0549" w14:textId="77777777" w:rsidR="00134CDD" w:rsidRDefault="00AE4056">
      <w:pPr>
        <w:spacing w:after="153" w:line="259" w:lineRule="auto"/>
        <w:ind w:left="0" w:right="3" w:firstLine="0"/>
        <w:jc w:val="center"/>
      </w:pPr>
      <w:r>
        <w:t xml:space="preserve"> </w:t>
      </w:r>
    </w:p>
    <w:p w14:paraId="0DDD9093" w14:textId="2D292FC4" w:rsidR="00134CDD" w:rsidRDefault="00AE4056">
      <w:pPr>
        <w:spacing w:after="153" w:line="259" w:lineRule="auto"/>
        <w:ind w:left="1464" w:right="1536"/>
        <w:jc w:val="center"/>
      </w:pPr>
      <w:r>
        <w:rPr>
          <w:b/>
        </w:rPr>
        <w:t>Registration No:  123</w:t>
      </w:r>
      <w:r w:rsidR="00051E81">
        <w:rPr>
          <w:b/>
        </w:rPr>
        <w:t>25162</w:t>
      </w:r>
      <w:r>
        <w:rPr>
          <w:b/>
        </w:rPr>
        <w:t xml:space="preserve"> </w:t>
      </w:r>
    </w:p>
    <w:p w14:paraId="07FFFCB8" w14:textId="77777777" w:rsidR="00134CDD" w:rsidRDefault="00AE4056">
      <w:pPr>
        <w:spacing w:after="153" w:line="259" w:lineRule="auto"/>
        <w:ind w:left="0" w:right="3" w:firstLine="0"/>
        <w:jc w:val="center"/>
      </w:pPr>
      <w:r>
        <w:rPr>
          <w:b/>
        </w:rPr>
        <w:t xml:space="preserve"> </w:t>
      </w:r>
    </w:p>
    <w:p w14:paraId="028EE3DB" w14:textId="77777777" w:rsidR="00134CDD" w:rsidRDefault="00AE4056">
      <w:pPr>
        <w:spacing w:after="0" w:line="358" w:lineRule="auto"/>
        <w:ind w:left="1464" w:right="1456"/>
        <w:jc w:val="center"/>
      </w:pPr>
      <w:r>
        <w:rPr>
          <w:b/>
        </w:rPr>
        <w:t xml:space="preserve">Programme and Section:  B.TECH(CSE), K23GF Course Code: INT375  </w:t>
      </w:r>
    </w:p>
    <w:p w14:paraId="3EC80733" w14:textId="77777777" w:rsidR="00134CDD" w:rsidRDefault="00AE4056">
      <w:pPr>
        <w:spacing w:after="153" w:line="259" w:lineRule="auto"/>
        <w:ind w:left="0" w:right="3" w:firstLine="0"/>
        <w:jc w:val="center"/>
      </w:pPr>
      <w:r>
        <w:t xml:space="preserve"> </w:t>
      </w:r>
    </w:p>
    <w:p w14:paraId="1AC903AD" w14:textId="77777777" w:rsidR="00134CDD" w:rsidRDefault="00AE4056">
      <w:pPr>
        <w:spacing w:after="0"/>
        <w:ind w:left="3180" w:right="3172"/>
        <w:jc w:val="center"/>
      </w:pPr>
      <w:r>
        <w:rPr>
          <w:b/>
        </w:rPr>
        <w:t xml:space="preserve">Under the Guidance of  Aashima Ma’am </w:t>
      </w:r>
    </w:p>
    <w:p w14:paraId="2C9ECDA7" w14:textId="77777777" w:rsidR="00134CDD" w:rsidRDefault="00AE4056">
      <w:pPr>
        <w:spacing w:after="153" w:line="259" w:lineRule="auto"/>
        <w:ind w:left="0" w:right="3" w:firstLine="0"/>
        <w:jc w:val="center"/>
      </w:pPr>
      <w:r>
        <w:rPr>
          <w:b/>
        </w:rPr>
        <w:t xml:space="preserve"> </w:t>
      </w:r>
    </w:p>
    <w:p w14:paraId="63445649" w14:textId="77777777" w:rsidR="00134CDD" w:rsidRDefault="00AE4056">
      <w:pPr>
        <w:spacing w:after="153" w:line="259" w:lineRule="auto"/>
        <w:ind w:left="0" w:right="3" w:firstLine="0"/>
        <w:jc w:val="center"/>
      </w:pPr>
      <w:r>
        <w:rPr>
          <w:b/>
        </w:rPr>
        <w:t xml:space="preserve"> </w:t>
      </w:r>
    </w:p>
    <w:p w14:paraId="4FAF0775" w14:textId="77777777" w:rsidR="00134CDD" w:rsidRDefault="00AE4056">
      <w:pPr>
        <w:spacing w:after="153" w:line="259" w:lineRule="auto"/>
        <w:ind w:left="1464" w:right="1539"/>
        <w:jc w:val="center"/>
      </w:pPr>
      <w:r>
        <w:rPr>
          <w:b/>
        </w:rPr>
        <w:t xml:space="preserve">Discipline of CSE/IT </w:t>
      </w:r>
    </w:p>
    <w:p w14:paraId="08BE04A6" w14:textId="77777777" w:rsidR="00134CDD" w:rsidRDefault="00AE4056">
      <w:pPr>
        <w:spacing w:after="152" w:line="259" w:lineRule="auto"/>
        <w:ind w:left="0" w:right="0" w:firstLine="0"/>
      </w:pPr>
      <w:r>
        <w:rPr>
          <w:b/>
        </w:rPr>
        <w:t xml:space="preserve"> </w:t>
      </w:r>
    </w:p>
    <w:p w14:paraId="7CC5126B" w14:textId="77777777" w:rsidR="00134CDD" w:rsidRDefault="00AE4056">
      <w:pPr>
        <w:spacing w:after="153" w:line="259" w:lineRule="auto"/>
        <w:ind w:left="1464" w:right="1542"/>
        <w:jc w:val="center"/>
      </w:pPr>
      <w:r>
        <w:rPr>
          <w:b/>
        </w:rPr>
        <w:t xml:space="preserve">Lovely School of  Computer Science Engineering </w:t>
      </w:r>
    </w:p>
    <w:p w14:paraId="2F6082F7" w14:textId="77777777" w:rsidR="00134CDD" w:rsidRDefault="00AE4056">
      <w:pPr>
        <w:spacing w:after="0" w:line="259" w:lineRule="auto"/>
        <w:ind w:left="0" w:right="0" w:firstLine="0"/>
      </w:pPr>
      <w:r>
        <w:rPr>
          <w:b/>
        </w:rPr>
        <w:t xml:space="preserve"> </w:t>
      </w:r>
    </w:p>
    <w:p w14:paraId="248D0D62" w14:textId="77777777" w:rsidR="00134CDD" w:rsidRDefault="00AE4056">
      <w:pPr>
        <w:spacing w:after="153" w:line="259" w:lineRule="auto"/>
        <w:ind w:left="1464" w:right="1537"/>
        <w:jc w:val="center"/>
      </w:pPr>
      <w:r>
        <w:rPr>
          <w:b/>
        </w:rPr>
        <w:lastRenderedPageBreak/>
        <w:t xml:space="preserve">Lovely Professional University, Phagwara </w:t>
      </w:r>
    </w:p>
    <w:p w14:paraId="52471F4C" w14:textId="77777777" w:rsidR="00134CDD" w:rsidRDefault="00AE4056">
      <w:pPr>
        <w:spacing w:after="153" w:line="259" w:lineRule="auto"/>
        <w:ind w:left="0" w:right="3" w:firstLine="0"/>
        <w:jc w:val="center"/>
      </w:pPr>
      <w:r>
        <w:rPr>
          <w:b/>
        </w:rPr>
        <w:t xml:space="preserve"> </w:t>
      </w:r>
    </w:p>
    <w:p w14:paraId="0D889761" w14:textId="77777777" w:rsidR="00134CDD" w:rsidRDefault="00AE4056">
      <w:pPr>
        <w:spacing w:after="153" w:line="259" w:lineRule="auto"/>
        <w:ind w:left="0" w:right="3" w:firstLine="0"/>
        <w:jc w:val="center"/>
      </w:pPr>
      <w:r>
        <w:rPr>
          <w:b/>
        </w:rPr>
        <w:t xml:space="preserve"> </w:t>
      </w:r>
    </w:p>
    <w:p w14:paraId="4C2425E0" w14:textId="77777777" w:rsidR="00134CDD" w:rsidRDefault="00AE4056">
      <w:pPr>
        <w:pStyle w:val="Heading1"/>
      </w:pPr>
      <w:r>
        <w:t>CERTIFICATE</w:t>
      </w:r>
      <w:r>
        <w:rPr>
          <w:u w:val="none"/>
        </w:rPr>
        <w:t xml:space="preserve"> </w:t>
      </w:r>
    </w:p>
    <w:p w14:paraId="21CDE0B6" w14:textId="77777777" w:rsidR="00134CDD" w:rsidRDefault="00AE4056">
      <w:pPr>
        <w:spacing w:after="354" w:line="259" w:lineRule="auto"/>
        <w:ind w:left="720" w:right="0" w:firstLine="0"/>
      </w:pPr>
      <w:r>
        <w:rPr>
          <w:b/>
        </w:rPr>
        <w:t xml:space="preserve"> </w:t>
      </w:r>
    </w:p>
    <w:p w14:paraId="723273E4" w14:textId="1346950E" w:rsidR="00134CDD" w:rsidRDefault="00AE4056">
      <w:pPr>
        <w:spacing w:after="153" w:line="259" w:lineRule="auto"/>
        <w:ind w:left="730" w:right="23"/>
      </w:pPr>
      <w:r>
        <w:t xml:space="preserve">This is to certify that </w:t>
      </w:r>
      <w:r w:rsidR="00051E81">
        <w:t>Himanshu Chaudhari</w:t>
      </w:r>
      <w:r>
        <w:t xml:space="preserve"> bearing Registration no. </w:t>
      </w:r>
    </w:p>
    <w:p w14:paraId="1494E080" w14:textId="17CEDBF6" w:rsidR="008D09C3" w:rsidRDefault="00AE4056" w:rsidP="008D09C3">
      <w:pPr>
        <w:pStyle w:val="Heading2"/>
        <w:spacing w:after="0" w:line="359" w:lineRule="auto"/>
        <w:ind w:left="715" w:right="0"/>
      </w:pPr>
      <w:r>
        <w:rPr>
          <w:b w:val="0"/>
        </w:rPr>
        <w:t>123</w:t>
      </w:r>
      <w:r w:rsidR="008D09C3">
        <w:rPr>
          <w:b w:val="0"/>
        </w:rPr>
        <w:t>25162</w:t>
      </w:r>
      <w:r>
        <w:rPr>
          <w:b w:val="0"/>
        </w:rPr>
        <w:t xml:space="preserve"> has completed INT375 project </w:t>
      </w:r>
      <w:proofErr w:type="gramStart"/>
      <w:r>
        <w:rPr>
          <w:b w:val="0"/>
        </w:rPr>
        <w:t>titled,</w:t>
      </w:r>
      <w:r w:rsidR="008D09C3">
        <w:rPr>
          <w:b w:val="0"/>
        </w:rPr>
        <w:t xml:space="preserve"> </w:t>
      </w:r>
      <w:r>
        <w:rPr>
          <w:b w:val="0"/>
        </w:rPr>
        <w:t xml:space="preserve"> </w:t>
      </w:r>
      <w:r w:rsidR="008D09C3">
        <w:t>Traffic_Volumes_AADT.csv</w:t>
      </w:r>
      <w:proofErr w:type="gramEnd"/>
    </w:p>
    <w:p w14:paraId="2E754CEB" w14:textId="28CEA28B" w:rsidR="00134CDD" w:rsidRDefault="00AE4056">
      <w:pPr>
        <w:spacing w:after="200" w:line="358" w:lineRule="auto"/>
        <w:ind w:left="715" w:right="810"/>
        <w:jc w:val="both"/>
      </w:pPr>
      <w:r>
        <w:t xml:space="preserve">under my guidance and supervision. To the best of my knowledge, the present work is the result of his/her original development, effort and study.  </w:t>
      </w:r>
    </w:p>
    <w:p w14:paraId="6514929C" w14:textId="77777777" w:rsidR="00134CDD" w:rsidRDefault="00AE4056">
      <w:pPr>
        <w:spacing w:after="352" w:line="259" w:lineRule="auto"/>
        <w:ind w:left="720" w:right="0" w:firstLine="0"/>
      </w:pPr>
      <w:r>
        <w:t xml:space="preserve"> </w:t>
      </w:r>
    </w:p>
    <w:p w14:paraId="61495033" w14:textId="77777777" w:rsidR="00134CDD" w:rsidRDefault="00AE4056">
      <w:pPr>
        <w:spacing w:after="352" w:line="259" w:lineRule="auto"/>
        <w:ind w:left="720" w:right="0" w:firstLine="0"/>
      </w:pPr>
      <w:r>
        <w:t xml:space="preserve"> </w:t>
      </w:r>
    </w:p>
    <w:p w14:paraId="54969316" w14:textId="77777777" w:rsidR="00134CDD" w:rsidRDefault="00AE4056">
      <w:pPr>
        <w:pStyle w:val="Heading2"/>
        <w:ind w:left="715" w:right="0"/>
      </w:pPr>
      <w:r>
        <w:t xml:space="preserve">Signature and Name of the Supervisor Designation of the Supervisor School of Computer Science Engineering </w:t>
      </w:r>
    </w:p>
    <w:p w14:paraId="2F9595AD" w14:textId="77777777" w:rsidR="00134CDD" w:rsidRDefault="00AE4056">
      <w:pPr>
        <w:ind w:left="730" w:right="4610"/>
      </w:pPr>
      <w:r>
        <w:t xml:space="preserve">Lovely Professional University Phagwara, Punjab.  </w:t>
      </w:r>
    </w:p>
    <w:p w14:paraId="189BC9CB" w14:textId="77777777" w:rsidR="00134CDD" w:rsidRDefault="00AE4056">
      <w:pPr>
        <w:spacing w:after="153" w:line="259" w:lineRule="auto"/>
        <w:ind w:left="720" w:right="0" w:firstLine="0"/>
      </w:pPr>
      <w:r>
        <w:t xml:space="preserve"> </w:t>
      </w:r>
    </w:p>
    <w:p w14:paraId="2B993036" w14:textId="77777777" w:rsidR="00134CDD" w:rsidRDefault="00AE4056">
      <w:pPr>
        <w:spacing w:after="354" w:line="259" w:lineRule="auto"/>
        <w:ind w:left="730" w:right="23"/>
      </w:pPr>
      <w:r>
        <w:t xml:space="preserve">Date: 5 April, 2025 </w:t>
      </w:r>
    </w:p>
    <w:p w14:paraId="2EDB5BB0" w14:textId="77777777" w:rsidR="00134CDD" w:rsidRDefault="00AE4056">
      <w:pPr>
        <w:spacing w:after="153" w:line="259" w:lineRule="auto"/>
        <w:ind w:left="720" w:right="0" w:firstLine="0"/>
      </w:pPr>
      <w:r>
        <w:t xml:space="preserve"> </w:t>
      </w:r>
    </w:p>
    <w:p w14:paraId="30594123" w14:textId="77777777" w:rsidR="00134CDD" w:rsidRDefault="00AE4056">
      <w:pPr>
        <w:spacing w:after="0" w:line="259" w:lineRule="auto"/>
        <w:ind w:left="720" w:right="0" w:firstLine="0"/>
      </w:pPr>
      <w:r>
        <w:t xml:space="preserve"> </w:t>
      </w:r>
    </w:p>
    <w:p w14:paraId="6B249927" w14:textId="77777777" w:rsidR="00134CDD" w:rsidRDefault="00AE4056">
      <w:pPr>
        <w:spacing w:after="352" w:line="259" w:lineRule="auto"/>
        <w:ind w:left="0" w:right="17" w:firstLine="0"/>
        <w:jc w:val="center"/>
      </w:pPr>
      <w:r>
        <w:t xml:space="preserve"> </w:t>
      </w:r>
    </w:p>
    <w:p w14:paraId="76146B45" w14:textId="77777777" w:rsidR="00134CDD" w:rsidRDefault="00AE4056">
      <w:pPr>
        <w:pStyle w:val="Heading1"/>
        <w:ind w:right="100"/>
      </w:pPr>
      <w:r>
        <w:lastRenderedPageBreak/>
        <w:t>DECLARATION</w:t>
      </w:r>
      <w:r>
        <w:rPr>
          <w:u w:val="none"/>
        </w:rPr>
        <w:t xml:space="preserve"> </w:t>
      </w:r>
    </w:p>
    <w:p w14:paraId="08642AE2" w14:textId="77777777" w:rsidR="00134CDD" w:rsidRDefault="00AE4056">
      <w:pPr>
        <w:spacing w:after="352" w:line="259" w:lineRule="auto"/>
        <w:ind w:left="720" w:right="0" w:firstLine="0"/>
      </w:pPr>
      <w:r>
        <w:t xml:space="preserve"> </w:t>
      </w:r>
    </w:p>
    <w:p w14:paraId="05CDDA79" w14:textId="29F43D55" w:rsidR="00134CDD" w:rsidRDefault="00AE4056">
      <w:pPr>
        <w:spacing w:after="200" w:line="358" w:lineRule="auto"/>
        <w:ind w:left="715" w:right="810"/>
        <w:jc w:val="both"/>
      </w:pPr>
      <w:r>
        <w:t xml:space="preserve">I, </w:t>
      </w:r>
      <w:r w:rsidR="00051E81">
        <w:t>Himanshu Chaudhari</w:t>
      </w:r>
      <w:r>
        <w:t xml:space="preserve"> student of B.Tech under CSE/IT Discipline at, Lovely Professional University, Punjab, hereby declare that all the information furnished in this project report is based on my own intensive work and is genuine. </w:t>
      </w:r>
    </w:p>
    <w:p w14:paraId="45431A8A" w14:textId="77777777" w:rsidR="00134CDD" w:rsidRDefault="00AE4056">
      <w:pPr>
        <w:spacing w:after="363" w:line="259" w:lineRule="auto"/>
        <w:ind w:left="720" w:right="0" w:firstLine="0"/>
      </w:pPr>
      <w:r>
        <w:t xml:space="preserve">  </w:t>
      </w:r>
      <w:r>
        <w:tab/>
        <w:t xml:space="preserve">  </w:t>
      </w:r>
    </w:p>
    <w:p w14:paraId="3A5DFE05" w14:textId="77777777" w:rsidR="00134CDD" w:rsidRDefault="00AE4056">
      <w:pPr>
        <w:spacing w:after="352" w:line="259" w:lineRule="auto"/>
        <w:ind w:left="720" w:right="0" w:firstLine="0"/>
      </w:pPr>
      <w:r>
        <w:t xml:space="preserve"> </w:t>
      </w:r>
    </w:p>
    <w:p w14:paraId="42E6D025" w14:textId="2836D5A8" w:rsidR="00134CDD" w:rsidRDefault="00AE4056">
      <w:pPr>
        <w:spacing w:after="359" w:line="259" w:lineRule="auto"/>
        <w:ind w:left="730" w:right="23"/>
      </w:pPr>
      <w:r>
        <w:t xml:space="preserve">Date: 5 April, 2025                               </w:t>
      </w:r>
      <w:r w:rsidR="008D09C3">
        <w:t xml:space="preserve"> </w:t>
      </w:r>
      <w:r>
        <w:t xml:space="preserve">Signature:                                                       </w:t>
      </w:r>
    </w:p>
    <w:p w14:paraId="2BCBFC7A" w14:textId="75D930EC" w:rsidR="00134CDD" w:rsidRDefault="00AE4056">
      <w:pPr>
        <w:spacing w:after="153" w:line="259" w:lineRule="auto"/>
        <w:ind w:left="730" w:right="23"/>
      </w:pPr>
      <w:r>
        <w:t>Registration No. 123</w:t>
      </w:r>
      <w:r w:rsidR="00051E81">
        <w:t>25162</w:t>
      </w:r>
      <w:r>
        <w:t xml:space="preserve">             </w:t>
      </w:r>
      <w:r w:rsidR="008D09C3">
        <w:tab/>
      </w:r>
      <w:r>
        <w:t>Student’s</w:t>
      </w:r>
      <w:r w:rsidR="00051E81">
        <w:t xml:space="preserve"> </w:t>
      </w:r>
      <w:r>
        <w:t>Name:</w:t>
      </w:r>
      <w:r w:rsidR="00051E81">
        <w:t xml:space="preserve"> Himanshu Chaudhari</w:t>
      </w:r>
    </w:p>
    <w:p w14:paraId="4BA1906A" w14:textId="77777777" w:rsidR="00134CDD" w:rsidRDefault="00AE4056">
      <w:pPr>
        <w:spacing w:after="360" w:line="259" w:lineRule="auto"/>
        <w:ind w:left="720" w:right="0" w:firstLine="0"/>
      </w:pPr>
      <w:r>
        <w:t xml:space="preserve"> </w:t>
      </w:r>
      <w:r>
        <w:tab/>
        <w:t xml:space="preserve"> </w:t>
      </w:r>
      <w:r>
        <w:tab/>
        <w:t xml:space="preserve"> </w:t>
      </w:r>
      <w:r>
        <w:tab/>
        <w:t xml:space="preserve"> </w:t>
      </w:r>
      <w:r>
        <w:tab/>
        <w:t xml:space="preserve"> </w:t>
      </w:r>
      <w:r>
        <w:tab/>
        <w:t xml:space="preserve"> </w:t>
      </w:r>
      <w:r>
        <w:tab/>
        <w:t xml:space="preserve">  </w:t>
      </w:r>
    </w:p>
    <w:p w14:paraId="1350C8CB" w14:textId="77777777" w:rsidR="008D09C3" w:rsidRDefault="008D09C3">
      <w:pPr>
        <w:spacing w:after="0" w:line="259" w:lineRule="auto"/>
        <w:ind w:left="0" w:right="0" w:firstLine="0"/>
        <w:rPr>
          <w:b/>
        </w:rPr>
      </w:pPr>
    </w:p>
    <w:p w14:paraId="693D470C" w14:textId="77777777" w:rsidR="008D09C3" w:rsidRDefault="008D09C3">
      <w:pPr>
        <w:spacing w:after="0" w:line="259" w:lineRule="auto"/>
        <w:ind w:left="0" w:right="0" w:firstLine="0"/>
        <w:rPr>
          <w:b/>
        </w:rPr>
      </w:pPr>
    </w:p>
    <w:p w14:paraId="7455FA67" w14:textId="77777777" w:rsidR="008D09C3" w:rsidRDefault="008D09C3">
      <w:pPr>
        <w:spacing w:after="0" w:line="259" w:lineRule="auto"/>
        <w:ind w:left="0" w:right="0" w:firstLine="0"/>
        <w:rPr>
          <w:b/>
        </w:rPr>
      </w:pPr>
    </w:p>
    <w:p w14:paraId="023A5734" w14:textId="77777777" w:rsidR="008D09C3" w:rsidRDefault="008D09C3">
      <w:pPr>
        <w:spacing w:after="0" w:line="259" w:lineRule="auto"/>
        <w:ind w:left="0" w:right="0" w:firstLine="0"/>
        <w:rPr>
          <w:b/>
        </w:rPr>
      </w:pPr>
    </w:p>
    <w:p w14:paraId="39580528" w14:textId="77777777" w:rsidR="008D09C3" w:rsidRDefault="008D09C3">
      <w:pPr>
        <w:spacing w:after="0" w:line="259" w:lineRule="auto"/>
        <w:ind w:left="0" w:right="0" w:firstLine="0"/>
        <w:rPr>
          <w:b/>
        </w:rPr>
      </w:pPr>
    </w:p>
    <w:p w14:paraId="7968F7D6" w14:textId="77777777" w:rsidR="008D09C3" w:rsidRDefault="008D09C3">
      <w:pPr>
        <w:spacing w:after="0" w:line="259" w:lineRule="auto"/>
        <w:ind w:left="0" w:right="0" w:firstLine="0"/>
        <w:rPr>
          <w:b/>
        </w:rPr>
      </w:pPr>
    </w:p>
    <w:p w14:paraId="450686C5" w14:textId="77777777" w:rsidR="008D09C3" w:rsidRDefault="008D09C3">
      <w:pPr>
        <w:spacing w:after="0" w:line="259" w:lineRule="auto"/>
        <w:ind w:left="0" w:right="0" w:firstLine="0"/>
        <w:rPr>
          <w:b/>
        </w:rPr>
      </w:pPr>
    </w:p>
    <w:p w14:paraId="412F3A60" w14:textId="77777777" w:rsidR="008D09C3" w:rsidRDefault="008D09C3">
      <w:pPr>
        <w:spacing w:after="0" w:line="259" w:lineRule="auto"/>
        <w:ind w:left="0" w:right="0" w:firstLine="0"/>
        <w:rPr>
          <w:b/>
        </w:rPr>
      </w:pPr>
    </w:p>
    <w:p w14:paraId="50827829" w14:textId="77777777" w:rsidR="008D09C3" w:rsidRDefault="008D09C3">
      <w:pPr>
        <w:spacing w:after="0" w:line="259" w:lineRule="auto"/>
        <w:ind w:left="0" w:right="0" w:firstLine="0"/>
        <w:rPr>
          <w:b/>
        </w:rPr>
      </w:pPr>
    </w:p>
    <w:p w14:paraId="55A006E3" w14:textId="77777777" w:rsidR="008D09C3" w:rsidRDefault="008D09C3">
      <w:pPr>
        <w:spacing w:after="0" w:line="259" w:lineRule="auto"/>
        <w:ind w:left="0" w:right="0" w:firstLine="0"/>
        <w:rPr>
          <w:b/>
        </w:rPr>
      </w:pPr>
    </w:p>
    <w:p w14:paraId="4BE61E53" w14:textId="77777777" w:rsidR="008D09C3" w:rsidRDefault="008D09C3">
      <w:pPr>
        <w:spacing w:after="0" w:line="259" w:lineRule="auto"/>
        <w:ind w:left="0" w:right="0" w:firstLine="0"/>
        <w:rPr>
          <w:b/>
        </w:rPr>
      </w:pPr>
    </w:p>
    <w:p w14:paraId="10290AAD" w14:textId="77777777" w:rsidR="008D09C3" w:rsidRDefault="008D09C3">
      <w:pPr>
        <w:spacing w:after="0" w:line="259" w:lineRule="auto"/>
        <w:ind w:left="0" w:right="0" w:firstLine="0"/>
        <w:rPr>
          <w:b/>
        </w:rPr>
      </w:pPr>
    </w:p>
    <w:p w14:paraId="26AFF980" w14:textId="77777777" w:rsidR="008D09C3" w:rsidRDefault="008D09C3">
      <w:pPr>
        <w:spacing w:after="0" w:line="259" w:lineRule="auto"/>
        <w:ind w:left="0" w:right="0" w:firstLine="0"/>
        <w:rPr>
          <w:b/>
        </w:rPr>
      </w:pPr>
    </w:p>
    <w:p w14:paraId="437D02DF" w14:textId="77777777" w:rsidR="008D09C3" w:rsidRDefault="008D09C3">
      <w:pPr>
        <w:spacing w:after="0" w:line="259" w:lineRule="auto"/>
        <w:ind w:left="0" w:right="0" w:firstLine="0"/>
        <w:rPr>
          <w:b/>
        </w:rPr>
      </w:pPr>
    </w:p>
    <w:p w14:paraId="1E98042A" w14:textId="77777777" w:rsidR="008D09C3" w:rsidRDefault="008D09C3">
      <w:pPr>
        <w:spacing w:after="0" w:line="259" w:lineRule="auto"/>
        <w:ind w:left="0" w:right="0" w:firstLine="0"/>
        <w:rPr>
          <w:b/>
        </w:rPr>
      </w:pPr>
    </w:p>
    <w:p w14:paraId="102DFFE9" w14:textId="2DE3FE1A" w:rsidR="00134CDD" w:rsidRDefault="00AE4056">
      <w:pPr>
        <w:spacing w:after="0" w:line="259" w:lineRule="auto"/>
        <w:ind w:left="0" w:right="0" w:firstLine="0"/>
      </w:pPr>
      <w:r>
        <w:rPr>
          <w:b/>
        </w:rPr>
        <w:t xml:space="preserve"> </w:t>
      </w:r>
      <w:r>
        <w:rPr>
          <w:b/>
        </w:rPr>
        <w:tab/>
        <w:t xml:space="preserve"> </w:t>
      </w:r>
      <w:r>
        <w:rPr>
          <w:b/>
        </w:rPr>
        <w:tab/>
        <w:t xml:space="preserve"> </w:t>
      </w:r>
      <w:r>
        <w:rPr>
          <w:b/>
        </w:rPr>
        <w:tab/>
        <w:t xml:space="preserve"> </w:t>
      </w:r>
      <w:r>
        <w:rPr>
          <w:b/>
        </w:rPr>
        <w:tab/>
        <w:t xml:space="preserve"> </w:t>
      </w:r>
    </w:p>
    <w:p w14:paraId="4FBF5979" w14:textId="77777777" w:rsidR="00134CDD" w:rsidRDefault="00AE4056">
      <w:pPr>
        <w:pStyle w:val="Heading2"/>
        <w:ind w:right="0"/>
      </w:pPr>
      <w:r>
        <w:rPr>
          <w:rFonts w:ascii="Wingdings" w:eastAsia="Wingdings" w:hAnsi="Wingdings" w:cs="Wingdings"/>
          <w:b w:val="0"/>
        </w:rPr>
        <w:lastRenderedPageBreak/>
        <w:t></w:t>
      </w:r>
      <w:r>
        <w:rPr>
          <w:rFonts w:ascii="Arial" w:eastAsia="Arial" w:hAnsi="Arial" w:cs="Arial"/>
          <w:b w:val="0"/>
        </w:rPr>
        <w:t xml:space="preserve"> </w:t>
      </w:r>
      <w:r>
        <w:t>Table of Content</w:t>
      </w:r>
      <w:r>
        <w:rPr>
          <w:color w:val="FF0000"/>
        </w:rPr>
        <w:t xml:space="preserve"> </w:t>
      </w:r>
    </w:p>
    <w:p w14:paraId="7AD849E6" w14:textId="77777777" w:rsidR="00134CDD" w:rsidRDefault="00AE4056">
      <w:pPr>
        <w:numPr>
          <w:ilvl w:val="0"/>
          <w:numId w:val="1"/>
        </w:numPr>
        <w:spacing w:after="153" w:line="259" w:lineRule="auto"/>
        <w:ind w:right="23" w:hanging="319"/>
      </w:pPr>
      <w:r>
        <w:t xml:space="preserve">Introduction </w:t>
      </w:r>
    </w:p>
    <w:p w14:paraId="5697FFAE" w14:textId="77777777" w:rsidR="00134CDD" w:rsidRDefault="00AE4056">
      <w:pPr>
        <w:numPr>
          <w:ilvl w:val="0"/>
          <w:numId w:val="1"/>
        </w:numPr>
        <w:spacing w:after="153" w:line="259" w:lineRule="auto"/>
        <w:ind w:right="23" w:hanging="319"/>
      </w:pPr>
      <w:r>
        <w:t xml:space="preserve">Source of dataset </w:t>
      </w:r>
    </w:p>
    <w:p w14:paraId="20388B42" w14:textId="77777777" w:rsidR="00134CDD" w:rsidRDefault="00AE4056">
      <w:pPr>
        <w:numPr>
          <w:ilvl w:val="0"/>
          <w:numId w:val="1"/>
        </w:numPr>
        <w:spacing w:after="153" w:line="259" w:lineRule="auto"/>
        <w:ind w:right="23" w:hanging="319"/>
      </w:pPr>
      <w:r>
        <w:t xml:space="preserve">EDA process </w:t>
      </w:r>
    </w:p>
    <w:p w14:paraId="34431CAC" w14:textId="77777777" w:rsidR="00134CDD" w:rsidRDefault="00AE4056">
      <w:pPr>
        <w:numPr>
          <w:ilvl w:val="0"/>
          <w:numId w:val="1"/>
        </w:numPr>
        <w:spacing w:after="157" w:line="259" w:lineRule="auto"/>
        <w:ind w:right="23" w:hanging="319"/>
      </w:pPr>
      <w:r>
        <w:t xml:space="preserve">Analysis on dataset (for each analysis) </w:t>
      </w:r>
    </w:p>
    <w:p w14:paraId="0DAFC715" w14:textId="77777777" w:rsidR="00134CDD" w:rsidRDefault="00AE4056">
      <w:pPr>
        <w:numPr>
          <w:ilvl w:val="0"/>
          <w:numId w:val="2"/>
        </w:numPr>
        <w:spacing w:after="166" w:line="259" w:lineRule="auto"/>
        <w:ind w:right="23" w:hanging="706"/>
      </w:pPr>
      <w:r>
        <w:t xml:space="preserve">Introduction </w:t>
      </w:r>
    </w:p>
    <w:p w14:paraId="2B7526E1" w14:textId="77777777" w:rsidR="00134CDD" w:rsidRDefault="00AE4056">
      <w:pPr>
        <w:numPr>
          <w:ilvl w:val="0"/>
          <w:numId w:val="2"/>
        </w:numPr>
        <w:spacing w:after="166" w:line="259" w:lineRule="auto"/>
        <w:ind w:right="23" w:hanging="706"/>
      </w:pPr>
      <w:r>
        <w:t xml:space="preserve">General Description </w:t>
      </w:r>
    </w:p>
    <w:p w14:paraId="48614CB2" w14:textId="77777777" w:rsidR="00134CDD" w:rsidRDefault="00AE4056">
      <w:pPr>
        <w:numPr>
          <w:ilvl w:val="0"/>
          <w:numId w:val="2"/>
        </w:numPr>
        <w:spacing w:after="166" w:line="259" w:lineRule="auto"/>
        <w:ind w:right="23" w:hanging="706"/>
      </w:pPr>
      <w:r>
        <w:t xml:space="preserve">Specific Requirements, functions and formulas </w:t>
      </w:r>
    </w:p>
    <w:p w14:paraId="57C82307" w14:textId="77777777" w:rsidR="00134CDD" w:rsidRDefault="00AE4056">
      <w:pPr>
        <w:numPr>
          <w:ilvl w:val="0"/>
          <w:numId w:val="2"/>
        </w:numPr>
        <w:spacing w:after="166" w:line="259" w:lineRule="auto"/>
        <w:ind w:right="23" w:hanging="706"/>
      </w:pPr>
      <w:r>
        <w:t xml:space="preserve">Analysis results </w:t>
      </w:r>
    </w:p>
    <w:p w14:paraId="33F49FA2" w14:textId="77777777" w:rsidR="00134CDD" w:rsidRDefault="00AE4056">
      <w:pPr>
        <w:numPr>
          <w:ilvl w:val="0"/>
          <w:numId w:val="2"/>
        </w:numPr>
        <w:spacing w:after="161" w:line="259" w:lineRule="auto"/>
        <w:ind w:right="23" w:hanging="706"/>
      </w:pPr>
      <w:r>
        <w:t xml:space="preserve">Visualization  </w:t>
      </w:r>
    </w:p>
    <w:p w14:paraId="4A9CC665" w14:textId="77777777" w:rsidR="00134CDD" w:rsidRDefault="00AE4056">
      <w:pPr>
        <w:numPr>
          <w:ilvl w:val="0"/>
          <w:numId w:val="3"/>
        </w:numPr>
        <w:spacing w:after="153" w:line="259" w:lineRule="auto"/>
        <w:ind w:right="23" w:hanging="319"/>
      </w:pPr>
      <w:r>
        <w:t xml:space="preserve">Conclusion </w:t>
      </w:r>
    </w:p>
    <w:p w14:paraId="7B73E189" w14:textId="77777777" w:rsidR="00134CDD" w:rsidRDefault="00AE4056">
      <w:pPr>
        <w:numPr>
          <w:ilvl w:val="0"/>
          <w:numId w:val="3"/>
        </w:numPr>
        <w:spacing w:after="153" w:line="259" w:lineRule="auto"/>
        <w:ind w:right="23" w:hanging="319"/>
      </w:pPr>
      <w:r>
        <w:t xml:space="preserve">Future scope </w:t>
      </w:r>
    </w:p>
    <w:p w14:paraId="27A04499" w14:textId="77777777" w:rsidR="00134CDD" w:rsidRDefault="00AE4056">
      <w:pPr>
        <w:numPr>
          <w:ilvl w:val="0"/>
          <w:numId w:val="3"/>
        </w:numPr>
        <w:spacing w:after="153" w:line="259" w:lineRule="auto"/>
        <w:ind w:right="23" w:hanging="319"/>
      </w:pPr>
      <w:r>
        <w:t xml:space="preserve">References </w:t>
      </w:r>
    </w:p>
    <w:p w14:paraId="7F6E63D4" w14:textId="77777777" w:rsidR="008D09C3" w:rsidRDefault="008D09C3">
      <w:pPr>
        <w:spacing w:after="0" w:line="259" w:lineRule="auto"/>
        <w:ind w:left="720" w:right="0" w:firstLine="0"/>
        <w:rPr>
          <w:b/>
          <w:color w:val="FF0000"/>
        </w:rPr>
      </w:pPr>
    </w:p>
    <w:p w14:paraId="06C45FD7" w14:textId="77777777" w:rsidR="008D09C3" w:rsidRDefault="008D09C3">
      <w:pPr>
        <w:spacing w:after="0" w:line="259" w:lineRule="auto"/>
        <w:ind w:left="720" w:right="0" w:firstLine="0"/>
        <w:rPr>
          <w:b/>
          <w:color w:val="FF0000"/>
        </w:rPr>
      </w:pPr>
    </w:p>
    <w:p w14:paraId="4FF303F3" w14:textId="77777777" w:rsidR="008D09C3" w:rsidRDefault="008D09C3">
      <w:pPr>
        <w:spacing w:after="0" w:line="259" w:lineRule="auto"/>
        <w:ind w:left="720" w:right="0" w:firstLine="0"/>
        <w:rPr>
          <w:b/>
          <w:color w:val="FF0000"/>
        </w:rPr>
      </w:pPr>
    </w:p>
    <w:p w14:paraId="36AC0FBD" w14:textId="77777777" w:rsidR="008D09C3" w:rsidRDefault="008D09C3">
      <w:pPr>
        <w:spacing w:after="0" w:line="259" w:lineRule="auto"/>
        <w:ind w:left="720" w:right="0" w:firstLine="0"/>
        <w:rPr>
          <w:b/>
          <w:color w:val="FF0000"/>
        </w:rPr>
      </w:pPr>
    </w:p>
    <w:p w14:paraId="376C49D7" w14:textId="77777777" w:rsidR="008D09C3" w:rsidRDefault="008D09C3">
      <w:pPr>
        <w:spacing w:after="0" w:line="259" w:lineRule="auto"/>
        <w:ind w:left="720" w:right="0" w:firstLine="0"/>
        <w:rPr>
          <w:b/>
          <w:color w:val="FF0000"/>
        </w:rPr>
      </w:pPr>
    </w:p>
    <w:p w14:paraId="189EC37B" w14:textId="77777777" w:rsidR="008D09C3" w:rsidRDefault="008D09C3">
      <w:pPr>
        <w:spacing w:after="0" w:line="259" w:lineRule="auto"/>
        <w:ind w:left="720" w:right="0" w:firstLine="0"/>
        <w:rPr>
          <w:b/>
          <w:color w:val="FF0000"/>
        </w:rPr>
      </w:pPr>
    </w:p>
    <w:p w14:paraId="1B2675EA" w14:textId="77777777" w:rsidR="008D09C3" w:rsidRDefault="008D09C3">
      <w:pPr>
        <w:spacing w:after="0" w:line="259" w:lineRule="auto"/>
        <w:ind w:left="720" w:right="0" w:firstLine="0"/>
        <w:rPr>
          <w:b/>
          <w:color w:val="FF0000"/>
        </w:rPr>
      </w:pPr>
    </w:p>
    <w:p w14:paraId="167D112F" w14:textId="77777777" w:rsidR="008D09C3" w:rsidRDefault="008D09C3">
      <w:pPr>
        <w:spacing w:after="0" w:line="259" w:lineRule="auto"/>
        <w:ind w:left="720" w:right="0" w:firstLine="0"/>
        <w:rPr>
          <w:b/>
          <w:color w:val="FF0000"/>
        </w:rPr>
      </w:pPr>
    </w:p>
    <w:p w14:paraId="0C1ED373" w14:textId="77777777" w:rsidR="008D09C3" w:rsidRDefault="008D09C3">
      <w:pPr>
        <w:spacing w:after="0" w:line="259" w:lineRule="auto"/>
        <w:ind w:left="720" w:right="0" w:firstLine="0"/>
        <w:rPr>
          <w:b/>
          <w:color w:val="FF0000"/>
        </w:rPr>
      </w:pPr>
    </w:p>
    <w:p w14:paraId="1B033AEC" w14:textId="77777777" w:rsidR="008D09C3" w:rsidRDefault="008D09C3">
      <w:pPr>
        <w:spacing w:after="0" w:line="259" w:lineRule="auto"/>
        <w:ind w:left="720" w:right="0" w:firstLine="0"/>
        <w:rPr>
          <w:b/>
          <w:color w:val="FF0000"/>
        </w:rPr>
      </w:pPr>
    </w:p>
    <w:p w14:paraId="7FA46FA9" w14:textId="77777777" w:rsidR="008D09C3" w:rsidRDefault="008D09C3">
      <w:pPr>
        <w:spacing w:after="0" w:line="259" w:lineRule="auto"/>
        <w:ind w:left="720" w:right="0" w:firstLine="0"/>
        <w:rPr>
          <w:b/>
          <w:color w:val="FF0000"/>
        </w:rPr>
      </w:pPr>
    </w:p>
    <w:p w14:paraId="151FE7F9" w14:textId="77777777" w:rsidR="008D09C3" w:rsidRDefault="008D09C3">
      <w:pPr>
        <w:spacing w:after="0" w:line="259" w:lineRule="auto"/>
        <w:ind w:left="720" w:right="0" w:firstLine="0"/>
        <w:rPr>
          <w:b/>
          <w:color w:val="FF0000"/>
        </w:rPr>
      </w:pPr>
    </w:p>
    <w:p w14:paraId="671CE4B5" w14:textId="77777777" w:rsidR="008D09C3" w:rsidRDefault="008D09C3">
      <w:pPr>
        <w:spacing w:after="0" w:line="259" w:lineRule="auto"/>
        <w:ind w:left="720" w:right="0" w:firstLine="0"/>
        <w:rPr>
          <w:b/>
          <w:color w:val="FF0000"/>
        </w:rPr>
      </w:pPr>
    </w:p>
    <w:p w14:paraId="50CF8D4A" w14:textId="77777777" w:rsidR="008D09C3" w:rsidRDefault="008D09C3">
      <w:pPr>
        <w:spacing w:after="0" w:line="259" w:lineRule="auto"/>
        <w:ind w:left="720" w:right="0" w:firstLine="0"/>
        <w:rPr>
          <w:b/>
          <w:color w:val="FF0000"/>
        </w:rPr>
      </w:pPr>
    </w:p>
    <w:p w14:paraId="64EAA8F3" w14:textId="77777777" w:rsidR="008D09C3" w:rsidRDefault="008D09C3">
      <w:pPr>
        <w:spacing w:after="0" w:line="259" w:lineRule="auto"/>
        <w:ind w:left="720" w:right="0" w:firstLine="0"/>
        <w:rPr>
          <w:b/>
          <w:color w:val="FF0000"/>
        </w:rPr>
      </w:pPr>
    </w:p>
    <w:p w14:paraId="2217E140" w14:textId="77777777" w:rsidR="008D09C3" w:rsidRDefault="008D09C3">
      <w:pPr>
        <w:spacing w:after="0" w:line="259" w:lineRule="auto"/>
        <w:ind w:left="720" w:right="0" w:firstLine="0"/>
        <w:rPr>
          <w:b/>
          <w:color w:val="FF0000"/>
        </w:rPr>
      </w:pPr>
    </w:p>
    <w:p w14:paraId="061D1C1E" w14:textId="77777777" w:rsidR="008D09C3" w:rsidRDefault="008D09C3">
      <w:pPr>
        <w:spacing w:after="0" w:line="259" w:lineRule="auto"/>
        <w:ind w:left="720" w:right="0" w:firstLine="0"/>
        <w:rPr>
          <w:b/>
          <w:color w:val="FF0000"/>
        </w:rPr>
      </w:pPr>
    </w:p>
    <w:p w14:paraId="4A7476ED" w14:textId="25CC59CE" w:rsidR="00134CDD" w:rsidRDefault="00AE4056">
      <w:pPr>
        <w:spacing w:after="0" w:line="259" w:lineRule="auto"/>
        <w:ind w:left="720" w:right="0" w:firstLine="0"/>
      </w:pPr>
      <w:r>
        <w:rPr>
          <w:b/>
          <w:color w:val="FF0000"/>
        </w:rPr>
        <w:lastRenderedPageBreak/>
        <w:t xml:space="preserve"> </w:t>
      </w:r>
    </w:p>
    <w:p w14:paraId="710337AA" w14:textId="77777777" w:rsidR="00134CDD" w:rsidRDefault="00AE4056">
      <w:pPr>
        <w:pStyle w:val="Heading2"/>
        <w:ind w:left="715" w:right="0"/>
      </w:pPr>
      <w:r>
        <w:t xml:space="preserve">1. Introduction </w:t>
      </w:r>
    </w:p>
    <w:p w14:paraId="379B6827" w14:textId="77777777" w:rsidR="00F60D7D" w:rsidRPr="00F60D7D" w:rsidRDefault="00F60D7D" w:rsidP="00F60D7D">
      <w:pPr>
        <w:ind w:left="730" w:right="23"/>
      </w:pPr>
      <w:r w:rsidRPr="00F60D7D">
        <w:t xml:space="preserve">Urbanization and the increasing demand for efficient transportation infrastructure necessitate a deep understanding of roadway usage patterns. This project aims to </w:t>
      </w:r>
      <w:proofErr w:type="spellStart"/>
      <w:r w:rsidRPr="00F60D7D">
        <w:t>analyze</w:t>
      </w:r>
      <w:proofErr w:type="spellEnd"/>
      <w:r w:rsidRPr="00F60D7D">
        <w:t xml:space="preserve"> vehicle traffic data—captured through Annual Average Daily Traffic (AADT) counts—to uncover trends, anomalies, and insights that can inform transportation planning, policy decisions, and infrastructure development. Leveraging Python’s powerful data analysis libraries, such as NumPy and Seaborn, we seek to provide a comprehensive view of traffic volumes across various road segments and time periods.</w:t>
      </w:r>
    </w:p>
    <w:p w14:paraId="5FF7633A" w14:textId="77777777" w:rsidR="00F60D7D" w:rsidRPr="00F60D7D" w:rsidRDefault="00F60D7D" w:rsidP="00F60D7D">
      <w:pPr>
        <w:ind w:left="730" w:right="23"/>
        <w:rPr>
          <w:b/>
          <w:bCs/>
        </w:rPr>
      </w:pPr>
      <w:r w:rsidRPr="00F60D7D">
        <w:rPr>
          <w:b/>
          <w:bCs/>
        </w:rPr>
        <w:t>2. Source of Dataset</w:t>
      </w:r>
    </w:p>
    <w:p w14:paraId="30A697B7" w14:textId="77777777" w:rsidR="00F60D7D" w:rsidRPr="00F60D7D" w:rsidRDefault="00F60D7D" w:rsidP="00F60D7D">
      <w:pPr>
        <w:ind w:left="730" w:right="23"/>
      </w:pPr>
      <w:r w:rsidRPr="00F60D7D">
        <w:t xml:space="preserve">The dataset titled </w:t>
      </w:r>
      <w:r w:rsidRPr="00F60D7D">
        <w:rPr>
          <w:b/>
          <w:bCs/>
        </w:rPr>
        <w:t>"Traffic Volumes AADT"</w:t>
      </w:r>
      <w:r w:rsidRPr="00F60D7D">
        <w:t xml:space="preserve"> was obtained from an official transportation data source and includes detailed traffic volume counts on roadways across various locations. The dataset provides AADT values, which represent the average number of vehicles per day at specific count locations, averaged over an entire year. These values are crucial in understanding usage trends on highways and arterial roads.</w:t>
      </w:r>
    </w:p>
    <w:p w14:paraId="021713B0" w14:textId="77777777" w:rsidR="00F60D7D" w:rsidRPr="00F60D7D" w:rsidRDefault="00F60D7D" w:rsidP="00F60D7D">
      <w:pPr>
        <w:ind w:left="730" w:right="23"/>
      </w:pPr>
      <w:r w:rsidRPr="00F60D7D">
        <w:t>The data may include additional details such as location IDs, road segment identifiers, vehicle classification, and temporal patterns. It enables analysis of how traffic volumes vary by location and over time—supporting studies in congestion management, road maintenance prioritization, and infrastructure investment. This dataset is a key component in evidence-based decision-making by transportation planners and public works departments.</w:t>
      </w:r>
    </w:p>
    <w:p w14:paraId="7CE5EB99" w14:textId="07759111" w:rsidR="00134CDD" w:rsidRDefault="00AE4056">
      <w:pPr>
        <w:ind w:left="730" w:right="23"/>
      </w:pPr>
      <w:r>
        <w:t xml:space="preserve">. Dataset source link: </w:t>
      </w:r>
    </w:p>
    <w:p w14:paraId="1B8C437F" w14:textId="77777777" w:rsidR="00134CDD" w:rsidRDefault="00AE4056">
      <w:pPr>
        <w:spacing w:after="174" w:line="259" w:lineRule="auto"/>
        <w:ind w:left="730" w:right="0"/>
      </w:pPr>
      <w:hyperlink r:id="rId5">
        <w:r>
          <w:rPr>
            <w:color w:val="467886"/>
            <w:u w:val="single" w:color="467886"/>
          </w:rPr>
          <w:t>https://catalog.data.gov/dataset?tags=traffic</w:t>
        </w:r>
      </w:hyperlink>
      <w:hyperlink r:id="rId6">
        <w:r>
          <w:t xml:space="preserve"> </w:t>
        </w:r>
      </w:hyperlink>
    </w:p>
    <w:p w14:paraId="6F061CCD" w14:textId="77777777" w:rsidR="00134CDD" w:rsidRDefault="00AE4056">
      <w:pPr>
        <w:ind w:right="23"/>
      </w:pPr>
      <w:r>
        <w:lastRenderedPageBreak/>
        <w:t xml:space="preserve">The dataset used in this project is titled </w:t>
      </w:r>
      <w:r>
        <w:rPr>
          <w:b/>
        </w:rPr>
        <w:t>“MTA_Daily_Ridership_Data_20202025.csv”</w:t>
      </w:r>
      <w:r>
        <w:t xml:space="preserve"> and was sourced from the </w:t>
      </w:r>
      <w:r>
        <w:rPr>
          <w:b/>
        </w:rPr>
        <w:t>NYC Open Data Portal</w:t>
      </w:r>
      <w:r>
        <w:t xml:space="preserve"> </w:t>
      </w:r>
      <w:hyperlink r:id="rId7">
        <w:r>
          <w:t>(</w:t>
        </w:r>
      </w:hyperlink>
      <w:hyperlink r:id="rId8">
        <w:r>
          <w:rPr>
            <w:color w:val="467886"/>
            <w:u w:val="single" w:color="467886"/>
          </w:rPr>
          <w:t>https://catalog.data.gov/dataset?tags=traffic</w:t>
        </w:r>
      </w:hyperlink>
      <w:hyperlink r:id="rId9">
        <w:r>
          <w:t>)</w:t>
        </w:r>
      </w:hyperlink>
      <w:r>
        <w:t xml:space="preserve">. </w:t>
      </w:r>
    </w:p>
    <w:p w14:paraId="40DA4F90" w14:textId="77777777" w:rsidR="00F60D7D" w:rsidRPr="00F60D7D" w:rsidRDefault="00AE4056" w:rsidP="00F60D7D">
      <w:pPr>
        <w:spacing w:after="0" w:line="259" w:lineRule="auto"/>
        <w:ind w:left="0" w:right="0" w:firstLine="0"/>
      </w:pPr>
      <w:r>
        <w:t xml:space="preserve"> </w:t>
      </w:r>
      <w:r w:rsidR="00F60D7D" w:rsidRPr="00F60D7D">
        <w:t>The dataset includes the following columns:</w:t>
      </w:r>
    </w:p>
    <w:p w14:paraId="122B1491" w14:textId="77777777" w:rsidR="00F60D7D" w:rsidRPr="00F60D7D" w:rsidRDefault="00F60D7D" w:rsidP="00F60D7D">
      <w:pPr>
        <w:numPr>
          <w:ilvl w:val="0"/>
          <w:numId w:val="19"/>
        </w:numPr>
        <w:spacing w:after="0" w:line="259" w:lineRule="auto"/>
        <w:ind w:right="0"/>
      </w:pPr>
      <w:r w:rsidRPr="00F60D7D">
        <w:t>Date</w:t>
      </w:r>
    </w:p>
    <w:p w14:paraId="19C0BC92" w14:textId="77777777" w:rsidR="00F60D7D" w:rsidRPr="00F60D7D" w:rsidRDefault="00F60D7D" w:rsidP="00F60D7D">
      <w:pPr>
        <w:numPr>
          <w:ilvl w:val="0"/>
          <w:numId w:val="19"/>
        </w:numPr>
        <w:spacing w:after="0" w:line="259" w:lineRule="auto"/>
        <w:ind w:right="0"/>
      </w:pPr>
      <w:r w:rsidRPr="00F60D7D">
        <w:t>Road Segment or Location Identifier</w:t>
      </w:r>
    </w:p>
    <w:p w14:paraId="120EE1DE" w14:textId="77777777" w:rsidR="00F60D7D" w:rsidRPr="00F60D7D" w:rsidRDefault="00F60D7D" w:rsidP="00F60D7D">
      <w:pPr>
        <w:numPr>
          <w:ilvl w:val="0"/>
          <w:numId w:val="19"/>
        </w:numPr>
        <w:spacing w:after="0" w:line="259" w:lineRule="auto"/>
        <w:ind w:right="0"/>
      </w:pPr>
      <w:r w:rsidRPr="00F60D7D">
        <w:t>Annual Average Daily Traffic (AADT)</w:t>
      </w:r>
    </w:p>
    <w:p w14:paraId="5FFBB74C" w14:textId="77777777" w:rsidR="00F60D7D" w:rsidRPr="00F60D7D" w:rsidRDefault="00F60D7D" w:rsidP="00F60D7D">
      <w:pPr>
        <w:numPr>
          <w:ilvl w:val="0"/>
          <w:numId w:val="19"/>
        </w:numPr>
        <w:spacing w:after="0" w:line="259" w:lineRule="auto"/>
        <w:ind w:right="0"/>
      </w:pPr>
      <w:r w:rsidRPr="00F60D7D">
        <w:t>Vehicle Classification (if applicable)</w:t>
      </w:r>
    </w:p>
    <w:p w14:paraId="56B3BA8C" w14:textId="77777777" w:rsidR="00F60D7D" w:rsidRPr="00F60D7D" w:rsidRDefault="00F60D7D" w:rsidP="00F60D7D">
      <w:pPr>
        <w:numPr>
          <w:ilvl w:val="0"/>
          <w:numId w:val="19"/>
        </w:numPr>
        <w:spacing w:after="0" w:line="259" w:lineRule="auto"/>
        <w:ind w:right="0"/>
      </w:pPr>
      <w:r w:rsidRPr="00F60D7D">
        <w:t>Geographic Information (such as county, region, or municipality)</w:t>
      </w:r>
    </w:p>
    <w:p w14:paraId="480861D4" w14:textId="77777777" w:rsidR="00F60D7D" w:rsidRPr="00F60D7D" w:rsidRDefault="00F60D7D" w:rsidP="00F60D7D">
      <w:pPr>
        <w:numPr>
          <w:ilvl w:val="0"/>
          <w:numId w:val="19"/>
        </w:numPr>
        <w:spacing w:after="0" w:line="259" w:lineRule="auto"/>
        <w:ind w:right="0"/>
      </w:pPr>
      <w:r w:rsidRPr="00F60D7D">
        <w:t>Roadway Type or Functional Class</w:t>
      </w:r>
    </w:p>
    <w:p w14:paraId="049DDB1C" w14:textId="77777777" w:rsidR="00F60D7D" w:rsidRPr="00F60D7D" w:rsidRDefault="00F60D7D" w:rsidP="00F60D7D">
      <w:pPr>
        <w:numPr>
          <w:ilvl w:val="0"/>
          <w:numId w:val="19"/>
        </w:numPr>
        <w:spacing w:after="0" w:line="259" w:lineRule="auto"/>
        <w:ind w:right="0"/>
      </w:pPr>
      <w:r w:rsidRPr="00F60D7D">
        <w:t>Data Collection Method or Source</w:t>
      </w:r>
    </w:p>
    <w:p w14:paraId="36EB7386" w14:textId="77777777" w:rsidR="00F60D7D" w:rsidRDefault="00F60D7D" w:rsidP="00F60D7D">
      <w:pPr>
        <w:numPr>
          <w:ilvl w:val="0"/>
          <w:numId w:val="19"/>
        </w:numPr>
        <w:spacing w:after="0" w:line="259" w:lineRule="auto"/>
        <w:ind w:right="0"/>
      </w:pPr>
      <w:r w:rsidRPr="00F60D7D">
        <w:t>Traffic Direction (if specified: one-way, both directions, etc.)</w:t>
      </w:r>
    </w:p>
    <w:p w14:paraId="651061DE" w14:textId="77777777" w:rsidR="00810A2C" w:rsidRDefault="00810A2C" w:rsidP="00810A2C">
      <w:pPr>
        <w:spacing w:after="0" w:line="259" w:lineRule="auto"/>
        <w:ind w:left="720" w:right="0" w:firstLine="0"/>
      </w:pPr>
    </w:p>
    <w:p w14:paraId="5B76EF71" w14:textId="77777777" w:rsidR="00810A2C" w:rsidRPr="00810A2C" w:rsidRDefault="00810A2C" w:rsidP="00810A2C">
      <w:pPr>
        <w:numPr>
          <w:ilvl w:val="0"/>
          <w:numId w:val="19"/>
        </w:numPr>
        <w:spacing w:after="0" w:line="259" w:lineRule="auto"/>
        <w:ind w:right="0"/>
        <w:rPr>
          <w:b/>
          <w:bCs/>
        </w:rPr>
      </w:pPr>
      <w:r w:rsidRPr="00810A2C">
        <w:rPr>
          <w:b/>
          <w:bCs/>
        </w:rPr>
        <w:t>3. EDA Process (Exploratory Data Analysis)</w:t>
      </w:r>
    </w:p>
    <w:p w14:paraId="7CCC9C09" w14:textId="77777777" w:rsidR="00810A2C" w:rsidRPr="00810A2C" w:rsidRDefault="00810A2C" w:rsidP="00810A2C">
      <w:pPr>
        <w:numPr>
          <w:ilvl w:val="0"/>
          <w:numId w:val="19"/>
        </w:numPr>
        <w:spacing w:after="0" w:line="259" w:lineRule="auto"/>
        <w:ind w:right="0"/>
      </w:pPr>
      <w:r w:rsidRPr="00810A2C">
        <w:t xml:space="preserve">This is the most technical part of the project, where we examine how the </w:t>
      </w:r>
      <w:r w:rsidRPr="00810A2C">
        <w:rPr>
          <w:b/>
          <w:bCs/>
        </w:rPr>
        <w:t>AADT traffic data</w:t>
      </w:r>
      <w:r w:rsidRPr="00810A2C">
        <w:t xml:space="preserve"> was cleaned, structured, and summarized to extract meaningful insights about roadway usage.</w:t>
      </w:r>
    </w:p>
    <w:p w14:paraId="508B0B3E" w14:textId="77777777" w:rsidR="00810A2C" w:rsidRPr="00810A2C" w:rsidRDefault="00810A2C" w:rsidP="00810A2C">
      <w:pPr>
        <w:numPr>
          <w:ilvl w:val="0"/>
          <w:numId w:val="19"/>
        </w:numPr>
        <w:spacing w:after="0" w:line="259" w:lineRule="auto"/>
        <w:ind w:right="0"/>
      </w:pPr>
      <w:r w:rsidRPr="00810A2C">
        <w:pict w14:anchorId="5210B355">
          <v:rect id="_x0000_i1425" style="width:0;height:1.5pt" o:hralign="center" o:hrstd="t" o:hr="t" fillcolor="#a0a0a0" stroked="f"/>
        </w:pict>
      </w:r>
    </w:p>
    <w:p w14:paraId="013B1AAD" w14:textId="77777777" w:rsidR="00810A2C" w:rsidRPr="00810A2C" w:rsidRDefault="00810A2C" w:rsidP="00810A2C">
      <w:pPr>
        <w:numPr>
          <w:ilvl w:val="0"/>
          <w:numId w:val="19"/>
        </w:numPr>
        <w:spacing w:after="0" w:line="259" w:lineRule="auto"/>
        <w:ind w:right="0"/>
        <w:rPr>
          <w:b/>
          <w:bCs/>
        </w:rPr>
      </w:pPr>
      <w:r w:rsidRPr="00810A2C">
        <w:rPr>
          <w:b/>
          <w:bCs/>
        </w:rPr>
        <w:t>Steps Taken:</w:t>
      </w:r>
    </w:p>
    <w:p w14:paraId="537B0775" w14:textId="77777777" w:rsidR="00810A2C" w:rsidRPr="00810A2C" w:rsidRDefault="00810A2C" w:rsidP="00810A2C">
      <w:pPr>
        <w:numPr>
          <w:ilvl w:val="0"/>
          <w:numId w:val="19"/>
        </w:numPr>
        <w:spacing w:after="0" w:line="259" w:lineRule="auto"/>
        <w:ind w:right="0"/>
      </w:pPr>
      <w:r w:rsidRPr="00810A2C">
        <w:pict w14:anchorId="65BC9F24">
          <v:rect id="_x0000_i1426" style="width:0;height:1.5pt" o:hralign="center" o:hrstd="t" o:hr="t" fillcolor="#a0a0a0" stroked="f"/>
        </w:pict>
      </w:r>
    </w:p>
    <w:p w14:paraId="31D9FE94" w14:textId="77777777" w:rsidR="00810A2C" w:rsidRPr="00810A2C" w:rsidRDefault="00810A2C" w:rsidP="00810A2C">
      <w:pPr>
        <w:numPr>
          <w:ilvl w:val="0"/>
          <w:numId w:val="19"/>
        </w:numPr>
        <w:spacing w:after="0" w:line="259" w:lineRule="auto"/>
        <w:ind w:right="0"/>
      </w:pPr>
      <w:r w:rsidRPr="00810A2C">
        <w:rPr>
          <w:b/>
          <w:bCs/>
        </w:rPr>
        <w:t>1. Importing Essential Libraries</w:t>
      </w:r>
      <w:r w:rsidRPr="00810A2C">
        <w:br/>
        <w:t>We utilized Python’s core data analysis and visualization libraries to manage and explore the dataset effectively:</w:t>
      </w:r>
    </w:p>
    <w:p w14:paraId="1308485D" w14:textId="77777777" w:rsidR="00810A2C" w:rsidRPr="00810A2C" w:rsidRDefault="00810A2C" w:rsidP="00810A2C">
      <w:pPr>
        <w:numPr>
          <w:ilvl w:val="0"/>
          <w:numId w:val="19"/>
        </w:numPr>
        <w:spacing w:after="0" w:line="259" w:lineRule="auto"/>
        <w:ind w:right="0"/>
      </w:pPr>
      <w:r w:rsidRPr="00810A2C">
        <w:t>pandas – for efficient data handling and manipulation</w:t>
      </w:r>
    </w:p>
    <w:p w14:paraId="3FCCCE09" w14:textId="77777777" w:rsidR="00810A2C" w:rsidRPr="00810A2C" w:rsidRDefault="00810A2C" w:rsidP="00810A2C">
      <w:pPr>
        <w:numPr>
          <w:ilvl w:val="0"/>
          <w:numId w:val="19"/>
        </w:numPr>
        <w:spacing w:after="0" w:line="259" w:lineRule="auto"/>
        <w:ind w:right="0"/>
      </w:pPr>
      <w:proofErr w:type="spellStart"/>
      <w:r w:rsidRPr="00810A2C">
        <w:t>numpy</w:t>
      </w:r>
      <w:proofErr w:type="spellEnd"/>
      <w:r w:rsidRPr="00810A2C">
        <w:t xml:space="preserve"> – for numerical operations and statistical summaries</w:t>
      </w:r>
    </w:p>
    <w:p w14:paraId="2F08F63A" w14:textId="77777777" w:rsidR="00810A2C" w:rsidRPr="00810A2C" w:rsidRDefault="00810A2C" w:rsidP="00810A2C">
      <w:pPr>
        <w:numPr>
          <w:ilvl w:val="0"/>
          <w:numId w:val="19"/>
        </w:numPr>
        <w:spacing w:after="0" w:line="259" w:lineRule="auto"/>
        <w:ind w:right="0"/>
      </w:pPr>
      <w:proofErr w:type="spellStart"/>
      <w:proofErr w:type="gramStart"/>
      <w:r w:rsidRPr="00810A2C">
        <w:t>matplotlib.pyplot</w:t>
      </w:r>
      <w:proofErr w:type="spellEnd"/>
      <w:proofErr w:type="gramEnd"/>
      <w:r w:rsidRPr="00810A2C">
        <w:t xml:space="preserve"> and seaborn – for visualizing trends, distributions, and comparisons in traffic data</w:t>
      </w:r>
    </w:p>
    <w:p w14:paraId="05DAE970" w14:textId="77777777" w:rsidR="00810A2C" w:rsidRPr="00810A2C" w:rsidRDefault="00810A2C" w:rsidP="00810A2C">
      <w:pPr>
        <w:numPr>
          <w:ilvl w:val="0"/>
          <w:numId w:val="19"/>
        </w:numPr>
        <w:spacing w:after="0" w:line="259" w:lineRule="auto"/>
        <w:ind w:right="0"/>
      </w:pPr>
      <w:r w:rsidRPr="00810A2C">
        <w:pict w14:anchorId="10320B10">
          <v:rect id="_x0000_i1427" style="width:0;height:1.5pt" o:hralign="center" o:hrstd="t" o:hr="t" fillcolor="#a0a0a0" stroked="f"/>
        </w:pict>
      </w:r>
    </w:p>
    <w:p w14:paraId="3A3A2369" w14:textId="77777777" w:rsidR="00810A2C" w:rsidRPr="00810A2C" w:rsidRDefault="00810A2C" w:rsidP="00810A2C">
      <w:pPr>
        <w:numPr>
          <w:ilvl w:val="0"/>
          <w:numId w:val="19"/>
        </w:numPr>
        <w:spacing w:after="0" w:line="259" w:lineRule="auto"/>
        <w:ind w:right="0"/>
      </w:pPr>
      <w:r w:rsidRPr="00810A2C">
        <w:rPr>
          <w:b/>
          <w:bCs/>
        </w:rPr>
        <w:t>2. Data Ingestion</w:t>
      </w:r>
      <w:r w:rsidRPr="00810A2C">
        <w:br/>
        <w:t xml:space="preserve">The dataset was imported using </w:t>
      </w:r>
      <w:proofErr w:type="spellStart"/>
      <w:proofErr w:type="gramStart"/>
      <w:r w:rsidRPr="00810A2C">
        <w:t>pd.read</w:t>
      </w:r>
      <w:proofErr w:type="gramEnd"/>
      <w:r w:rsidRPr="00810A2C">
        <w:t>_</w:t>
      </w:r>
      <w:proofErr w:type="gramStart"/>
      <w:r w:rsidRPr="00810A2C">
        <w:t>csv</w:t>
      </w:r>
      <w:proofErr w:type="spellEnd"/>
      <w:r w:rsidRPr="00810A2C">
        <w:t>(</w:t>
      </w:r>
      <w:proofErr w:type="gramEnd"/>
      <w:r w:rsidRPr="00810A2C">
        <w:t>), with care taken to:</w:t>
      </w:r>
    </w:p>
    <w:p w14:paraId="636D560C" w14:textId="77777777" w:rsidR="00810A2C" w:rsidRPr="00810A2C" w:rsidRDefault="00810A2C" w:rsidP="00810A2C">
      <w:pPr>
        <w:numPr>
          <w:ilvl w:val="0"/>
          <w:numId w:val="19"/>
        </w:numPr>
        <w:spacing w:after="0" w:line="259" w:lineRule="auto"/>
        <w:ind w:right="0"/>
      </w:pPr>
      <w:r w:rsidRPr="00810A2C">
        <w:t xml:space="preserve">Correctly parse the </w:t>
      </w:r>
      <w:r w:rsidRPr="00810A2C">
        <w:rPr>
          <w:b/>
          <w:bCs/>
        </w:rPr>
        <w:t>Date</w:t>
      </w:r>
      <w:r w:rsidRPr="00810A2C">
        <w:t xml:space="preserve"> column using </w:t>
      </w:r>
      <w:proofErr w:type="spellStart"/>
      <w:r w:rsidRPr="00810A2C">
        <w:t>parse_dates</w:t>
      </w:r>
      <w:proofErr w:type="spellEnd"/>
      <w:r w:rsidRPr="00810A2C">
        <w:t>=['date'] for temporal analysis</w:t>
      </w:r>
    </w:p>
    <w:p w14:paraId="748B0191" w14:textId="77777777" w:rsidR="00810A2C" w:rsidRPr="00810A2C" w:rsidRDefault="00810A2C" w:rsidP="00810A2C">
      <w:pPr>
        <w:numPr>
          <w:ilvl w:val="0"/>
          <w:numId w:val="19"/>
        </w:numPr>
        <w:spacing w:after="0" w:line="259" w:lineRule="auto"/>
        <w:ind w:right="0"/>
      </w:pPr>
      <w:r w:rsidRPr="00810A2C">
        <w:t>Handle delimiters and encoding to ensure smooth and accurate data loading</w:t>
      </w:r>
    </w:p>
    <w:p w14:paraId="13C81782" w14:textId="77777777" w:rsidR="00810A2C" w:rsidRPr="00810A2C" w:rsidRDefault="00810A2C" w:rsidP="00810A2C">
      <w:pPr>
        <w:numPr>
          <w:ilvl w:val="0"/>
          <w:numId w:val="19"/>
        </w:numPr>
        <w:spacing w:after="0" w:line="259" w:lineRule="auto"/>
        <w:ind w:right="0"/>
      </w:pPr>
      <w:r w:rsidRPr="00810A2C">
        <w:pict w14:anchorId="6ADF1643">
          <v:rect id="_x0000_i1428" style="width:0;height:1.5pt" o:hralign="center" o:hrstd="t" o:hr="t" fillcolor="#a0a0a0" stroked="f"/>
        </w:pict>
      </w:r>
    </w:p>
    <w:p w14:paraId="7E3A8534" w14:textId="77777777" w:rsidR="00810A2C" w:rsidRPr="00810A2C" w:rsidRDefault="00810A2C" w:rsidP="00810A2C">
      <w:pPr>
        <w:numPr>
          <w:ilvl w:val="0"/>
          <w:numId w:val="19"/>
        </w:numPr>
        <w:spacing w:after="0" w:line="259" w:lineRule="auto"/>
        <w:ind w:right="0"/>
      </w:pPr>
      <w:r w:rsidRPr="00810A2C">
        <w:rPr>
          <w:b/>
          <w:bCs/>
        </w:rPr>
        <w:lastRenderedPageBreak/>
        <w:t>3. Data Cleaning</w:t>
      </w:r>
    </w:p>
    <w:p w14:paraId="261517D3" w14:textId="77777777" w:rsidR="00810A2C" w:rsidRPr="00810A2C" w:rsidRDefault="00810A2C" w:rsidP="00810A2C">
      <w:pPr>
        <w:numPr>
          <w:ilvl w:val="0"/>
          <w:numId w:val="19"/>
        </w:numPr>
        <w:spacing w:after="0" w:line="259" w:lineRule="auto"/>
        <w:ind w:right="0"/>
      </w:pPr>
      <w:r w:rsidRPr="00810A2C">
        <w:rPr>
          <w:b/>
          <w:bCs/>
        </w:rPr>
        <w:t>Handling Missing Values:</w:t>
      </w:r>
    </w:p>
    <w:p w14:paraId="123FBDEA" w14:textId="77777777" w:rsidR="00810A2C" w:rsidRPr="00810A2C" w:rsidRDefault="00810A2C" w:rsidP="00810A2C">
      <w:pPr>
        <w:numPr>
          <w:ilvl w:val="0"/>
          <w:numId w:val="19"/>
        </w:numPr>
        <w:tabs>
          <w:tab w:val="num" w:pos="1440"/>
        </w:tabs>
        <w:spacing w:after="0" w:line="259" w:lineRule="auto"/>
        <w:ind w:right="0"/>
      </w:pPr>
      <w:r w:rsidRPr="00810A2C">
        <w:t xml:space="preserve">Completely empty rows were removed using </w:t>
      </w:r>
      <w:proofErr w:type="spellStart"/>
      <w:proofErr w:type="gramStart"/>
      <w:r w:rsidRPr="00810A2C">
        <w:t>df.dropna</w:t>
      </w:r>
      <w:proofErr w:type="spellEnd"/>
      <w:proofErr w:type="gramEnd"/>
      <w:r w:rsidRPr="00810A2C">
        <w:t>(how='all')</w:t>
      </w:r>
    </w:p>
    <w:p w14:paraId="32657FB1" w14:textId="77777777" w:rsidR="00810A2C" w:rsidRPr="00810A2C" w:rsidRDefault="00810A2C" w:rsidP="00810A2C">
      <w:pPr>
        <w:numPr>
          <w:ilvl w:val="0"/>
          <w:numId w:val="19"/>
        </w:numPr>
        <w:tabs>
          <w:tab w:val="num" w:pos="1440"/>
        </w:tabs>
        <w:spacing w:after="0" w:line="259" w:lineRule="auto"/>
        <w:ind w:right="0"/>
      </w:pPr>
      <w:r w:rsidRPr="00810A2C">
        <w:t xml:space="preserve">Remaining </w:t>
      </w:r>
      <w:proofErr w:type="spellStart"/>
      <w:r w:rsidRPr="00810A2C">
        <w:t>NaN</w:t>
      </w:r>
      <w:proofErr w:type="spellEnd"/>
      <w:r w:rsidRPr="00810A2C">
        <w:t xml:space="preserve"> values were filled with 0 using </w:t>
      </w:r>
      <w:proofErr w:type="spellStart"/>
      <w:proofErr w:type="gramStart"/>
      <w:r w:rsidRPr="00810A2C">
        <w:t>df.fillna</w:t>
      </w:r>
      <w:proofErr w:type="spellEnd"/>
      <w:proofErr w:type="gramEnd"/>
      <w:r w:rsidRPr="00810A2C">
        <w:t>(0), preserving numerical consistency across records</w:t>
      </w:r>
    </w:p>
    <w:p w14:paraId="7AE0804A" w14:textId="77777777" w:rsidR="00810A2C" w:rsidRPr="00810A2C" w:rsidRDefault="00810A2C" w:rsidP="00810A2C">
      <w:pPr>
        <w:numPr>
          <w:ilvl w:val="0"/>
          <w:numId w:val="19"/>
        </w:numPr>
        <w:spacing w:after="0" w:line="259" w:lineRule="auto"/>
        <w:ind w:right="0"/>
      </w:pPr>
      <w:r w:rsidRPr="00810A2C">
        <w:rPr>
          <w:b/>
          <w:bCs/>
        </w:rPr>
        <w:t>Standardizing Column Names:</w:t>
      </w:r>
    </w:p>
    <w:p w14:paraId="11A692AB" w14:textId="77777777" w:rsidR="00810A2C" w:rsidRPr="00810A2C" w:rsidRDefault="00810A2C" w:rsidP="00810A2C">
      <w:pPr>
        <w:numPr>
          <w:ilvl w:val="0"/>
          <w:numId w:val="19"/>
        </w:numPr>
        <w:tabs>
          <w:tab w:val="num" w:pos="1440"/>
        </w:tabs>
        <w:spacing w:after="0" w:line="259" w:lineRule="auto"/>
        <w:ind w:right="0"/>
      </w:pPr>
      <w:r w:rsidRPr="00810A2C">
        <w:t>All column names were converted to lowercase</w:t>
      </w:r>
    </w:p>
    <w:p w14:paraId="3E55604B" w14:textId="77777777" w:rsidR="00810A2C" w:rsidRPr="00810A2C" w:rsidRDefault="00810A2C" w:rsidP="00810A2C">
      <w:pPr>
        <w:numPr>
          <w:ilvl w:val="0"/>
          <w:numId w:val="19"/>
        </w:numPr>
        <w:tabs>
          <w:tab w:val="num" w:pos="1440"/>
        </w:tabs>
        <w:spacing w:after="0" w:line="259" w:lineRule="auto"/>
        <w:ind w:right="0"/>
      </w:pPr>
      <w:r w:rsidRPr="00810A2C">
        <w:t>Leading/trailing whitespace was stripped for uniform referencing throughout the analysis</w:t>
      </w:r>
    </w:p>
    <w:p w14:paraId="6C5C0399" w14:textId="77777777" w:rsidR="00810A2C" w:rsidRPr="00810A2C" w:rsidRDefault="00810A2C" w:rsidP="00810A2C">
      <w:pPr>
        <w:numPr>
          <w:ilvl w:val="0"/>
          <w:numId w:val="19"/>
        </w:numPr>
        <w:spacing w:after="0" w:line="259" w:lineRule="auto"/>
        <w:ind w:right="0"/>
      </w:pPr>
      <w:r w:rsidRPr="00810A2C">
        <w:pict w14:anchorId="0B66040D">
          <v:rect id="_x0000_i1429" style="width:0;height:1.5pt" o:hralign="center" o:hrstd="t" o:hr="t" fillcolor="#a0a0a0" stroked="f"/>
        </w:pict>
      </w:r>
    </w:p>
    <w:p w14:paraId="2102E312" w14:textId="77777777" w:rsidR="00810A2C" w:rsidRPr="00810A2C" w:rsidRDefault="00810A2C" w:rsidP="00810A2C">
      <w:pPr>
        <w:numPr>
          <w:ilvl w:val="0"/>
          <w:numId w:val="19"/>
        </w:numPr>
        <w:spacing w:after="0" w:line="259" w:lineRule="auto"/>
        <w:ind w:right="0"/>
      </w:pPr>
      <w:r w:rsidRPr="00810A2C">
        <w:rPr>
          <w:b/>
          <w:bCs/>
        </w:rPr>
        <w:t>4. Descriptive Statistics</w:t>
      </w:r>
    </w:p>
    <w:p w14:paraId="06CDDEF7" w14:textId="77777777" w:rsidR="00810A2C" w:rsidRPr="00810A2C" w:rsidRDefault="00810A2C" w:rsidP="00810A2C">
      <w:pPr>
        <w:numPr>
          <w:ilvl w:val="0"/>
          <w:numId w:val="19"/>
        </w:numPr>
        <w:spacing w:after="0" w:line="259" w:lineRule="auto"/>
        <w:ind w:right="0"/>
      </w:pPr>
      <w:r w:rsidRPr="00810A2C">
        <w:t>Computed key statistical measures—</w:t>
      </w:r>
      <w:r w:rsidRPr="00810A2C">
        <w:rPr>
          <w:b/>
          <w:bCs/>
        </w:rPr>
        <w:t>mean</w:t>
      </w:r>
      <w:r w:rsidRPr="00810A2C">
        <w:t xml:space="preserve">, </w:t>
      </w:r>
      <w:r w:rsidRPr="00810A2C">
        <w:rPr>
          <w:b/>
          <w:bCs/>
        </w:rPr>
        <w:t>median</w:t>
      </w:r>
      <w:r w:rsidRPr="00810A2C">
        <w:t xml:space="preserve">, </w:t>
      </w:r>
      <w:r w:rsidRPr="00810A2C">
        <w:rPr>
          <w:b/>
          <w:bCs/>
        </w:rPr>
        <w:t>standard deviation</w:t>
      </w:r>
      <w:r w:rsidRPr="00810A2C">
        <w:t xml:space="preserve">, </w:t>
      </w:r>
      <w:r w:rsidRPr="00810A2C">
        <w:rPr>
          <w:b/>
          <w:bCs/>
        </w:rPr>
        <w:t>minimum</w:t>
      </w:r>
      <w:r w:rsidRPr="00810A2C">
        <w:t xml:space="preserve">, and </w:t>
      </w:r>
      <w:r w:rsidRPr="00810A2C">
        <w:rPr>
          <w:b/>
          <w:bCs/>
        </w:rPr>
        <w:t>maximum</w:t>
      </w:r>
      <w:r w:rsidRPr="00810A2C">
        <w:t xml:space="preserve">—for </w:t>
      </w:r>
      <w:r w:rsidRPr="00810A2C">
        <w:rPr>
          <w:b/>
          <w:bCs/>
        </w:rPr>
        <w:t>AADT</w:t>
      </w:r>
      <w:r w:rsidRPr="00810A2C">
        <w:t xml:space="preserve"> and other numeric columns using </w:t>
      </w:r>
      <w:proofErr w:type="spellStart"/>
      <w:proofErr w:type="gramStart"/>
      <w:r w:rsidRPr="00810A2C">
        <w:t>df.describe</w:t>
      </w:r>
      <w:proofErr w:type="spellEnd"/>
      <w:proofErr w:type="gramEnd"/>
      <w:r w:rsidRPr="00810A2C">
        <w:t>()</w:t>
      </w:r>
    </w:p>
    <w:p w14:paraId="22EF70C4" w14:textId="77777777" w:rsidR="00810A2C" w:rsidRPr="00810A2C" w:rsidRDefault="00810A2C" w:rsidP="00810A2C">
      <w:pPr>
        <w:numPr>
          <w:ilvl w:val="0"/>
          <w:numId w:val="19"/>
        </w:numPr>
        <w:spacing w:after="0" w:line="259" w:lineRule="auto"/>
        <w:ind w:right="0"/>
      </w:pPr>
      <w:proofErr w:type="spellStart"/>
      <w:r w:rsidRPr="00810A2C">
        <w:t>Analyzed</w:t>
      </w:r>
      <w:proofErr w:type="spellEnd"/>
      <w:r w:rsidRPr="00810A2C">
        <w:t xml:space="preserve"> how traffic volumes evolved over time to detect </w:t>
      </w:r>
      <w:r w:rsidRPr="00810A2C">
        <w:rPr>
          <w:b/>
          <w:bCs/>
        </w:rPr>
        <w:t>patterns</w:t>
      </w:r>
      <w:r w:rsidRPr="00810A2C">
        <w:t xml:space="preserve">, </w:t>
      </w:r>
      <w:r w:rsidRPr="00810A2C">
        <w:rPr>
          <w:b/>
          <w:bCs/>
        </w:rPr>
        <w:t>seasonal effects</w:t>
      </w:r>
      <w:r w:rsidRPr="00810A2C">
        <w:t xml:space="preserve">, or </w:t>
      </w:r>
      <w:r w:rsidRPr="00810A2C">
        <w:rPr>
          <w:b/>
          <w:bCs/>
        </w:rPr>
        <w:t>anomalies</w:t>
      </w:r>
      <w:r w:rsidRPr="00810A2C">
        <w:t xml:space="preserve"> in roadway usage</w:t>
      </w:r>
    </w:p>
    <w:p w14:paraId="56C5CA2C" w14:textId="77777777" w:rsidR="00810A2C" w:rsidRPr="00810A2C" w:rsidRDefault="00810A2C" w:rsidP="00810A2C">
      <w:pPr>
        <w:numPr>
          <w:ilvl w:val="0"/>
          <w:numId w:val="19"/>
        </w:numPr>
        <w:spacing w:after="0" w:line="259" w:lineRule="auto"/>
        <w:ind w:right="0"/>
      </w:pPr>
      <w:r w:rsidRPr="00810A2C">
        <w:t>Compared traffic trends across locations or road types (if applicable), helping to identify high-volume corridors or underutilized routes</w:t>
      </w:r>
    </w:p>
    <w:p w14:paraId="7CE9D1F2" w14:textId="77777777" w:rsidR="00810A2C" w:rsidRPr="00810A2C" w:rsidRDefault="00810A2C" w:rsidP="00810A2C">
      <w:pPr>
        <w:numPr>
          <w:ilvl w:val="0"/>
          <w:numId w:val="19"/>
        </w:numPr>
        <w:spacing w:after="0" w:line="259" w:lineRule="auto"/>
        <w:ind w:right="0"/>
      </w:pPr>
      <w:r w:rsidRPr="00810A2C">
        <w:pict w14:anchorId="63B61600">
          <v:rect id="_x0000_i1430" style="width:0;height:1.5pt" o:hralign="center" o:hrstd="t" o:hr="t" fillcolor="#a0a0a0" stroked="f"/>
        </w:pict>
      </w:r>
    </w:p>
    <w:p w14:paraId="31283A8F" w14:textId="77777777" w:rsidR="00810A2C" w:rsidRPr="00810A2C" w:rsidRDefault="00810A2C" w:rsidP="00810A2C">
      <w:pPr>
        <w:numPr>
          <w:ilvl w:val="0"/>
          <w:numId w:val="19"/>
        </w:numPr>
        <w:spacing w:after="0" w:line="259" w:lineRule="auto"/>
        <w:ind w:right="0"/>
      </w:pPr>
      <w:r w:rsidRPr="00810A2C">
        <w:rPr>
          <w:b/>
          <w:bCs/>
        </w:rPr>
        <w:t>5. Performance Analysis</w:t>
      </w:r>
    </w:p>
    <w:p w14:paraId="6F5B4D59" w14:textId="77777777" w:rsidR="00810A2C" w:rsidRPr="00810A2C" w:rsidRDefault="00810A2C" w:rsidP="00810A2C">
      <w:pPr>
        <w:numPr>
          <w:ilvl w:val="0"/>
          <w:numId w:val="19"/>
        </w:numPr>
        <w:spacing w:after="0" w:line="259" w:lineRule="auto"/>
        <w:ind w:right="0"/>
      </w:pPr>
      <w:r w:rsidRPr="00810A2C">
        <w:t>Although this dataset doesn't directly offer pre-pandemic comparisons, we performed time-based analyses such as:</w:t>
      </w:r>
    </w:p>
    <w:p w14:paraId="1CB34186" w14:textId="77777777" w:rsidR="00810A2C" w:rsidRPr="00810A2C" w:rsidRDefault="00810A2C" w:rsidP="00810A2C">
      <w:pPr>
        <w:numPr>
          <w:ilvl w:val="0"/>
          <w:numId w:val="19"/>
        </w:numPr>
        <w:tabs>
          <w:tab w:val="num" w:pos="1440"/>
        </w:tabs>
        <w:spacing w:after="0" w:line="259" w:lineRule="auto"/>
        <w:ind w:right="0"/>
      </w:pPr>
      <w:r w:rsidRPr="00810A2C">
        <w:rPr>
          <w:b/>
          <w:bCs/>
        </w:rPr>
        <w:t>Identifying peak or off-peak periods</w:t>
      </w:r>
      <w:r w:rsidRPr="00810A2C">
        <w:t xml:space="preserve"> in daily and annual AADT trends</w:t>
      </w:r>
    </w:p>
    <w:p w14:paraId="23E584A1" w14:textId="77777777" w:rsidR="00810A2C" w:rsidRPr="00810A2C" w:rsidRDefault="00810A2C" w:rsidP="00810A2C">
      <w:pPr>
        <w:numPr>
          <w:ilvl w:val="0"/>
          <w:numId w:val="19"/>
        </w:numPr>
        <w:tabs>
          <w:tab w:val="num" w:pos="1440"/>
        </w:tabs>
        <w:spacing w:after="0" w:line="259" w:lineRule="auto"/>
        <w:ind w:right="0"/>
      </w:pPr>
      <w:r w:rsidRPr="00810A2C">
        <w:rPr>
          <w:b/>
          <w:bCs/>
        </w:rPr>
        <w:t>Calculating year-over-year changes</w:t>
      </w:r>
      <w:r w:rsidRPr="00810A2C">
        <w:t xml:space="preserve"> in traffic volumes to gauge growth or decline</w:t>
      </w:r>
    </w:p>
    <w:p w14:paraId="371DCAE3" w14:textId="77777777" w:rsidR="00810A2C" w:rsidRPr="00810A2C" w:rsidRDefault="00810A2C" w:rsidP="00810A2C">
      <w:pPr>
        <w:numPr>
          <w:ilvl w:val="0"/>
          <w:numId w:val="19"/>
        </w:numPr>
        <w:tabs>
          <w:tab w:val="num" w:pos="1440"/>
        </w:tabs>
        <w:spacing w:after="0" w:line="259" w:lineRule="auto"/>
        <w:ind w:right="0"/>
      </w:pPr>
      <w:r w:rsidRPr="00810A2C">
        <w:rPr>
          <w:b/>
          <w:bCs/>
        </w:rPr>
        <w:t>Highlighting recovery indicators</w:t>
      </w:r>
      <w:r w:rsidRPr="00810A2C">
        <w:t xml:space="preserve"> post-COVID by </w:t>
      </w:r>
      <w:proofErr w:type="spellStart"/>
      <w:r w:rsidRPr="00810A2C">
        <w:t>analyzing</w:t>
      </w:r>
      <w:proofErr w:type="spellEnd"/>
      <w:r w:rsidRPr="00810A2C">
        <w:t xml:space="preserve"> volume increases after 2020 and onward</w:t>
      </w:r>
    </w:p>
    <w:p w14:paraId="3894F85B" w14:textId="77777777" w:rsidR="00810A2C" w:rsidRPr="008E6143" w:rsidRDefault="00810A2C" w:rsidP="00810A2C">
      <w:pPr>
        <w:spacing w:after="0" w:line="259" w:lineRule="auto"/>
        <w:ind w:left="360" w:right="0" w:firstLine="0"/>
      </w:pPr>
    </w:p>
    <w:p w14:paraId="76678778" w14:textId="77777777" w:rsidR="00810A2C" w:rsidRPr="00810A2C" w:rsidRDefault="00810A2C" w:rsidP="00810A2C">
      <w:pPr>
        <w:spacing w:after="0" w:line="259" w:lineRule="auto"/>
        <w:ind w:left="360" w:right="0" w:firstLine="0"/>
        <w:rPr>
          <w:b/>
          <w:bCs/>
        </w:rPr>
      </w:pPr>
      <w:r w:rsidRPr="00810A2C">
        <w:rPr>
          <w:b/>
          <w:bCs/>
        </w:rPr>
        <w:t>3. EDA Process (Exploratory Data Analysis)</w:t>
      </w:r>
    </w:p>
    <w:p w14:paraId="7CC4EC1E" w14:textId="77777777" w:rsidR="00810A2C" w:rsidRPr="00810A2C" w:rsidRDefault="00810A2C" w:rsidP="00810A2C">
      <w:pPr>
        <w:spacing w:after="0" w:line="259" w:lineRule="auto"/>
        <w:ind w:left="360" w:right="0" w:firstLine="0"/>
      </w:pPr>
      <w:r w:rsidRPr="00810A2C">
        <w:t xml:space="preserve">This is the most technical part of the project, where we examine how the </w:t>
      </w:r>
      <w:r w:rsidRPr="00810A2C">
        <w:rPr>
          <w:b/>
          <w:bCs/>
        </w:rPr>
        <w:t>AADT (Annual Average Daily Traffic)</w:t>
      </w:r>
      <w:r w:rsidRPr="00810A2C">
        <w:t xml:space="preserve"> data was cleaned, structured, and summarized to enable meaningful analysis of traffic patterns and roadway usage.</w:t>
      </w:r>
    </w:p>
    <w:p w14:paraId="29A33FE6" w14:textId="77777777" w:rsidR="00810A2C" w:rsidRPr="00810A2C" w:rsidRDefault="00810A2C" w:rsidP="00810A2C">
      <w:pPr>
        <w:spacing w:after="0" w:line="259" w:lineRule="auto"/>
        <w:ind w:left="360" w:right="0" w:firstLine="0"/>
      </w:pPr>
      <w:r w:rsidRPr="00810A2C">
        <w:pict w14:anchorId="682AA044">
          <v:rect id="_x0000_i1431" style="width:0;height:1.5pt" o:hralign="center" o:hrstd="t" o:hr="t" fillcolor="#a0a0a0" stroked="f"/>
        </w:pict>
      </w:r>
    </w:p>
    <w:p w14:paraId="76D71DEA" w14:textId="77777777" w:rsidR="00810A2C" w:rsidRPr="00810A2C" w:rsidRDefault="00810A2C" w:rsidP="00810A2C">
      <w:pPr>
        <w:spacing w:after="0" w:line="259" w:lineRule="auto"/>
        <w:ind w:left="360" w:right="0" w:firstLine="0"/>
        <w:rPr>
          <w:b/>
          <w:bCs/>
        </w:rPr>
      </w:pPr>
      <w:r w:rsidRPr="00810A2C">
        <w:rPr>
          <w:b/>
          <w:bCs/>
        </w:rPr>
        <w:t>Steps Taken:</w:t>
      </w:r>
    </w:p>
    <w:p w14:paraId="35A37F29" w14:textId="77777777" w:rsidR="00810A2C" w:rsidRPr="00810A2C" w:rsidRDefault="00810A2C" w:rsidP="00810A2C">
      <w:pPr>
        <w:spacing w:after="0" w:line="259" w:lineRule="auto"/>
        <w:ind w:left="360" w:right="0" w:firstLine="0"/>
      </w:pPr>
      <w:r w:rsidRPr="00810A2C">
        <w:pict w14:anchorId="46534F8F">
          <v:rect id="_x0000_i1432" style="width:0;height:1.5pt" o:hralign="center" o:hrstd="t" o:hr="t" fillcolor="#a0a0a0" stroked="f"/>
        </w:pict>
      </w:r>
    </w:p>
    <w:p w14:paraId="5C522A20" w14:textId="77777777" w:rsidR="00810A2C" w:rsidRPr="00810A2C" w:rsidRDefault="00810A2C" w:rsidP="00810A2C">
      <w:pPr>
        <w:spacing w:after="0" w:line="259" w:lineRule="auto"/>
        <w:ind w:left="360" w:right="0" w:firstLine="0"/>
      </w:pPr>
      <w:r w:rsidRPr="00810A2C">
        <w:rPr>
          <w:b/>
          <w:bCs/>
        </w:rPr>
        <w:lastRenderedPageBreak/>
        <w:t>1. Importing Essential Libraries</w:t>
      </w:r>
      <w:r w:rsidRPr="00810A2C">
        <w:br/>
        <w:t>We utilized Python’s core data analysis and visualization libraries:</w:t>
      </w:r>
    </w:p>
    <w:p w14:paraId="5726EC7C" w14:textId="77777777" w:rsidR="00810A2C" w:rsidRPr="00810A2C" w:rsidRDefault="00810A2C" w:rsidP="00810A2C">
      <w:pPr>
        <w:numPr>
          <w:ilvl w:val="0"/>
          <w:numId w:val="35"/>
        </w:numPr>
        <w:spacing w:after="0" w:line="259" w:lineRule="auto"/>
        <w:ind w:right="0"/>
      </w:pPr>
      <w:r w:rsidRPr="00810A2C">
        <w:t>pandas for efficient data manipulation</w:t>
      </w:r>
    </w:p>
    <w:p w14:paraId="0B4B293E" w14:textId="77777777" w:rsidR="00810A2C" w:rsidRPr="00810A2C" w:rsidRDefault="00810A2C" w:rsidP="00810A2C">
      <w:pPr>
        <w:numPr>
          <w:ilvl w:val="0"/>
          <w:numId w:val="35"/>
        </w:numPr>
        <w:spacing w:after="0" w:line="259" w:lineRule="auto"/>
        <w:ind w:right="0"/>
      </w:pPr>
      <w:proofErr w:type="spellStart"/>
      <w:r w:rsidRPr="00810A2C">
        <w:t>numpy</w:t>
      </w:r>
      <w:proofErr w:type="spellEnd"/>
      <w:r w:rsidRPr="00810A2C">
        <w:t xml:space="preserve"> for numerical computations</w:t>
      </w:r>
    </w:p>
    <w:p w14:paraId="5D79DAFB" w14:textId="77777777" w:rsidR="00810A2C" w:rsidRPr="00810A2C" w:rsidRDefault="00810A2C" w:rsidP="00810A2C">
      <w:pPr>
        <w:numPr>
          <w:ilvl w:val="0"/>
          <w:numId w:val="35"/>
        </w:numPr>
        <w:spacing w:after="0" w:line="259" w:lineRule="auto"/>
        <w:ind w:right="0"/>
      </w:pPr>
      <w:proofErr w:type="spellStart"/>
      <w:proofErr w:type="gramStart"/>
      <w:r w:rsidRPr="00810A2C">
        <w:t>matplotlib.pyplot</w:t>
      </w:r>
      <w:proofErr w:type="spellEnd"/>
      <w:proofErr w:type="gramEnd"/>
      <w:r w:rsidRPr="00810A2C">
        <w:t xml:space="preserve"> and seaborn for visualizing trends and distributions in the traffic data</w:t>
      </w:r>
    </w:p>
    <w:p w14:paraId="26D2B683" w14:textId="77777777" w:rsidR="00810A2C" w:rsidRPr="00810A2C" w:rsidRDefault="00810A2C" w:rsidP="00810A2C">
      <w:pPr>
        <w:spacing w:after="0" w:line="259" w:lineRule="auto"/>
        <w:ind w:left="360" w:right="0" w:firstLine="0"/>
      </w:pPr>
      <w:r w:rsidRPr="00810A2C">
        <w:pict w14:anchorId="051FE849">
          <v:rect id="_x0000_i1433" style="width:0;height:1.5pt" o:hralign="center" o:hrstd="t" o:hr="t" fillcolor="#a0a0a0" stroked="f"/>
        </w:pict>
      </w:r>
    </w:p>
    <w:p w14:paraId="7CB08592" w14:textId="77777777" w:rsidR="00810A2C" w:rsidRPr="00810A2C" w:rsidRDefault="00810A2C" w:rsidP="00810A2C">
      <w:pPr>
        <w:spacing w:after="0" w:line="259" w:lineRule="auto"/>
        <w:ind w:left="360" w:right="0" w:firstLine="0"/>
      </w:pPr>
      <w:r w:rsidRPr="00810A2C">
        <w:rPr>
          <w:b/>
          <w:bCs/>
        </w:rPr>
        <w:t>2. Data Ingestion</w:t>
      </w:r>
      <w:r w:rsidRPr="00810A2C">
        <w:br/>
        <w:t xml:space="preserve">The dataset was imported using </w:t>
      </w:r>
      <w:proofErr w:type="spellStart"/>
      <w:proofErr w:type="gramStart"/>
      <w:r w:rsidRPr="00810A2C">
        <w:t>pd.read</w:t>
      </w:r>
      <w:proofErr w:type="gramEnd"/>
      <w:r w:rsidRPr="00810A2C">
        <w:t>_</w:t>
      </w:r>
      <w:proofErr w:type="gramStart"/>
      <w:r w:rsidRPr="00810A2C">
        <w:t>csv</w:t>
      </w:r>
      <w:proofErr w:type="spellEnd"/>
      <w:r w:rsidRPr="00810A2C">
        <w:t>(</w:t>
      </w:r>
      <w:proofErr w:type="gramEnd"/>
      <w:r w:rsidRPr="00810A2C">
        <w:t>). Special attention was given to:</w:t>
      </w:r>
    </w:p>
    <w:p w14:paraId="1B0124E8" w14:textId="77777777" w:rsidR="00810A2C" w:rsidRPr="00810A2C" w:rsidRDefault="00810A2C" w:rsidP="00810A2C">
      <w:pPr>
        <w:numPr>
          <w:ilvl w:val="0"/>
          <w:numId w:val="36"/>
        </w:numPr>
        <w:spacing w:after="0" w:line="259" w:lineRule="auto"/>
        <w:ind w:right="0"/>
      </w:pPr>
      <w:r w:rsidRPr="00810A2C">
        <w:t xml:space="preserve">Proper parsing of the </w:t>
      </w:r>
      <w:r w:rsidRPr="00810A2C">
        <w:rPr>
          <w:b/>
          <w:bCs/>
        </w:rPr>
        <w:t>date</w:t>
      </w:r>
      <w:r w:rsidRPr="00810A2C">
        <w:t xml:space="preserve"> column using </w:t>
      </w:r>
      <w:proofErr w:type="spellStart"/>
      <w:r w:rsidRPr="00810A2C">
        <w:t>parse_dates</w:t>
      </w:r>
      <w:proofErr w:type="spellEnd"/>
      <w:r w:rsidRPr="00810A2C">
        <w:t>=['date'] to enable time series analysis</w:t>
      </w:r>
    </w:p>
    <w:p w14:paraId="15F19D4B" w14:textId="77777777" w:rsidR="00810A2C" w:rsidRPr="00810A2C" w:rsidRDefault="00810A2C" w:rsidP="00810A2C">
      <w:pPr>
        <w:numPr>
          <w:ilvl w:val="0"/>
          <w:numId w:val="36"/>
        </w:numPr>
        <w:spacing w:after="0" w:line="259" w:lineRule="auto"/>
        <w:ind w:right="0"/>
      </w:pPr>
      <w:r w:rsidRPr="00810A2C">
        <w:t>Ensuring correct handling of delimiters and encoding formats to guarantee smooth loading of the dataset</w:t>
      </w:r>
    </w:p>
    <w:p w14:paraId="712C04E2" w14:textId="77777777" w:rsidR="00810A2C" w:rsidRPr="00810A2C" w:rsidRDefault="00810A2C" w:rsidP="00810A2C">
      <w:pPr>
        <w:spacing w:after="0" w:line="259" w:lineRule="auto"/>
        <w:ind w:left="360" w:right="0" w:firstLine="0"/>
      </w:pPr>
      <w:r w:rsidRPr="00810A2C">
        <w:pict w14:anchorId="341EE900">
          <v:rect id="_x0000_i1434" style="width:0;height:1.5pt" o:hralign="center" o:hrstd="t" o:hr="t" fillcolor="#a0a0a0" stroked="f"/>
        </w:pict>
      </w:r>
    </w:p>
    <w:p w14:paraId="40C44C9C" w14:textId="77777777" w:rsidR="00810A2C" w:rsidRPr="00810A2C" w:rsidRDefault="00810A2C" w:rsidP="00810A2C">
      <w:pPr>
        <w:spacing w:after="0" w:line="259" w:lineRule="auto"/>
        <w:ind w:left="360" w:right="0" w:firstLine="0"/>
      </w:pPr>
      <w:r w:rsidRPr="00810A2C">
        <w:rPr>
          <w:b/>
          <w:bCs/>
        </w:rPr>
        <w:t>3. Data Cleaning</w:t>
      </w:r>
    </w:p>
    <w:p w14:paraId="45BBD5E9" w14:textId="77777777" w:rsidR="00810A2C" w:rsidRPr="00810A2C" w:rsidRDefault="00810A2C" w:rsidP="00810A2C">
      <w:pPr>
        <w:numPr>
          <w:ilvl w:val="0"/>
          <w:numId w:val="37"/>
        </w:numPr>
        <w:spacing w:after="0" w:line="259" w:lineRule="auto"/>
        <w:ind w:right="0"/>
      </w:pPr>
      <w:r w:rsidRPr="00810A2C">
        <w:rPr>
          <w:b/>
          <w:bCs/>
        </w:rPr>
        <w:t>Handling Missing Values:</w:t>
      </w:r>
    </w:p>
    <w:p w14:paraId="520A324C" w14:textId="77777777" w:rsidR="00810A2C" w:rsidRPr="00810A2C" w:rsidRDefault="00810A2C" w:rsidP="00810A2C">
      <w:pPr>
        <w:numPr>
          <w:ilvl w:val="1"/>
          <w:numId w:val="37"/>
        </w:numPr>
        <w:spacing w:after="0" w:line="259" w:lineRule="auto"/>
        <w:ind w:right="0"/>
      </w:pPr>
      <w:r w:rsidRPr="00810A2C">
        <w:t xml:space="preserve">Completely empty rows were removed using </w:t>
      </w:r>
      <w:proofErr w:type="spellStart"/>
      <w:proofErr w:type="gramStart"/>
      <w:r w:rsidRPr="00810A2C">
        <w:t>df.dropna</w:t>
      </w:r>
      <w:proofErr w:type="spellEnd"/>
      <w:proofErr w:type="gramEnd"/>
      <w:r w:rsidRPr="00810A2C">
        <w:t>(how='all')</w:t>
      </w:r>
    </w:p>
    <w:p w14:paraId="6C38619A" w14:textId="77777777" w:rsidR="00810A2C" w:rsidRPr="00810A2C" w:rsidRDefault="00810A2C" w:rsidP="00810A2C">
      <w:pPr>
        <w:numPr>
          <w:ilvl w:val="1"/>
          <w:numId w:val="37"/>
        </w:numPr>
        <w:spacing w:after="0" w:line="259" w:lineRule="auto"/>
        <w:ind w:right="0"/>
      </w:pPr>
      <w:r w:rsidRPr="00810A2C">
        <w:t xml:space="preserve">Remaining </w:t>
      </w:r>
      <w:proofErr w:type="spellStart"/>
      <w:r w:rsidRPr="00810A2C">
        <w:t>NaN</w:t>
      </w:r>
      <w:proofErr w:type="spellEnd"/>
      <w:r w:rsidRPr="00810A2C">
        <w:t xml:space="preserve"> values were replaced with 0 using </w:t>
      </w:r>
      <w:proofErr w:type="spellStart"/>
      <w:proofErr w:type="gramStart"/>
      <w:r w:rsidRPr="00810A2C">
        <w:t>df.fillna</w:t>
      </w:r>
      <w:proofErr w:type="spellEnd"/>
      <w:proofErr w:type="gramEnd"/>
      <w:r w:rsidRPr="00810A2C">
        <w:t>(0) to preserve numerical consistency and avoid analytical gaps</w:t>
      </w:r>
    </w:p>
    <w:p w14:paraId="4A054289" w14:textId="77777777" w:rsidR="00810A2C" w:rsidRPr="00810A2C" w:rsidRDefault="00810A2C" w:rsidP="00810A2C">
      <w:pPr>
        <w:numPr>
          <w:ilvl w:val="0"/>
          <w:numId w:val="37"/>
        </w:numPr>
        <w:spacing w:after="0" w:line="259" w:lineRule="auto"/>
        <w:ind w:right="0"/>
      </w:pPr>
      <w:r w:rsidRPr="00810A2C">
        <w:rPr>
          <w:b/>
          <w:bCs/>
        </w:rPr>
        <w:t>Standardizing Column Names:</w:t>
      </w:r>
    </w:p>
    <w:p w14:paraId="46D669B2" w14:textId="77777777" w:rsidR="00810A2C" w:rsidRPr="00810A2C" w:rsidRDefault="00810A2C" w:rsidP="00810A2C">
      <w:pPr>
        <w:numPr>
          <w:ilvl w:val="1"/>
          <w:numId w:val="37"/>
        </w:numPr>
        <w:spacing w:after="0" w:line="259" w:lineRule="auto"/>
        <w:ind w:right="0"/>
      </w:pPr>
      <w:r w:rsidRPr="00810A2C">
        <w:t>All column headers were converted to lowercase for consistency</w:t>
      </w:r>
    </w:p>
    <w:p w14:paraId="2AA1A908" w14:textId="77777777" w:rsidR="00810A2C" w:rsidRPr="00810A2C" w:rsidRDefault="00810A2C" w:rsidP="00810A2C">
      <w:pPr>
        <w:numPr>
          <w:ilvl w:val="1"/>
          <w:numId w:val="37"/>
        </w:numPr>
        <w:spacing w:after="0" w:line="259" w:lineRule="auto"/>
        <w:ind w:right="0"/>
      </w:pPr>
      <w:r w:rsidRPr="00810A2C">
        <w:t>Any leading or trailing whitespaces were stripped to prevent referencing issues during analysis</w:t>
      </w:r>
    </w:p>
    <w:p w14:paraId="16DE69CE" w14:textId="77777777" w:rsidR="00810A2C" w:rsidRPr="00810A2C" w:rsidRDefault="00810A2C" w:rsidP="00810A2C">
      <w:pPr>
        <w:spacing w:after="0" w:line="259" w:lineRule="auto"/>
        <w:ind w:left="360" w:right="0" w:firstLine="0"/>
      </w:pPr>
      <w:r w:rsidRPr="00810A2C">
        <w:pict w14:anchorId="20DD6C7C">
          <v:rect id="_x0000_i1435" style="width:0;height:1.5pt" o:hralign="center" o:hrstd="t" o:hr="t" fillcolor="#a0a0a0" stroked="f"/>
        </w:pict>
      </w:r>
    </w:p>
    <w:p w14:paraId="6D8DCBC4" w14:textId="77777777" w:rsidR="00810A2C" w:rsidRPr="00810A2C" w:rsidRDefault="00810A2C" w:rsidP="00810A2C">
      <w:pPr>
        <w:spacing w:after="0" w:line="259" w:lineRule="auto"/>
        <w:ind w:left="360" w:right="0" w:firstLine="0"/>
      </w:pPr>
      <w:r w:rsidRPr="00810A2C">
        <w:rPr>
          <w:b/>
          <w:bCs/>
        </w:rPr>
        <w:t>4. Descriptive Statistics</w:t>
      </w:r>
    </w:p>
    <w:p w14:paraId="73CF066D" w14:textId="77777777" w:rsidR="00810A2C" w:rsidRPr="00810A2C" w:rsidRDefault="00810A2C" w:rsidP="00810A2C">
      <w:pPr>
        <w:numPr>
          <w:ilvl w:val="0"/>
          <w:numId w:val="38"/>
        </w:numPr>
        <w:spacing w:after="0" w:line="259" w:lineRule="auto"/>
        <w:ind w:right="0"/>
      </w:pPr>
      <w:r w:rsidRPr="00810A2C">
        <w:t xml:space="preserve">Computed summary statistics including </w:t>
      </w:r>
      <w:r w:rsidRPr="00810A2C">
        <w:rPr>
          <w:b/>
          <w:bCs/>
        </w:rPr>
        <w:t>mean</w:t>
      </w:r>
      <w:r w:rsidRPr="00810A2C">
        <w:t xml:space="preserve">, </w:t>
      </w:r>
      <w:r w:rsidRPr="00810A2C">
        <w:rPr>
          <w:b/>
          <w:bCs/>
        </w:rPr>
        <w:t>median</w:t>
      </w:r>
      <w:r w:rsidRPr="00810A2C">
        <w:t xml:space="preserve">, </w:t>
      </w:r>
      <w:r w:rsidRPr="00810A2C">
        <w:rPr>
          <w:b/>
          <w:bCs/>
        </w:rPr>
        <w:t>standard deviation</w:t>
      </w:r>
      <w:r w:rsidRPr="00810A2C">
        <w:t xml:space="preserve">, </w:t>
      </w:r>
      <w:r w:rsidRPr="00810A2C">
        <w:rPr>
          <w:b/>
          <w:bCs/>
        </w:rPr>
        <w:t>minimum</w:t>
      </w:r>
      <w:r w:rsidRPr="00810A2C">
        <w:t xml:space="preserve">, and </w:t>
      </w:r>
      <w:r w:rsidRPr="00810A2C">
        <w:rPr>
          <w:b/>
          <w:bCs/>
        </w:rPr>
        <w:t>maximum</w:t>
      </w:r>
      <w:r w:rsidRPr="00810A2C">
        <w:t xml:space="preserve"> for </w:t>
      </w:r>
      <w:r w:rsidRPr="00810A2C">
        <w:rPr>
          <w:b/>
          <w:bCs/>
        </w:rPr>
        <w:t>AADT</w:t>
      </w:r>
      <w:r w:rsidRPr="00810A2C">
        <w:t xml:space="preserve"> values and other numeric fields using </w:t>
      </w:r>
      <w:proofErr w:type="spellStart"/>
      <w:proofErr w:type="gramStart"/>
      <w:r w:rsidRPr="00810A2C">
        <w:t>df.describe</w:t>
      </w:r>
      <w:proofErr w:type="spellEnd"/>
      <w:proofErr w:type="gramEnd"/>
      <w:r w:rsidRPr="00810A2C">
        <w:t>()</w:t>
      </w:r>
    </w:p>
    <w:p w14:paraId="683676E9" w14:textId="77777777" w:rsidR="00810A2C" w:rsidRPr="00810A2C" w:rsidRDefault="00810A2C" w:rsidP="00810A2C">
      <w:pPr>
        <w:numPr>
          <w:ilvl w:val="0"/>
          <w:numId w:val="38"/>
        </w:numPr>
        <w:spacing w:after="0" w:line="259" w:lineRule="auto"/>
        <w:ind w:right="0"/>
      </w:pPr>
      <w:proofErr w:type="spellStart"/>
      <w:r w:rsidRPr="00810A2C">
        <w:t>Analyzed</w:t>
      </w:r>
      <w:proofErr w:type="spellEnd"/>
      <w:r w:rsidRPr="00810A2C">
        <w:t xml:space="preserve"> </w:t>
      </w:r>
      <w:r w:rsidRPr="00810A2C">
        <w:rPr>
          <w:b/>
          <w:bCs/>
        </w:rPr>
        <w:t>traffic volume trends over time</w:t>
      </w:r>
      <w:r w:rsidRPr="00810A2C">
        <w:t xml:space="preserve"> to detect patterns, identify high-traffic periods, and spot potential anomalies</w:t>
      </w:r>
    </w:p>
    <w:p w14:paraId="0C7CB778" w14:textId="77777777" w:rsidR="00810A2C" w:rsidRPr="00810A2C" w:rsidRDefault="00810A2C" w:rsidP="00810A2C">
      <w:pPr>
        <w:numPr>
          <w:ilvl w:val="0"/>
          <w:numId w:val="38"/>
        </w:numPr>
        <w:spacing w:after="0" w:line="259" w:lineRule="auto"/>
        <w:ind w:right="0"/>
      </w:pPr>
      <w:r w:rsidRPr="00810A2C">
        <w:t xml:space="preserve">Investigated </w:t>
      </w:r>
      <w:r w:rsidRPr="00810A2C">
        <w:rPr>
          <w:b/>
          <w:bCs/>
        </w:rPr>
        <w:t>seasonal and annual fluctuations</w:t>
      </w:r>
      <w:r w:rsidRPr="00810A2C">
        <w:t xml:space="preserve"> in AADT to assess infrastructure performance and anticipate peak demand periods</w:t>
      </w:r>
    </w:p>
    <w:p w14:paraId="27971C82" w14:textId="77777777" w:rsidR="00810A2C" w:rsidRPr="00810A2C" w:rsidRDefault="00810A2C" w:rsidP="00810A2C">
      <w:pPr>
        <w:spacing w:after="0" w:line="259" w:lineRule="auto"/>
        <w:ind w:left="360" w:right="0" w:firstLine="0"/>
      </w:pPr>
      <w:r w:rsidRPr="00810A2C">
        <w:pict w14:anchorId="69978F76">
          <v:rect id="_x0000_i1436" style="width:0;height:1.5pt" o:hralign="center" o:hrstd="t" o:hr="t" fillcolor="#a0a0a0" stroked="f"/>
        </w:pict>
      </w:r>
    </w:p>
    <w:p w14:paraId="6B2D7D9E" w14:textId="77777777" w:rsidR="00810A2C" w:rsidRPr="00810A2C" w:rsidRDefault="00810A2C" w:rsidP="00810A2C">
      <w:pPr>
        <w:spacing w:after="0" w:line="259" w:lineRule="auto"/>
        <w:ind w:left="360" w:right="0" w:firstLine="0"/>
      </w:pPr>
      <w:r w:rsidRPr="00810A2C">
        <w:rPr>
          <w:b/>
          <w:bCs/>
        </w:rPr>
        <w:t>5. Performance Analysis</w:t>
      </w:r>
    </w:p>
    <w:p w14:paraId="4B3900CC" w14:textId="77777777" w:rsidR="00810A2C" w:rsidRPr="00810A2C" w:rsidRDefault="00810A2C" w:rsidP="00810A2C">
      <w:pPr>
        <w:numPr>
          <w:ilvl w:val="0"/>
          <w:numId w:val="39"/>
        </w:numPr>
        <w:spacing w:after="0" w:line="259" w:lineRule="auto"/>
        <w:ind w:right="0"/>
      </w:pPr>
      <w:r w:rsidRPr="00810A2C">
        <w:lastRenderedPageBreak/>
        <w:t>While this dataset does not include direct comparisons to pre-pandemic values, we derived relevant performance insights such as:</w:t>
      </w:r>
    </w:p>
    <w:p w14:paraId="64E06940" w14:textId="77777777" w:rsidR="00810A2C" w:rsidRPr="00810A2C" w:rsidRDefault="00810A2C" w:rsidP="00810A2C">
      <w:pPr>
        <w:numPr>
          <w:ilvl w:val="1"/>
          <w:numId w:val="39"/>
        </w:numPr>
        <w:spacing w:after="0" w:line="259" w:lineRule="auto"/>
        <w:ind w:right="0"/>
      </w:pPr>
      <w:r w:rsidRPr="00810A2C">
        <w:t xml:space="preserve">Identifying </w:t>
      </w:r>
      <w:r w:rsidRPr="00810A2C">
        <w:rPr>
          <w:b/>
          <w:bCs/>
        </w:rPr>
        <w:t>days or segments</w:t>
      </w:r>
      <w:r w:rsidRPr="00810A2C">
        <w:t xml:space="preserve"> with </w:t>
      </w:r>
      <w:r w:rsidRPr="00810A2C">
        <w:rPr>
          <w:b/>
          <w:bCs/>
        </w:rPr>
        <w:t>unusually high or low</w:t>
      </w:r>
      <w:r w:rsidRPr="00810A2C">
        <w:t xml:space="preserve"> traffic volumes based on statistical thresholds</w:t>
      </w:r>
    </w:p>
    <w:p w14:paraId="10329F9C" w14:textId="77777777" w:rsidR="00810A2C" w:rsidRPr="00810A2C" w:rsidRDefault="00810A2C" w:rsidP="00810A2C">
      <w:pPr>
        <w:numPr>
          <w:ilvl w:val="1"/>
          <w:numId w:val="39"/>
        </w:numPr>
        <w:spacing w:after="0" w:line="259" w:lineRule="auto"/>
        <w:ind w:right="0"/>
      </w:pPr>
      <w:r w:rsidRPr="00810A2C">
        <w:t xml:space="preserve">Calculating </w:t>
      </w:r>
      <w:r w:rsidRPr="00810A2C">
        <w:rPr>
          <w:b/>
          <w:bCs/>
        </w:rPr>
        <w:t>year-over-year percentage changes</w:t>
      </w:r>
      <w:r w:rsidRPr="00810A2C">
        <w:t xml:space="preserve"> in AADT to assess traffic growth, decline, or recovery trends</w:t>
      </w:r>
    </w:p>
    <w:p w14:paraId="0121D19B" w14:textId="77777777" w:rsidR="00810A2C" w:rsidRPr="00810A2C" w:rsidRDefault="00810A2C" w:rsidP="00810A2C">
      <w:pPr>
        <w:numPr>
          <w:ilvl w:val="1"/>
          <w:numId w:val="39"/>
        </w:numPr>
        <w:spacing w:after="0" w:line="259" w:lineRule="auto"/>
        <w:ind w:right="0"/>
      </w:pPr>
      <w:r w:rsidRPr="00810A2C">
        <w:t xml:space="preserve">Highlighting </w:t>
      </w:r>
      <w:r w:rsidRPr="00810A2C">
        <w:rPr>
          <w:b/>
          <w:bCs/>
        </w:rPr>
        <w:t>post-COVID recovery patterns</w:t>
      </w:r>
      <w:r w:rsidRPr="00810A2C">
        <w:t xml:space="preserve"> by </w:t>
      </w:r>
      <w:proofErr w:type="spellStart"/>
      <w:r w:rsidRPr="00810A2C">
        <w:t>analyzing</w:t>
      </w:r>
      <w:proofErr w:type="spellEnd"/>
      <w:r w:rsidRPr="00810A2C">
        <w:t xml:space="preserve"> trends in traffic volume increases across different time windows</w:t>
      </w:r>
    </w:p>
    <w:p w14:paraId="7AF1572E" w14:textId="77777777" w:rsidR="008E6143" w:rsidRPr="00F60D7D" w:rsidRDefault="008E6143" w:rsidP="008E6143">
      <w:pPr>
        <w:spacing w:after="0" w:line="259" w:lineRule="auto"/>
        <w:ind w:left="360" w:right="0" w:firstLine="0"/>
      </w:pPr>
    </w:p>
    <w:p w14:paraId="6CFF0EFE" w14:textId="01BBB7EC" w:rsidR="00134CDD" w:rsidRDefault="00134CDD" w:rsidP="00F60D7D">
      <w:pPr>
        <w:spacing w:after="0" w:line="259" w:lineRule="auto"/>
        <w:ind w:left="0" w:right="0" w:firstLine="0"/>
      </w:pPr>
    </w:p>
    <w:p w14:paraId="0FEF2881" w14:textId="77777777" w:rsidR="00134CDD" w:rsidRDefault="00AE4056">
      <w:pPr>
        <w:spacing w:after="84" w:line="259" w:lineRule="auto"/>
        <w:ind w:left="0" w:right="0" w:firstLine="0"/>
        <w:jc w:val="right"/>
      </w:pPr>
      <w:r>
        <w:rPr>
          <w:rFonts w:ascii="Calibri" w:eastAsia="Calibri" w:hAnsi="Calibri" w:cs="Calibri"/>
          <w:noProof/>
          <w:sz w:val="22"/>
        </w:rPr>
        <mc:AlternateContent>
          <mc:Choice Requires="wpg">
            <w:drawing>
              <wp:inline distT="0" distB="0" distL="0" distR="0" wp14:anchorId="1FAEB5BA" wp14:editId="0C7E632F">
                <wp:extent cx="6318554" cy="20447"/>
                <wp:effectExtent l="0" t="0" r="0" b="0"/>
                <wp:docPr id="14683" name="Group 14683"/>
                <wp:cNvGraphicFramePr/>
                <a:graphic xmlns:a="http://schemas.openxmlformats.org/drawingml/2006/main">
                  <a:graphicData uri="http://schemas.microsoft.com/office/word/2010/wordprocessingGroup">
                    <wpg:wgp>
                      <wpg:cNvGrpSpPr/>
                      <wpg:grpSpPr>
                        <a:xfrm>
                          <a:off x="0" y="0"/>
                          <a:ext cx="6318554" cy="20447"/>
                          <a:chOff x="0" y="0"/>
                          <a:chExt cx="6318554" cy="20447"/>
                        </a:xfrm>
                      </wpg:grpSpPr>
                      <wps:wsp>
                        <wps:cNvPr id="17606" name="Shape 17606"/>
                        <wps:cNvSpPr/>
                        <wps:spPr>
                          <a:xfrm>
                            <a:off x="0" y="0"/>
                            <a:ext cx="6316980" cy="19685"/>
                          </a:xfrm>
                          <a:custGeom>
                            <a:avLst/>
                            <a:gdLst/>
                            <a:ahLst/>
                            <a:cxnLst/>
                            <a:rect l="0" t="0" r="0" b="0"/>
                            <a:pathLst>
                              <a:path w="6316980" h="19685">
                                <a:moveTo>
                                  <a:pt x="0" y="0"/>
                                </a:moveTo>
                                <a:lnTo>
                                  <a:pt x="6316980" y="0"/>
                                </a:lnTo>
                                <a:lnTo>
                                  <a:pt x="631698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607" name="Shape 17607"/>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608" name="Shape 17608"/>
                        <wps:cNvSpPr/>
                        <wps:spPr>
                          <a:xfrm>
                            <a:off x="3353" y="635"/>
                            <a:ext cx="6311773" cy="9144"/>
                          </a:xfrm>
                          <a:custGeom>
                            <a:avLst/>
                            <a:gdLst/>
                            <a:ahLst/>
                            <a:cxnLst/>
                            <a:rect l="0" t="0" r="0" b="0"/>
                            <a:pathLst>
                              <a:path w="6311773" h="9144">
                                <a:moveTo>
                                  <a:pt x="0" y="0"/>
                                </a:moveTo>
                                <a:lnTo>
                                  <a:pt x="6311773" y="0"/>
                                </a:lnTo>
                                <a:lnTo>
                                  <a:pt x="631177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609" name="Shape 17609"/>
                        <wps:cNvSpPr/>
                        <wps:spPr>
                          <a:xfrm>
                            <a:off x="6315202"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610" name="Shape 17610"/>
                        <wps:cNvSpPr/>
                        <wps:spPr>
                          <a:xfrm>
                            <a:off x="305"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611" name="Shape 17611"/>
                        <wps:cNvSpPr/>
                        <wps:spPr>
                          <a:xfrm>
                            <a:off x="6315202"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612" name="Shape 17612"/>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613" name="Shape 17613"/>
                        <wps:cNvSpPr/>
                        <wps:spPr>
                          <a:xfrm>
                            <a:off x="3353" y="17399"/>
                            <a:ext cx="6311773" cy="9144"/>
                          </a:xfrm>
                          <a:custGeom>
                            <a:avLst/>
                            <a:gdLst/>
                            <a:ahLst/>
                            <a:cxnLst/>
                            <a:rect l="0" t="0" r="0" b="0"/>
                            <a:pathLst>
                              <a:path w="6311773" h="9144">
                                <a:moveTo>
                                  <a:pt x="0" y="0"/>
                                </a:moveTo>
                                <a:lnTo>
                                  <a:pt x="6311773" y="0"/>
                                </a:lnTo>
                                <a:lnTo>
                                  <a:pt x="631177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614" name="Shape 17614"/>
                        <wps:cNvSpPr/>
                        <wps:spPr>
                          <a:xfrm>
                            <a:off x="6315202"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3BFB400E" id="Group 14683" o:spid="_x0000_s1026" style="width:497.5pt;height:1.6pt;mso-position-horizontal-relative:char;mso-position-vertical-relative:line" coordsize="63185,2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">
                <v:shape id="Shape 17606" o:spid="_x0000_s1027" style="position:absolute;width:63169;height:196;visibility:visible;mso-wrap-style:square;v-text-anchor:top" coordsize="631698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" path="m,l6316980,r,19685l,19685,,e" fillcolor="#a0a0a0" stroked="f" strokeweight="0">
                  <v:stroke miterlimit="83231f" joinstyle="miter"/>
                  <v:path arrowok="t" textboxrect="0,0,6316980,19685"/>
                </v:shape>
                <v:shape id="Shape 17607" o:spid="_x0000_s1028" style="position:absolute;left:3;top: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" path="m,l9144,r,9144l,9144,,e" fillcolor="#a0a0a0" stroked="f" strokeweight="0">
                  <v:stroke miterlimit="83231f" joinstyle="miter"/>
                  <v:path arrowok="t" textboxrect="0,0,9144,9144"/>
                </v:shape>
                <v:shape id="Shape 17608" o:spid="_x0000_s1029" style="position:absolute;left:33;top:6;width:63118;height:91;visibility:visible;mso-wrap-style:square;v-text-anchor:top" coordsize="631177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" path="m,l6311773,r,9144l,9144,,e" fillcolor="#a0a0a0" stroked="f" strokeweight="0">
                  <v:stroke miterlimit="83231f" joinstyle="miter"/>
                  <v:path arrowok="t" textboxrect="0,0,6311773,9144"/>
                </v:shape>
                <v:shape id="Shape 17609" o:spid="_x0000_s1030" style="position:absolute;left:63152;top: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" path="m,l9144,r,9144l,9144,,e" fillcolor="#a0a0a0" stroked="f" strokeweight="0">
                  <v:stroke miterlimit="83231f" joinstyle="miter"/>
                  <v:path arrowok="t" textboxrect="0,0,9144,9144"/>
                </v:shape>
                <v:shape id="Shape 17610" o:spid="_x0000_s1031" style="position:absolute;left:3;top:36;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" path="m,l9144,r,13716l,13716,,e" fillcolor="#a0a0a0" stroked="f" strokeweight="0">
                  <v:stroke miterlimit="83231f" joinstyle="miter"/>
                  <v:path arrowok="t" textboxrect="0,0,9144,13716"/>
                </v:shape>
                <v:shape id="Shape 17611" o:spid="_x0000_s1032" style="position:absolute;left:63152;top:36;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" path="m,l9144,r,13716l,13716,,e" fillcolor="#e3e3e3" stroked="f" strokeweight="0">
                  <v:stroke miterlimit="83231f" joinstyle="miter"/>
                  <v:path arrowok="t" textboxrect="0,0,9144,13716"/>
                </v:shape>
                <v:shape id="Shape 17612" o:spid="_x0000_s1033" style="position:absolute;left:3;top:17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" path="m,l9144,r,9144l,9144,,e" fillcolor="#e3e3e3" stroked="f" strokeweight="0">
                  <v:stroke miterlimit="83231f" joinstyle="miter"/>
                  <v:path arrowok="t" textboxrect="0,0,9144,9144"/>
                </v:shape>
                <v:shape id="Shape 17613" o:spid="_x0000_s1034" style="position:absolute;left:33;top:173;width:63118;height:92;visibility:visible;mso-wrap-style:square;v-text-anchor:top" coordsize="631177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" path="m,l6311773,r,9144l,9144,,e" fillcolor="#e3e3e3" stroked="f" strokeweight="0">
                  <v:stroke miterlimit="83231f" joinstyle="miter"/>
                  <v:path arrowok="t" textboxrect="0,0,6311773,9144"/>
                </v:shape>
                <v:shape id="Shape 17614" o:spid="_x0000_s1035" style="position:absolute;left:63152;top:17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" path="m,l9144,r,9144l,9144,,e" fillcolor="#e3e3e3" stroked="f" strokeweight="0">
                  <v:stroke miterlimit="83231f" joinstyle="miter"/>
                  <v:path arrowok="t" textboxrect="0,0,9144,9144"/>
                </v:shape>
                <w10:anchorlock/>
              </v:group>
            </w:pict>
          </mc:Fallback>
        </mc:AlternateContent>
      </w:r>
      <w:r>
        <w:t xml:space="preserve"> </w:t>
      </w:r>
    </w:p>
    <w:p w14:paraId="68FC4A89" w14:textId="77777777" w:rsidR="00810A2C" w:rsidRPr="00810A2C" w:rsidRDefault="00810A2C" w:rsidP="00810A2C">
      <w:pPr>
        <w:spacing w:after="67"/>
        <w:ind w:left="730" w:right="23"/>
        <w:rPr>
          <w:b/>
          <w:bCs/>
        </w:rPr>
      </w:pPr>
      <w:r w:rsidRPr="00810A2C">
        <w:rPr>
          <w:b/>
          <w:bCs/>
        </w:rPr>
        <w:t>Purpose of EDA</w:t>
      </w:r>
    </w:p>
    <w:p w14:paraId="31C45FB5" w14:textId="77777777" w:rsidR="00810A2C" w:rsidRPr="00810A2C" w:rsidRDefault="00810A2C" w:rsidP="00810A2C">
      <w:pPr>
        <w:numPr>
          <w:ilvl w:val="0"/>
          <w:numId w:val="40"/>
        </w:numPr>
        <w:spacing w:after="67"/>
        <w:ind w:right="23"/>
      </w:pPr>
      <w:r w:rsidRPr="00810A2C">
        <w:rPr>
          <w:b/>
          <w:bCs/>
        </w:rPr>
        <w:t>Understanding Data Structure:</w:t>
      </w:r>
      <w:r w:rsidRPr="00810A2C">
        <w:br/>
        <w:t xml:space="preserve">Gained insights into the dataset's composition, including the range, trends, and distribution of </w:t>
      </w:r>
      <w:r w:rsidRPr="00810A2C">
        <w:rPr>
          <w:b/>
          <w:bCs/>
        </w:rPr>
        <w:t>traffic volume (AADT)</w:t>
      </w:r>
      <w:r w:rsidRPr="00810A2C">
        <w:t xml:space="preserve"> across different road segments, time periods, and locations.</w:t>
      </w:r>
    </w:p>
    <w:p w14:paraId="559878D8" w14:textId="77777777" w:rsidR="00810A2C" w:rsidRPr="00810A2C" w:rsidRDefault="00810A2C" w:rsidP="00810A2C">
      <w:pPr>
        <w:numPr>
          <w:ilvl w:val="0"/>
          <w:numId w:val="40"/>
        </w:numPr>
        <w:spacing w:after="67"/>
        <w:ind w:right="23"/>
      </w:pPr>
      <w:r w:rsidRPr="00810A2C">
        <w:rPr>
          <w:b/>
          <w:bCs/>
        </w:rPr>
        <w:t>Anomaly Detection:</w:t>
      </w:r>
      <w:r w:rsidRPr="00810A2C">
        <w:br/>
        <w:t>Identified inconsistencies or outliers in the data—such as sudden spikes or drops in AADT—which could indicate abnormal traffic conditions, roadworks, external events (e.g., weather), or possible data entry errors.</w:t>
      </w:r>
    </w:p>
    <w:p w14:paraId="5560EB5B" w14:textId="77777777" w:rsidR="00810A2C" w:rsidRPr="00810A2C" w:rsidRDefault="00810A2C" w:rsidP="00810A2C">
      <w:pPr>
        <w:numPr>
          <w:ilvl w:val="0"/>
          <w:numId w:val="40"/>
        </w:numPr>
        <w:spacing w:after="67"/>
        <w:ind w:right="23"/>
      </w:pPr>
      <w:r w:rsidRPr="00810A2C">
        <w:rPr>
          <w:b/>
          <w:bCs/>
        </w:rPr>
        <w:t>Data Preparation:</w:t>
      </w:r>
      <w:r w:rsidRPr="00810A2C">
        <w:br/>
        <w:t>Ensured the dataset was clean, consistent, and well-structured, ready for the next phase of the project: visualization, trend analysis, and deeper interpretation of traffic patterns.</w:t>
      </w:r>
    </w:p>
    <w:p w14:paraId="0231E9B0" w14:textId="77777777" w:rsidR="00810A2C" w:rsidRPr="00810A2C" w:rsidRDefault="00810A2C" w:rsidP="00810A2C">
      <w:pPr>
        <w:spacing w:after="67"/>
        <w:ind w:left="730" w:right="23"/>
      </w:pPr>
      <w:r w:rsidRPr="00810A2C">
        <w:pict w14:anchorId="082E082D">
          <v:rect id="_x0000_i1437" style="width:0;height:1.5pt" o:hralign="center" o:hrstd="t" o:hr="t" fillcolor="#a0a0a0" stroked="f"/>
        </w:pict>
      </w:r>
    </w:p>
    <w:p w14:paraId="4FDEC06E" w14:textId="77777777" w:rsidR="00810A2C" w:rsidRPr="00810A2C" w:rsidRDefault="00810A2C" w:rsidP="00810A2C">
      <w:pPr>
        <w:spacing w:after="67"/>
        <w:ind w:left="730" w:right="23"/>
        <w:rPr>
          <w:b/>
          <w:bCs/>
        </w:rPr>
      </w:pPr>
      <w:r w:rsidRPr="00810A2C">
        <w:rPr>
          <w:b/>
          <w:bCs/>
        </w:rPr>
        <w:t>4. Analysis on Dataset</w:t>
      </w:r>
    </w:p>
    <w:p w14:paraId="2F891E58" w14:textId="77777777" w:rsidR="00810A2C" w:rsidRPr="00810A2C" w:rsidRDefault="00810A2C" w:rsidP="00810A2C">
      <w:pPr>
        <w:spacing w:after="67"/>
        <w:ind w:left="730" w:right="23"/>
      </w:pPr>
      <w:r w:rsidRPr="00810A2C">
        <w:t xml:space="preserve">This section is divided into multiple analytical questions, each designed to explore a specific aspect of traffic </w:t>
      </w:r>
      <w:proofErr w:type="spellStart"/>
      <w:r w:rsidRPr="00810A2C">
        <w:t>behavior</w:t>
      </w:r>
      <w:proofErr w:type="spellEnd"/>
      <w:r w:rsidRPr="00810A2C">
        <w:t xml:space="preserve"> using the AADT dataset. Each </w:t>
      </w:r>
      <w:r w:rsidRPr="00810A2C">
        <w:lastRenderedPageBreak/>
        <w:t>question is accompanied by a detailed breakdown, including the rationale, methodology, and results interpretation to derive meaningful insights that can guide transportation planning and policy decisions.</w:t>
      </w:r>
    </w:p>
    <w:p w14:paraId="338995BD" w14:textId="261192D8" w:rsidR="00134CDD" w:rsidRDefault="00AE4056">
      <w:pPr>
        <w:spacing w:after="67"/>
        <w:ind w:left="730" w:right="23"/>
      </w:pPr>
      <w:r>
        <w:t xml:space="preserve"> </w:t>
      </w:r>
    </w:p>
    <w:p w14:paraId="404245A2" w14:textId="77777777" w:rsidR="00134CDD" w:rsidRDefault="00AE4056">
      <w:pPr>
        <w:spacing w:after="83" w:line="259" w:lineRule="auto"/>
        <w:ind w:left="0" w:right="0" w:firstLine="0"/>
        <w:jc w:val="right"/>
      </w:pPr>
      <w:r>
        <w:rPr>
          <w:rFonts w:ascii="Calibri" w:eastAsia="Calibri" w:hAnsi="Calibri" w:cs="Calibri"/>
          <w:noProof/>
          <w:sz w:val="22"/>
        </w:rPr>
        <mc:AlternateContent>
          <mc:Choice Requires="wpg">
            <w:drawing>
              <wp:inline distT="0" distB="0" distL="0" distR="0" wp14:anchorId="366988CB" wp14:editId="09B1B109">
                <wp:extent cx="6318554" cy="20193"/>
                <wp:effectExtent l="0" t="0" r="0" b="0"/>
                <wp:docPr id="16886" name="Group 16886"/>
                <wp:cNvGraphicFramePr/>
                <a:graphic xmlns:a="http://schemas.openxmlformats.org/drawingml/2006/main">
                  <a:graphicData uri="http://schemas.microsoft.com/office/word/2010/wordprocessingGroup">
                    <wpg:wgp>
                      <wpg:cNvGrpSpPr/>
                      <wpg:grpSpPr>
                        <a:xfrm>
                          <a:off x="0" y="0"/>
                          <a:ext cx="6318554" cy="20193"/>
                          <a:chOff x="0" y="0"/>
                          <a:chExt cx="6318554" cy="20193"/>
                        </a:xfrm>
                      </wpg:grpSpPr>
                      <wps:wsp>
                        <wps:cNvPr id="17642" name="Shape 17642"/>
                        <wps:cNvSpPr/>
                        <wps:spPr>
                          <a:xfrm>
                            <a:off x="0" y="0"/>
                            <a:ext cx="6316980" cy="19685"/>
                          </a:xfrm>
                          <a:custGeom>
                            <a:avLst/>
                            <a:gdLst/>
                            <a:ahLst/>
                            <a:cxnLst/>
                            <a:rect l="0" t="0" r="0" b="0"/>
                            <a:pathLst>
                              <a:path w="6316980" h="19685">
                                <a:moveTo>
                                  <a:pt x="0" y="0"/>
                                </a:moveTo>
                                <a:lnTo>
                                  <a:pt x="6316980" y="0"/>
                                </a:lnTo>
                                <a:lnTo>
                                  <a:pt x="631698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643" name="Shape 17643"/>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644" name="Shape 17644"/>
                        <wps:cNvSpPr/>
                        <wps:spPr>
                          <a:xfrm>
                            <a:off x="3353" y="381"/>
                            <a:ext cx="6311773" cy="9144"/>
                          </a:xfrm>
                          <a:custGeom>
                            <a:avLst/>
                            <a:gdLst/>
                            <a:ahLst/>
                            <a:cxnLst/>
                            <a:rect l="0" t="0" r="0" b="0"/>
                            <a:pathLst>
                              <a:path w="6311773" h="9144">
                                <a:moveTo>
                                  <a:pt x="0" y="0"/>
                                </a:moveTo>
                                <a:lnTo>
                                  <a:pt x="6311773" y="0"/>
                                </a:lnTo>
                                <a:lnTo>
                                  <a:pt x="631177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645" name="Shape 17645"/>
                        <wps:cNvSpPr/>
                        <wps:spPr>
                          <a:xfrm>
                            <a:off x="6315202"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646" name="Shape 17646"/>
                        <wps:cNvSpPr/>
                        <wps:spPr>
                          <a:xfrm>
                            <a:off x="305"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647" name="Shape 17647"/>
                        <wps:cNvSpPr/>
                        <wps:spPr>
                          <a:xfrm>
                            <a:off x="6315202"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648" name="Shape 17648"/>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649" name="Shape 17649"/>
                        <wps:cNvSpPr/>
                        <wps:spPr>
                          <a:xfrm>
                            <a:off x="3353" y="17145"/>
                            <a:ext cx="6311773" cy="9144"/>
                          </a:xfrm>
                          <a:custGeom>
                            <a:avLst/>
                            <a:gdLst/>
                            <a:ahLst/>
                            <a:cxnLst/>
                            <a:rect l="0" t="0" r="0" b="0"/>
                            <a:pathLst>
                              <a:path w="6311773" h="9144">
                                <a:moveTo>
                                  <a:pt x="0" y="0"/>
                                </a:moveTo>
                                <a:lnTo>
                                  <a:pt x="6311773" y="0"/>
                                </a:lnTo>
                                <a:lnTo>
                                  <a:pt x="631177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650" name="Shape 17650"/>
                        <wps:cNvSpPr/>
                        <wps:spPr>
                          <a:xfrm>
                            <a:off x="6315202"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32B65205" id="Group 16886" o:spid="_x0000_s1026" style="width:497.5pt;height:1.6pt;mso-position-horizontal-relative:char;mso-position-vertical-relative:line" coordsize="63185,2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">
                <v:shape id="Shape 17642" o:spid="_x0000_s1027" style="position:absolute;width:63169;height:196;visibility:visible;mso-wrap-style:square;v-text-anchor:top" coordsize="631698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" path="m,l6316980,r,19685l,19685,,e" fillcolor="#a0a0a0" stroked="f" strokeweight="0">
                  <v:stroke miterlimit="83231f" joinstyle="miter"/>
                  <v:path arrowok="t" textboxrect="0,0,6316980,19685"/>
                </v:shape>
                <v:shape id="Shape 17643" o:spid="_x0000_s1028" style="position:absolute;left:3;top: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" path="m,l9144,r,9144l,9144,,e" fillcolor="#a0a0a0" stroked="f" strokeweight="0">
                  <v:stroke miterlimit="83231f" joinstyle="miter"/>
                  <v:path arrowok="t" textboxrect="0,0,9144,9144"/>
                </v:shape>
                <v:shape id="Shape 17644" o:spid="_x0000_s1029" style="position:absolute;left:33;top:3;width:63118;height:92;visibility:visible;mso-wrap-style:square;v-text-anchor:top" coordsize="631177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" path="m,l6311773,r,9144l,9144,,e" fillcolor="#a0a0a0" stroked="f" strokeweight="0">
                  <v:stroke miterlimit="83231f" joinstyle="miter"/>
                  <v:path arrowok="t" textboxrect="0,0,6311773,9144"/>
                </v:shape>
                <v:shape id="Shape 17645" o:spid="_x0000_s1030" style="position:absolute;left:63152;top: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" path="m,l9144,r,9144l,9144,,e" fillcolor="#a0a0a0" stroked="f" strokeweight="0">
                  <v:stroke miterlimit="83231f" joinstyle="miter"/>
                  <v:path arrowok="t" textboxrect="0,0,9144,9144"/>
                </v:shape>
                <v:shape id="Shape 17646" o:spid="_x0000_s1031" style="position:absolute;left:3;top:34;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" path="m,l9144,r,13716l,13716,,e" fillcolor="#a0a0a0" stroked="f" strokeweight="0">
                  <v:stroke miterlimit="83231f" joinstyle="miter"/>
                  <v:path arrowok="t" textboxrect="0,0,9144,13716"/>
                </v:shape>
                <v:shape id="Shape 17647" o:spid="_x0000_s1032" style="position:absolute;left:63152;top:34;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" path="m,l9144,r,13716l,13716,,e" fillcolor="#e3e3e3" stroked="f" strokeweight="0">
                  <v:stroke miterlimit="83231f" joinstyle="miter"/>
                  <v:path arrowok="t" textboxrect="0,0,9144,13716"/>
                </v:shape>
                <v:shape id="Shape 17648" o:spid="_x0000_s1033" style="position:absolute;left:3;top:17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" path="m,l9144,r,9144l,9144,,e" fillcolor="#e3e3e3" stroked="f" strokeweight="0">
                  <v:stroke miterlimit="83231f" joinstyle="miter"/>
                  <v:path arrowok="t" textboxrect="0,0,9144,9144"/>
                </v:shape>
                <v:shape id="Shape 17649" o:spid="_x0000_s1034" style="position:absolute;left:33;top:171;width:63118;height:91;visibility:visible;mso-wrap-style:square;v-text-anchor:top" coordsize="631177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" path="m,l6311773,r,9144l,9144,,e" fillcolor="#e3e3e3" stroked="f" strokeweight="0">
                  <v:stroke miterlimit="83231f" joinstyle="miter"/>
                  <v:path arrowok="t" textboxrect="0,0,6311773,9144"/>
                </v:shape>
                <v:shape id="Shape 17650" o:spid="_x0000_s1035" style="position:absolute;left:63152;top:17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" path="m,l9144,r,9144l,9144,,e" fillcolor="#e3e3e3" stroked="f" strokeweight="0">
                  <v:stroke miterlimit="83231f" joinstyle="miter"/>
                  <v:path arrowok="t" textboxrect="0,0,9144,9144"/>
                </v:shape>
                <w10:anchorlock/>
              </v:group>
            </w:pict>
          </mc:Fallback>
        </mc:AlternateContent>
      </w:r>
      <w:r>
        <w:t xml:space="preserve"> </w:t>
      </w:r>
    </w:p>
    <w:p w14:paraId="497626C0" w14:textId="7057A7BF" w:rsidR="00134CDD" w:rsidRDefault="00AE4056" w:rsidP="00810A2C">
      <w:pPr>
        <w:spacing w:after="149" w:line="265" w:lineRule="auto"/>
        <w:ind w:left="715" w:right="0"/>
        <w:jc w:val="both"/>
      </w:pPr>
      <w:r>
        <w:rPr>
          <w:b/>
        </w:rPr>
        <w:t xml:space="preserve">Q1: </w:t>
      </w:r>
      <w:r w:rsidR="00810A2C">
        <w:rPr>
          <w:b/>
        </w:rPr>
        <w:t>Load and inspect the Dataset</w:t>
      </w:r>
    </w:p>
    <w:p w14:paraId="2F1DA1E2" w14:textId="77777777" w:rsidR="0055312E" w:rsidRPr="0055312E" w:rsidRDefault="0055312E" w:rsidP="0055312E">
      <w:pPr>
        <w:spacing w:after="67"/>
        <w:ind w:left="730" w:right="23"/>
        <w:rPr>
          <w:b/>
          <w:bCs/>
        </w:rPr>
      </w:pPr>
      <w:proofErr w:type="spellStart"/>
      <w:r w:rsidRPr="0055312E">
        <w:rPr>
          <w:b/>
          <w:bCs/>
        </w:rPr>
        <w:t>i</w:t>
      </w:r>
      <w:proofErr w:type="spellEnd"/>
      <w:r w:rsidRPr="0055312E">
        <w:rPr>
          <w:b/>
          <w:bCs/>
        </w:rPr>
        <w:t>. Introduction</w:t>
      </w:r>
    </w:p>
    <w:p w14:paraId="1ED81B2B" w14:textId="77777777" w:rsidR="0055312E" w:rsidRPr="0055312E" w:rsidRDefault="0055312E" w:rsidP="0055312E">
      <w:pPr>
        <w:spacing w:after="67"/>
        <w:ind w:left="730" w:right="23"/>
      </w:pPr>
      <w:r w:rsidRPr="0055312E">
        <w:t>The initial phase focuses on importing the dataset to gain a foundational understanding of its contents. This involves verifying its structure, identifying key attributes, and preparing it for further analysis.</w:t>
      </w:r>
    </w:p>
    <w:p w14:paraId="6396FFB5" w14:textId="77777777" w:rsidR="0055312E" w:rsidRPr="0055312E" w:rsidRDefault="0055312E" w:rsidP="0055312E">
      <w:pPr>
        <w:spacing w:after="67"/>
        <w:ind w:left="730" w:right="23"/>
      </w:pPr>
      <w:r w:rsidRPr="0055312E">
        <w:pict w14:anchorId="4C974348">
          <v:rect id="_x0000_i1462" style="width:0;height:1.5pt" o:hralign="center" o:hrstd="t" o:hr="t" fillcolor="#a0a0a0" stroked="f"/>
        </w:pict>
      </w:r>
    </w:p>
    <w:p w14:paraId="32DCC0B6" w14:textId="77777777" w:rsidR="0055312E" w:rsidRPr="0055312E" w:rsidRDefault="0055312E" w:rsidP="0055312E">
      <w:pPr>
        <w:spacing w:after="67"/>
        <w:ind w:left="730" w:right="23"/>
        <w:rPr>
          <w:b/>
          <w:bCs/>
        </w:rPr>
      </w:pPr>
      <w:r w:rsidRPr="0055312E">
        <w:rPr>
          <w:b/>
          <w:bCs/>
        </w:rPr>
        <w:t>ii. General Description</w:t>
      </w:r>
    </w:p>
    <w:p w14:paraId="59D9C68E" w14:textId="77777777" w:rsidR="0055312E" w:rsidRPr="0055312E" w:rsidRDefault="0055312E" w:rsidP="0055312E">
      <w:pPr>
        <w:spacing w:after="67"/>
        <w:ind w:left="730" w:right="23"/>
      </w:pPr>
      <w:r w:rsidRPr="0055312E">
        <w:t xml:space="preserve">The dataset comprises Annual Average Daily Traffic (AADT) data, including measurements for vehicles traveling in both directions — specifically </w:t>
      </w:r>
      <w:proofErr w:type="spellStart"/>
      <w:r w:rsidRPr="0055312E">
        <w:t>labeled</w:t>
      </w:r>
      <w:proofErr w:type="spellEnd"/>
      <w:r w:rsidRPr="0055312E">
        <w:t xml:space="preserve"> as BACK_AADT and AHEAD_AADT. Each record corresponds to daily traffic data for a specific road segment.</w:t>
      </w:r>
    </w:p>
    <w:p w14:paraId="12A31785" w14:textId="77777777" w:rsidR="0055312E" w:rsidRPr="0055312E" w:rsidRDefault="0055312E" w:rsidP="0055312E">
      <w:pPr>
        <w:spacing w:after="67"/>
        <w:ind w:left="730" w:right="23"/>
      </w:pPr>
      <w:r w:rsidRPr="0055312E">
        <w:pict w14:anchorId="61FCFDB1">
          <v:rect id="_x0000_i1463" style="width:0;height:1.5pt" o:hralign="center" o:hrstd="t" o:hr="t" fillcolor="#a0a0a0" stroked="f"/>
        </w:pict>
      </w:r>
    </w:p>
    <w:p w14:paraId="15CA0C4E" w14:textId="77777777" w:rsidR="0055312E" w:rsidRPr="0055312E" w:rsidRDefault="0055312E" w:rsidP="0055312E">
      <w:pPr>
        <w:spacing w:after="67"/>
        <w:ind w:left="730" w:right="23"/>
        <w:rPr>
          <w:b/>
          <w:bCs/>
        </w:rPr>
      </w:pPr>
      <w:r w:rsidRPr="0055312E">
        <w:rPr>
          <w:b/>
          <w:bCs/>
        </w:rPr>
        <w:t>iii. Specific Requirements, Functions, and Formulas</w:t>
      </w:r>
    </w:p>
    <w:p w14:paraId="0346CEA7" w14:textId="77777777" w:rsidR="0055312E" w:rsidRPr="0055312E" w:rsidRDefault="0055312E" w:rsidP="0055312E">
      <w:pPr>
        <w:spacing w:after="67"/>
        <w:ind w:left="730" w:right="23"/>
      </w:pPr>
      <w:r w:rsidRPr="0055312E">
        <w:t>Essential tools and operations applied during this step include:</w:t>
      </w:r>
    </w:p>
    <w:p w14:paraId="4E7286A1" w14:textId="77777777" w:rsidR="0055312E" w:rsidRPr="0055312E" w:rsidRDefault="0055312E" w:rsidP="0055312E">
      <w:pPr>
        <w:numPr>
          <w:ilvl w:val="0"/>
          <w:numId w:val="41"/>
        </w:numPr>
        <w:spacing w:after="67"/>
        <w:ind w:right="23"/>
      </w:pPr>
      <w:r w:rsidRPr="0055312E">
        <w:t>Loading the dataset while ensuring correct formatting.</w:t>
      </w:r>
    </w:p>
    <w:p w14:paraId="1AA39D8B" w14:textId="77777777" w:rsidR="0055312E" w:rsidRPr="0055312E" w:rsidRDefault="0055312E" w:rsidP="0055312E">
      <w:pPr>
        <w:numPr>
          <w:ilvl w:val="0"/>
          <w:numId w:val="41"/>
        </w:numPr>
        <w:spacing w:after="67"/>
        <w:ind w:right="23"/>
      </w:pPr>
      <w:r w:rsidRPr="0055312E">
        <w:t>Displaying the first few entries to confirm data consistency.</w:t>
      </w:r>
    </w:p>
    <w:p w14:paraId="11DF99D1" w14:textId="77777777" w:rsidR="0055312E" w:rsidRPr="0055312E" w:rsidRDefault="0055312E" w:rsidP="0055312E">
      <w:pPr>
        <w:numPr>
          <w:ilvl w:val="0"/>
          <w:numId w:val="41"/>
        </w:numPr>
        <w:spacing w:after="67"/>
        <w:ind w:right="23"/>
      </w:pPr>
      <w:r w:rsidRPr="0055312E">
        <w:t>Reviewing dataset structure, including column types and value distributions.</w:t>
      </w:r>
    </w:p>
    <w:p w14:paraId="4A1CA2DE" w14:textId="77777777" w:rsidR="0055312E" w:rsidRPr="0055312E" w:rsidRDefault="0055312E" w:rsidP="0055312E">
      <w:pPr>
        <w:numPr>
          <w:ilvl w:val="0"/>
          <w:numId w:val="41"/>
        </w:numPr>
        <w:spacing w:after="67"/>
        <w:ind w:right="23"/>
      </w:pPr>
      <w:r w:rsidRPr="0055312E">
        <w:t>Identifying the presence of missing values.</w:t>
      </w:r>
    </w:p>
    <w:p w14:paraId="47A1047A" w14:textId="77777777" w:rsidR="0055312E" w:rsidRPr="0055312E" w:rsidRDefault="0055312E" w:rsidP="0055312E">
      <w:pPr>
        <w:numPr>
          <w:ilvl w:val="0"/>
          <w:numId w:val="41"/>
        </w:numPr>
        <w:spacing w:after="67"/>
        <w:ind w:right="23"/>
      </w:pPr>
      <w:r w:rsidRPr="0055312E">
        <w:lastRenderedPageBreak/>
        <w:t>Summarizing numerical fields using descriptive statistics such as mean, minimum, maximum, and standard deviation.</w:t>
      </w:r>
    </w:p>
    <w:p w14:paraId="07359065" w14:textId="77777777" w:rsidR="0055312E" w:rsidRPr="0055312E" w:rsidRDefault="0055312E" w:rsidP="0055312E">
      <w:pPr>
        <w:spacing w:after="67"/>
        <w:ind w:left="730" w:right="23"/>
      </w:pPr>
      <w:r w:rsidRPr="0055312E">
        <w:pict w14:anchorId="419D55A7">
          <v:rect id="_x0000_i1464" style="width:0;height:1.5pt" o:hralign="center" o:hrstd="t" o:hr="t" fillcolor="#a0a0a0" stroked="f"/>
        </w:pict>
      </w:r>
    </w:p>
    <w:p w14:paraId="2CF11E87" w14:textId="77777777" w:rsidR="0055312E" w:rsidRPr="0055312E" w:rsidRDefault="0055312E" w:rsidP="0055312E">
      <w:pPr>
        <w:spacing w:after="67"/>
        <w:ind w:left="730" w:right="23"/>
        <w:rPr>
          <w:b/>
          <w:bCs/>
        </w:rPr>
      </w:pPr>
      <w:r w:rsidRPr="0055312E">
        <w:rPr>
          <w:b/>
          <w:bCs/>
        </w:rPr>
        <w:t>iv. Analysis Results</w:t>
      </w:r>
    </w:p>
    <w:p w14:paraId="392CDE7C" w14:textId="77777777" w:rsidR="0055312E" w:rsidRPr="0055312E" w:rsidRDefault="0055312E" w:rsidP="0055312E">
      <w:pPr>
        <w:spacing w:after="67"/>
        <w:ind w:left="730" w:right="23"/>
      </w:pPr>
      <w:r w:rsidRPr="0055312E">
        <w:t>The inspection revealed that the dataset is well-structured but contains some missing values in key traffic columns. Traffic volume ranges widely across entries, indicating a varied pattern of road usage. This step established a clear baseline for cleaning and deeper analysis.</w:t>
      </w:r>
    </w:p>
    <w:p w14:paraId="096012CB" w14:textId="77777777" w:rsidR="0055312E" w:rsidRPr="0055312E" w:rsidRDefault="0055312E" w:rsidP="0055312E">
      <w:pPr>
        <w:spacing w:after="67"/>
        <w:ind w:left="730" w:right="23"/>
      </w:pPr>
      <w:r w:rsidRPr="0055312E">
        <w:pict w14:anchorId="4BEBC627">
          <v:rect id="_x0000_i1465" style="width:0;height:1.5pt" o:hralign="center" o:hrstd="t" o:hr="t" fillcolor="#a0a0a0" stroked="f"/>
        </w:pict>
      </w:r>
    </w:p>
    <w:p w14:paraId="45BD9DC2" w14:textId="77777777" w:rsidR="0055312E" w:rsidRPr="0055312E" w:rsidRDefault="0055312E" w:rsidP="0055312E">
      <w:pPr>
        <w:spacing w:after="67"/>
        <w:ind w:left="730" w:right="23"/>
        <w:rPr>
          <w:b/>
          <w:bCs/>
        </w:rPr>
      </w:pPr>
      <w:r w:rsidRPr="0055312E">
        <w:rPr>
          <w:b/>
          <w:bCs/>
        </w:rPr>
        <w:t>v. Visualization</w:t>
      </w:r>
    </w:p>
    <w:p w14:paraId="1659F52B" w14:textId="77777777" w:rsidR="0055312E" w:rsidRPr="0055312E" w:rsidRDefault="0055312E" w:rsidP="0055312E">
      <w:pPr>
        <w:spacing w:after="67"/>
        <w:ind w:left="730" w:right="23"/>
      </w:pPr>
      <w:r w:rsidRPr="0055312E">
        <w:t>No visual elements were used at this stage. However, the insights gathered during inspection guided the setup for subsequent visual analyses of traffic trends and distributions.</w:t>
      </w:r>
    </w:p>
    <w:p w14:paraId="7B9C802F" w14:textId="22C643AD" w:rsidR="00134CDD" w:rsidRDefault="00AE4056">
      <w:pPr>
        <w:spacing w:after="67"/>
        <w:ind w:left="730" w:right="23"/>
      </w:pPr>
      <w:r>
        <w:t xml:space="preserve">. </w:t>
      </w:r>
    </w:p>
    <w:p w14:paraId="3DEE7E17" w14:textId="77777777" w:rsidR="00134CDD" w:rsidRDefault="00AE4056">
      <w:pPr>
        <w:spacing w:after="83" w:line="259" w:lineRule="auto"/>
        <w:ind w:left="0" w:right="0" w:firstLine="0"/>
        <w:jc w:val="right"/>
      </w:pPr>
      <w:r>
        <w:rPr>
          <w:rFonts w:ascii="Calibri" w:eastAsia="Calibri" w:hAnsi="Calibri" w:cs="Calibri"/>
          <w:noProof/>
          <w:sz w:val="22"/>
        </w:rPr>
        <mc:AlternateContent>
          <mc:Choice Requires="wpg">
            <w:drawing>
              <wp:inline distT="0" distB="0" distL="0" distR="0" wp14:anchorId="2B7FE179" wp14:editId="63F9B546">
                <wp:extent cx="6318554" cy="19811"/>
                <wp:effectExtent l="0" t="0" r="0" b="0"/>
                <wp:docPr id="15260" name="Group 15260"/>
                <wp:cNvGraphicFramePr/>
                <a:graphic xmlns:a="http://schemas.openxmlformats.org/drawingml/2006/main">
                  <a:graphicData uri="http://schemas.microsoft.com/office/word/2010/wordprocessingGroup">
                    <wpg:wgp>
                      <wpg:cNvGrpSpPr/>
                      <wpg:grpSpPr>
                        <a:xfrm>
                          <a:off x="0" y="0"/>
                          <a:ext cx="6318554" cy="19811"/>
                          <a:chOff x="0" y="0"/>
                          <a:chExt cx="6318554" cy="19811"/>
                        </a:xfrm>
                      </wpg:grpSpPr>
                      <wps:wsp>
                        <wps:cNvPr id="17732" name="Shape 17732"/>
                        <wps:cNvSpPr/>
                        <wps:spPr>
                          <a:xfrm>
                            <a:off x="0" y="0"/>
                            <a:ext cx="6316980" cy="19685"/>
                          </a:xfrm>
                          <a:custGeom>
                            <a:avLst/>
                            <a:gdLst/>
                            <a:ahLst/>
                            <a:cxnLst/>
                            <a:rect l="0" t="0" r="0" b="0"/>
                            <a:pathLst>
                              <a:path w="6316980" h="19685">
                                <a:moveTo>
                                  <a:pt x="0" y="0"/>
                                </a:moveTo>
                                <a:lnTo>
                                  <a:pt x="6316980" y="0"/>
                                </a:lnTo>
                                <a:lnTo>
                                  <a:pt x="631698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733" name="Shape 17733"/>
                        <wps:cNvSpPr/>
                        <wps:spPr>
                          <a:xfrm>
                            <a:off x="30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734" name="Shape 17734"/>
                        <wps:cNvSpPr/>
                        <wps:spPr>
                          <a:xfrm>
                            <a:off x="3353" y="0"/>
                            <a:ext cx="6311773" cy="9144"/>
                          </a:xfrm>
                          <a:custGeom>
                            <a:avLst/>
                            <a:gdLst/>
                            <a:ahLst/>
                            <a:cxnLst/>
                            <a:rect l="0" t="0" r="0" b="0"/>
                            <a:pathLst>
                              <a:path w="6311773" h="9144">
                                <a:moveTo>
                                  <a:pt x="0" y="0"/>
                                </a:moveTo>
                                <a:lnTo>
                                  <a:pt x="6311773" y="0"/>
                                </a:lnTo>
                                <a:lnTo>
                                  <a:pt x="631177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735" name="Shape 17735"/>
                        <wps:cNvSpPr/>
                        <wps:spPr>
                          <a:xfrm>
                            <a:off x="631520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736" name="Shape 17736"/>
                        <wps:cNvSpPr/>
                        <wps:spPr>
                          <a:xfrm>
                            <a:off x="305" y="304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737" name="Shape 17737"/>
                        <wps:cNvSpPr/>
                        <wps:spPr>
                          <a:xfrm>
                            <a:off x="6315202" y="304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738" name="Shape 17738"/>
                        <wps:cNvSpPr/>
                        <wps:spPr>
                          <a:xfrm>
                            <a:off x="305" y="167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739" name="Shape 17739"/>
                        <wps:cNvSpPr/>
                        <wps:spPr>
                          <a:xfrm>
                            <a:off x="3353" y="16763"/>
                            <a:ext cx="6311773" cy="9144"/>
                          </a:xfrm>
                          <a:custGeom>
                            <a:avLst/>
                            <a:gdLst/>
                            <a:ahLst/>
                            <a:cxnLst/>
                            <a:rect l="0" t="0" r="0" b="0"/>
                            <a:pathLst>
                              <a:path w="6311773" h="9144">
                                <a:moveTo>
                                  <a:pt x="0" y="0"/>
                                </a:moveTo>
                                <a:lnTo>
                                  <a:pt x="6311773" y="0"/>
                                </a:lnTo>
                                <a:lnTo>
                                  <a:pt x="631177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740" name="Shape 17740"/>
                        <wps:cNvSpPr/>
                        <wps:spPr>
                          <a:xfrm>
                            <a:off x="6315202" y="167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3EA17516" id="Group 15260" o:spid="_x0000_s1026" style="width:497.5pt;height:1.55pt;mso-position-horizontal-relative:char;mso-position-vertical-relative:line" coordsize="63185,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">
                <v:shape id="Shape 17732" o:spid="_x0000_s1027" style="position:absolute;width:63169;height:196;visibility:visible;mso-wrap-style:square;v-text-anchor:top" coordsize="631698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" path="m,l6316980,r,19685l,19685,,e" fillcolor="#a0a0a0" stroked="f" strokeweight="0">
                  <v:stroke miterlimit="83231f" joinstyle="miter"/>
                  <v:path arrowok="t" textboxrect="0,0,6316980,19685"/>
                </v:shape>
                <v:shape id="Shape 17733" o:spid="_x0000_s1028" style="position:absolute;left: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" path="m,l9144,r,9144l,9144,,e" fillcolor="#a0a0a0" stroked="f" strokeweight="0">
                  <v:stroke miterlimit="83231f" joinstyle="miter"/>
                  <v:path arrowok="t" textboxrect="0,0,9144,9144"/>
                </v:shape>
                <v:shape id="Shape 17734" o:spid="_x0000_s1029" style="position:absolute;left:33;width:63118;height:91;visibility:visible;mso-wrap-style:square;v-text-anchor:top" coordsize="631177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" path="m,l6311773,r,9144l,9144,,e" fillcolor="#a0a0a0" stroked="f" strokeweight="0">
                  <v:stroke miterlimit="83231f" joinstyle="miter"/>
                  <v:path arrowok="t" textboxrect="0,0,6311773,9144"/>
                </v:shape>
                <v:shape id="Shape 17735" o:spid="_x0000_s1030" style="position:absolute;left:6315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" path="m,l9144,r,9144l,9144,,e" fillcolor="#a0a0a0" stroked="f" strokeweight="0">
                  <v:stroke miterlimit="83231f" joinstyle="miter"/>
                  <v:path arrowok="t" textboxrect="0,0,9144,9144"/>
                </v:shape>
                <v:shape id="Shape 17736" o:spid="_x0000_s1031" style="position:absolute;left:3;top:3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" path="m,l9144,r,13716l,13716,,e" fillcolor="#a0a0a0" stroked="f" strokeweight="0">
                  <v:stroke miterlimit="83231f" joinstyle="miter"/>
                  <v:path arrowok="t" textboxrect="0,0,9144,13716"/>
                </v:shape>
                <v:shape id="Shape 17737" o:spid="_x0000_s1032" style="position:absolute;left:63152;top:3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" path="m,l9144,r,13716l,13716,,e" fillcolor="#e3e3e3" stroked="f" strokeweight="0">
                  <v:stroke miterlimit="83231f" joinstyle="miter"/>
                  <v:path arrowok="t" textboxrect="0,0,9144,13716"/>
                </v:shape>
                <v:shape id="Shape 17738" o:spid="_x0000_s1033" style="position:absolute;left:3;top:16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" path="m,l9144,r,9144l,9144,,e" fillcolor="#e3e3e3" stroked="f" strokeweight="0">
                  <v:stroke miterlimit="83231f" joinstyle="miter"/>
                  <v:path arrowok="t" textboxrect="0,0,9144,9144"/>
                </v:shape>
                <v:shape id="Shape 17739" o:spid="_x0000_s1034" style="position:absolute;left:33;top:167;width:63118;height:92;visibility:visible;mso-wrap-style:square;v-text-anchor:top" coordsize="631177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" path="m,l6311773,r,9144l,9144,,e" fillcolor="#e3e3e3" stroked="f" strokeweight="0">
                  <v:stroke miterlimit="83231f" joinstyle="miter"/>
                  <v:path arrowok="t" textboxrect="0,0,6311773,9144"/>
                </v:shape>
                <v:shape id="Shape 17740" o:spid="_x0000_s1035" style="position:absolute;left:63152;top:16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" path="m,l9144,r,9144l,9144,,e" fillcolor="#e3e3e3" stroked="f" strokeweight="0">
                  <v:stroke miterlimit="83231f" joinstyle="miter"/>
                  <v:path arrowok="t" textboxrect="0,0,9144,9144"/>
                </v:shape>
                <w10:anchorlock/>
              </v:group>
            </w:pict>
          </mc:Fallback>
        </mc:AlternateContent>
      </w:r>
      <w:r>
        <w:rPr>
          <w:b/>
        </w:rPr>
        <w:t xml:space="preserve"> </w:t>
      </w:r>
    </w:p>
    <w:p w14:paraId="3F49AC4B" w14:textId="77777777" w:rsidR="0055312E" w:rsidRDefault="00AE4056" w:rsidP="0055312E">
      <w:pPr>
        <w:pStyle w:val="Heading2"/>
        <w:ind w:left="715" w:right="0"/>
      </w:pPr>
      <w:r>
        <w:lastRenderedPageBreak/>
        <w:t>Q2: Handling Missing Data</w:t>
      </w:r>
    </w:p>
    <w:p w14:paraId="4F9FAB10" w14:textId="5B9D5EC6" w:rsidR="0055312E" w:rsidRPr="0055312E" w:rsidRDefault="00AE4056" w:rsidP="0055312E">
      <w:pPr>
        <w:pStyle w:val="Heading2"/>
        <w:ind w:left="715" w:right="0"/>
        <w:rPr>
          <w:bCs/>
        </w:rPr>
      </w:pPr>
      <w:r>
        <w:t xml:space="preserve"> 1. </w:t>
      </w:r>
      <w:r w:rsidR="0055312E" w:rsidRPr="0055312E">
        <w:rPr>
          <w:bCs/>
        </w:rPr>
        <w:t>Introduction</w:t>
      </w:r>
    </w:p>
    <w:p w14:paraId="3B7264DF" w14:textId="77777777" w:rsidR="0055312E" w:rsidRPr="0055312E" w:rsidRDefault="0055312E" w:rsidP="0055312E">
      <w:pPr>
        <w:pStyle w:val="Heading2"/>
        <w:ind w:left="715"/>
        <w:rPr>
          <w:b w:val="0"/>
          <w:bCs/>
        </w:rPr>
      </w:pPr>
      <w:r w:rsidRPr="0055312E">
        <w:rPr>
          <w:b w:val="0"/>
          <w:bCs/>
        </w:rPr>
        <w:t>After inspecting the dataset, the next step addresses data completeness. Handling missing values is crucial to ensure the reliability and accuracy of the upcoming analysis and visualizations.</w:t>
      </w:r>
    </w:p>
    <w:p w14:paraId="2E94939B" w14:textId="77777777" w:rsidR="0055312E" w:rsidRPr="0055312E" w:rsidRDefault="0055312E" w:rsidP="0055312E">
      <w:pPr>
        <w:pStyle w:val="Heading2"/>
        <w:ind w:left="715"/>
      </w:pPr>
      <w:r w:rsidRPr="0055312E">
        <w:pict w14:anchorId="223C6061">
          <v:rect id="_x0000_i1494" style="width:0;height:1.5pt" o:hralign="center" o:hrstd="t" o:hr="t" fillcolor="#a0a0a0" stroked="f"/>
        </w:pict>
      </w:r>
    </w:p>
    <w:p w14:paraId="14EF7DEC" w14:textId="77777777" w:rsidR="0055312E" w:rsidRPr="0055312E" w:rsidRDefault="0055312E" w:rsidP="0055312E">
      <w:pPr>
        <w:pStyle w:val="Heading2"/>
        <w:ind w:left="715"/>
        <w:rPr>
          <w:bCs/>
        </w:rPr>
      </w:pPr>
      <w:r w:rsidRPr="0055312E">
        <w:rPr>
          <w:bCs/>
        </w:rPr>
        <w:t>ii. General Description</w:t>
      </w:r>
    </w:p>
    <w:p w14:paraId="42BE8DB1" w14:textId="77777777" w:rsidR="0055312E" w:rsidRPr="0055312E" w:rsidRDefault="0055312E" w:rsidP="0055312E">
      <w:pPr>
        <w:pStyle w:val="Heading2"/>
        <w:ind w:left="715"/>
        <w:rPr>
          <w:b w:val="0"/>
          <w:bCs/>
        </w:rPr>
      </w:pPr>
      <w:r w:rsidRPr="0055312E">
        <w:rPr>
          <w:b w:val="0"/>
          <w:bCs/>
        </w:rPr>
        <w:t>The dataset showed missing values primarily in the BACK_AADT and AHEAD_AADT columns, which represent daily traffic volumes in two directions. These missing entries can distort calculations and lead to misleading interpretations if not managed properly.</w:t>
      </w:r>
    </w:p>
    <w:p w14:paraId="234E99AB" w14:textId="77777777" w:rsidR="0055312E" w:rsidRPr="0055312E" w:rsidRDefault="0055312E" w:rsidP="0055312E">
      <w:pPr>
        <w:pStyle w:val="Heading2"/>
        <w:ind w:left="715"/>
      </w:pPr>
      <w:r w:rsidRPr="0055312E">
        <w:pict w14:anchorId="014A2735">
          <v:rect id="_x0000_i1495" style="width:0;height:1.5pt" o:hralign="center" o:hrstd="t" o:hr="t" fillcolor="#a0a0a0" stroked="f"/>
        </w:pict>
      </w:r>
    </w:p>
    <w:p w14:paraId="1969EAD9" w14:textId="77777777" w:rsidR="0055312E" w:rsidRPr="0055312E" w:rsidRDefault="0055312E" w:rsidP="0055312E">
      <w:pPr>
        <w:pStyle w:val="Heading2"/>
        <w:ind w:left="715"/>
        <w:rPr>
          <w:bCs/>
        </w:rPr>
      </w:pPr>
      <w:r w:rsidRPr="0055312E">
        <w:rPr>
          <w:bCs/>
        </w:rPr>
        <w:t>iii. Specific Requirements, Functions, and Formulas</w:t>
      </w:r>
    </w:p>
    <w:p w14:paraId="0F634361" w14:textId="77777777" w:rsidR="0055312E" w:rsidRPr="0055312E" w:rsidRDefault="0055312E" w:rsidP="0055312E">
      <w:pPr>
        <w:pStyle w:val="Heading2"/>
        <w:ind w:left="715"/>
        <w:rPr>
          <w:b w:val="0"/>
          <w:bCs/>
        </w:rPr>
      </w:pPr>
      <w:r w:rsidRPr="0055312E">
        <w:rPr>
          <w:b w:val="0"/>
          <w:bCs/>
        </w:rPr>
        <w:t>To manage incomplete data effectively, the following actions were taken:</w:t>
      </w:r>
    </w:p>
    <w:p w14:paraId="6E1C8AB8" w14:textId="77777777" w:rsidR="0055312E" w:rsidRPr="0055312E" w:rsidRDefault="0055312E" w:rsidP="0055312E">
      <w:pPr>
        <w:pStyle w:val="Heading2"/>
        <w:numPr>
          <w:ilvl w:val="0"/>
          <w:numId w:val="42"/>
        </w:numPr>
        <w:rPr>
          <w:b w:val="0"/>
          <w:bCs/>
        </w:rPr>
      </w:pPr>
      <w:r w:rsidRPr="0055312E">
        <w:rPr>
          <w:b w:val="0"/>
          <w:bCs/>
        </w:rPr>
        <w:t>Rows entirely empty were removed to clean irrelevant entries.</w:t>
      </w:r>
    </w:p>
    <w:p w14:paraId="5802B4AC" w14:textId="77777777" w:rsidR="0055312E" w:rsidRPr="0055312E" w:rsidRDefault="0055312E" w:rsidP="0055312E">
      <w:pPr>
        <w:pStyle w:val="Heading2"/>
        <w:numPr>
          <w:ilvl w:val="0"/>
          <w:numId w:val="42"/>
        </w:numPr>
        <w:rPr>
          <w:b w:val="0"/>
          <w:bCs/>
        </w:rPr>
      </w:pPr>
      <w:r w:rsidRPr="0055312E">
        <w:rPr>
          <w:b w:val="0"/>
          <w:bCs/>
        </w:rPr>
        <w:t>For records with missing traffic data in either BACK_AADT or AHEAD_AADT, missing values were filled with zeros to preserve continuity.</w:t>
      </w:r>
    </w:p>
    <w:p w14:paraId="7AD9FFD3" w14:textId="77777777" w:rsidR="0055312E" w:rsidRPr="0055312E" w:rsidRDefault="0055312E" w:rsidP="0055312E">
      <w:pPr>
        <w:pStyle w:val="Heading2"/>
        <w:numPr>
          <w:ilvl w:val="0"/>
          <w:numId w:val="42"/>
        </w:numPr>
        <w:rPr>
          <w:b w:val="0"/>
          <w:bCs/>
        </w:rPr>
      </w:pPr>
      <w:r w:rsidRPr="0055312E">
        <w:rPr>
          <w:b w:val="0"/>
          <w:bCs/>
        </w:rPr>
        <w:t>The structure and completeness of the dataset were re-verified after cleaning.</w:t>
      </w:r>
    </w:p>
    <w:p w14:paraId="18383D96" w14:textId="77777777" w:rsidR="0055312E" w:rsidRPr="0055312E" w:rsidRDefault="0055312E" w:rsidP="0055312E">
      <w:pPr>
        <w:pStyle w:val="Heading2"/>
        <w:ind w:left="715"/>
      </w:pPr>
      <w:r w:rsidRPr="0055312E">
        <w:pict w14:anchorId="14CED80D">
          <v:rect id="_x0000_i1496" style="width:0;height:1.5pt" o:hralign="center" o:hrstd="t" o:hr="t" fillcolor="#a0a0a0" stroked="f"/>
        </w:pict>
      </w:r>
    </w:p>
    <w:p w14:paraId="409F67C1" w14:textId="77777777" w:rsidR="0055312E" w:rsidRPr="0055312E" w:rsidRDefault="0055312E" w:rsidP="0055312E">
      <w:pPr>
        <w:pStyle w:val="Heading2"/>
        <w:ind w:left="715"/>
        <w:rPr>
          <w:bCs/>
        </w:rPr>
      </w:pPr>
      <w:r w:rsidRPr="0055312E">
        <w:rPr>
          <w:bCs/>
        </w:rPr>
        <w:t>iv. Analysis Results</w:t>
      </w:r>
    </w:p>
    <w:p w14:paraId="3E5C1CCC" w14:textId="77777777" w:rsidR="0055312E" w:rsidRPr="0055312E" w:rsidRDefault="0055312E" w:rsidP="0055312E">
      <w:pPr>
        <w:pStyle w:val="Heading2"/>
        <w:ind w:left="715"/>
        <w:rPr>
          <w:b w:val="0"/>
          <w:bCs/>
        </w:rPr>
      </w:pPr>
      <w:r w:rsidRPr="0055312E">
        <w:rPr>
          <w:b w:val="0"/>
          <w:bCs/>
        </w:rPr>
        <w:t>The missing data was minimal and manageable. After cleaning:</w:t>
      </w:r>
    </w:p>
    <w:p w14:paraId="6EC99519" w14:textId="77777777" w:rsidR="0055312E" w:rsidRPr="0055312E" w:rsidRDefault="0055312E" w:rsidP="0055312E">
      <w:pPr>
        <w:pStyle w:val="Heading2"/>
        <w:numPr>
          <w:ilvl w:val="0"/>
          <w:numId w:val="43"/>
        </w:numPr>
        <w:rPr>
          <w:b w:val="0"/>
          <w:bCs/>
        </w:rPr>
      </w:pPr>
      <w:r w:rsidRPr="0055312E">
        <w:rPr>
          <w:b w:val="0"/>
          <w:bCs/>
        </w:rPr>
        <w:t>All fully empty records were removed.</w:t>
      </w:r>
    </w:p>
    <w:p w14:paraId="4669DBDD" w14:textId="77777777" w:rsidR="0055312E" w:rsidRPr="0055312E" w:rsidRDefault="0055312E" w:rsidP="0055312E">
      <w:pPr>
        <w:pStyle w:val="Heading2"/>
        <w:numPr>
          <w:ilvl w:val="0"/>
          <w:numId w:val="43"/>
        </w:numPr>
        <w:rPr>
          <w:b w:val="0"/>
          <w:bCs/>
        </w:rPr>
      </w:pPr>
      <w:r w:rsidRPr="0055312E">
        <w:rPr>
          <w:b w:val="0"/>
          <w:bCs/>
        </w:rPr>
        <w:t>Partial gaps in traffic data were filled, ensuring that all numeric columns were complete.</w:t>
      </w:r>
    </w:p>
    <w:p w14:paraId="662489D2" w14:textId="77777777" w:rsidR="0055312E" w:rsidRPr="0055312E" w:rsidRDefault="0055312E" w:rsidP="0055312E">
      <w:pPr>
        <w:pStyle w:val="Heading2"/>
        <w:numPr>
          <w:ilvl w:val="0"/>
          <w:numId w:val="43"/>
        </w:numPr>
        <w:rPr>
          <w:b w:val="0"/>
          <w:bCs/>
        </w:rPr>
      </w:pPr>
      <w:r w:rsidRPr="0055312E">
        <w:rPr>
          <w:b w:val="0"/>
          <w:bCs/>
        </w:rPr>
        <w:t>The dataset was successfully prepared for safe use in visual and statistical analysis.</w:t>
      </w:r>
    </w:p>
    <w:p w14:paraId="22C823A5" w14:textId="77777777" w:rsidR="0055312E" w:rsidRPr="0055312E" w:rsidRDefault="0055312E" w:rsidP="0055312E">
      <w:pPr>
        <w:pStyle w:val="Heading2"/>
        <w:ind w:left="715"/>
      </w:pPr>
      <w:r w:rsidRPr="0055312E">
        <w:pict w14:anchorId="5E431C40">
          <v:rect id="_x0000_i1497" style="width:0;height:1.5pt" o:hralign="center" o:hrstd="t" o:hr="t" fillcolor="#a0a0a0" stroked="f"/>
        </w:pict>
      </w:r>
    </w:p>
    <w:p w14:paraId="730C290F" w14:textId="77777777" w:rsidR="0055312E" w:rsidRPr="0055312E" w:rsidRDefault="0055312E" w:rsidP="0055312E">
      <w:pPr>
        <w:pStyle w:val="Heading2"/>
        <w:ind w:left="715"/>
        <w:rPr>
          <w:bCs/>
        </w:rPr>
      </w:pPr>
      <w:r w:rsidRPr="0055312E">
        <w:rPr>
          <w:bCs/>
        </w:rPr>
        <w:lastRenderedPageBreak/>
        <w:t>v. Visualization</w:t>
      </w:r>
    </w:p>
    <w:p w14:paraId="34902687" w14:textId="77777777" w:rsidR="0055312E" w:rsidRPr="0055312E" w:rsidRDefault="0055312E" w:rsidP="0055312E">
      <w:pPr>
        <w:pStyle w:val="Heading2"/>
        <w:ind w:left="715"/>
        <w:rPr>
          <w:b w:val="0"/>
          <w:bCs/>
        </w:rPr>
      </w:pPr>
      <w:r w:rsidRPr="0055312E">
        <w:rPr>
          <w:b w:val="0"/>
          <w:bCs/>
        </w:rPr>
        <w:t>Although no graphs were generated specifically for this step, the effects of data cleaning were indirectly validated through improved data integrity and smoother outputs in subsequent visualizations.</w:t>
      </w:r>
    </w:p>
    <w:p w14:paraId="1B846EB0" w14:textId="1922C91C" w:rsidR="00134CDD" w:rsidRDefault="00134CDD" w:rsidP="0055312E">
      <w:pPr>
        <w:pStyle w:val="Heading2"/>
        <w:ind w:left="715" w:right="0"/>
      </w:pPr>
    </w:p>
    <w:p w14:paraId="42970FB5" w14:textId="77777777" w:rsidR="00134CDD" w:rsidRDefault="00AE4056">
      <w:pPr>
        <w:spacing w:after="83" w:line="259" w:lineRule="auto"/>
        <w:ind w:left="0" w:right="0" w:firstLine="0"/>
        <w:jc w:val="right"/>
      </w:pPr>
      <w:r>
        <w:rPr>
          <w:rFonts w:ascii="Calibri" w:eastAsia="Calibri" w:hAnsi="Calibri" w:cs="Calibri"/>
          <w:noProof/>
          <w:sz w:val="22"/>
        </w:rPr>
        <mc:AlternateContent>
          <mc:Choice Requires="wpg">
            <w:drawing>
              <wp:inline distT="0" distB="0" distL="0" distR="0" wp14:anchorId="278E7E35" wp14:editId="208C76A5">
                <wp:extent cx="6318554" cy="20193"/>
                <wp:effectExtent l="0" t="0" r="0" b="0"/>
                <wp:docPr id="16030" name="Group 16030"/>
                <wp:cNvGraphicFramePr/>
                <a:graphic xmlns:a="http://schemas.openxmlformats.org/drawingml/2006/main">
                  <a:graphicData uri="http://schemas.microsoft.com/office/word/2010/wordprocessingGroup">
                    <wpg:wgp>
                      <wpg:cNvGrpSpPr/>
                      <wpg:grpSpPr>
                        <a:xfrm>
                          <a:off x="0" y="0"/>
                          <a:ext cx="6318554" cy="20193"/>
                          <a:chOff x="0" y="0"/>
                          <a:chExt cx="6318554" cy="20193"/>
                        </a:xfrm>
                      </wpg:grpSpPr>
                      <wps:wsp>
                        <wps:cNvPr id="17768" name="Shape 17768"/>
                        <wps:cNvSpPr/>
                        <wps:spPr>
                          <a:xfrm>
                            <a:off x="0" y="0"/>
                            <a:ext cx="6316980" cy="19685"/>
                          </a:xfrm>
                          <a:custGeom>
                            <a:avLst/>
                            <a:gdLst/>
                            <a:ahLst/>
                            <a:cxnLst/>
                            <a:rect l="0" t="0" r="0" b="0"/>
                            <a:pathLst>
                              <a:path w="6316980" h="19685">
                                <a:moveTo>
                                  <a:pt x="0" y="0"/>
                                </a:moveTo>
                                <a:lnTo>
                                  <a:pt x="6316980" y="0"/>
                                </a:lnTo>
                                <a:lnTo>
                                  <a:pt x="631698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769" name="Shape 17769"/>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770" name="Shape 17770"/>
                        <wps:cNvSpPr/>
                        <wps:spPr>
                          <a:xfrm>
                            <a:off x="3353" y="381"/>
                            <a:ext cx="6311773" cy="9144"/>
                          </a:xfrm>
                          <a:custGeom>
                            <a:avLst/>
                            <a:gdLst/>
                            <a:ahLst/>
                            <a:cxnLst/>
                            <a:rect l="0" t="0" r="0" b="0"/>
                            <a:pathLst>
                              <a:path w="6311773" h="9144">
                                <a:moveTo>
                                  <a:pt x="0" y="0"/>
                                </a:moveTo>
                                <a:lnTo>
                                  <a:pt x="6311773" y="0"/>
                                </a:lnTo>
                                <a:lnTo>
                                  <a:pt x="631177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771" name="Shape 17771"/>
                        <wps:cNvSpPr/>
                        <wps:spPr>
                          <a:xfrm>
                            <a:off x="6315202"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772" name="Shape 17772"/>
                        <wps:cNvSpPr/>
                        <wps:spPr>
                          <a:xfrm>
                            <a:off x="305"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773" name="Shape 17773"/>
                        <wps:cNvSpPr/>
                        <wps:spPr>
                          <a:xfrm>
                            <a:off x="6315202"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774" name="Shape 17774"/>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775" name="Shape 17775"/>
                        <wps:cNvSpPr/>
                        <wps:spPr>
                          <a:xfrm>
                            <a:off x="3353" y="17145"/>
                            <a:ext cx="6311773" cy="9144"/>
                          </a:xfrm>
                          <a:custGeom>
                            <a:avLst/>
                            <a:gdLst/>
                            <a:ahLst/>
                            <a:cxnLst/>
                            <a:rect l="0" t="0" r="0" b="0"/>
                            <a:pathLst>
                              <a:path w="6311773" h="9144">
                                <a:moveTo>
                                  <a:pt x="0" y="0"/>
                                </a:moveTo>
                                <a:lnTo>
                                  <a:pt x="6311773" y="0"/>
                                </a:lnTo>
                                <a:lnTo>
                                  <a:pt x="631177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776" name="Shape 17776"/>
                        <wps:cNvSpPr/>
                        <wps:spPr>
                          <a:xfrm>
                            <a:off x="6315202"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51C0F6C5" id="Group 16030" o:spid="_x0000_s1026" style="width:497.5pt;height:1.6pt;mso-position-horizontal-relative:char;mso-position-vertical-relative:line" coordsize="63185,2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">
                <v:shape id="Shape 17768" o:spid="_x0000_s1027" style="position:absolute;width:63169;height:196;visibility:visible;mso-wrap-style:square;v-text-anchor:top" coordsize="631698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" path="m,l6316980,r,19685l,19685,,e" fillcolor="#a0a0a0" stroked="f" strokeweight="0">
                  <v:stroke miterlimit="83231f" joinstyle="miter"/>
                  <v:path arrowok="t" textboxrect="0,0,6316980,19685"/>
                </v:shape>
                <v:shape id="Shape 17769" o:spid="_x0000_s1028" style="position:absolute;left:3;top: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" path="m,l9144,r,9144l,9144,,e" fillcolor="#a0a0a0" stroked="f" strokeweight="0">
                  <v:stroke miterlimit="83231f" joinstyle="miter"/>
                  <v:path arrowok="t" textboxrect="0,0,9144,9144"/>
                </v:shape>
                <v:shape id="Shape 17770" o:spid="_x0000_s1029" style="position:absolute;left:33;top:3;width:63118;height:92;visibility:visible;mso-wrap-style:square;v-text-anchor:top" coordsize="631177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" path="m,l6311773,r,9144l,9144,,e" fillcolor="#a0a0a0" stroked="f" strokeweight="0">
                  <v:stroke miterlimit="83231f" joinstyle="miter"/>
                  <v:path arrowok="t" textboxrect="0,0,6311773,9144"/>
                </v:shape>
                <v:shape id="Shape 17771" o:spid="_x0000_s1030" style="position:absolute;left:63152;top: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" path="m,l9144,r,9144l,9144,,e" fillcolor="#a0a0a0" stroked="f" strokeweight="0">
                  <v:stroke miterlimit="83231f" joinstyle="miter"/>
                  <v:path arrowok="t" textboxrect="0,0,9144,9144"/>
                </v:shape>
                <v:shape id="Shape 17772" o:spid="_x0000_s1031" style="position:absolute;left:3;top:34;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" path="m,l9144,r,13716l,13716,,e" fillcolor="#a0a0a0" stroked="f" strokeweight="0">
                  <v:stroke miterlimit="83231f" joinstyle="miter"/>
                  <v:path arrowok="t" textboxrect="0,0,9144,13716"/>
                </v:shape>
                <v:shape id="Shape 17773" o:spid="_x0000_s1032" style="position:absolute;left:63152;top:34;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" path="m,l9144,r,13716l,13716,,e" fillcolor="#e3e3e3" stroked="f" strokeweight="0">
                  <v:stroke miterlimit="83231f" joinstyle="miter"/>
                  <v:path arrowok="t" textboxrect="0,0,9144,13716"/>
                </v:shape>
                <v:shape id="Shape 17774" o:spid="_x0000_s1033" style="position:absolute;left:3;top:17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" path="m,l9144,r,9144l,9144,,e" fillcolor="#e3e3e3" stroked="f" strokeweight="0">
                  <v:stroke miterlimit="83231f" joinstyle="miter"/>
                  <v:path arrowok="t" textboxrect="0,0,9144,9144"/>
                </v:shape>
                <v:shape id="Shape 17775" o:spid="_x0000_s1034" style="position:absolute;left:33;top:171;width:63118;height:91;visibility:visible;mso-wrap-style:square;v-text-anchor:top" coordsize="631177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" path="m,l6311773,r,9144l,9144,,e" fillcolor="#e3e3e3" stroked="f" strokeweight="0">
                  <v:stroke miterlimit="83231f" joinstyle="miter"/>
                  <v:path arrowok="t" textboxrect="0,0,6311773,9144"/>
                </v:shape>
                <v:shape id="Shape 17776" o:spid="_x0000_s1035" style="position:absolute;left:63152;top:17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" path="m,l9144,r,9144l,9144,,e" fillcolor="#e3e3e3" stroked="f" strokeweight="0">
                  <v:stroke miterlimit="83231f" joinstyle="miter"/>
                  <v:path arrowok="t" textboxrect="0,0,9144,9144"/>
                </v:shape>
                <w10:anchorlock/>
              </v:group>
            </w:pict>
          </mc:Fallback>
        </mc:AlternateContent>
      </w:r>
      <w:r>
        <w:t xml:space="preserve"> </w:t>
      </w:r>
    </w:p>
    <w:p w14:paraId="38426E51" w14:textId="77777777" w:rsidR="00134CDD" w:rsidRDefault="00AE4056">
      <w:pPr>
        <w:pStyle w:val="Heading2"/>
        <w:ind w:left="715" w:right="0"/>
      </w:pPr>
      <w:r>
        <w:t xml:space="preserve">2. General Description </w:t>
      </w:r>
    </w:p>
    <w:p w14:paraId="678EF1EA" w14:textId="77777777" w:rsidR="00134CDD" w:rsidRDefault="00AE4056">
      <w:pPr>
        <w:ind w:left="730" w:right="23"/>
      </w:pPr>
      <w:r>
        <w:t xml:space="preserve">The dataset comprises daily ridership statistics across various transportation modes. Key manipulations include: </w:t>
      </w:r>
    </w:p>
    <w:p w14:paraId="71E38BB3" w14:textId="77777777" w:rsidR="00134CDD" w:rsidRDefault="00AE4056">
      <w:pPr>
        <w:numPr>
          <w:ilvl w:val="0"/>
          <w:numId w:val="10"/>
        </w:numPr>
        <w:ind w:right="23" w:hanging="360"/>
      </w:pPr>
      <w:r>
        <w:t xml:space="preserve">Column Name Cleaning: Standardizing column names by removing spaces and special characters. </w:t>
      </w:r>
    </w:p>
    <w:p w14:paraId="41734F3C" w14:textId="77777777" w:rsidR="00134CDD" w:rsidRDefault="00AE4056">
      <w:pPr>
        <w:numPr>
          <w:ilvl w:val="0"/>
          <w:numId w:val="10"/>
        </w:numPr>
        <w:ind w:right="23" w:hanging="360"/>
      </w:pPr>
      <w:r>
        <w:t xml:space="preserve">Date Conversion: Ensuring the 'Date' column is in datetime format for timebased operations. </w:t>
      </w:r>
    </w:p>
    <w:p w14:paraId="7FB3785A" w14:textId="77777777" w:rsidR="00134CDD" w:rsidRDefault="00AE4056">
      <w:pPr>
        <w:numPr>
          <w:ilvl w:val="0"/>
          <w:numId w:val="10"/>
        </w:numPr>
        <w:spacing w:after="153" w:line="259" w:lineRule="auto"/>
        <w:ind w:right="23" w:hanging="360"/>
      </w:pPr>
      <w:r>
        <w:t xml:space="preserve">Feature Engineering: Creating new columns like 'Total_Ridership', </w:t>
      </w:r>
    </w:p>
    <w:p w14:paraId="231D0072" w14:textId="77777777" w:rsidR="00134CDD" w:rsidRDefault="00AE4056">
      <w:pPr>
        <w:spacing w:after="222" w:line="259" w:lineRule="auto"/>
        <w:ind w:left="730" w:right="23"/>
      </w:pPr>
      <w:r>
        <w:t xml:space="preserve">'Weekday', 'Ridership_Diff', and 'High_Ridership' to enrich the dataset. </w:t>
      </w:r>
    </w:p>
    <w:p w14:paraId="2AA6D0AF" w14:textId="77777777" w:rsidR="00134CDD" w:rsidRDefault="00AE4056">
      <w:pPr>
        <w:spacing w:after="83" w:line="259" w:lineRule="auto"/>
        <w:ind w:left="0" w:right="0" w:firstLine="0"/>
        <w:jc w:val="right"/>
      </w:pPr>
      <w:r>
        <w:rPr>
          <w:rFonts w:ascii="Calibri" w:eastAsia="Calibri" w:hAnsi="Calibri" w:cs="Calibri"/>
          <w:noProof/>
          <w:sz w:val="22"/>
        </w:rPr>
        <mc:AlternateContent>
          <mc:Choice Requires="wpg">
            <w:drawing>
              <wp:inline distT="0" distB="0" distL="0" distR="0" wp14:anchorId="47B0650B" wp14:editId="55212D50">
                <wp:extent cx="6318554" cy="20448"/>
                <wp:effectExtent l="0" t="0" r="0" b="0"/>
                <wp:docPr id="16031" name="Group 16031"/>
                <wp:cNvGraphicFramePr/>
                <a:graphic xmlns:a="http://schemas.openxmlformats.org/drawingml/2006/main">
                  <a:graphicData uri="http://schemas.microsoft.com/office/word/2010/wordprocessingGroup">
                    <wpg:wgp>
                      <wpg:cNvGrpSpPr/>
                      <wpg:grpSpPr>
                        <a:xfrm>
                          <a:off x="0" y="0"/>
                          <a:ext cx="6318554" cy="20448"/>
                          <a:chOff x="0" y="0"/>
                          <a:chExt cx="6318554" cy="20448"/>
                        </a:xfrm>
                      </wpg:grpSpPr>
                      <wps:wsp>
                        <wps:cNvPr id="17786" name="Shape 17786"/>
                        <wps:cNvSpPr/>
                        <wps:spPr>
                          <a:xfrm>
                            <a:off x="0" y="0"/>
                            <a:ext cx="6316980" cy="19686"/>
                          </a:xfrm>
                          <a:custGeom>
                            <a:avLst/>
                            <a:gdLst/>
                            <a:ahLst/>
                            <a:cxnLst/>
                            <a:rect l="0" t="0" r="0" b="0"/>
                            <a:pathLst>
                              <a:path w="6316980" h="19686">
                                <a:moveTo>
                                  <a:pt x="0" y="0"/>
                                </a:moveTo>
                                <a:lnTo>
                                  <a:pt x="6316980" y="0"/>
                                </a:lnTo>
                                <a:lnTo>
                                  <a:pt x="6316980" y="19686"/>
                                </a:lnTo>
                                <a:lnTo>
                                  <a:pt x="0" y="1968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787" name="Shape 17787"/>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788" name="Shape 17788"/>
                        <wps:cNvSpPr/>
                        <wps:spPr>
                          <a:xfrm>
                            <a:off x="3353" y="635"/>
                            <a:ext cx="6311773" cy="9144"/>
                          </a:xfrm>
                          <a:custGeom>
                            <a:avLst/>
                            <a:gdLst/>
                            <a:ahLst/>
                            <a:cxnLst/>
                            <a:rect l="0" t="0" r="0" b="0"/>
                            <a:pathLst>
                              <a:path w="6311773" h="9144">
                                <a:moveTo>
                                  <a:pt x="0" y="0"/>
                                </a:moveTo>
                                <a:lnTo>
                                  <a:pt x="6311773" y="0"/>
                                </a:lnTo>
                                <a:lnTo>
                                  <a:pt x="631177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789" name="Shape 17789"/>
                        <wps:cNvSpPr/>
                        <wps:spPr>
                          <a:xfrm>
                            <a:off x="6315202"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790" name="Shape 17790"/>
                        <wps:cNvSpPr/>
                        <wps:spPr>
                          <a:xfrm>
                            <a:off x="305" y="3683"/>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791" name="Shape 17791"/>
                        <wps:cNvSpPr/>
                        <wps:spPr>
                          <a:xfrm>
                            <a:off x="6315202" y="3683"/>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792" name="Shape 17792"/>
                        <wps:cNvSpPr/>
                        <wps:spPr>
                          <a:xfrm>
                            <a:off x="305" y="174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793" name="Shape 17793"/>
                        <wps:cNvSpPr/>
                        <wps:spPr>
                          <a:xfrm>
                            <a:off x="3353" y="17400"/>
                            <a:ext cx="6311773" cy="9144"/>
                          </a:xfrm>
                          <a:custGeom>
                            <a:avLst/>
                            <a:gdLst/>
                            <a:ahLst/>
                            <a:cxnLst/>
                            <a:rect l="0" t="0" r="0" b="0"/>
                            <a:pathLst>
                              <a:path w="6311773" h="9144">
                                <a:moveTo>
                                  <a:pt x="0" y="0"/>
                                </a:moveTo>
                                <a:lnTo>
                                  <a:pt x="6311773" y="0"/>
                                </a:lnTo>
                                <a:lnTo>
                                  <a:pt x="631177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794" name="Shape 17794"/>
                        <wps:cNvSpPr/>
                        <wps:spPr>
                          <a:xfrm>
                            <a:off x="6315202" y="174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4724B9D7" id="Group 16031" o:spid="_x0000_s1026" style="width:497.5pt;height:1.6pt;mso-position-horizontal-relative:char;mso-position-vertical-relative:line" coordsize="63185,2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">
                <v:shape id="Shape 17786" o:spid="_x0000_s1027" style="position:absolute;width:63169;height:196;visibility:visible;mso-wrap-style:square;v-text-anchor:top" coordsize="6316980,19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" path="m,l6316980,r,19686l,19686,,e" fillcolor="#a0a0a0" stroked="f" strokeweight="0">
                  <v:stroke miterlimit="83231f" joinstyle="miter"/>
                  <v:path arrowok="t" textboxrect="0,0,6316980,19686"/>
                </v:shape>
                <v:shape id="Shape 17787" o:spid="_x0000_s1028" style="position:absolute;left:3;top: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" path="m,l9144,r,9144l,9144,,e" fillcolor="#a0a0a0" stroked="f" strokeweight="0">
                  <v:stroke miterlimit="83231f" joinstyle="miter"/>
                  <v:path arrowok="t" textboxrect="0,0,9144,9144"/>
                </v:shape>
                <v:shape id="Shape 17788" o:spid="_x0000_s1029" style="position:absolute;left:33;top:6;width:63118;height:91;visibility:visible;mso-wrap-style:square;v-text-anchor:top" coordsize="631177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" path="m,l6311773,r,9144l,9144,,e" fillcolor="#a0a0a0" stroked="f" strokeweight="0">
                  <v:stroke miterlimit="83231f" joinstyle="miter"/>
                  <v:path arrowok="t" textboxrect="0,0,6311773,9144"/>
                </v:shape>
                <v:shape id="Shape 17789" o:spid="_x0000_s1030" style="position:absolute;left:63152;top: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" path="m,l9144,r,9144l,9144,,e" fillcolor="#a0a0a0" stroked="f" strokeweight="0">
                  <v:stroke miterlimit="83231f" joinstyle="miter"/>
                  <v:path arrowok="t" textboxrect="0,0,9144,9144"/>
                </v:shape>
                <v:shape id="Shape 17790" o:spid="_x0000_s1031" style="position:absolute;left:3;top:36;width:91;height:137;visibility:visible;mso-wrap-style:square;v-text-anchor:top" coordsize="9144,13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" path="m,l9144,r,13715l,13715,,e" fillcolor="#a0a0a0" stroked="f" strokeweight="0">
                  <v:stroke miterlimit="83231f" joinstyle="miter"/>
                  <v:path arrowok="t" textboxrect="0,0,9144,13715"/>
                </v:shape>
                <v:shape id="Shape 17791" o:spid="_x0000_s1032" style="position:absolute;left:63152;top:36;width:91;height:137;visibility:visible;mso-wrap-style:square;v-text-anchor:top" coordsize="9144,13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" path="m,l9144,r,13715l,13715,,e" fillcolor="#e3e3e3" stroked="f" strokeweight="0">
                  <v:stroke miterlimit="83231f" joinstyle="miter"/>
                  <v:path arrowok="t" textboxrect="0,0,9144,13715"/>
                </v:shape>
                <v:shape id="Shape 17792" o:spid="_x0000_s1033" style="position:absolute;left:3;top:17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" path="m,l9144,r,9144l,9144,,e" fillcolor="#e3e3e3" stroked="f" strokeweight="0">
                  <v:stroke miterlimit="83231f" joinstyle="miter"/>
                  <v:path arrowok="t" textboxrect="0,0,9144,9144"/>
                </v:shape>
                <v:shape id="Shape 17793" o:spid="_x0000_s1034" style="position:absolute;left:33;top:174;width:63118;height:91;visibility:visible;mso-wrap-style:square;v-text-anchor:top" coordsize="631177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" path="m,l6311773,r,9144l,9144,,e" fillcolor="#e3e3e3" stroked="f" strokeweight="0">
                  <v:stroke miterlimit="83231f" joinstyle="miter"/>
                  <v:path arrowok="t" textboxrect="0,0,6311773,9144"/>
                </v:shape>
                <v:shape id="Shape 17794" o:spid="_x0000_s1035" style="position:absolute;left:63152;top:17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" path="m,l9144,r,9144l,9144,,e" fillcolor="#e3e3e3" stroked="f" strokeweight="0">
                  <v:stroke miterlimit="83231f" joinstyle="miter"/>
                  <v:path arrowok="t" textboxrect="0,0,9144,9144"/>
                </v:shape>
                <w10:anchorlock/>
              </v:group>
            </w:pict>
          </mc:Fallback>
        </mc:AlternateContent>
      </w:r>
      <w:r>
        <w:t xml:space="preserve"> </w:t>
      </w:r>
    </w:p>
    <w:p w14:paraId="5CA0970C" w14:textId="67D04AEB" w:rsidR="00134CDD" w:rsidRDefault="008D09C3" w:rsidP="008D09C3">
      <w:pPr>
        <w:pStyle w:val="Heading2"/>
        <w:ind w:right="0"/>
      </w:pPr>
      <w:r>
        <w:t>Q</w:t>
      </w:r>
      <w:r w:rsidR="00AE4056">
        <w:t xml:space="preserve">3. </w:t>
      </w:r>
      <w:r w:rsidR="0055312E">
        <w:t xml:space="preserve">Convert a </w:t>
      </w:r>
      <w:proofErr w:type="gramStart"/>
      <w:r w:rsidR="0055312E">
        <w:t>columns</w:t>
      </w:r>
      <w:proofErr w:type="gramEnd"/>
      <w:r w:rsidR="0055312E">
        <w:t xml:space="preserve"> to </w:t>
      </w:r>
      <w:proofErr w:type="spellStart"/>
      <w:r w:rsidR="0055312E">
        <w:t>numpy</w:t>
      </w:r>
      <w:proofErr w:type="spellEnd"/>
      <w:r w:rsidR="0055312E">
        <w:t xml:space="preserve"> array and perform a calculation</w:t>
      </w:r>
    </w:p>
    <w:p w14:paraId="514DCA20" w14:textId="77777777" w:rsidR="00EA7D83" w:rsidRPr="00EA7D83" w:rsidRDefault="00EA7D83" w:rsidP="00EA7D83">
      <w:pPr>
        <w:rPr>
          <w:b/>
          <w:bCs/>
        </w:rPr>
      </w:pPr>
      <w:r>
        <w:t xml:space="preserve">   </w:t>
      </w:r>
      <w:r w:rsidRPr="00EA7D83">
        <w:rPr>
          <w:b/>
          <w:bCs/>
        </w:rPr>
        <w:t>Introduction</w:t>
      </w:r>
    </w:p>
    <w:p w14:paraId="30501F71" w14:textId="77777777" w:rsidR="00EA7D83" w:rsidRPr="00EA7D83" w:rsidRDefault="00EA7D83" w:rsidP="00EA7D83">
      <w:r w:rsidRPr="00EA7D83">
        <w:t>To enable efficient mathematical operations, traffic volume data was converted into NumPy arrays. This step allows for fast and flexible numerical analysis on specific columns.</w:t>
      </w:r>
    </w:p>
    <w:p w14:paraId="0CD30885" w14:textId="77777777" w:rsidR="00EA7D83" w:rsidRPr="00EA7D83" w:rsidRDefault="00EA7D83" w:rsidP="00EA7D83">
      <w:r w:rsidRPr="00EA7D83">
        <w:pict w14:anchorId="2DF8E39B">
          <v:rect id="_x0000_i1718" style="width:0;height:1.5pt" o:hralign="center" o:hrstd="t" o:hr="t" fillcolor="#a0a0a0" stroked="f"/>
        </w:pict>
      </w:r>
    </w:p>
    <w:p w14:paraId="16FAA153" w14:textId="77777777" w:rsidR="00EA7D83" w:rsidRPr="00EA7D83" w:rsidRDefault="00EA7D83" w:rsidP="00EA7D83">
      <w:pPr>
        <w:rPr>
          <w:b/>
          <w:bCs/>
        </w:rPr>
      </w:pPr>
      <w:r w:rsidRPr="00EA7D83">
        <w:rPr>
          <w:b/>
          <w:bCs/>
        </w:rPr>
        <w:t>ii. General Description</w:t>
      </w:r>
    </w:p>
    <w:p w14:paraId="280B99D0" w14:textId="77777777" w:rsidR="00EA7D83" w:rsidRPr="00EA7D83" w:rsidRDefault="00EA7D83" w:rsidP="00EA7D83">
      <w:r w:rsidRPr="00EA7D83">
        <w:t>The focus was on the BACK_AADT column, which represents traffic volume moving in one direction. By converting this column into a NumPy array, it became easier to apply numerical computations, detect patterns, and perform transformations.</w:t>
      </w:r>
    </w:p>
    <w:p w14:paraId="60187DED" w14:textId="77777777" w:rsidR="00EA7D83" w:rsidRPr="00EA7D83" w:rsidRDefault="00EA7D83" w:rsidP="00EA7D83">
      <w:r w:rsidRPr="00EA7D83">
        <w:lastRenderedPageBreak/>
        <w:pict w14:anchorId="40406A2E">
          <v:rect id="_x0000_i1719" style="width:0;height:1.5pt" o:hralign="center" o:hrstd="t" o:hr="t" fillcolor="#a0a0a0" stroked="f"/>
        </w:pict>
      </w:r>
    </w:p>
    <w:p w14:paraId="26A3E43C" w14:textId="77777777" w:rsidR="00EA7D83" w:rsidRPr="00EA7D83" w:rsidRDefault="00EA7D83" w:rsidP="00EA7D83">
      <w:pPr>
        <w:rPr>
          <w:b/>
          <w:bCs/>
        </w:rPr>
      </w:pPr>
      <w:r w:rsidRPr="00EA7D83">
        <w:rPr>
          <w:b/>
          <w:bCs/>
        </w:rPr>
        <w:t>iii. Specific Requirements, Functions, and Formulas</w:t>
      </w:r>
    </w:p>
    <w:p w14:paraId="7877A44A" w14:textId="77777777" w:rsidR="00EA7D83" w:rsidRPr="00EA7D83" w:rsidRDefault="00EA7D83" w:rsidP="00EA7D83">
      <w:r w:rsidRPr="00EA7D83">
        <w:t>This step involved:</w:t>
      </w:r>
    </w:p>
    <w:p w14:paraId="20E6AA90" w14:textId="77777777" w:rsidR="00EA7D83" w:rsidRPr="00EA7D83" w:rsidRDefault="00EA7D83" w:rsidP="00EA7D83">
      <w:pPr>
        <w:numPr>
          <w:ilvl w:val="0"/>
          <w:numId w:val="44"/>
        </w:numPr>
      </w:pPr>
      <w:r w:rsidRPr="00EA7D83">
        <w:t>Selecting the BACK_AADT column for conversion.</w:t>
      </w:r>
    </w:p>
    <w:p w14:paraId="4C2A1D92" w14:textId="77777777" w:rsidR="00EA7D83" w:rsidRPr="00EA7D83" w:rsidRDefault="00EA7D83" w:rsidP="00EA7D83">
      <w:pPr>
        <w:numPr>
          <w:ilvl w:val="0"/>
          <w:numId w:val="44"/>
        </w:numPr>
      </w:pPr>
      <w:r w:rsidRPr="00EA7D83">
        <w:t>Replacing any missing values with zeros to ensure numeric consistency.</w:t>
      </w:r>
    </w:p>
    <w:p w14:paraId="06BD39EB" w14:textId="77777777" w:rsidR="00EA7D83" w:rsidRPr="00EA7D83" w:rsidRDefault="00EA7D83" w:rsidP="00EA7D83">
      <w:pPr>
        <w:numPr>
          <w:ilvl w:val="0"/>
          <w:numId w:val="44"/>
        </w:numPr>
      </w:pPr>
      <w:r w:rsidRPr="00EA7D83">
        <w:t>Computing the average (mean) traffic volume.</w:t>
      </w:r>
    </w:p>
    <w:p w14:paraId="2463919D" w14:textId="77777777" w:rsidR="00EA7D83" w:rsidRPr="00EA7D83" w:rsidRDefault="00EA7D83" w:rsidP="00EA7D83">
      <w:pPr>
        <w:numPr>
          <w:ilvl w:val="0"/>
          <w:numId w:val="44"/>
        </w:numPr>
      </w:pPr>
      <w:r w:rsidRPr="00EA7D83">
        <w:t>Calculating the square of each traffic volume entry to assess variance and distribution characteristics.</w:t>
      </w:r>
    </w:p>
    <w:p w14:paraId="1AD5F214" w14:textId="77777777" w:rsidR="00EA7D83" w:rsidRPr="00EA7D83" w:rsidRDefault="00EA7D83" w:rsidP="00EA7D83">
      <w:r w:rsidRPr="00EA7D83">
        <w:pict w14:anchorId="02363B62">
          <v:rect id="_x0000_i1720" style="width:0;height:1.5pt" o:hralign="center" o:hrstd="t" o:hr="t" fillcolor="#a0a0a0" stroked="f"/>
        </w:pict>
      </w:r>
    </w:p>
    <w:p w14:paraId="1CB4AC07" w14:textId="77777777" w:rsidR="00EA7D83" w:rsidRPr="00EA7D83" w:rsidRDefault="00EA7D83" w:rsidP="00EA7D83">
      <w:pPr>
        <w:rPr>
          <w:b/>
          <w:bCs/>
        </w:rPr>
      </w:pPr>
      <w:r w:rsidRPr="00EA7D83">
        <w:rPr>
          <w:b/>
          <w:bCs/>
        </w:rPr>
        <w:t>iv. Analysis Results</w:t>
      </w:r>
    </w:p>
    <w:p w14:paraId="5A385C50" w14:textId="77777777" w:rsidR="00EA7D83" w:rsidRPr="00EA7D83" w:rsidRDefault="00EA7D83" w:rsidP="00EA7D83">
      <w:r w:rsidRPr="00EA7D83">
        <w:t>The column was successfully transformed into an array. Key statistics, such as the mean and squared values, were derived and used to gain insights into the overall traffic intensity and fluctuation patterns along the selected direction.</w:t>
      </w:r>
    </w:p>
    <w:p w14:paraId="3F3A45C0" w14:textId="77777777" w:rsidR="00EA7D83" w:rsidRPr="00EA7D83" w:rsidRDefault="00EA7D83" w:rsidP="00EA7D83">
      <w:r w:rsidRPr="00EA7D83">
        <w:pict w14:anchorId="7590DBD1">
          <v:rect id="_x0000_i1721" style="width:0;height:1.5pt" o:hralign="center" o:hrstd="t" o:hr="t" fillcolor="#a0a0a0" stroked="f"/>
        </w:pict>
      </w:r>
    </w:p>
    <w:p w14:paraId="3992A4AD" w14:textId="77777777" w:rsidR="00EA7D83" w:rsidRPr="00EA7D83" w:rsidRDefault="00EA7D83" w:rsidP="00EA7D83">
      <w:pPr>
        <w:rPr>
          <w:b/>
          <w:bCs/>
        </w:rPr>
      </w:pPr>
      <w:r w:rsidRPr="00EA7D83">
        <w:rPr>
          <w:b/>
          <w:bCs/>
        </w:rPr>
        <w:t>v. Visualization</w:t>
      </w:r>
    </w:p>
    <w:p w14:paraId="49C45717" w14:textId="77777777" w:rsidR="00EA7D83" w:rsidRPr="00EA7D83" w:rsidRDefault="00EA7D83" w:rsidP="00EA7D83">
      <w:r w:rsidRPr="00EA7D83">
        <w:t>No direct visualizations were produced in this step, but the processed data laid the groundwork for later trend plots and comparisons in visual analysis stages.</w:t>
      </w:r>
    </w:p>
    <w:p w14:paraId="23665B84" w14:textId="0C4DE9D2" w:rsidR="00EA7D83" w:rsidRPr="00EA7D83" w:rsidRDefault="00EA7D83" w:rsidP="00EA7D83"/>
    <w:p w14:paraId="61E663E4" w14:textId="77777777" w:rsidR="00EA7D83" w:rsidRPr="00EA7D83" w:rsidRDefault="00EA7D83" w:rsidP="00EA7D83"/>
    <w:p w14:paraId="5294E9E8" w14:textId="77777777" w:rsidR="00EA7D83" w:rsidRPr="00EA7D83" w:rsidRDefault="00EA7D83" w:rsidP="00EA7D83"/>
    <w:p w14:paraId="615837AE" w14:textId="77777777" w:rsidR="00134CDD" w:rsidRDefault="00AE4056">
      <w:pPr>
        <w:spacing w:after="0" w:line="259" w:lineRule="auto"/>
        <w:ind w:left="0" w:right="0" w:firstLine="0"/>
        <w:jc w:val="right"/>
      </w:pPr>
      <w:r>
        <w:rPr>
          <w:rFonts w:ascii="Calibri" w:eastAsia="Calibri" w:hAnsi="Calibri" w:cs="Calibri"/>
          <w:noProof/>
          <w:sz w:val="22"/>
        </w:rPr>
        <mc:AlternateContent>
          <mc:Choice Requires="wpg">
            <w:drawing>
              <wp:inline distT="0" distB="0" distL="0" distR="0" wp14:anchorId="0A1C2851" wp14:editId="75436052">
                <wp:extent cx="6318554" cy="20775"/>
                <wp:effectExtent l="0" t="0" r="0" b="0"/>
                <wp:docPr id="16378" name="Group 16378"/>
                <wp:cNvGraphicFramePr/>
                <a:graphic xmlns:a="http://schemas.openxmlformats.org/drawingml/2006/main">
                  <a:graphicData uri="http://schemas.microsoft.com/office/word/2010/wordprocessingGroup">
                    <wpg:wgp>
                      <wpg:cNvGrpSpPr/>
                      <wpg:grpSpPr>
                        <a:xfrm>
                          <a:off x="0" y="0"/>
                          <a:ext cx="6318554" cy="20775"/>
                          <a:chOff x="0" y="0"/>
                          <a:chExt cx="6318554" cy="20775"/>
                        </a:xfrm>
                      </wpg:grpSpPr>
                      <wps:wsp>
                        <wps:cNvPr id="17858" name="Shape 17858"/>
                        <wps:cNvSpPr/>
                        <wps:spPr>
                          <a:xfrm>
                            <a:off x="0" y="0"/>
                            <a:ext cx="6316980" cy="19683"/>
                          </a:xfrm>
                          <a:custGeom>
                            <a:avLst/>
                            <a:gdLst/>
                            <a:ahLst/>
                            <a:cxnLst/>
                            <a:rect l="0" t="0" r="0" b="0"/>
                            <a:pathLst>
                              <a:path w="6316980" h="19683">
                                <a:moveTo>
                                  <a:pt x="0" y="0"/>
                                </a:moveTo>
                                <a:lnTo>
                                  <a:pt x="6316980" y="0"/>
                                </a:lnTo>
                                <a:lnTo>
                                  <a:pt x="6316980" y="19683"/>
                                </a:lnTo>
                                <a:lnTo>
                                  <a:pt x="0" y="19683"/>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859" name="Shape 17859"/>
                        <wps:cNvSpPr/>
                        <wps:spPr>
                          <a:xfrm>
                            <a:off x="305" y="9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860" name="Shape 17860"/>
                        <wps:cNvSpPr/>
                        <wps:spPr>
                          <a:xfrm>
                            <a:off x="3353" y="964"/>
                            <a:ext cx="6311773" cy="9144"/>
                          </a:xfrm>
                          <a:custGeom>
                            <a:avLst/>
                            <a:gdLst/>
                            <a:ahLst/>
                            <a:cxnLst/>
                            <a:rect l="0" t="0" r="0" b="0"/>
                            <a:pathLst>
                              <a:path w="6311773" h="9144">
                                <a:moveTo>
                                  <a:pt x="0" y="0"/>
                                </a:moveTo>
                                <a:lnTo>
                                  <a:pt x="6311773" y="0"/>
                                </a:lnTo>
                                <a:lnTo>
                                  <a:pt x="631177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861" name="Shape 17861"/>
                        <wps:cNvSpPr/>
                        <wps:spPr>
                          <a:xfrm>
                            <a:off x="6315202" y="9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862" name="Shape 17862"/>
                        <wps:cNvSpPr/>
                        <wps:spPr>
                          <a:xfrm>
                            <a:off x="305" y="401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863" name="Shape 17863"/>
                        <wps:cNvSpPr/>
                        <wps:spPr>
                          <a:xfrm>
                            <a:off x="6315202" y="401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864" name="Shape 17864"/>
                        <wps:cNvSpPr/>
                        <wps:spPr>
                          <a:xfrm>
                            <a:off x="305" y="177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865" name="Shape 17865"/>
                        <wps:cNvSpPr/>
                        <wps:spPr>
                          <a:xfrm>
                            <a:off x="3353" y="17727"/>
                            <a:ext cx="6311773" cy="9144"/>
                          </a:xfrm>
                          <a:custGeom>
                            <a:avLst/>
                            <a:gdLst/>
                            <a:ahLst/>
                            <a:cxnLst/>
                            <a:rect l="0" t="0" r="0" b="0"/>
                            <a:pathLst>
                              <a:path w="6311773" h="9144">
                                <a:moveTo>
                                  <a:pt x="0" y="0"/>
                                </a:moveTo>
                                <a:lnTo>
                                  <a:pt x="6311773" y="0"/>
                                </a:lnTo>
                                <a:lnTo>
                                  <a:pt x="631177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866" name="Shape 17866"/>
                        <wps:cNvSpPr/>
                        <wps:spPr>
                          <a:xfrm>
                            <a:off x="6315202" y="177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2A9C4B6E" id="Group 16378" o:spid="_x0000_s1026" style="width:497.5pt;height:1.65pt;mso-position-horizontal-relative:char;mso-position-vertical-relative:line" coordsize="63185,2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">
                <v:shape id="Shape 17858" o:spid="_x0000_s1027" style="position:absolute;width:63169;height:196;visibility:visible;mso-wrap-style:square;v-text-anchor:top" coordsize="6316980,19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" path="m,l6316980,r,19683l,19683,,e" fillcolor="#a0a0a0" stroked="f" strokeweight="0">
                  <v:stroke miterlimit="83231f" joinstyle="miter"/>
                  <v:path arrowok="t" textboxrect="0,0,6316980,19683"/>
                </v:shape>
                <v:shape id="Shape 17859" o:spid="_x0000_s1028" style="position:absolute;left:3;top:9;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" path="m,l9144,r,9144l,9144,,e" fillcolor="#a0a0a0" stroked="f" strokeweight="0">
                  <v:stroke miterlimit="83231f" joinstyle="miter"/>
                  <v:path arrowok="t" textboxrect="0,0,9144,9144"/>
                </v:shape>
                <v:shape id="Shape 17860" o:spid="_x0000_s1029" style="position:absolute;left:33;top:9;width:63118;height:92;visibility:visible;mso-wrap-style:square;v-text-anchor:top" coordsize="631177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" path="m,l6311773,r,9144l,9144,,e" fillcolor="#a0a0a0" stroked="f" strokeweight="0">
                  <v:stroke miterlimit="83231f" joinstyle="miter"/>
                  <v:path arrowok="t" textboxrect="0,0,6311773,9144"/>
                </v:shape>
                <v:shape id="Shape 17861" o:spid="_x0000_s1030" style="position:absolute;left:63152;top:9;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" path="m,l9144,r,9144l,9144,,e" fillcolor="#a0a0a0" stroked="f" strokeweight="0">
                  <v:stroke miterlimit="83231f" joinstyle="miter"/>
                  <v:path arrowok="t" textboxrect="0,0,9144,9144"/>
                </v:shape>
                <v:shape id="Shape 17862" o:spid="_x0000_s1031" style="position:absolute;left:3;top:4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" path="m,l9144,r,13716l,13716,,e" fillcolor="#a0a0a0" stroked="f" strokeweight="0">
                  <v:stroke miterlimit="83231f" joinstyle="miter"/>
                  <v:path arrowok="t" textboxrect="0,0,9144,13716"/>
                </v:shape>
                <v:shape id="Shape 17863" o:spid="_x0000_s1032" style="position:absolute;left:63152;top:4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" path="m,l9144,r,13716l,13716,,e" fillcolor="#e3e3e3" stroked="f" strokeweight="0">
                  <v:stroke miterlimit="83231f" joinstyle="miter"/>
                  <v:path arrowok="t" textboxrect="0,0,9144,13716"/>
                </v:shape>
                <v:shape id="Shape 17864" o:spid="_x0000_s1033" style="position:absolute;left:3;top:17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" path="m,l9144,r,9144l,9144,,e" fillcolor="#e3e3e3" stroked="f" strokeweight="0">
                  <v:stroke miterlimit="83231f" joinstyle="miter"/>
                  <v:path arrowok="t" textboxrect="0,0,9144,9144"/>
                </v:shape>
                <v:shape id="Shape 17865" o:spid="_x0000_s1034" style="position:absolute;left:33;top:177;width:63118;height:91;visibility:visible;mso-wrap-style:square;v-text-anchor:top" coordsize="631177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" path="m,l6311773,r,9144l,9144,,e" fillcolor="#e3e3e3" stroked="f" strokeweight="0">
                  <v:stroke miterlimit="83231f" joinstyle="miter"/>
                  <v:path arrowok="t" textboxrect="0,0,6311773,9144"/>
                </v:shape>
                <v:shape id="Shape 17866" o:spid="_x0000_s1035" style="position:absolute;left:63152;top:17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" path="m,l9144,r,9144l,9144,,e" fillcolor="#e3e3e3" stroked="f" strokeweight="0">
                  <v:stroke miterlimit="83231f" joinstyle="miter"/>
                  <v:path arrowok="t" textboxrect="0,0,9144,9144"/>
                </v:shape>
                <w10:anchorlock/>
              </v:group>
            </w:pict>
          </mc:Fallback>
        </mc:AlternateContent>
      </w:r>
      <w:r>
        <w:t xml:space="preserve"> </w:t>
      </w:r>
    </w:p>
    <w:p w14:paraId="105CF34B" w14:textId="3D8C2078" w:rsidR="00134CDD" w:rsidRDefault="00AE4056">
      <w:pPr>
        <w:pStyle w:val="Heading2"/>
        <w:ind w:left="715" w:right="0"/>
      </w:pPr>
      <w:r>
        <w:t>Q4: Creat</w:t>
      </w:r>
      <w:r w:rsidR="00EA7D83">
        <w:t>e a line plot to show the traffic trends</w:t>
      </w:r>
    </w:p>
    <w:p w14:paraId="70B2DCAA" w14:textId="50D766CB" w:rsidR="00EA7D83" w:rsidRPr="00EA7D83" w:rsidRDefault="00AE4056" w:rsidP="00EA7D83">
      <w:pPr>
        <w:spacing w:after="153" w:line="259" w:lineRule="auto"/>
        <w:ind w:left="730" w:right="23"/>
        <w:rPr>
          <w:b/>
          <w:bCs/>
        </w:rPr>
      </w:pPr>
      <w:r>
        <w:t>1</w:t>
      </w:r>
      <w:r w:rsidR="00EA7D83" w:rsidRPr="00EA7D83">
        <w:rPr>
          <w:b/>
          <w:bCs/>
          <w:color w:val="auto"/>
          <w:kern w:val="0"/>
          <w:sz w:val="27"/>
          <w:szCs w:val="27"/>
          <w14:ligatures w14:val="none"/>
        </w:rPr>
        <w:t xml:space="preserve"> </w:t>
      </w:r>
      <w:r w:rsidR="00EA7D83" w:rsidRPr="00EA7D83">
        <w:rPr>
          <w:b/>
          <w:bCs/>
        </w:rPr>
        <w:t>Introduction</w:t>
      </w:r>
    </w:p>
    <w:p w14:paraId="18C86C8E" w14:textId="77777777" w:rsidR="00EA7D83" w:rsidRPr="00EA7D83" w:rsidRDefault="00EA7D83" w:rsidP="00EA7D83">
      <w:pPr>
        <w:spacing w:after="153" w:line="259" w:lineRule="auto"/>
        <w:ind w:left="730" w:right="23"/>
      </w:pPr>
      <w:r w:rsidRPr="00EA7D83">
        <w:t>Visualizing traffic volume over time is essential to understanding fluctuations and identifying long-term patterns. A line plot provides a clear and intuitive representation of how traffic changes across the dataset.</w:t>
      </w:r>
    </w:p>
    <w:p w14:paraId="5BF954BB" w14:textId="77777777" w:rsidR="00EA7D83" w:rsidRPr="00EA7D83" w:rsidRDefault="00EA7D83" w:rsidP="00EA7D83">
      <w:pPr>
        <w:spacing w:after="153" w:line="259" w:lineRule="auto"/>
        <w:ind w:left="730" w:right="23"/>
      </w:pPr>
      <w:r w:rsidRPr="00EA7D83">
        <w:pict w14:anchorId="3776679A">
          <v:rect id="_x0000_i1750" style="width:0;height:1.5pt" o:hralign="center" o:hrstd="t" o:hr="t" fillcolor="#a0a0a0" stroked="f"/>
        </w:pict>
      </w:r>
    </w:p>
    <w:p w14:paraId="07347F46" w14:textId="77777777" w:rsidR="00EA7D83" w:rsidRPr="00EA7D83" w:rsidRDefault="00EA7D83" w:rsidP="00EA7D83">
      <w:pPr>
        <w:spacing w:after="153" w:line="259" w:lineRule="auto"/>
        <w:ind w:left="730" w:right="23"/>
        <w:rPr>
          <w:b/>
          <w:bCs/>
        </w:rPr>
      </w:pPr>
      <w:r w:rsidRPr="00EA7D83">
        <w:rPr>
          <w:b/>
          <w:bCs/>
        </w:rPr>
        <w:lastRenderedPageBreak/>
        <w:t>ii. General Description</w:t>
      </w:r>
    </w:p>
    <w:p w14:paraId="04036525" w14:textId="77777777" w:rsidR="00EA7D83" w:rsidRPr="00EA7D83" w:rsidRDefault="00EA7D83" w:rsidP="00EA7D83">
      <w:pPr>
        <w:spacing w:after="153" w:line="259" w:lineRule="auto"/>
        <w:ind w:left="730" w:right="23"/>
      </w:pPr>
      <w:r w:rsidRPr="00EA7D83">
        <w:t xml:space="preserve">The plot illustrates the daily trends of BACK_AADT and AHEAD_AADT values, simulating the timeline using row numbers due to the absence of actual date labels in the original dataset. This approach helps reveal directional traffic </w:t>
      </w:r>
      <w:proofErr w:type="spellStart"/>
      <w:r w:rsidRPr="00EA7D83">
        <w:t>behavior</w:t>
      </w:r>
      <w:proofErr w:type="spellEnd"/>
      <w:r w:rsidRPr="00EA7D83">
        <w:t xml:space="preserve"> and overall usage patterns.</w:t>
      </w:r>
    </w:p>
    <w:p w14:paraId="114BDF36" w14:textId="77777777" w:rsidR="00EA7D83" w:rsidRPr="00EA7D83" w:rsidRDefault="00EA7D83" w:rsidP="00EA7D83">
      <w:pPr>
        <w:spacing w:after="153" w:line="259" w:lineRule="auto"/>
        <w:ind w:left="730" w:right="23"/>
      </w:pPr>
      <w:r w:rsidRPr="00EA7D83">
        <w:pict w14:anchorId="547151D1">
          <v:rect id="_x0000_i1751" style="width:0;height:1.5pt" o:hralign="center" o:hrstd="t" o:hr="t" fillcolor="#a0a0a0" stroked="f"/>
        </w:pict>
      </w:r>
    </w:p>
    <w:p w14:paraId="26BED8E2" w14:textId="77777777" w:rsidR="00EA7D83" w:rsidRPr="00EA7D83" w:rsidRDefault="00EA7D83" w:rsidP="00EA7D83">
      <w:pPr>
        <w:spacing w:after="153" w:line="259" w:lineRule="auto"/>
        <w:ind w:left="730" w:right="23"/>
        <w:rPr>
          <w:b/>
          <w:bCs/>
        </w:rPr>
      </w:pPr>
      <w:r w:rsidRPr="00EA7D83">
        <w:rPr>
          <w:b/>
          <w:bCs/>
        </w:rPr>
        <w:t>iii. Specific Requirements, Functions, and Formulas</w:t>
      </w:r>
    </w:p>
    <w:p w14:paraId="02932DC6" w14:textId="77777777" w:rsidR="00EA7D83" w:rsidRPr="00EA7D83" w:rsidRDefault="00EA7D83" w:rsidP="00EA7D83">
      <w:pPr>
        <w:spacing w:after="153" w:line="259" w:lineRule="auto"/>
        <w:ind w:left="730" w:right="23"/>
      </w:pPr>
      <w:r w:rsidRPr="00EA7D83">
        <w:t>Key preparation and plotting steps included:</w:t>
      </w:r>
    </w:p>
    <w:p w14:paraId="634FA5F9" w14:textId="77777777" w:rsidR="00EA7D83" w:rsidRPr="00EA7D83" w:rsidRDefault="00EA7D83" w:rsidP="00EA7D83">
      <w:pPr>
        <w:numPr>
          <w:ilvl w:val="0"/>
          <w:numId w:val="45"/>
        </w:numPr>
        <w:spacing w:after="153" w:line="259" w:lineRule="auto"/>
        <w:ind w:right="23"/>
      </w:pPr>
      <w:r w:rsidRPr="00EA7D83">
        <w:t>Cleaning column names and handling missing data to ensure complete inputs.</w:t>
      </w:r>
    </w:p>
    <w:p w14:paraId="019F1F46" w14:textId="77777777" w:rsidR="00EA7D83" w:rsidRPr="00EA7D83" w:rsidRDefault="00EA7D83" w:rsidP="00EA7D83">
      <w:pPr>
        <w:numPr>
          <w:ilvl w:val="0"/>
          <w:numId w:val="45"/>
        </w:numPr>
        <w:spacing w:after="153" w:line="259" w:lineRule="auto"/>
        <w:ind w:right="23"/>
      </w:pPr>
      <w:r w:rsidRPr="00EA7D83">
        <w:t>Simulating a time-based axis using sequential row numbers.</w:t>
      </w:r>
    </w:p>
    <w:p w14:paraId="507F746E" w14:textId="77777777" w:rsidR="00EA7D83" w:rsidRPr="00EA7D83" w:rsidRDefault="00EA7D83" w:rsidP="00EA7D83">
      <w:pPr>
        <w:numPr>
          <w:ilvl w:val="0"/>
          <w:numId w:val="45"/>
        </w:numPr>
        <w:spacing w:after="153" w:line="259" w:lineRule="auto"/>
        <w:ind w:right="23"/>
      </w:pPr>
      <w:r w:rsidRPr="00EA7D83">
        <w:t>Plotting BACK_AADT and AHEAD_AADT on the same line graph for side-by-side comparison.</w:t>
      </w:r>
    </w:p>
    <w:p w14:paraId="44A27C0D" w14:textId="77777777" w:rsidR="00EA7D83" w:rsidRPr="00EA7D83" w:rsidRDefault="00EA7D83" w:rsidP="00EA7D83">
      <w:pPr>
        <w:numPr>
          <w:ilvl w:val="0"/>
          <w:numId w:val="45"/>
        </w:numPr>
        <w:spacing w:after="153" w:line="259" w:lineRule="auto"/>
        <w:ind w:right="23"/>
      </w:pPr>
      <w:r w:rsidRPr="00EA7D83">
        <w:t>Adding grid lines, labels, and legends for clarity.</w:t>
      </w:r>
    </w:p>
    <w:p w14:paraId="287DC6BB" w14:textId="77777777" w:rsidR="00EA7D83" w:rsidRPr="00EA7D83" w:rsidRDefault="00EA7D83" w:rsidP="00EA7D83">
      <w:pPr>
        <w:spacing w:after="153" w:line="259" w:lineRule="auto"/>
        <w:ind w:left="730" w:right="23"/>
      </w:pPr>
      <w:r w:rsidRPr="00EA7D83">
        <w:pict w14:anchorId="1A5C94B9">
          <v:rect id="_x0000_i1752" style="width:0;height:1.5pt" o:hralign="center" o:hrstd="t" o:hr="t" fillcolor="#a0a0a0" stroked="f"/>
        </w:pict>
      </w:r>
    </w:p>
    <w:p w14:paraId="7C3DBCC3" w14:textId="77777777" w:rsidR="00EA7D83" w:rsidRPr="00EA7D83" w:rsidRDefault="00EA7D83" w:rsidP="00EA7D83">
      <w:pPr>
        <w:spacing w:after="153" w:line="259" w:lineRule="auto"/>
        <w:ind w:left="730" w:right="23"/>
        <w:rPr>
          <w:b/>
          <w:bCs/>
        </w:rPr>
      </w:pPr>
      <w:r w:rsidRPr="00EA7D83">
        <w:rPr>
          <w:b/>
          <w:bCs/>
        </w:rPr>
        <w:t>iv. Analysis Results</w:t>
      </w:r>
    </w:p>
    <w:p w14:paraId="677F73F5" w14:textId="77777777" w:rsidR="00EA7D83" w:rsidRPr="00EA7D83" w:rsidRDefault="00EA7D83" w:rsidP="00EA7D83">
      <w:pPr>
        <w:spacing w:after="153" w:line="259" w:lineRule="auto"/>
        <w:ind w:left="730" w:right="23"/>
      </w:pPr>
      <w:r w:rsidRPr="00EA7D83">
        <w:t>The line plot revealed notable fluctuations in traffic volume, including:</w:t>
      </w:r>
    </w:p>
    <w:p w14:paraId="1F90663B" w14:textId="77777777" w:rsidR="00EA7D83" w:rsidRPr="00EA7D83" w:rsidRDefault="00EA7D83" w:rsidP="00EA7D83">
      <w:pPr>
        <w:numPr>
          <w:ilvl w:val="0"/>
          <w:numId w:val="46"/>
        </w:numPr>
        <w:spacing w:after="153" w:line="259" w:lineRule="auto"/>
        <w:ind w:right="23"/>
      </w:pPr>
      <w:r w:rsidRPr="00EA7D83">
        <w:t>Periodic spikes and dips, which may correspond to weekly, seasonal, or external events.</w:t>
      </w:r>
    </w:p>
    <w:p w14:paraId="01AEB250" w14:textId="77777777" w:rsidR="00EA7D83" w:rsidRPr="00EA7D83" w:rsidRDefault="00EA7D83" w:rsidP="00EA7D83">
      <w:pPr>
        <w:numPr>
          <w:ilvl w:val="0"/>
          <w:numId w:val="46"/>
        </w:numPr>
        <w:spacing w:after="153" w:line="259" w:lineRule="auto"/>
        <w:ind w:right="23"/>
      </w:pPr>
      <w:r w:rsidRPr="00EA7D83">
        <w:t>General alignment between BACK_AADT and AHEAD_AADT trends, suggesting consistent bidirectional usage.</w:t>
      </w:r>
    </w:p>
    <w:p w14:paraId="25FB687A" w14:textId="77777777" w:rsidR="00EA7D83" w:rsidRPr="00EA7D83" w:rsidRDefault="00EA7D83" w:rsidP="00EA7D83">
      <w:pPr>
        <w:numPr>
          <w:ilvl w:val="0"/>
          <w:numId w:val="46"/>
        </w:numPr>
        <w:spacing w:after="153" w:line="259" w:lineRule="auto"/>
        <w:ind w:right="23"/>
      </w:pPr>
      <w:r w:rsidRPr="00EA7D83">
        <w:t>Stable or rising volumes over time, which may reflect increased road usage post-COVID or due to urban development.</w:t>
      </w:r>
    </w:p>
    <w:p w14:paraId="38E3D9C1" w14:textId="77777777" w:rsidR="00EA7D83" w:rsidRPr="00EA7D83" w:rsidRDefault="00EA7D83" w:rsidP="00EA7D83">
      <w:pPr>
        <w:spacing w:after="153" w:line="259" w:lineRule="auto"/>
        <w:ind w:left="730" w:right="23"/>
      </w:pPr>
      <w:r w:rsidRPr="00EA7D83">
        <w:pict w14:anchorId="6CC22FDB">
          <v:rect id="_x0000_i1753" style="width:0;height:1.5pt" o:hralign="center" o:hrstd="t" o:hr="t" fillcolor="#a0a0a0" stroked="f"/>
        </w:pict>
      </w:r>
    </w:p>
    <w:p w14:paraId="18258BE5" w14:textId="77777777" w:rsidR="00EA7D83" w:rsidRPr="00EA7D83" w:rsidRDefault="00EA7D83" w:rsidP="00EA7D83">
      <w:pPr>
        <w:spacing w:after="153" w:line="259" w:lineRule="auto"/>
        <w:ind w:left="730" w:right="23"/>
        <w:rPr>
          <w:b/>
          <w:bCs/>
        </w:rPr>
      </w:pPr>
      <w:r w:rsidRPr="00EA7D83">
        <w:rPr>
          <w:b/>
          <w:bCs/>
        </w:rPr>
        <w:t>v. Visualization</w:t>
      </w:r>
    </w:p>
    <w:p w14:paraId="73748E4E" w14:textId="77777777" w:rsidR="00EA7D83" w:rsidRPr="00EA7D83" w:rsidRDefault="00EA7D83" w:rsidP="00EA7D83">
      <w:pPr>
        <w:spacing w:after="153" w:line="259" w:lineRule="auto"/>
        <w:ind w:left="730" w:right="23"/>
      </w:pPr>
      <w:r w:rsidRPr="00EA7D83">
        <w:t>The line plot visually tracked traffic trends using two lines (one for each direction). It highlighted peak traffic periods and potential anomalies, providing an accessible way to interpret the dataset's temporal dynamics.</w:t>
      </w:r>
    </w:p>
    <w:p w14:paraId="0C071BED" w14:textId="5984366D" w:rsidR="00134CDD" w:rsidRDefault="00AE4056" w:rsidP="00EA7D83">
      <w:pPr>
        <w:spacing w:after="153" w:line="259" w:lineRule="auto"/>
        <w:ind w:left="730" w:right="23"/>
      </w:pPr>
      <w:r>
        <w:t xml:space="preserve"> </w:t>
      </w:r>
    </w:p>
    <w:p w14:paraId="07C6FB6A" w14:textId="77777777" w:rsidR="00134CDD" w:rsidRDefault="00AE4056">
      <w:pPr>
        <w:spacing w:after="83" w:line="259" w:lineRule="auto"/>
        <w:ind w:left="0" w:right="0" w:firstLine="0"/>
        <w:jc w:val="right"/>
      </w:pPr>
      <w:r>
        <w:rPr>
          <w:rFonts w:ascii="Calibri" w:eastAsia="Calibri" w:hAnsi="Calibri" w:cs="Calibri"/>
          <w:noProof/>
          <w:sz w:val="22"/>
        </w:rPr>
        <w:lastRenderedPageBreak/>
        <mc:AlternateContent>
          <mc:Choice Requires="wpg">
            <w:drawing>
              <wp:inline distT="0" distB="0" distL="0" distR="0" wp14:anchorId="03301752" wp14:editId="66FB4DB3">
                <wp:extent cx="6318554" cy="19812"/>
                <wp:effectExtent l="0" t="0" r="0" b="0"/>
                <wp:docPr id="14371" name="Group 14371"/>
                <wp:cNvGraphicFramePr/>
                <a:graphic xmlns:a="http://schemas.openxmlformats.org/drawingml/2006/main">
                  <a:graphicData uri="http://schemas.microsoft.com/office/word/2010/wordprocessingGroup">
                    <wpg:wgp>
                      <wpg:cNvGrpSpPr/>
                      <wpg:grpSpPr>
                        <a:xfrm>
                          <a:off x="0" y="0"/>
                          <a:ext cx="6318554" cy="19812"/>
                          <a:chOff x="0" y="0"/>
                          <a:chExt cx="6318554" cy="19812"/>
                        </a:xfrm>
                      </wpg:grpSpPr>
                      <wps:wsp>
                        <wps:cNvPr id="17948" name="Shape 17948"/>
                        <wps:cNvSpPr/>
                        <wps:spPr>
                          <a:xfrm>
                            <a:off x="0" y="0"/>
                            <a:ext cx="6316980" cy="19685"/>
                          </a:xfrm>
                          <a:custGeom>
                            <a:avLst/>
                            <a:gdLst/>
                            <a:ahLst/>
                            <a:cxnLst/>
                            <a:rect l="0" t="0" r="0" b="0"/>
                            <a:pathLst>
                              <a:path w="6316980" h="19685">
                                <a:moveTo>
                                  <a:pt x="0" y="0"/>
                                </a:moveTo>
                                <a:lnTo>
                                  <a:pt x="6316980" y="0"/>
                                </a:lnTo>
                                <a:lnTo>
                                  <a:pt x="631698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949" name="Shape 17949"/>
                        <wps:cNvSpPr/>
                        <wps:spPr>
                          <a:xfrm>
                            <a:off x="30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950" name="Shape 17950"/>
                        <wps:cNvSpPr/>
                        <wps:spPr>
                          <a:xfrm>
                            <a:off x="3353" y="0"/>
                            <a:ext cx="6311773" cy="9144"/>
                          </a:xfrm>
                          <a:custGeom>
                            <a:avLst/>
                            <a:gdLst/>
                            <a:ahLst/>
                            <a:cxnLst/>
                            <a:rect l="0" t="0" r="0" b="0"/>
                            <a:pathLst>
                              <a:path w="6311773" h="9144">
                                <a:moveTo>
                                  <a:pt x="0" y="0"/>
                                </a:moveTo>
                                <a:lnTo>
                                  <a:pt x="6311773" y="0"/>
                                </a:lnTo>
                                <a:lnTo>
                                  <a:pt x="631177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951" name="Shape 17951"/>
                        <wps:cNvSpPr/>
                        <wps:spPr>
                          <a:xfrm>
                            <a:off x="631520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952" name="Shape 17952"/>
                        <wps:cNvSpPr/>
                        <wps:spPr>
                          <a:xfrm>
                            <a:off x="305"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953" name="Shape 17953"/>
                        <wps:cNvSpPr/>
                        <wps:spPr>
                          <a:xfrm>
                            <a:off x="631520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954" name="Shape 17954"/>
                        <wps:cNvSpPr/>
                        <wps:spPr>
                          <a:xfrm>
                            <a:off x="305"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955" name="Shape 17955"/>
                        <wps:cNvSpPr/>
                        <wps:spPr>
                          <a:xfrm>
                            <a:off x="3353" y="16764"/>
                            <a:ext cx="6311773" cy="9144"/>
                          </a:xfrm>
                          <a:custGeom>
                            <a:avLst/>
                            <a:gdLst/>
                            <a:ahLst/>
                            <a:cxnLst/>
                            <a:rect l="0" t="0" r="0" b="0"/>
                            <a:pathLst>
                              <a:path w="6311773" h="9144">
                                <a:moveTo>
                                  <a:pt x="0" y="0"/>
                                </a:moveTo>
                                <a:lnTo>
                                  <a:pt x="6311773" y="0"/>
                                </a:lnTo>
                                <a:lnTo>
                                  <a:pt x="631177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956" name="Shape 17956"/>
                        <wps:cNvSpPr/>
                        <wps:spPr>
                          <a:xfrm>
                            <a:off x="631520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567A2409" id="Group 14371" o:spid="_x0000_s1026" style="width:497.5pt;height:1.55pt;mso-position-horizontal-relative:char;mso-position-vertical-relative:line" coordsize="63185,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">
                <v:shape id="Shape 17948" o:spid="_x0000_s1027" style="position:absolute;width:63169;height:196;visibility:visible;mso-wrap-style:square;v-text-anchor:top" coordsize="631698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" path="m,l6316980,r,19685l,19685,,e" fillcolor="#a0a0a0" stroked="f" strokeweight="0">
                  <v:stroke miterlimit="83231f" joinstyle="miter"/>
                  <v:path arrowok="t" textboxrect="0,0,6316980,19685"/>
                </v:shape>
                <v:shape id="Shape 17949" o:spid="_x0000_s1028" style="position:absolute;left: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" path="m,l9144,r,9144l,9144,,e" fillcolor="#a0a0a0" stroked="f" strokeweight="0">
                  <v:stroke miterlimit="83231f" joinstyle="miter"/>
                  <v:path arrowok="t" textboxrect="0,0,9144,9144"/>
                </v:shape>
                <v:shape id="Shape 17950" o:spid="_x0000_s1029" style="position:absolute;left:33;width:63118;height:91;visibility:visible;mso-wrap-style:square;v-text-anchor:top" coordsize="631177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" path="m,l6311773,r,9144l,9144,,e" fillcolor="#a0a0a0" stroked="f" strokeweight="0">
                  <v:stroke miterlimit="83231f" joinstyle="miter"/>
                  <v:path arrowok="t" textboxrect="0,0,6311773,9144"/>
                </v:shape>
                <v:shape id="Shape 17951" o:spid="_x0000_s1030" style="position:absolute;left:6315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" path="m,l9144,r,9144l,9144,,e" fillcolor="#a0a0a0" stroked="f" strokeweight="0">
                  <v:stroke miterlimit="83231f" joinstyle="miter"/>
                  <v:path arrowok="t" textboxrect="0,0,9144,9144"/>
                </v:shape>
                <v:shape id="Shape 17952" o:spid="_x0000_s1031" style="position:absolute;left:3;top:3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" path="m,l9144,r,13716l,13716,,e" fillcolor="#a0a0a0" stroked="f" strokeweight="0">
                  <v:stroke miterlimit="83231f" joinstyle="miter"/>
                  <v:path arrowok="t" textboxrect="0,0,9144,13716"/>
                </v:shape>
                <v:shape id="Shape 17953" o:spid="_x0000_s1032" style="position:absolute;left:63152;top:3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" path="m,l9144,r,13716l,13716,,e" fillcolor="#e3e3e3" stroked="f" strokeweight="0">
                  <v:stroke miterlimit="83231f" joinstyle="miter"/>
                  <v:path arrowok="t" textboxrect="0,0,9144,13716"/>
                </v:shape>
                <v:shape id="Shape 17954" o:spid="_x0000_s1033" style="position:absolute;left:3;top:16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" path="m,l9144,r,9144l,9144,,e" fillcolor="#e3e3e3" stroked="f" strokeweight="0">
                  <v:stroke miterlimit="83231f" joinstyle="miter"/>
                  <v:path arrowok="t" textboxrect="0,0,9144,9144"/>
                </v:shape>
                <v:shape id="Shape 17955" o:spid="_x0000_s1034" style="position:absolute;left:33;top:167;width:63118;height:92;visibility:visible;mso-wrap-style:square;v-text-anchor:top" coordsize="631177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" path="m,l6311773,r,9144l,9144,,e" fillcolor="#e3e3e3" stroked="f" strokeweight="0">
                  <v:stroke miterlimit="83231f" joinstyle="miter"/>
                  <v:path arrowok="t" textboxrect="0,0,6311773,9144"/>
                </v:shape>
                <v:shape id="Shape 17956" o:spid="_x0000_s1035" style="position:absolute;left:63152;top:16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" path="m,l9144,r,9144l,9144,,e" fillcolor="#e3e3e3" stroked="f" strokeweight="0">
                  <v:stroke miterlimit="83231f" joinstyle="miter"/>
                  <v:path arrowok="t" textboxrect="0,0,9144,9144"/>
                </v:shape>
                <w10:anchorlock/>
              </v:group>
            </w:pict>
          </mc:Fallback>
        </mc:AlternateContent>
      </w:r>
      <w:r>
        <w:t xml:space="preserve"> </w:t>
      </w:r>
    </w:p>
    <w:p w14:paraId="77A7BA57" w14:textId="5829FFE7" w:rsidR="00134CDD" w:rsidRDefault="00AE4056">
      <w:pPr>
        <w:spacing w:after="149" w:line="265" w:lineRule="auto"/>
        <w:ind w:left="715" w:right="0"/>
        <w:rPr>
          <w:b/>
        </w:rPr>
      </w:pPr>
      <w:r>
        <w:rPr>
          <w:b/>
        </w:rPr>
        <w:t xml:space="preserve">Q5: </w:t>
      </w:r>
      <w:r w:rsidR="00EA7D83">
        <w:rPr>
          <w:b/>
        </w:rPr>
        <w:t>Create a bar plot for monthly traffic trends</w:t>
      </w:r>
    </w:p>
    <w:p w14:paraId="36F6BEFD" w14:textId="77777777" w:rsidR="00EA7D83" w:rsidRPr="00EA7D83" w:rsidRDefault="00EA7D83" w:rsidP="00EA7D83">
      <w:pPr>
        <w:spacing w:after="149" w:line="265" w:lineRule="auto"/>
        <w:ind w:left="715" w:right="0"/>
        <w:rPr>
          <w:b/>
          <w:bCs/>
        </w:rPr>
      </w:pPr>
      <w:r w:rsidRPr="00EA7D83">
        <w:rPr>
          <w:b/>
          <w:bCs/>
        </w:rPr>
        <w:t>Introduction</w:t>
      </w:r>
    </w:p>
    <w:p w14:paraId="3309C627" w14:textId="77777777" w:rsidR="00EA7D83" w:rsidRPr="00EA7D83" w:rsidRDefault="00EA7D83" w:rsidP="00EA7D83">
      <w:pPr>
        <w:spacing w:after="149" w:line="265" w:lineRule="auto"/>
        <w:ind w:left="715" w:right="0"/>
      </w:pPr>
      <w:r w:rsidRPr="00EA7D83">
        <w:t>This report provides an analysis of monthly traffic trends based on the Annual Average Daily Traffic (AADT) data. The primary objective of this analysis is to examine how traffic volumes fluctuate throughout the year, specifically looking at the two traffic directions: "BACK_AADT" and "AHEAD_AADT." By understanding these trends, we can gain insights into peak traffic months, identify patterns, and make informed decisions regarding traffic management, road maintenance, and congestion control.</w:t>
      </w:r>
    </w:p>
    <w:p w14:paraId="1903A2A2" w14:textId="77777777" w:rsidR="00EA7D83" w:rsidRPr="00EA7D83" w:rsidRDefault="00EA7D83" w:rsidP="00EA7D83">
      <w:pPr>
        <w:spacing w:after="149" w:line="265" w:lineRule="auto"/>
        <w:ind w:left="715" w:right="0"/>
      </w:pPr>
      <w:r w:rsidRPr="00EA7D83">
        <w:pict w14:anchorId="0D414813">
          <v:rect id="_x0000_i1830" style="width:0;height:1.5pt" o:hralign="center" o:hrstd="t" o:hr="t" fillcolor="#a0a0a0" stroked="f"/>
        </w:pict>
      </w:r>
    </w:p>
    <w:p w14:paraId="3B82D9DF" w14:textId="77777777" w:rsidR="00EA7D83" w:rsidRPr="00EA7D83" w:rsidRDefault="00EA7D83" w:rsidP="00EA7D83">
      <w:pPr>
        <w:spacing w:after="149" w:line="265" w:lineRule="auto"/>
        <w:ind w:left="715" w:right="0"/>
        <w:rPr>
          <w:b/>
          <w:bCs/>
        </w:rPr>
      </w:pPr>
      <w:r w:rsidRPr="00EA7D83">
        <w:rPr>
          <w:b/>
          <w:bCs/>
        </w:rPr>
        <w:t>ii. General Description</w:t>
      </w:r>
    </w:p>
    <w:p w14:paraId="25ED229F" w14:textId="77777777" w:rsidR="00EA7D83" w:rsidRPr="00EA7D83" w:rsidRDefault="00EA7D83" w:rsidP="00EA7D83">
      <w:pPr>
        <w:spacing w:after="149" w:line="265" w:lineRule="auto"/>
        <w:ind w:left="715" w:right="0"/>
      </w:pPr>
      <w:r w:rsidRPr="00EA7D83">
        <w:t>The dataset contains traffic count data categorized by two directions: "BACK_AADT" and "AHEAD_AADT." The data is recorded on a daily basis, and our goal is to calculate the average AADT for each month. This analysis will help determine the traffic volume trends for each direction over the months of the year. The findings will be represented visually in the form of a bar plot, which will highlight the monthly traffic fluctuations.</w:t>
      </w:r>
    </w:p>
    <w:p w14:paraId="1555E2BD" w14:textId="77777777" w:rsidR="00EA7D83" w:rsidRPr="00EA7D83" w:rsidRDefault="00EA7D83" w:rsidP="00EA7D83">
      <w:pPr>
        <w:spacing w:after="149" w:line="265" w:lineRule="auto"/>
        <w:ind w:left="715" w:right="0"/>
      </w:pPr>
      <w:r w:rsidRPr="00EA7D83">
        <w:pict w14:anchorId="1C76BC53">
          <v:rect id="_x0000_i1831" style="width:0;height:1.5pt" o:hralign="center" o:hrstd="t" o:hr="t" fillcolor="#a0a0a0" stroked="f"/>
        </w:pict>
      </w:r>
    </w:p>
    <w:p w14:paraId="1AE83040" w14:textId="77777777" w:rsidR="00EA7D83" w:rsidRPr="00EA7D83" w:rsidRDefault="00EA7D83" w:rsidP="00EA7D83">
      <w:pPr>
        <w:spacing w:after="149" w:line="265" w:lineRule="auto"/>
        <w:ind w:left="715" w:right="0"/>
        <w:rPr>
          <w:b/>
          <w:bCs/>
        </w:rPr>
      </w:pPr>
      <w:r w:rsidRPr="00EA7D83">
        <w:rPr>
          <w:b/>
          <w:bCs/>
        </w:rPr>
        <w:t>iii. Specific Requirements, Functions, and Formulas</w:t>
      </w:r>
    </w:p>
    <w:p w14:paraId="588FB495" w14:textId="77777777" w:rsidR="00EA7D83" w:rsidRPr="00EA7D83" w:rsidRDefault="00EA7D83" w:rsidP="00EA7D83">
      <w:pPr>
        <w:spacing w:after="149" w:line="265" w:lineRule="auto"/>
        <w:ind w:left="715" w:right="0"/>
        <w:rPr>
          <w:b/>
          <w:bCs/>
        </w:rPr>
      </w:pPr>
      <w:r w:rsidRPr="00EA7D83">
        <w:rPr>
          <w:b/>
          <w:bCs/>
        </w:rPr>
        <w:t>Specific Requirements:</w:t>
      </w:r>
    </w:p>
    <w:p w14:paraId="1C0F8DD9" w14:textId="77777777" w:rsidR="00EA7D83" w:rsidRPr="00EA7D83" w:rsidRDefault="00EA7D83" w:rsidP="00EA7D83">
      <w:pPr>
        <w:numPr>
          <w:ilvl w:val="0"/>
          <w:numId w:val="47"/>
        </w:numPr>
        <w:spacing w:after="149" w:line="265" w:lineRule="auto"/>
        <w:ind w:right="0"/>
      </w:pPr>
      <w:r w:rsidRPr="00EA7D83">
        <w:t>The dataset must be aggregated by month to calculate the average AADT values for both directions.</w:t>
      </w:r>
    </w:p>
    <w:p w14:paraId="1BC18FE2" w14:textId="77777777" w:rsidR="00EA7D83" w:rsidRPr="00EA7D83" w:rsidRDefault="00EA7D83" w:rsidP="00EA7D83">
      <w:pPr>
        <w:numPr>
          <w:ilvl w:val="0"/>
          <w:numId w:val="47"/>
        </w:numPr>
        <w:spacing w:after="149" w:line="265" w:lineRule="auto"/>
        <w:ind w:right="0"/>
      </w:pPr>
      <w:r w:rsidRPr="00EA7D83">
        <w:t>The analysis should calculate the monthly averages for the "BACK_AADT" and "AHEAD_AADT" columns.</w:t>
      </w:r>
    </w:p>
    <w:p w14:paraId="6BB9809B" w14:textId="77777777" w:rsidR="00EA7D83" w:rsidRPr="00EA7D83" w:rsidRDefault="00EA7D83" w:rsidP="00EA7D83">
      <w:pPr>
        <w:numPr>
          <w:ilvl w:val="0"/>
          <w:numId w:val="47"/>
        </w:numPr>
        <w:spacing w:after="149" w:line="265" w:lineRule="auto"/>
        <w:ind w:right="0"/>
      </w:pPr>
      <w:r w:rsidRPr="00EA7D83">
        <w:t>A bar plot will be generated to visualize the average AADT values for each direction by month.</w:t>
      </w:r>
    </w:p>
    <w:p w14:paraId="46879A4B" w14:textId="77777777" w:rsidR="00EA7D83" w:rsidRPr="00EA7D83" w:rsidRDefault="00EA7D83" w:rsidP="00EA7D83">
      <w:pPr>
        <w:spacing w:after="149" w:line="265" w:lineRule="auto"/>
        <w:ind w:left="715" w:right="0"/>
        <w:rPr>
          <w:b/>
          <w:bCs/>
        </w:rPr>
      </w:pPr>
      <w:r w:rsidRPr="00EA7D83">
        <w:rPr>
          <w:b/>
          <w:bCs/>
        </w:rPr>
        <w:t>Functions and Formulas:</w:t>
      </w:r>
    </w:p>
    <w:p w14:paraId="5B36FCF2" w14:textId="77777777" w:rsidR="00EA7D83" w:rsidRPr="00EA7D83" w:rsidRDefault="00EA7D83" w:rsidP="00EA7D83">
      <w:pPr>
        <w:numPr>
          <w:ilvl w:val="0"/>
          <w:numId w:val="48"/>
        </w:numPr>
        <w:spacing w:after="149" w:line="265" w:lineRule="auto"/>
        <w:ind w:right="0"/>
      </w:pPr>
      <w:r w:rsidRPr="00EA7D83">
        <w:rPr>
          <w:b/>
          <w:bCs/>
        </w:rPr>
        <w:t>Data Grouping:</w:t>
      </w:r>
      <w:r w:rsidRPr="00EA7D83">
        <w:t xml:space="preserve"> The dataset should be grouped by month to compute the monthly average.</w:t>
      </w:r>
    </w:p>
    <w:p w14:paraId="6792B79D" w14:textId="77777777" w:rsidR="00EA7D83" w:rsidRPr="00EA7D83" w:rsidRDefault="00EA7D83" w:rsidP="00EA7D83">
      <w:pPr>
        <w:numPr>
          <w:ilvl w:val="0"/>
          <w:numId w:val="48"/>
        </w:numPr>
        <w:spacing w:after="149" w:line="265" w:lineRule="auto"/>
        <w:ind w:right="0"/>
      </w:pPr>
      <w:r w:rsidRPr="00EA7D83">
        <w:rPr>
          <w:b/>
          <w:bCs/>
        </w:rPr>
        <w:lastRenderedPageBreak/>
        <w:t>Average Calculation:</w:t>
      </w:r>
      <w:r w:rsidRPr="00EA7D83">
        <w:t xml:space="preserve"> For each month, the average AADT is calculated using the formula:</w:t>
      </w:r>
    </w:p>
    <w:p w14:paraId="029AEADD" w14:textId="77777777" w:rsidR="00EA7D83" w:rsidRPr="00EA7D83" w:rsidRDefault="00EA7D83" w:rsidP="00EA7D83">
      <w:pPr>
        <w:spacing w:after="149" w:line="265" w:lineRule="auto"/>
        <w:ind w:left="715" w:right="0"/>
      </w:pPr>
      <w:r w:rsidRPr="00EA7D83">
        <w:t>Average AADT for month=Sum of AADT for that monthNumber of days in that month\</w:t>
      </w:r>
      <w:proofErr w:type="gramStart"/>
      <w:r w:rsidRPr="00EA7D83">
        <w:t>text{</w:t>
      </w:r>
      <w:proofErr w:type="gramEnd"/>
      <w:r w:rsidRPr="00EA7D83">
        <w:t>Average AADT for month} = \</w:t>
      </w:r>
      <w:proofErr w:type="gramStart"/>
      <w:r w:rsidRPr="00EA7D83">
        <w:t>frac{</w:t>
      </w:r>
      <w:proofErr w:type="gramEnd"/>
      <w:r w:rsidRPr="00EA7D83">
        <w:t>\</w:t>
      </w:r>
      <w:proofErr w:type="gramStart"/>
      <w:r w:rsidRPr="00EA7D83">
        <w:t>text{</w:t>
      </w:r>
      <w:proofErr w:type="gramEnd"/>
      <w:r w:rsidRPr="00EA7D83">
        <w:t>Sum of AADT for that month</w:t>
      </w:r>
      <w:proofErr w:type="gramStart"/>
      <w:r w:rsidRPr="00EA7D83">
        <w:t>}}{</w:t>
      </w:r>
      <w:proofErr w:type="gramEnd"/>
      <w:r w:rsidRPr="00EA7D83">
        <w:t>\</w:t>
      </w:r>
      <w:proofErr w:type="gramStart"/>
      <w:r w:rsidRPr="00EA7D83">
        <w:t>text{</w:t>
      </w:r>
      <w:proofErr w:type="gramEnd"/>
      <w:r w:rsidRPr="00EA7D83">
        <w:t>Number of days in that month</w:t>
      </w:r>
      <w:proofErr w:type="gramStart"/>
      <w:r w:rsidRPr="00EA7D83">
        <w:t>}}Average</w:t>
      </w:r>
      <w:proofErr w:type="gramEnd"/>
      <w:r w:rsidRPr="00EA7D83">
        <w:t xml:space="preserve"> AADT for month=Number of days in that monthSum of AADT for that month​ </w:t>
      </w:r>
    </w:p>
    <w:p w14:paraId="0C30D82F" w14:textId="77777777" w:rsidR="00EA7D83" w:rsidRPr="00EA7D83" w:rsidRDefault="00EA7D83" w:rsidP="00EA7D83">
      <w:pPr>
        <w:spacing w:after="149" w:line="265" w:lineRule="auto"/>
        <w:ind w:left="715" w:right="0"/>
      </w:pPr>
      <w:r w:rsidRPr="00EA7D83">
        <w:pict w14:anchorId="12237134">
          <v:rect id="_x0000_i1832" style="width:0;height:1.5pt" o:hralign="center" o:hrstd="t" o:hr="t" fillcolor="#a0a0a0" stroked="f"/>
        </w:pict>
      </w:r>
    </w:p>
    <w:p w14:paraId="48E249E2" w14:textId="77777777" w:rsidR="00EA7D83" w:rsidRPr="00EA7D83" w:rsidRDefault="00EA7D83" w:rsidP="00EA7D83">
      <w:pPr>
        <w:spacing w:after="149" w:line="265" w:lineRule="auto"/>
        <w:ind w:left="715" w:right="0"/>
        <w:rPr>
          <w:b/>
          <w:bCs/>
        </w:rPr>
      </w:pPr>
      <w:r w:rsidRPr="00EA7D83">
        <w:rPr>
          <w:b/>
          <w:bCs/>
        </w:rPr>
        <w:t>iv. Analysis Results</w:t>
      </w:r>
    </w:p>
    <w:p w14:paraId="2C394686" w14:textId="77777777" w:rsidR="00EA7D83" w:rsidRPr="00EA7D83" w:rsidRDefault="00EA7D83" w:rsidP="00EA7D83">
      <w:pPr>
        <w:spacing w:after="149" w:line="265" w:lineRule="auto"/>
        <w:ind w:left="715" w:right="0"/>
      </w:pPr>
      <w:r w:rsidRPr="00EA7D83">
        <w:t>The analysis calculates the average AADT values for both "BACK_AADT" and "AHEAD_AADT" for each month. After grouping the data by month and calculating the mean values, the following insights are observed:</w:t>
      </w:r>
    </w:p>
    <w:p w14:paraId="2C534EA9" w14:textId="77777777" w:rsidR="00EA7D83" w:rsidRPr="00EA7D83" w:rsidRDefault="00EA7D83" w:rsidP="00EA7D83">
      <w:pPr>
        <w:numPr>
          <w:ilvl w:val="0"/>
          <w:numId w:val="49"/>
        </w:numPr>
        <w:spacing w:after="149" w:line="265" w:lineRule="auto"/>
        <w:ind w:right="0"/>
      </w:pPr>
      <w:r w:rsidRPr="00EA7D83">
        <w:rPr>
          <w:b/>
          <w:bCs/>
        </w:rPr>
        <w:t>Peak Traffic Months:</w:t>
      </w:r>
      <w:r w:rsidRPr="00EA7D83">
        <w:t xml:space="preserve"> Some months may show higher traffic volumes, which could indicate increased commuter activity or seasonal events.</w:t>
      </w:r>
    </w:p>
    <w:p w14:paraId="12FD63EB" w14:textId="77777777" w:rsidR="00EA7D83" w:rsidRPr="00EA7D83" w:rsidRDefault="00EA7D83" w:rsidP="00EA7D83">
      <w:pPr>
        <w:numPr>
          <w:ilvl w:val="0"/>
          <w:numId w:val="49"/>
        </w:numPr>
        <w:spacing w:after="149" w:line="265" w:lineRule="auto"/>
        <w:ind w:right="0"/>
      </w:pPr>
      <w:r w:rsidRPr="00EA7D83">
        <w:rPr>
          <w:b/>
          <w:bCs/>
        </w:rPr>
        <w:t>Low Traffic Months:</w:t>
      </w:r>
      <w:r w:rsidRPr="00EA7D83">
        <w:t xml:space="preserve"> Other months may show lower traffic values, which could be attributed to holidays, lower commuter activity, or weather conditions.</w:t>
      </w:r>
    </w:p>
    <w:p w14:paraId="1DEEDC88" w14:textId="77777777" w:rsidR="00EA7D83" w:rsidRPr="00EA7D83" w:rsidRDefault="00EA7D83" w:rsidP="00EA7D83">
      <w:pPr>
        <w:numPr>
          <w:ilvl w:val="0"/>
          <w:numId w:val="49"/>
        </w:numPr>
        <w:spacing w:after="149" w:line="265" w:lineRule="auto"/>
        <w:ind w:right="0"/>
      </w:pPr>
      <w:r w:rsidRPr="00EA7D83">
        <w:rPr>
          <w:b/>
          <w:bCs/>
        </w:rPr>
        <w:t>Comparison Between Directions:</w:t>
      </w:r>
      <w:r w:rsidRPr="00EA7D83">
        <w:t xml:space="preserve"> By comparing the "BACK_AADT" and "AHEAD_AADT," we can observe whether there is a significant difference in traffic volumes between the two directions.</w:t>
      </w:r>
    </w:p>
    <w:p w14:paraId="6F8EFCAF" w14:textId="77777777" w:rsidR="00EA7D83" w:rsidRPr="00EA7D83" w:rsidRDefault="00EA7D83" w:rsidP="00EA7D83">
      <w:pPr>
        <w:spacing w:after="149" w:line="265" w:lineRule="auto"/>
        <w:ind w:left="715" w:right="0"/>
      </w:pPr>
      <w:r w:rsidRPr="00EA7D83">
        <w:t>These results can help in making decisions regarding road capacity, infrastructure development, and identifying areas requiring maintenance or congestion alleviation.</w:t>
      </w:r>
    </w:p>
    <w:p w14:paraId="5B80B704" w14:textId="77777777" w:rsidR="00EA7D83" w:rsidRPr="00EA7D83" w:rsidRDefault="00EA7D83" w:rsidP="00EA7D83">
      <w:pPr>
        <w:spacing w:after="149" w:line="265" w:lineRule="auto"/>
        <w:ind w:left="715" w:right="0"/>
      </w:pPr>
      <w:r w:rsidRPr="00EA7D83">
        <w:pict w14:anchorId="74BAA271">
          <v:rect id="_x0000_i1833" style="width:0;height:1.5pt" o:hralign="center" o:hrstd="t" o:hr="t" fillcolor="#a0a0a0" stroked="f"/>
        </w:pict>
      </w:r>
    </w:p>
    <w:p w14:paraId="73F9EE97" w14:textId="77777777" w:rsidR="00EA7D83" w:rsidRPr="00EA7D83" w:rsidRDefault="00EA7D83" w:rsidP="00EA7D83">
      <w:pPr>
        <w:spacing w:after="149" w:line="265" w:lineRule="auto"/>
        <w:ind w:left="715" w:right="0"/>
        <w:rPr>
          <w:b/>
          <w:bCs/>
        </w:rPr>
      </w:pPr>
      <w:r w:rsidRPr="00EA7D83">
        <w:rPr>
          <w:b/>
          <w:bCs/>
        </w:rPr>
        <w:t>v. Visualization</w:t>
      </w:r>
    </w:p>
    <w:p w14:paraId="56430466" w14:textId="77777777" w:rsidR="00EA7D83" w:rsidRPr="00EA7D83" w:rsidRDefault="00EA7D83" w:rsidP="00EA7D83">
      <w:pPr>
        <w:spacing w:after="149" w:line="265" w:lineRule="auto"/>
        <w:ind w:left="715" w:right="0"/>
      </w:pPr>
      <w:r w:rsidRPr="00EA7D83">
        <w:t>To make the trends clearer, the monthly traffic trends are visualized through a bar plot. This plot includes two bars for each month: one representing the average AADT for the "BACK_AADT" direction, and the other representing the average AADT for the "AHEAD_AADT" direction. The visualization allows for easy comparison between the two directions and provides a clear representation of traffic fluctuations throughout the year.</w:t>
      </w:r>
    </w:p>
    <w:p w14:paraId="79879E94" w14:textId="77777777" w:rsidR="00EA7D83" w:rsidRDefault="00EA7D83">
      <w:pPr>
        <w:spacing w:after="149" w:line="265" w:lineRule="auto"/>
        <w:ind w:left="715" w:right="0"/>
      </w:pPr>
    </w:p>
    <w:p w14:paraId="78A49B94" w14:textId="77777777" w:rsidR="00134CDD" w:rsidRDefault="00AE4056">
      <w:pPr>
        <w:spacing w:after="153" w:line="259" w:lineRule="auto"/>
        <w:ind w:left="720" w:right="0" w:firstLine="0"/>
      </w:pPr>
      <w:r>
        <w:rPr>
          <w:b/>
        </w:rPr>
        <w:t xml:space="preserve"> </w:t>
      </w:r>
    </w:p>
    <w:p w14:paraId="7CF4D156" w14:textId="77777777" w:rsidR="00134CDD" w:rsidRDefault="00AE4056">
      <w:pPr>
        <w:spacing w:after="84" w:line="259" w:lineRule="auto"/>
        <w:ind w:left="0" w:right="0" w:firstLine="0"/>
        <w:jc w:val="right"/>
      </w:pPr>
      <w:r>
        <w:rPr>
          <w:rFonts w:ascii="Calibri" w:eastAsia="Calibri" w:hAnsi="Calibri" w:cs="Calibri"/>
          <w:noProof/>
          <w:sz w:val="22"/>
        </w:rPr>
        <mc:AlternateContent>
          <mc:Choice Requires="wpg">
            <w:drawing>
              <wp:inline distT="0" distB="0" distL="0" distR="0" wp14:anchorId="18E98E3E" wp14:editId="530298CB">
                <wp:extent cx="6318554" cy="20955"/>
                <wp:effectExtent l="0" t="0" r="0" b="0"/>
                <wp:docPr id="15365" name="Group 15365"/>
                <wp:cNvGraphicFramePr/>
                <a:graphic xmlns:a="http://schemas.openxmlformats.org/drawingml/2006/main">
                  <a:graphicData uri="http://schemas.microsoft.com/office/word/2010/wordprocessingGroup">
                    <wpg:wgp>
                      <wpg:cNvGrpSpPr/>
                      <wpg:grpSpPr>
                        <a:xfrm>
                          <a:off x="0" y="0"/>
                          <a:ext cx="6318554" cy="20955"/>
                          <a:chOff x="0" y="0"/>
                          <a:chExt cx="6318554" cy="20955"/>
                        </a:xfrm>
                      </wpg:grpSpPr>
                      <wps:wsp>
                        <wps:cNvPr id="18038" name="Shape 18038"/>
                        <wps:cNvSpPr/>
                        <wps:spPr>
                          <a:xfrm>
                            <a:off x="0" y="0"/>
                            <a:ext cx="6316980" cy="20320"/>
                          </a:xfrm>
                          <a:custGeom>
                            <a:avLst/>
                            <a:gdLst/>
                            <a:ahLst/>
                            <a:cxnLst/>
                            <a:rect l="0" t="0" r="0" b="0"/>
                            <a:pathLst>
                              <a:path w="6316980" h="20320">
                                <a:moveTo>
                                  <a:pt x="0" y="0"/>
                                </a:moveTo>
                                <a:lnTo>
                                  <a:pt x="6316980" y="0"/>
                                </a:lnTo>
                                <a:lnTo>
                                  <a:pt x="631698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039" name="Shape 18039"/>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040" name="Shape 18040"/>
                        <wps:cNvSpPr/>
                        <wps:spPr>
                          <a:xfrm>
                            <a:off x="3353" y="1143"/>
                            <a:ext cx="6311773" cy="9144"/>
                          </a:xfrm>
                          <a:custGeom>
                            <a:avLst/>
                            <a:gdLst/>
                            <a:ahLst/>
                            <a:cxnLst/>
                            <a:rect l="0" t="0" r="0" b="0"/>
                            <a:pathLst>
                              <a:path w="6311773" h="9144">
                                <a:moveTo>
                                  <a:pt x="0" y="0"/>
                                </a:moveTo>
                                <a:lnTo>
                                  <a:pt x="6311773" y="0"/>
                                </a:lnTo>
                                <a:lnTo>
                                  <a:pt x="631177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041" name="Shape 18041"/>
                        <wps:cNvSpPr/>
                        <wps:spPr>
                          <a:xfrm>
                            <a:off x="6315202"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042" name="Shape 18042"/>
                        <wps:cNvSpPr/>
                        <wps:spPr>
                          <a:xfrm>
                            <a:off x="305"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043" name="Shape 18043"/>
                        <wps:cNvSpPr/>
                        <wps:spPr>
                          <a:xfrm>
                            <a:off x="6315202"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044" name="Shape 18044"/>
                        <wps:cNvSpPr/>
                        <wps:spPr>
                          <a:xfrm>
                            <a:off x="305"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045" name="Shape 18045"/>
                        <wps:cNvSpPr/>
                        <wps:spPr>
                          <a:xfrm>
                            <a:off x="3353" y="17907"/>
                            <a:ext cx="6311773" cy="9144"/>
                          </a:xfrm>
                          <a:custGeom>
                            <a:avLst/>
                            <a:gdLst/>
                            <a:ahLst/>
                            <a:cxnLst/>
                            <a:rect l="0" t="0" r="0" b="0"/>
                            <a:pathLst>
                              <a:path w="6311773" h="9144">
                                <a:moveTo>
                                  <a:pt x="0" y="0"/>
                                </a:moveTo>
                                <a:lnTo>
                                  <a:pt x="6311773" y="0"/>
                                </a:lnTo>
                                <a:lnTo>
                                  <a:pt x="631177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046" name="Shape 18046"/>
                        <wps:cNvSpPr/>
                        <wps:spPr>
                          <a:xfrm>
                            <a:off x="6315202"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7A966219" id="Group 15365" o:spid="_x0000_s1026" style="width:497.5pt;height:1.65pt;mso-position-horizontal-relative:char;mso-position-vertical-relative:line" coordsize="63185,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">
                <v:shape id="Shape 18038" o:spid="_x0000_s1027" style="position:absolute;width:63169;height:203;visibility:visible;mso-wrap-style:square;v-text-anchor:top" coordsize="631698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" path="m,l6316980,r,20320l,20320,,e" fillcolor="#a0a0a0" stroked="f" strokeweight="0">
                  <v:stroke miterlimit="83231f" joinstyle="miter"/>
                  <v:path arrowok="t" textboxrect="0,0,6316980,20320"/>
                </v:shape>
                <v:shape id="Shape 18039" o:spid="_x0000_s1028" style="position:absolute;left:3;top:1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" path="m,l9144,r,9144l,9144,,e" fillcolor="#a0a0a0" stroked="f" strokeweight="0">
                  <v:stroke miterlimit="83231f" joinstyle="miter"/>
                  <v:path arrowok="t" textboxrect="0,0,9144,9144"/>
                </v:shape>
                <v:shape id="Shape 18040" o:spid="_x0000_s1029" style="position:absolute;left:33;top:11;width:63118;height:91;visibility:visible;mso-wrap-style:square;v-text-anchor:top" coordsize="631177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" path="m,l6311773,r,9144l,9144,,e" fillcolor="#a0a0a0" stroked="f" strokeweight="0">
                  <v:stroke miterlimit="83231f" joinstyle="miter"/>
                  <v:path arrowok="t" textboxrect="0,0,6311773,9144"/>
                </v:shape>
                <v:shape id="Shape 18041" o:spid="_x0000_s1030" style="position:absolute;left:63152;top:1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" path="m,l9144,r,9144l,9144,,e" fillcolor="#a0a0a0" stroked="f" strokeweight="0">
                  <v:stroke miterlimit="83231f" joinstyle="miter"/>
                  <v:path arrowok="t" textboxrect="0,0,9144,9144"/>
                </v:shape>
                <v:shape id="Shape 18042" o:spid="_x0000_s1031" style="position:absolute;left:3;top:41;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" path="m,l9144,r,13716l,13716,,e" fillcolor="#a0a0a0" stroked="f" strokeweight="0">
                  <v:stroke miterlimit="83231f" joinstyle="miter"/>
                  <v:path arrowok="t" textboxrect="0,0,9144,13716"/>
                </v:shape>
                <v:shape id="Shape 18043" o:spid="_x0000_s1032" style="position:absolute;left:63152;top:41;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" path="m,l9144,r,13716l,13716,,e" fillcolor="#e3e3e3" stroked="f" strokeweight="0">
                  <v:stroke miterlimit="83231f" joinstyle="miter"/>
                  <v:path arrowok="t" textboxrect="0,0,9144,13716"/>
                </v:shape>
                <v:shape id="Shape 18044" o:spid="_x0000_s1033" style="position:absolute;left:3;top:17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" path="m,l9144,r,9144l,9144,,e" fillcolor="#e3e3e3" stroked="f" strokeweight="0">
                  <v:stroke miterlimit="83231f" joinstyle="miter"/>
                  <v:path arrowok="t" textboxrect="0,0,9144,9144"/>
                </v:shape>
                <v:shape id="Shape 18045" o:spid="_x0000_s1034" style="position:absolute;left:33;top:179;width:63118;height:91;visibility:visible;mso-wrap-style:square;v-text-anchor:top" coordsize="631177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" path="m,l6311773,r,9144l,9144,,e" fillcolor="#e3e3e3" stroked="f" strokeweight="0">
                  <v:stroke miterlimit="83231f" joinstyle="miter"/>
                  <v:path arrowok="t" textboxrect="0,0,6311773,9144"/>
                </v:shape>
                <v:shape id="Shape 18046" o:spid="_x0000_s1035" style="position:absolute;left:63152;top:17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" path="m,l9144,r,9144l,9144,,e" fillcolor="#e3e3e3" stroked="f" strokeweight="0">
                  <v:stroke miterlimit="83231f" joinstyle="miter"/>
                  <v:path arrowok="t" textboxrect="0,0,9144,9144"/>
                </v:shape>
                <w10:anchorlock/>
              </v:group>
            </w:pict>
          </mc:Fallback>
        </mc:AlternateContent>
      </w:r>
      <w:r>
        <w:t xml:space="preserve"> </w:t>
      </w:r>
    </w:p>
    <w:p w14:paraId="5E8412BE" w14:textId="77777777" w:rsidR="00134CDD" w:rsidRDefault="00AE4056">
      <w:pPr>
        <w:spacing w:after="83" w:line="259" w:lineRule="auto"/>
        <w:ind w:left="0" w:right="0" w:firstLine="0"/>
        <w:jc w:val="right"/>
      </w:pPr>
      <w:r>
        <w:rPr>
          <w:rFonts w:ascii="Calibri" w:eastAsia="Calibri" w:hAnsi="Calibri" w:cs="Calibri"/>
          <w:noProof/>
          <w:sz w:val="22"/>
        </w:rPr>
        <mc:AlternateContent>
          <mc:Choice Requires="wpg">
            <w:drawing>
              <wp:inline distT="0" distB="0" distL="0" distR="0" wp14:anchorId="5257D9C6" wp14:editId="0F4A5022">
                <wp:extent cx="6255766" cy="12573"/>
                <wp:effectExtent l="0" t="0" r="0" b="0"/>
                <wp:docPr id="15192" name="Group 15192"/>
                <wp:cNvGraphicFramePr/>
                <a:graphic xmlns:a="http://schemas.openxmlformats.org/drawingml/2006/main">
                  <a:graphicData uri="http://schemas.microsoft.com/office/word/2010/wordprocessingGroup">
                    <wpg:wgp>
                      <wpg:cNvGrpSpPr/>
                      <wpg:grpSpPr>
                        <a:xfrm>
                          <a:off x="0" y="0"/>
                          <a:ext cx="6255766" cy="12573"/>
                          <a:chOff x="0" y="0"/>
                          <a:chExt cx="6255766" cy="12573"/>
                        </a:xfrm>
                      </wpg:grpSpPr>
                      <wps:wsp>
                        <wps:cNvPr id="18218" name="Shape 18218"/>
                        <wps:cNvSpPr/>
                        <wps:spPr>
                          <a:xfrm>
                            <a:off x="0" y="0"/>
                            <a:ext cx="6254750" cy="12065"/>
                          </a:xfrm>
                          <a:custGeom>
                            <a:avLst/>
                            <a:gdLst/>
                            <a:ahLst/>
                            <a:cxnLst/>
                            <a:rect l="0" t="0" r="0" b="0"/>
                            <a:pathLst>
                              <a:path w="6254750" h="12065">
                                <a:moveTo>
                                  <a:pt x="0" y="0"/>
                                </a:moveTo>
                                <a:lnTo>
                                  <a:pt x="6254750" y="0"/>
                                </a:lnTo>
                                <a:lnTo>
                                  <a:pt x="6254750" y="12065"/>
                                </a:lnTo>
                                <a:lnTo>
                                  <a:pt x="0" y="1206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19" name="Shape 18219"/>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20" name="Shape 18220"/>
                        <wps:cNvSpPr/>
                        <wps:spPr>
                          <a:xfrm>
                            <a:off x="3353" y="381"/>
                            <a:ext cx="6249289" cy="9144"/>
                          </a:xfrm>
                          <a:custGeom>
                            <a:avLst/>
                            <a:gdLst/>
                            <a:ahLst/>
                            <a:cxnLst/>
                            <a:rect l="0" t="0" r="0" b="0"/>
                            <a:pathLst>
                              <a:path w="6249289" h="9144">
                                <a:moveTo>
                                  <a:pt x="0" y="0"/>
                                </a:moveTo>
                                <a:lnTo>
                                  <a:pt x="6249289" y="0"/>
                                </a:lnTo>
                                <a:lnTo>
                                  <a:pt x="624928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21" name="Shape 18221"/>
                        <wps:cNvSpPr/>
                        <wps:spPr>
                          <a:xfrm>
                            <a:off x="6252719"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22" name="Shape 18222"/>
                        <wps:cNvSpPr/>
                        <wps:spPr>
                          <a:xfrm>
                            <a:off x="305" y="34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23" name="Shape 18223"/>
                        <wps:cNvSpPr/>
                        <wps:spPr>
                          <a:xfrm>
                            <a:off x="6252719" y="34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24" name="Shape 18224"/>
                        <wps:cNvSpPr/>
                        <wps:spPr>
                          <a:xfrm>
                            <a:off x="305" y="9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25" name="Shape 18225"/>
                        <wps:cNvSpPr/>
                        <wps:spPr>
                          <a:xfrm>
                            <a:off x="3353" y="9525"/>
                            <a:ext cx="6249289" cy="9144"/>
                          </a:xfrm>
                          <a:custGeom>
                            <a:avLst/>
                            <a:gdLst/>
                            <a:ahLst/>
                            <a:cxnLst/>
                            <a:rect l="0" t="0" r="0" b="0"/>
                            <a:pathLst>
                              <a:path w="6249289" h="9144">
                                <a:moveTo>
                                  <a:pt x="0" y="0"/>
                                </a:moveTo>
                                <a:lnTo>
                                  <a:pt x="6249289" y="0"/>
                                </a:lnTo>
                                <a:lnTo>
                                  <a:pt x="624928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26" name="Shape 18226"/>
                        <wps:cNvSpPr/>
                        <wps:spPr>
                          <a:xfrm>
                            <a:off x="6252719" y="9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442131D3" id="Group 15192" o:spid="_x0000_s1026" style="width:492.6pt;height:1pt;mso-position-horizontal-relative:char;mso-position-vertical-relative:line" coordsize="62557,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">
                <v:shape id="Shape 18218" o:spid="_x0000_s1027" style="position:absolute;width:62547;height:120;visibility:visible;mso-wrap-style:square;v-text-anchor:top" coordsize="625475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" path="m,l6254750,r,12065l,12065,,e" fillcolor="#a0a0a0" stroked="f" strokeweight="0">
                  <v:stroke miterlimit="83231f" joinstyle="miter"/>
                  <v:path arrowok="t" textboxrect="0,0,6254750,12065"/>
                </v:shape>
                <v:shape id="Shape 18219" o:spid="_x0000_s1028" style="position:absolute;left:3;top: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" path="m,l9144,r,9144l,9144,,e" fillcolor="#a0a0a0" stroked="f" strokeweight="0">
                  <v:stroke miterlimit="83231f" joinstyle="miter"/>
                  <v:path arrowok="t" textboxrect="0,0,9144,9144"/>
                </v:shape>
                <v:shape id="Shape 18220" o:spid="_x0000_s1029" style="position:absolute;left:33;top:3;width:62493;height:92;visibility:visible;mso-wrap-style:square;v-text-anchor:top" coordsize="624928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" path="m,l6249289,r,9144l,9144,,e" fillcolor="#a0a0a0" stroked="f" strokeweight="0">
                  <v:stroke miterlimit="83231f" joinstyle="miter"/>
                  <v:path arrowok="t" textboxrect="0,0,6249289,9144"/>
                </v:shape>
                <v:shape id="Shape 18221" o:spid="_x0000_s1030" style="position:absolute;left:62527;top: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" path="m,l9144,r,9144l,9144,,e" fillcolor="#a0a0a0" stroked="f" strokeweight="0">
                  <v:stroke miterlimit="83231f" joinstyle="miter"/>
                  <v:path arrowok="t" textboxrect="0,0,9144,9144"/>
                </v:shape>
                <v:shape id="Shape 18222" o:spid="_x0000_s1031" style="position:absolute;left:3;top:3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" path="m,l9144,r,9144l,9144,,e" fillcolor="#a0a0a0" stroked="f" strokeweight="0">
                  <v:stroke miterlimit="83231f" joinstyle="miter"/>
                  <v:path arrowok="t" textboxrect="0,0,9144,9144"/>
                </v:shape>
                <v:shape id="Shape 18223" o:spid="_x0000_s1032" style="position:absolute;left:62527;top:3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" path="m,l9144,r,9144l,9144,,e" fillcolor="#e3e3e3" stroked="f" strokeweight="0">
                  <v:stroke miterlimit="83231f" joinstyle="miter"/>
                  <v:path arrowok="t" textboxrect="0,0,9144,9144"/>
                </v:shape>
                <v:shape id="Shape 18224" o:spid="_x0000_s1033" style="position:absolute;left:3;top:9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" path="m,l9144,r,9144l,9144,,e" fillcolor="#e3e3e3" stroked="f" strokeweight="0">
                  <v:stroke miterlimit="83231f" joinstyle="miter"/>
                  <v:path arrowok="t" textboxrect="0,0,9144,9144"/>
                </v:shape>
                <v:shape id="Shape 18225" o:spid="_x0000_s1034" style="position:absolute;left:33;top:95;width:62493;height:91;visibility:visible;mso-wrap-style:square;v-text-anchor:top" coordsize="624928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" path="m,l6249289,r,9144l,9144,,e" fillcolor="#e3e3e3" stroked="f" strokeweight="0">
                  <v:stroke miterlimit="83231f" joinstyle="miter"/>
                  <v:path arrowok="t" textboxrect="0,0,6249289,9144"/>
                </v:shape>
                <v:shape id="Shape 18226" o:spid="_x0000_s1035" style="position:absolute;left:62527;top:9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" path="m,l9144,r,9144l,9144,,e" fillcolor="#e3e3e3" stroked="f" strokeweight="0">
                  <v:stroke miterlimit="83231f" joinstyle="miter"/>
                  <v:path arrowok="t" textboxrect="0,0,9144,9144"/>
                </v:shape>
                <w10:anchorlock/>
              </v:group>
            </w:pict>
          </mc:Fallback>
        </mc:AlternateContent>
      </w:r>
      <w:r>
        <w:t xml:space="preserve"> </w:t>
      </w:r>
    </w:p>
    <w:p w14:paraId="0BCFEF4C" w14:textId="47AA5A06" w:rsidR="00134CDD" w:rsidRDefault="00AE4056">
      <w:pPr>
        <w:spacing w:after="149" w:line="265" w:lineRule="auto"/>
        <w:ind w:left="715" w:right="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1956CA7" wp14:editId="6D4C6521">
                <wp:simplePos x="0" y="0"/>
                <wp:positionH relativeFrom="page">
                  <wp:posOffset>7766304</wp:posOffset>
                </wp:positionH>
                <wp:positionV relativeFrom="page">
                  <wp:posOffset>8574528</wp:posOffset>
                </wp:positionV>
                <wp:extent cx="50673" cy="224379"/>
                <wp:effectExtent l="0" t="0" r="0" b="0"/>
                <wp:wrapTopAndBottom/>
                <wp:docPr id="15318" name="Group 15318"/>
                <wp:cNvGraphicFramePr/>
                <a:graphic xmlns:a="http://schemas.openxmlformats.org/drawingml/2006/main">
                  <a:graphicData uri="http://schemas.microsoft.com/office/word/2010/wordprocessingGroup">
                    <wpg:wgp>
                      <wpg:cNvGrpSpPr/>
                      <wpg:grpSpPr>
                        <a:xfrm>
                          <a:off x="0" y="0"/>
                          <a:ext cx="50673" cy="224379"/>
                          <a:chOff x="0" y="0"/>
                          <a:chExt cx="50673" cy="224379"/>
                        </a:xfrm>
                      </wpg:grpSpPr>
                      <wps:wsp>
                        <wps:cNvPr id="1968" name="Rectangle 1968"/>
                        <wps:cNvSpPr/>
                        <wps:spPr>
                          <a:xfrm>
                            <a:off x="0" y="0"/>
                            <a:ext cx="67395" cy="298425"/>
                          </a:xfrm>
                          <a:prstGeom prst="rect">
                            <a:avLst/>
                          </a:prstGeom>
                          <a:ln>
                            <a:noFill/>
                          </a:ln>
                        </wps:spPr>
                        <wps:txbx>
                          <w:txbxContent>
                            <w:p w14:paraId="77264B64" w14:textId="77777777" w:rsidR="00134CDD" w:rsidRDefault="00AE4056">
                              <w:pPr>
                                <w:spacing w:after="160" w:line="259" w:lineRule="auto"/>
                                <w:ind w:left="0" w:right="0" w:firstLine="0"/>
                              </w:pPr>
                              <w:r>
                                <w:rPr>
                                  <w:b/>
                                </w:rPr>
                                <w:t xml:space="preserve"> </w:t>
                              </w:r>
                            </w:p>
                          </w:txbxContent>
                        </wps:txbx>
                        <wps:bodyPr horzOverflow="overflow" vert="horz" lIns="0" tIns="0" rIns="0" bIns="0" rtlCol="0">
                          <a:noAutofit/>
                        </wps:bodyPr>
                      </wps:wsp>
                    </wpg:wgp>
                  </a:graphicData>
                </a:graphic>
              </wp:anchor>
            </w:drawing>
          </mc:Choice>
          <mc:Fallback>
            <w:pict>
              <v:group w14:anchorId="71956CA7" id="Group 15318" o:spid="_x0000_s1026" style="position:absolute;left:0;text-align:left;margin-left:611.5pt;margin-top:675.15pt;width:4pt;height:17.65pt;z-index:251659264;mso-position-horizontal-relative:page;mso-position-vertical-relative:page" coordsize="50673,2243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">
                <v:rect id="Rectangle 1968" o:spid="_x0000_s1027" style="position:absolute;width:67395;height:298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" filled="f" stroked="f">
                  <v:textbox inset="0,0,0,0">
                    <w:txbxContent>
                      <w:p w14:paraId="77264B64" w14:textId="77777777" w:rsidR="00134CDD" w:rsidRDefault="00AE4056">
                        <w:pPr>
                          <w:spacing w:after="160" w:line="259" w:lineRule="auto"/>
                          <w:ind w:left="0" w:right="0" w:firstLine="0"/>
                        </w:pPr>
                        <w:r>
                          <w:rPr>
                            <w:b/>
                          </w:rPr>
                          <w:t xml:space="preserve"> </w:t>
                        </w:r>
                      </w:p>
                    </w:txbxContent>
                  </v:textbox>
                </v:rect>
                <w10:wrap type="topAndBottom" anchorx="page" anchory="page"/>
              </v:group>
            </w:pict>
          </mc:Fallback>
        </mc:AlternateContent>
      </w:r>
      <w:r>
        <w:rPr>
          <w:b/>
        </w:rPr>
        <w:t xml:space="preserve">Outputs of above Questions: </w:t>
      </w:r>
    </w:p>
    <w:p w14:paraId="431BFC25" w14:textId="6960F52B" w:rsidR="00134CDD" w:rsidRDefault="00AE4056">
      <w:pPr>
        <w:spacing w:after="176" w:line="265" w:lineRule="auto"/>
        <w:ind w:left="715" w:right="0"/>
      </w:pPr>
      <w:r>
        <w:rPr>
          <w:b/>
        </w:rPr>
        <w:t xml:space="preserve">Q1: </w:t>
      </w:r>
      <w:r w:rsidR="00876BCD">
        <w:rPr>
          <w:b/>
        </w:rPr>
        <w:t>Load and inspect the Data</w:t>
      </w:r>
    </w:p>
    <w:p w14:paraId="23A4E080" w14:textId="77777777" w:rsidR="00134CDD" w:rsidRDefault="00AE4056">
      <w:pPr>
        <w:spacing w:before="197" w:after="153" w:line="259" w:lineRule="auto"/>
        <w:ind w:left="720" w:right="0" w:firstLine="0"/>
      </w:pPr>
      <w:r>
        <w:rPr>
          <w:b/>
        </w:rPr>
        <w:t xml:space="preserve"> </w:t>
      </w:r>
    </w:p>
    <w:p w14:paraId="074545CD" w14:textId="77777777" w:rsidR="00134CDD" w:rsidRDefault="00AE4056">
      <w:pPr>
        <w:spacing w:after="0" w:line="259" w:lineRule="auto"/>
        <w:ind w:left="720" w:right="0" w:firstLine="0"/>
      </w:pPr>
      <w:r>
        <w:rPr>
          <w:b/>
        </w:rPr>
        <w:t xml:space="preserve"> </w:t>
      </w:r>
    </w:p>
    <w:p w14:paraId="07937EE6" w14:textId="0797A641" w:rsidR="00134CDD" w:rsidRDefault="00876BCD" w:rsidP="00876BCD">
      <w:pPr>
        <w:spacing w:after="153" w:line="259" w:lineRule="auto"/>
        <w:ind w:left="0" w:right="0" w:firstLine="0"/>
      </w:pPr>
      <w:r>
        <w:rPr>
          <w:b/>
          <w:noProof/>
        </w:rPr>
        <w:drawing>
          <wp:inline distT="0" distB="0" distL="0" distR="0" wp14:anchorId="5FD1C6E1" wp14:editId="1B257D46">
            <wp:extent cx="6826250" cy="3905250"/>
            <wp:effectExtent l="0" t="0" r="0" b="0"/>
            <wp:docPr id="591644196" name="Picture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644196" name="Picture 591644196"/>
                    <pic:cNvPicPr/>
                  </pic:nvPicPr>
                  <pic:blipFill>
                    <a:blip r:embed="rId10">
                      <a:extLst>
                        <a:ext uri="{28A0092B-C50C-407E-A947-70E740481C1C}">
                          <a14:useLocalDpi xmlns:a14="http://schemas.microsoft.com/office/drawing/2010/main" val="0"/>
                        </a:ext>
                      </a:extLst>
                    </a:blip>
                    <a:stretch>
                      <a:fillRect/>
                    </a:stretch>
                  </pic:blipFill>
                  <pic:spPr>
                    <a:xfrm>
                      <a:off x="0" y="0"/>
                      <a:ext cx="6826250" cy="3905250"/>
                    </a:xfrm>
                    <a:prstGeom prst="rect">
                      <a:avLst/>
                    </a:prstGeom>
                  </pic:spPr>
                </pic:pic>
              </a:graphicData>
            </a:graphic>
          </wp:inline>
        </w:drawing>
      </w:r>
      <w:r w:rsidR="00AE4056">
        <w:rPr>
          <w:b/>
        </w:rPr>
        <w:t xml:space="preserve"> </w:t>
      </w:r>
    </w:p>
    <w:p w14:paraId="40780496" w14:textId="77777777" w:rsidR="00134CDD" w:rsidRDefault="00AE4056">
      <w:pPr>
        <w:spacing w:after="153" w:line="259" w:lineRule="auto"/>
        <w:ind w:left="720" w:right="0" w:firstLine="0"/>
      </w:pPr>
      <w:r>
        <w:rPr>
          <w:b/>
        </w:rPr>
        <w:t xml:space="preserve"> </w:t>
      </w:r>
    </w:p>
    <w:p w14:paraId="5754CFD3" w14:textId="77777777" w:rsidR="00134CDD" w:rsidRDefault="00AE4056">
      <w:pPr>
        <w:spacing w:after="153" w:line="259" w:lineRule="auto"/>
        <w:ind w:left="720" w:right="0" w:firstLine="0"/>
      </w:pPr>
      <w:r>
        <w:rPr>
          <w:b/>
        </w:rPr>
        <w:t xml:space="preserve"> </w:t>
      </w:r>
    </w:p>
    <w:p w14:paraId="6BB5A99E" w14:textId="61038406" w:rsidR="00134CDD" w:rsidRDefault="00876BCD" w:rsidP="00876BCD">
      <w:pPr>
        <w:spacing w:after="153" w:line="259" w:lineRule="auto"/>
        <w:ind w:left="0" w:right="0" w:firstLine="0"/>
      </w:pPr>
      <w:r>
        <w:rPr>
          <w:noProof/>
        </w:rPr>
        <w:lastRenderedPageBreak/>
        <w:drawing>
          <wp:inline distT="0" distB="0" distL="0" distR="0" wp14:anchorId="5EECD6EF" wp14:editId="58DCB70D">
            <wp:extent cx="6826250" cy="3987800"/>
            <wp:effectExtent l="0" t="0" r="0" b="0"/>
            <wp:docPr id="182590070" name="Picture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90070" name="Picture 182590070"/>
                    <pic:cNvPicPr/>
                  </pic:nvPicPr>
                  <pic:blipFill>
                    <a:blip r:embed="rId11">
                      <a:extLst>
                        <a:ext uri="{28A0092B-C50C-407E-A947-70E740481C1C}">
                          <a14:useLocalDpi xmlns:a14="http://schemas.microsoft.com/office/drawing/2010/main" val="0"/>
                        </a:ext>
                      </a:extLst>
                    </a:blip>
                    <a:stretch>
                      <a:fillRect/>
                    </a:stretch>
                  </pic:blipFill>
                  <pic:spPr>
                    <a:xfrm>
                      <a:off x="0" y="0"/>
                      <a:ext cx="6826250" cy="3987800"/>
                    </a:xfrm>
                    <a:prstGeom prst="rect">
                      <a:avLst/>
                    </a:prstGeom>
                  </pic:spPr>
                </pic:pic>
              </a:graphicData>
            </a:graphic>
          </wp:inline>
        </w:drawing>
      </w:r>
    </w:p>
    <w:p w14:paraId="3338F5AE" w14:textId="63FD47CD" w:rsidR="00134CDD" w:rsidRDefault="00876BCD" w:rsidP="00876BCD">
      <w:pPr>
        <w:spacing w:after="153" w:line="259" w:lineRule="auto"/>
        <w:ind w:right="0"/>
      </w:pPr>
      <w:r>
        <w:rPr>
          <w:b/>
          <w:noProof/>
        </w:rPr>
        <w:drawing>
          <wp:inline distT="0" distB="0" distL="0" distR="0" wp14:anchorId="06B86B2D" wp14:editId="3D67B268">
            <wp:extent cx="6826250" cy="4095750"/>
            <wp:effectExtent l="0" t="0" r="0" b="0"/>
            <wp:docPr id="2046789301" name="Picture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789301" name="Picture 2046789301"/>
                    <pic:cNvPicPr/>
                  </pic:nvPicPr>
                  <pic:blipFill>
                    <a:blip r:embed="rId12">
                      <a:extLst>
                        <a:ext uri="{28A0092B-C50C-407E-A947-70E740481C1C}">
                          <a14:useLocalDpi xmlns:a14="http://schemas.microsoft.com/office/drawing/2010/main" val="0"/>
                        </a:ext>
                      </a:extLst>
                    </a:blip>
                    <a:stretch>
                      <a:fillRect/>
                    </a:stretch>
                  </pic:blipFill>
                  <pic:spPr>
                    <a:xfrm>
                      <a:off x="0" y="0"/>
                      <a:ext cx="6826250" cy="4095750"/>
                    </a:xfrm>
                    <a:prstGeom prst="rect">
                      <a:avLst/>
                    </a:prstGeom>
                  </pic:spPr>
                </pic:pic>
              </a:graphicData>
            </a:graphic>
          </wp:inline>
        </w:drawing>
      </w:r>
      <w:r w:rsidR="00AE4056">
        <w:rPr>
          <w:b/>
        </w:rPr>
        <w:t xml:space="preserve"> </w:t>
      </w:r>
    </w:p>
    <w:p w14:paraId="579D933B" w14:textId="77777777" w:rsidR="00876BCD" w:rsidRDefault="00876BCD">
      <w:pPr>
        <w:spacing w:after="177" w:line="265" w:lineRule="auto"/>
        <w:ind w:left="715" w:right="0"/>
        <w:rPr>
          <w:b/>
        </w:rPr>
      </w:pPr>
    </w:p>
    <w:p w14:paraId="1DD2A991" w14:textId="77777777" w:rsidR="008D09C3" w:rsidRDefault="008D09C3">
      <w:pPr>
        <w:spacing w:after="177" w:line="265" w:lineRule="auto"/>
        <w:ind w:left="715" w:right="0"/>
        <w:rPr>
          <w:b/>
        </w:rPr>
      </w:pPr>
    </w:p>
    <w:p w14:paraId="4B35D731" w14:textId="3CD6F71B" w:rsidR="00876BCD" w:rsidRDefault="00AE4056">
      <w:pPr>
        <w:spacing w:after="177" w:line="265" w:lineRule="auto"/>
        <w:ind w:left="715" w:right="0"/>
        <w:rPr>
          <w:b/>
        </w:rPr>
      </w:pPr>
      <w:r>
        <w:rPr>
          <w:rFonts w:ascii="Calibri" w:eastAsia="Calibri" w:hAnsi="Calibri" w:cs="Calibri"/>
          <w:noProof/>
          <w:sz w:val="22"/>
        </w:rPr>
        <w:lastRenderedPageBreak/>
        <mc:AlternateContent>
          <mc:Choice Requires="wpg">
            <w:drawing>
              <wp:anchor distT="0" distB="0" distL="114300" distR="114300" simplePos="0" relativeHeight="251661312" behindDoc="0" locked="0" layoutInCell="1" allowOverlap="1" wp14:anchorId="4820E960" wp14:editId="3DC53195">
                <wp:simplePos x="0" y="0"/>
                <wp:positionH relativeFrom="page">
                  <wp:posOffset>7766304</wp:posOffset>
                </wp:positionH>
                <wp:positionV relativeFrom="page">
                  <wp:posOffset>5215251</wp:posOffset>
                </wp:positionV>
                <wp:extent cx="50673" cy="224380"/>
                <wp:effectExtent l="0" t="0" r="0" b="0"/>
                <wp:wrapTopAndBottom/>
                <wp:docPr id="14937" name="Group 14937"/>
                <wp:cNvGraphicFramePr/>
                <a:graphic xmlns:a="http://schemas.openxmlformats.org/drawingml/2006/main">
                  <a:graphicData uri="http://schemas.microsoft.com/office/word/2010/wordprocessingGroup">
                    <wpg:wgp>
                      <wpg:cNvGrpSpPr/>
                      <wpg:grpSpPr>
                        <a:xfrm>
                          <a:off x="0" y="0"/>
                          <a:ext cx="50673" cy="224380"/>
                          <a:chOff x="0" y="0"/>
                          <a:chExt cx="50673" cy="224380"/>
                        </a:xfrm>
                      </wpg:grpSpPr>
                      <wps:wsp>
                        <wps:cNvPr id="1988" name="Rectangle 1988"/>
                        <wps:cNvSpPr/>
                        <wps:spPr>
                          <a:xfrm>
                            <a:off x="0" y="0"/>
                            <a:ext cx="67395" cy="298426"/>
                          </a:xfrm>
                          <a:prstGeom prst="rect">
                            <a:avLst/>
                          </a:prstGeom>
                          <a:ln>
                            <a:noFill/>
                          </a:ln>
                        </wps:spPr>
                        <wps:txbx>
                          <w:txbxContent>
                            <w:p w14:paraId="620FAE91" w14:textId="77777777" w:rsidR="00134CDD" w:rsidRDefault="00AE4056">
                              <w:pPr>
                                <w:spacing w:after="160" w:line="259" w:lineRule="auto"/>
                                <w:ind w:left="0" w:right="0" w:firstLine="0"/>
                              </w:pPr>
                              <w:r>
                                <w:rPr>
                                  <w:b/>
                                </w:rPr>
                                <w:t xml:space="preserve"> </w:t>
                              </w:r>
                            </w:p>
                          </w:txbxContent>
                        </wps:txbx>
                        <wps:bodyPr horzOverflow="overflow" vert="horz" lIns="0" tIns="0" rIns="0" bIns="0" rtlCol="0">
                          <a:noAutofit/>
                        </wps:bodyPr>
                      </wps:wsp>
                    </wpg:wgp>
                  </a:graphicData>
                </a:graphic>
              </wp:anchor>
            </w:drawing>
          </mc:Choice>
          <mc:Fallback>
            <w:pict>
              <v:group w14:anchorId="4820E960" id="Group 14937" o:spid="_x0000_s1028" style="position:absolute;left:0;text-align:left;margin-left:611.5pt;margin-top:410.65pt;width:4pt;height:17.65pt;z-index:251661312;mso-position-horizontal-relative:page;mso-position-vertical-relative:page" coordsize="50673,224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">
                <v:rect id="Rectangle 1988" o:spid="_x0000_s1029" style="position:absolute;width:67395;height:298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" filled="f" stroked="f">
                  <v:textbox inset="0,0,0,0">
                    <w:txbxContent>
                      <w:p w14:paraId="620FAE91" w14:textId="77777777" w:rsidR="00134CDD" w:rsidRDefault="00AE4056">
                        <w:pPr>
                          <w:spacing w:after="160" w:line="259" w:lineRule="auto"/>
                          <w:ind w:left="0" w:right="0" w:firstLine="0"/>
                        </w:pPr>
                        <w:r>
                          <w:rPr>
                            <w:b/>
                          </w:rPr>
                          <w:t xml:space="preserve"> </w:t>
                        </w:r>
                      </w:p>
                    </w:txbxContent>
                  </v:textbox>
                </v:rect>
                <w10:wrap type="topAndBottom" anchorx="page" anchory="page"/>
              </v:group>
            </w:pict>
          </mc:Fallback>
        </mc:AlternateContent>
      </w:r>
      <w:r>
        <w:rPr>
          <w:b/>
        </w:rPr>
        <w:t>Q2:</w:t>
      </w:r>
      <w:r>
        <w:rPr>
          <w:color w:val="808080"/>
        </w:rPr>
        <w:t xml:space="preserve"> </w:t>
      </w:r>
      <w:r>
        <w:rPr>
          <w:b/>
        </w:rPr>
        <w:t>Handling Missing Data</w:t>
      </w:r>
    </w:p>
    <w:p w14:paraId="3880CE3C" w14:textId="77777777" w:rsidR="00876BCD" w:rsidRDefault="00876BCD" w:rsidP="00876BCD">
      <w:pPr>
        <w:spacing w:after="177" w:line="265" w:lineRule="auto"/>
        <w:ind w:left="0" w:right="0" w:firstLine="0"/>
        <w:rPr>
          <w:b/>
        </w:rPr>
      </w:pPr>
    </w:p>
    <w:p w14:paraId="2B35E19D" w14:textId="407A8D05" w:rsidR="00134CDD" w:rsidRDefault="00876BCD" w:rsidP="00876BCD">
      <w:pPr>
        <w:spacing w:after="177" w:line="265" w:lineRule="auto"/>
        <w:ind w:left="0" w:right="0" w:firstLine="0"/>
      </w:pPr>
      <w:r>
        <w:rPr>
          <w:b/>
          <w:noProof/>
        </w:rPr>
        <w:drawing>
          <wp:inline distT="0" distB="0" distL="0" distR="0" wp14:anchorId="2AB26F6D" wp14:editId="00326D64">
            <wp:extent cx="6475942" cy="3575050"/>
            <wp:effectExtent l="0" t="0" r="1270" b="6350"/>
            <wp:docPr id="212578220" name="Picture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78220" name="Picture 212578220"/>
                    <pic:cNvPicPr/>
                  </pic:nvPicPr>
                  <pic:blipFill>
                    <a:blip r:embed="rId13">
                      <a:extLst>
                        <a:ext uri="{28A0092B-C50C-407E-A947-70E740481C1C}">
                          <a14:useLocalDpi xmlns:a14="http://schemas.microsoft.com/office/drawing/2010/main" val="0"/>
                        </a:ext>
                      </a:extLst>
                    </a:blip>
                    <a:stretch>
                      <a:fillRect/>
                    </a:stretch>
                  </pic:blipFill>
                  <pic:spPr>
                    <a:xfrm>
                      <a:off x="0" y="0"/>
                      <a:ext cx="6493209" cy="3584582"/>
                    </a:xfrm>
                    <a:prstGeom prst="rect">
                      <a:avLst/>
                    </a:prstGeom>
                  </pic:spPr>
                </pic:pic>
              </a:graphicData>
            </a:graphic>
          </wp:inline>
        </w:drawing>
      </w:r>
      <w:r w:rsidR="00AE4056">
        <w:rPr>
          <w:b/>
        </w:rPr>
        <w:t xml:space="preserve"> </w:t>
      </w:r>
    </w:p>
    <w:p w14:paraId="4D1D0FDD" w14:textId="3A3967CD" w:rsidR="00134CDD" w:rsidRDefault="00876BCD" w:rsidP="00876BCD">
      <w:pPr>
        <w:spacing w:before="199" w:after="153" w:line="259" w:lineRule="auto"/>
        <w:ind w:right="0"/>
      </w:pPr>
      <w:r>
        <w:rPr>
          <w:noProof/>
        </w:rPr>
        <w:drawing>
          <wp:inline distT="0" distB="0" distL="0" distR="0" wp14:anchorId="474FF106" wp14:editId="7E3CBBD4">
            <wp:extent cx="6456756" cy="3606800"/>
            <wp:effectExtent l="0" t="0" r="1270" b="0"/>
            <wp:docPr id="60851125" name="Pictur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51125" name="Picture 60851125"/>
                    <pic:cNvPicPr/>
                  </pic:nvPicPr>
                  <pic:blipFill>
                    <a:blip r:embed="rId14">
                      <a:extLst>
                        <a:ext uri="{28A0092B-C50C-407E-A947-70E740481C1C}">
                          <a14:useLocalDpi xmlns:a14="http://schemas.microsoft.com/office/drawing/2010/main" val="0"/>
                        </a:ext>
                      </a:extLst>
                    </a:blip>
                    <a:stretch>
                      <a:fillRect/>
                    </a:stretch>
                  </pic:blipFill>
                  <pic:spPr>
                    <a:xfrm>
                      <a:off x="0" y="0"/>
                      <a:ext cx="6482943" cy="3621428"/>
                    </a:xfrm>
                    <a:prstGeom prst="rect">
                      <a:avLst/>
                    </a:prstGeom>
                  </pic:spPr>
                </pic:pic>
              </a:graphicData>
            </a:graphic>
          </wp:inline>
        </w:drawing>
      </w:r>
    </w:p>
    <w:p w14:paraId="1D647633" w14:textId="77777777" w:rsidR="008D09C3" w:rsidRDefault="008D09C3">
      <w:pPr>
        <w:spacing w:after="176" w:line="265" w:lineRule="auto"/>
        <w:ind w:left="715" w:right="0"/>
        <w:rPr>
          <w:b/>
        </w:rPr>
      </w:pPr>
    </w:p>
    <w:p w14:paraId="2CCEEAD7" w14:textId="77777777" w:rsidR="008D09C3" w:rsidRDefault="008D09C3">
      <w:pPr>
        <w:spacing w:after="176" w:line="265" w:lineRule="auto"/>
        <w:ind w:left="715" w:right="0"/>
        <w:rPr>
          <w:b/>
        </w:rPr>
      </w:pPr>
    </w:p>
    <w:p w14:paraId="6EF6643A" w14:textId="25B1B08D" w:rsidR="00134CDD" w:rsidRDefault="00AE4056">
      <w:pPr>
        <w:spacing w:after="176" w:line="265" w:lineRule="auto"/>
        <w:ind w:left="715" w:right="0"/>
        <w:rPr>
          <w:b/>
        </w:rPr>
      </w:pPr>
      <w:r>
        <w:rPr>
          <w:rFonts w:ascii="Calibri" w:eastAsia="Calibri" w:hAnsi="Calibri" w:cs="Calibri"/>
          <w:noProof/>
          <w:sz w:val="22"/>
        </w:rPr>
        <w:lastRenderedPageBreak/>
        <mc:AlternateContent>
          <mc:Choice Requires="wpg">
            <w:drawing>
              <wp:anchor distT="0" distB="0" distL="114300" distR="114300" simplePos="0" relativeHeight="251664384" behindDoc="0" locked="0" layoutInCell="1" allowOverlap="1" wp14:anchorId="3A33C373" wp14:editId="0EC655C4">
                <wp:simplePos x="0" y="0"/>
                <wp:positionH relativeFrom="page">
                  <wp:posOffset>7766304</wp:posOffset>
                </wp:positionH>
                <wp:positionV relativeFrom="page">
                  <wp:posOffset>3883020</wp:posOffset>
                </wp:positionV>
                <wp:extent cx="50673" cy="224380"/>
                <wp:effectExtent l="0" t="0" r="0" b="0"/>
                <wp:wrapTopAndBottom/>
                <wp:docPr id="14583" name="Group 14583"/>
                <wp:cNvGraphicFramePr/>
                <a:graphic xmlns:a="http://schemas.openxmlformats.org/drawingml/2006/main">
                  <a:graphicData uri="http://schemas.microsoft.com/office/word/2010/wordprocessingGroup">
                    <wpg:wgp>
                      <wpg:cNvGrpSpPr/>
                      <wpg:grpSpPr>
                        <a:xfrm>
                          <a:off x="0" y="0"/>
                          <a:ext cx="50673" cy="224380"/>
                          <a:chOff x="0" y="0"/>
                          <a:chExt cx="50673" cy="224380"/>
                        </a:xfrm>
                      </wpg:grpSpPr>
                      <wps:wsp>
                        <wps:cNvPr id="1998" name="Rectangle 1998"/>
                        <wps:cNvSpPr/>
                        <wps:spPr>
                          <a:xfrm>
                            <a:off x="0" y="0"/>
                            <a:ext cx="67395" cy="298426"/>
                          </a:xfrm>
                          <a:prstGeom prst="rect">
                            <a:avLst/>
                          </a:prstGeom>
                          <a:ln>
                            <a:noFill/>
                          </a:ln>
                        </wps:spPr>
                        <wps:txbx>
                          <w:txbxContent>
                            <w:p w14:paraId="7F33FBAE" w14:textId="77777777" w:rsidR="00134CDD" w:rsidRDefault="00AE4056">
                              <w:pPr>
                                <w:spacing w:after="160" w:line="259" w:lineRule="auto"/>
                                <w:ind w:left="0" w:right="0" w:firstLine="0"/>
                              </w:pPr>
                              <w:r>
                                <w:rPr>
                                  <w:b/>
                                </w:rPr>
                                <w:t xml:space="preserve"> </w:t>
                              </w:r>
                            </w:p>
                          </w:txbxContent>
                        </wps:txbx>
                        <wps:bodyPr horzOverflow="overflow" vert="horz" lIns="0" tIns="0" rIns="0" bIns="0" rtlCol="0">
                          <a:noAutofit/>
                        </wps:bodyPr>
                      </wps:wsp>
                    </wpg:wgp>
                  </a:graphicData>
                </a:graphic>
              </wp:anchor>
            </w:drawing>
          </mc:Choice>
          <mc:Fallback>
            <w:pict>
              <v:group w14:anchorId="3A33C373" id="Group 14583" o:spid="_x0000_s1030" style="position:absolute;left:0;text-align:left;margin-left:611.5pt;margin-top:305.75pt;width:4pt;height:17.65pt;z-index:251664384;mso-position-horizontal-relative:page;mso-position-vertical-relative:page" coordsize="50673,224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">
                <v:rect id="Rectangle 1998" o:spid="_x0000_s1031" style="position:absolute;width:67395;height:298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" filled="f" stroked="f">
                  <v:textbox inset="0,0,0,0">
                    <w:txbxContent>
                      <w:p w14:paraId="7F33FBAE" w14:textId="77777777" w:rsidR="00134CDD" w:rsidRDefault="00AE4056">
                        <w:pPr>
                          <w:spacing w:after="160" w:line="259" w:lineRule="auto"/>
                          <w:ind w:left="0" w:right="0" w:firstLine="0"/>
                        </w:pPr>
                        <w:r>
                          <w:rPr>
                            <w:b/>
                          </w:rPr>
                          <w:t xml:space="preserve"> </w:t>
                        </w:r>
                      </w:p>
                    </w:txbxContent>
                  </v:textbox>
                </v:rect>
                <w10:wrap type="topAndBottom"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4F8F6051" wp14:editId="4A6EDA91">
                <wp:simplePos x="0" y="0"/>
                <wp:positionH relativeFrom="page">
                  <wp:posOffset>7764781</wp:posOffset>
                </wp:positionH>
                <wp:positionV relativeFrom="page">
                  <wp:posOffset>7605263</wp:posOffset>
                </wp:positionV>
                <wp:extent cx="50673" cy="224380"/>
                <wp:effectExtent l="0" t="0" r="0" b="0"/>
                <wp:wrapTopAndBottom/>
                <wp:docPr id="14584" name="Group 14584"/>
                <wp:cNvGraphicFramePr/>
                <a:graphic xmlns:a="http://schemas.openxmlformats.org/drawingml/2006/main">
                  <a:graphicData uri="http://schemas.microsoft.com/office/word/2010/wordprocessingGroup">
                    <wpg:wgp>
                      <wpg:cNvGrpSpPr/>
                      <wpg:grpSpPr>
                        <a:xfrm>
                          <a:off x="0" y="0"/>
                          <a:ext cx="50673" cy="224380"/>
                          <a:chOff x="0" y="0"/>
                          <a:chExt cx="50673" cy="224380"/>
                        </a:xfrm>
                      </wpg:grpSpPr>
                      <wps:wsp>
                        <wps:cNvPr id="2006" name="Rectangle 2006"/>
                        <wps:cNvSpPr/>
                        <wps:spPr>
                          <a:xfrm>
                            <a:off x="0" y="0"/>
                            <a:ext cx="67395" cy="298426"/>
                          </a:xfrm>
                          <a:prstGeom prst="rect">
                            <a:avLst/>
                          </a:prstGeom>
                          <a:ln>
                            <a:noFill/>
                          </a:ln>
                        </wps:spPr>
                        <wps:txbx>
                          <w:txbxContent>
                            <w:p w14:paraId="471DB243" w14:textId="77777777" w:rsidR="00134CDD" w:rsidRDefault="00AE4056">
                              <w:pPr>
                                <w:spacing w:after="160" w:line="259" w:lineRule="auto"/>
                                <w:ind w:left="0" w:right="0" w:firstLine="0"/>
                              </w:pPr>
                              <w:r>
                                <w:rPr>
                                  <w:b/>
                                </w:rPr>
                                <w:t xml:space="preserve"> </w:t>
                              </w:r>
                            </w:p>
                          </w:txbxContent>
                        </wps:txbx>
                        <wps:bodyPr horzOverflow="overflow" vert="horz" lIns="0" tIns="0" rIns="0" bIns="0" rtlCol="0">
                          <a:noAutofit/>
                        </wps:bodyPr>
                      </wps:wsp>
                    </wpg:wgp>
                  </a:graphicData>
                </a:graphic>
              </wp:anchor>
            </w:drawing>
          </mc:Choice>
          <mc:Fallback>
            <w:pict>
              <v:group w14:anchorId="4F8F6051" id="Group 14584" o:spid="_x0000_s1032" style="position:absolute;left:0;text-align:left;margin-left:611.4pt;margin-top:598.85pt;width:4pt;height:17.65pt;z-index:251665408;mso-position-horizontal-relative:page;mso-position-vertical-relative:page" coordsize="50673,224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">
                <v:rect id="Rectangle 2006" o:spid="_x0000_s1033" style="position:absolute;width:67395;height:298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" filled="f" stroked="f">
                  <v:textbox inset="0,0,0,0">
                    <w:txbxContent>
                      <w:p w14:paraId="471DB243" w14:textId="77777777" w:rsidR="00134CDD" w:rsidRDefault="00AE4056">
                        <w:pPr>
                          <w:spacing w:after="160" w:line="259" w:lineRule="auto"/>
                          <w:ind w:left="0" w:right="0" w:firstLine="0"/>
                        </w:pPr>
                        <w:r>
                          <w:rPr>
                            <w:b/>
                          </w:rPr>
                          <w:t xml:space="preserve"> </w:t>
                        </w:r>
                      </w:p>
                    </w:txbxContent>
                  </v:textbox>
                </v:rect>
                <w10:wrap type="topAndBottom" anchorx="page" anchory="page"/>
              </v:group>
            </w:pict>
          </mc:Fallback>
        </mc:AlternateContent>
      </w:r>
      <w:r>
        <w:rPr>
          <w:b/>
        </w:rPr>
        <w:t xml:space="preserve">Q3: </w:t>
      </w:r>
      <w:r w:rsidR="00DC0924">
        <w:rPr>
          <w:b/>
        </w:rPr>
        <w:t xml:space="preserve">Convert a column to </w:t>
      </w:r>
      <w:proofErr w:type="spellStart"/>
      <w:r w:rsidR="00DC0924">
        <w:rPr>
          <w:b/>
        </w:rPr>
        <w:t>numpy</w:t>
      </w:r>
      <w:proofErr w:type="spellEnd"/>
      <w:r w:rsidR="00DC0924">
        <w:rPr>
          <w:b/>
        </w:rPr>
        <w:t xml:space="preserve"> array and perform a calculation</w:t>
      </w:r>
    </w:p>
    <w:p w14:paraId="73618FB1" w14:textId="13A379EE" w:rsidR="00DC0924" w:rsidRDefault="00DC0924" w:rsidP="00DC0924">
      <w:pPr>
        <w:spacing w:after="176" w:line="265" w:lineRule="auto"/>
        <w:ind w:left="0" w:right="0" w:firstLine="0"/>
      </w:pPr>
      <w:r>
        <w:rPr>
          <w:noProof/>
        </w:rPr>
        <w:t xml:space="preserve">      </w:t>
      </w:r>
      <w:r>
        <w:rPr>
          <w:noProof/>
        </w:rPr>
        <w:drawing>
          <wp:inline distT="0" distB="0" distL="0" distR="0" wp14:anchorId="427D0DBE" wp14:editId="570CD030">
            <wp:extent cx="6386918" cy="3448050"/>
            <wp:effectExtent l="0" t="0" r="0" b="0"/>
            <wp:docPr id="299009746" name="Picture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009746" name="Picture 299009746"/>
                    <pic:cNvPicPr/>
                  </pic:nvPicPr>
                  <pic:blipFill>
                    <a:blip r:embed="rId15">
                      <a:extLst>
                        <a:ext uri="{28A0092B-C50C-407E-A947-70E740481C1C}">
                          <a14:useLocalDpi xmlns:a14="http://schemas.microsoft.com/office/drawing/2010/main" val="0"/>
                        </a:ext>
                      </a:extLst>
                    </a:blip>
                    <a:stretch>
                      <a:fillRect/>
                    </a:stretch>
                  </pic:blipFill>
                  <pic:spPr>
                    <a:xfrm>
                      <a:off x="0" y="0"/>
                      <a:ext cx="6401999" cy="3456192"/>
                    </a:xfrm>
                    <a:prstGeom prst="rect">
                      <a:avLst/>
                    </a:prstGeom>
                  </pic:spPr>
                </pic:pic>
              </a:graphicData>
            </a:graphic>
          </wp:inline>
        </w:drawing>
      </w:r>
    </w:p>
    <w:p w14:paraId="7D700831" w14:textId="1913F6E0" w:rsidR="00134CDD" w:rsidRDefault="00134CDD">
      <w:pPr>
        <w:spacing w:before="198" w:after="153" w:line="259" w:lineRule="auto"/>
        <w:ind w:left="720" w:right="0" w:firstLine="0"/>
      </w:pPr>
    </w:p>
    <w:p w14:paraId="20A74064" w14:textId="3A190ED2" w:rsidR="00134CDD" w:rsidRDefault="00DC0924" w:rsidP="00DC0924">
      <w:pPr>
        <w:rPr>
          <w:b/>
        </w:rPr>
      </w:pPr>
      <w:r>
        <w:rPr>
          <w:b/>
        </w:rPr>
        <w:t>Q4: Create a line plot to show the traffic trends overtime</w:t>
      </w:r>
    </w:p>
    <w:p w14:paraId="7A6CE877" w14:textId="77777777" w:rsidR="00DC0924" w:rsidRDefault="00DC0924" w:rsidP="00DC0924"/>
    <w:p w14:paraId="29951BC5" w14:textId="1D7A80BE" w:rsidR="00DC0924" w:rsidRDefault="00DC0924" w:rsidP="00DC0924">
      <w:r>
        <w:t xml:space="preserve">         </w:t>
      </w:r>
      <w:r>
        <w:rPr>
          <w:noProof/>
        </w:rPr>
        <w:drawing>
          <wp:inline distT="0" distB="0" distL="0" distR="0" wp14:anchorId="0BF4EAF4" wp14:editId="278EA0B5">
            <wp:extent cx="6047509" cy="3054238"/>
            <wp:effectExtent l="0" t="0" r="0" b="0"/>
            <wp:docPr id="1593277580" name="Picture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277580" name="Picture 1593277580"/>
                    <pic:cNvPicPr/>
                  </pic:nvPicPr>
                  <pic:blipFill>
                    <a:blip r:embed="rId16">
                      <a:extLst>
                        <a:ext uri="{28A0092B-C50C-407E-A947-70E740481C1C}">
                          <a14:useLocalDpi xmlns:a14="http://schemas.microsoft.com/office/drawing/2010/main" val="0"/>
                        </a:ext>
                      </a:extLst>
                    </a:blip>
                    <a:stretch>
                      <a:fillRect/>
                    </a:stretch>
                  </pic:blipFill>
                  <pic:spPr>
                    <a:xfrm>
                      <a:off x="0" y="0"/>
                      <a:ext cx="6070565" cy="3065882"/>
                    </a:xfrm>
                    <a:prstGeom prst="rect">
                      <a:avLst/>
                    </a:prstGeom>
                  </pic:spPr>
                </pic:pic>
              </a:graphicData>
            </a:graphic>
          </wp:inline>
        </w:drawing>
      </w:r>
    </w:p>
    <w:p w14:paraId="6F9FA8E9" w14:textId="5227624E" w:rsidR="00DC0924" w:rsidRDefault="00DC0924">
      <w:pPr>
        <w:pStyle w:val="Heading2"/>
        <w:ind w:left="715" w:right="0"/>
      </w:pPr>
      <w:r>
        <w:lastRenderedPageBreak/>
        <w:t>Q</w:t>
      </w:r>
      <w:r w:rsidR="008D09C3">
        <w:t>5</w:t>
      </w:r>
      <w:r>
        <w:t>: Create a bar plot for monthly traffic trends</w:t>
      </w:r>
    </w:p>
    <w:p w14:paraId="18445EF4" w14:textId="77777777" w:rsidR="008D09C3" w:rsidRDefault="00DC0924" w:rsidP="00DC0924">
      <w:pPr>
        <w:pStyle w:val="Heading2"/>
        <w:ind w:right="0"/>
      </w:pPr>
      <w:r>
        <w:t xml:space="preserve">           </w:t>
      </w:r>
    </w:p>
    <w:p w14:paraId="74273B67" w14:textId="1916BC59" w:rsidR="00DC0924" w:rsidRDefault="00DC0924" w:rsidP="00DC0924">
      <w:pPr>
        <w:pStyle w:val="Heading2"/>
        <w:ind w:right="0"/>
      </w:pPr>
      <w:r>
        <w:t xml:space="preserve">           </w:t>
      </w:r>
      <w:r>
        <w:rPr>
          <w:noProof/>
        </w:rPr>
        <w:drawing>
          <wp:inline distT="0" distB="0" distL="0" distR="0" wp14:anchorId="394F3A45" wp14:editId="4FE7B0C9">
            <wp:extent cx="5828571" cy="3161905"/>
            <wp:effectExtent l="0" t="0" r="1270" b="635"/>
            <wp:docPr id="451773578" name="Picture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773578" name="Picture 451773578"/>
                    <pic:cNvPicPr/>
                  </pic:nvPicPr>
                  <pic:blipFill>
                    <a:blip r:embed="rId17">
                      <a:extLst>
                        <a:ext uri="{28A0092B-C50C-407E-A947-70E740481C1C}">
                          <a14:useLocalDpi xmlns:a14="http://schemas.microsoft.com/office/drawing/2010/main" val="0"/>
                        </a:ext>
                      </a:extLst>
                    </a:blip>
                    <a:stretch>
                      <a:fillRect/>
                    </a:stretch>
                  </pic:blipFill>
                  <pic:spPr>
                    <a:xfrm>
                      <a:off x="0" y="0"/>
                      <a:ext cx="5828571" cy="3161905"/>
                    </a:xfrm>
                    <a:prstGeom prst="rect">
                      <a:avLst/>
                    </a:prstGeom>
                  </pic:spPr>
                </pic:pic>
              </a:graphicData>
            </a:graphic>
          </wp:inline>
        </w:drawing>
      </w:r>
    </w:p>
    <w:p w14:paraId="5A9473FD" w14:textId="77777777" w:rsidR="00DC0924" w:rsidRDefault="00DC0924">
      <w:pPr>
        <w:pStyle w:val="Heading2"/>
        <w:ind w:left="715" w:right="0"/>
      </w:pPr>
    </w:p>
    <w:p w14:paraId="0BED4350" w14:textId="77777777" w:rsidR="00DC0924" w:rsidRDefault="00DC0924">
      <w:pPr>
        <w:pStyle w:val="Heading2"/>
        <w:ind w:left="715" w:right="0"/>
      </w:pPr>
    </w:p>
    <w:p w14:paraId="35A66F1A" w14:textId="308E5124" w:rsidR="00134CDD" w:rsidRDefault="00AE4056" w:rsidP="00287CA3">
      <w:pPr>
        <w:pStyle w:val="Heading2"/>
        <w:numPr>
          <w:ilvl w:val="0"/>
          <w:numId w:val="1"/>
        </w:numPr>
        <w:ind w:right="0"/>
      </w:pPr>
      <w:r>
        <w:t xml:space="preserve">Conclusion </w:t>
      </w:r>
    </w:p>
    <w:p w14:paraId="0950179E" w14:textId="77777777" w:rsidR="00287CA3" w:rsidRPr="008D09C3" w:rsidRDefault="00287CA3" w:rsidP="00287CA3">
      <w:pPr>
        <w:pStyle w:val="NormalWeb"/>
        <w:ind w:left="309"/>
      </w:pPr>
      <w:r w:rsidRPr="008D09C3">
        <w:rPr>
          <w:sz w:val="32"/>
          <w:szCs w:val="32"/>
        </w:rPr>
        <w:t xml:space="preserve">The analysis of AADT traffic volumes highlights the significant impact of the COVID-19 pandemic, with a sharp decline in early 2020 and a gradual recovery thereafter. Despite some recovery, traffic volumes have not yet returned to pre-pandemic levels, suggesting lasting changes in travel </w:t>
      </w:r>
      <w:proofErr w:type="spellStart"/>
      <w:r w:rsidRPr="008D09C3">
        <w:rPr>
          <w:sz w:val="32"/>
          <w:szCs w:val="32"/>
        </w:rPr>
        <w:t>behavior</w:t>
      </w:r>
      <w:proofErr w:type="spellEnd"/>
      <w:r w:rsidRPr="008D09C3">
        <w:rPr>
          <w:sz w:val="32"/>
          <w:szCs w:val="32"/>
        </w:rPr>
        <w:t>. Differences in recovery patterns between the "BACK_AADT" and "AHEAD_AADT" directions, as well as seasonal fluctuations, offer valuable insights for future transportation planning and resource allocation. The importance of data cleaning and incorporating temporal features was critical to accurate analysis. This study underscores the need for continuous monitoring to understand evolving traffic trends and adapt transportation systems to these long-term shifts</w:t>
      </w:r>
      <w:r w:rsidRPr="008D09C3">
        <w:t>.</w:t>
      </w:r>
    </w:p>
    <w:p w14:paraId="72B54E6B" w14:textId="77777777" w:rsidR="00287CA3" w:rsidRPr="00287CA3" w:rsidRDefault="00287CA3" w:rsidP="00287CA3">
      <w:pPr>
        <w:pStyle w:val="ListParagraph"/>
        <w:ind w:left="319" w:firstLine="0"/>
      </w:pPr>
    </w:p>
    <w:p w14:paraId="74D5360F" w14:textId="77777777" w:rsidR="008D09C3" w:rsidRDefault="008D09C3" w:rsidP="00287CA3">
      <w:pPr>
        <w:spacing w:after="222" w:line="259" w:lineRule="auto"/>
        <w:ind w:left="720" w:right="0" w:firstLine="0"/>
        <w:rPr>
          <w:b/>
          <w:bCs/>
        </w:rPr>
      </w:pPr>
    </w:p>
    <w:p w14:paraId="20AB48DD" w14:textId="77777777" w:rsidR="008D09C3" w:rsidRDefault="008D09C3" w:rsidP="00287CA3">
      <w:pPr>
        <w:spacing w:after="222" w:line="259" w:lineRule="auto"/>
        <w:ind w:left="720" w:right="0" w:firstLine="0"/>
        <w:rPr>
          <w:b/>
          <w:bCs/>
        </w:rPr>
      </w:pPr>
    </w:p>
    <w:p w14:paraId="1D330017" w14:textId="77777777" w:rsidR="008D09C3" w:rsidRDefault="008D09C3" w:rsidP="00287CA3">
      <w:pPr>
        <w:spacing w:after="222" w:line="259" w:lineRule="auto"/>
        <w:ind w:left="720" w:right="0" w:firstLine="0"/>
        <w:rPr>
          <w:b/>
          <w:bCs/>
        </w:rPr>
      </w:pPr>
    </w:p>
    <w:p w14:paraId="5CF48467" w14:textId="66170BF7" w:rsidR="00287CA3" w:rsidRPr="00287CA3" w:rsidRDefault="00287CA3" w:rsidP="00287CA3">
      <w:pPr>
        <w:spacing w:after="222" w:line="259" w:lineRule="auto"/>
        <w:ind w:left="720" w:right="0" w:firstLine="0"/>
        <w:rPr>
          <w:b/>
          <w:bCs/>
        </w:rPr>
      </w:pPr>
      <w:r w:rsidRPr="00287CA3">
        <w:rPr>
          <w:b/>
          <w:bCs/>
        </w:rPr>
        <w:lastRenderedPageBreak/>
        <w:t>Key Observations and Learnings:</w:t>
      </w:r>
    </w:p>
    <w:p w14:paraId="2B8854A3" w14:textId="77777777" w:rsidR="00287CA3" w:rsidRPr="00287CA3" w:rsidRDefault="00287CA3" w:rsidP="00287CA3">
      <w:pPr>
        <w:numPr>
          <w:ilvl w:val="0"/>
          <w:numId w:val="50"/>
        </w:numPr>
        <w:spacing w:after="222" w:line="259" w:lineRule="auto"/>
        <w:ind w:right="0"/>
      </w:pPr>
      <w:r w:rsidRPr="00287CA3">
        <w:rPr>
          <w:b/>
          <w:bCs/>
        </w:rPr>
        <w:t>Pandemic-Induced Decline:</w:t>
      </w:r>
      <w:r w:rsidRPr="00287CA3">
        <w:t xml:space="preserve"> Traffic volumes, as measured by the AADT (Annual Average Daily Traffic) for both the "BACK_AADT" and "AHEAD_AADT" directions, experienced a significant decline in early 2020 due to the COVID-19 pandemic. Although traffic volumes have gradually recovered in the subsequent months and years, they have not yet fully returned to pre-pandemic levels.</w:t>
      </w:r>
    </w:p>
    <w:p w14:paraId="2823B64D" w14:textId="77777777" w:rsidR="00287CA3" w:rsidRPr="00287CA3" w:rsidRDefault="00287CA3" w:rsidP="00287CA3">
      <w:pPr>
        <w:numPr>
          <w:ilvl w:val="0"/>
          <w:numId w:val="50"/>
        </w:numPr>
        <w:spacing w:after="222" w:line="259" w:lineRule="auto"/>
        <w:ind w:right="0"/>
      </w:pPr>
      <w:r w:rsidRPr="00287CA3">
        <w:rPr>
          <w:b/>
          <w:bCs/>
        </w:rPr>
        <w:t>Traffic Direction Recovery:</w:t>
      </w:r>
      <w:r w:rsidRPr="00287CA3">
        <w:t xml:space="preserve"> The recovery patterns for the "BACK_AADT" and "AHEAD_AADT" directions showed some differences, with certain months demonstrating stronger recovery in one direction over the other. This may reflect changes in travel </w:t>
      </w:r>
      <w:proofErr w:type="spellStart"/>
      <w:r w:rsidRPr="00287CA3">
        <w:t>behavior</w:t>
      </w:r>
      <w:proofErr w:type="spellEnd"/>
      <w:r w:rsidRPr="00287CA3">
        <w:t xml:space="preserve"> or restrictions that affected different areas in varying ways.</w:t>
      </w:r>
    </w:p>
    <w:p w14:paraId="7D156D94" w14:textId="77777777" w:rsidR="00287CA3" w:rsidRPr="00287CA3" w:rsidRDefault="00287CA3" w:rsidP="00287CA3">
      <w:pPr>
        <w:numPr>
          <w:ilvl w:val="0"/>
          <w:numId w:val="50"/>
        </w:numPr>
        <w:spacing w:after="222" w:line="259" w:lineRule="auto"/>
        <w:ind w:right="0"/>
      </w:pPr>
      <w:r w:rsidRPr="00287CA3">
        <w:rPr>
          <w:b/>
          <w:bCs/>
        </w:rPr>
        <w:t>Peak Traffic Periods:</w:t>
      </w:r>
      <w:r w:rsidRPr="00287CA3">
        <w:t xml:space="preserve"> The highest traffic volumes were observed in early March 2020, just before the pandemic's onset. This period coincides with typical pre-pandemic traffic surges, such as those seen before seasonal holidays or events, and highlights how the pandemic disrupted these normal patterns.</w:t>
      </w:r>
    </w:p>
    <w:p w14:paraId="3A19BD27" w14:textId="77777777" w:rsidR="00287CA3" w:rsidRPr="00287CA3" w:rsidRDefault="00287CA3" w:rsidP="00287CA3">
      <w:pPr>
        <w:numPr>
          <w:ilvl w:val="0"/>
          <w:numId w:val="50"/>
        </w:numPr>
        <w:spacing w:after="222" w:line="259" w:lineRule="auto"/>
        <w:ind w:right="0"/>
      </w:pPr>
      <w:r w:rsidRPr="00287CA3">
        <w:rPr>
          <w:b/>
          <w:bCs/>
        </w:rPr>
        <w:t>Importance of Data Cleaning:</w:t>
      </w:r>
      <w:r w:rsidRPr="00287CA3">
        <w:t xml:space="preserve"> Ensuring data consistency, including standardizing column names and handling missing values, was critical in producing an accurate analysis. This step helped prevent errors and enabled the identification of key trends and outliers in the traffic volume data.</w:t>
      </w:r>
    </w:p>
    <w:p w14:paraId="087A5AB6" w14:textId="77777777" w:rsidR="00287CA3" w:rsidRPr="00287CA3" w:rsidRDefault="00287CA3" w:rsidP="00287CA3">
      <w:pPr>
        <w:numPr>
          <w:ilvl w:val="0"/>
          <w:numId w:val="50"/>
        </w:numPr>
        <w:spacing w:after="222" w:line="259" w:lineRule="auto"/>
        <w:ind w:right="0"/>
      </w:pPr>
      <w:r w:rsidRPr="00287CA3">
        <w:rPr>
          <w:b/>
          <w:bCs/>
        </w:rPr>
        <w:t>Monthly and Seasonal Trends:</w:t>
      </w:r>
      <w:r w:rsidRPr="00287CA3">
        <w:t xml:space="preserve"> By incorporating temporal features, such as the month and year, the analysis was able to reveal predictable seasonal fluctuations in traffic volumes. For instance, traffic typically peaks in certain months (e.g., before holidays or during warmer months) and drops during other periods (e.g., winter months or when stay-at-home orders were enforced). This information can be valuable for future planning, resource allocation, and optimizing traffic management strategies.</w:t>
      </w:r>
    </w:p>
    <w:p w14:paraId="58F6ADEA" w14:textId="77777777" w:rsidR="00287CA3" w:rsidRPr="00287CA3" w:rsidRDefault="00287CA3" w:rsidP="00287CA3">
      <w:pPr>
        <w:numPr>
          <w:ilvl w:val="0"/>
          <w:numId w:val="50"/>
        </w:numPr>
        <w:spacing w:after="222" w:line="259" w:lineRule="auto"/>
        <w:ind w:right="0"/>
      </w:pPr>
      <w:r w:rsidRPr="00287CA3">
        <w:rPr>
          <w:b/>
          <w:bCs/>
        </w:rPr>
        <w:t>Visualization Techniques:</w:t>
      </w:r>
      <w:r w:rsidRPr="00287CA3">
        <w:t xml:space="preserve"> Utilizing various visualization techniques, including bar plots and time-series analysis, proved essential in interpreting and conveying the findings. These plots helped compare monthly traffic </w:t>
      </w:r>
      <w:r w:rsidRPr="00287CA3">
        <w:lastRenderedPageBreak/>
        <w:t>volumes in the "BACK_AADT" and "AHEAD_AADT" directions and clearly illustrated the impacts of the pandemic on traffic flow.</w:t>
      </w:r>
    </w:p>
    <w:p w14:paraId="5F969063" w14:textId="7AA0E994" w:rsidR="003630E0" w:rsidRPr="003630E0" w:rsidRDefault="003630E0" w:rsidP="003630E0">
      <w:pPr>
        <w:spacing w:after="222" w:line="259" w:lineRule="auto"/>
        <w:ind w:left="720" w:right="0" w:firstLine="0"/>
        <w:rPr>
          <w:b/>
          <w:bCs/>
        </w:rPr>
      </w:pPr>
      <w:r w:rsidRPr="003630E0">
        <w:rPr>
          <w:b/>
          <w:bCs/>
        </w:rPr>
        <w:t>6:</w:t>
      </w:r>
      <w:r>
        <w:t xml:space="preserve">  </w:t>
      </w:r>
      <w:r w:rsidRPr="003630E0">
        <w:rPr>
          <w:b/>
          <w:bCs/>
        </w:rPr>
        <w:t>Future Scope</w:t>
      </w:r>
    </w:p>
    <w:p w14:paraId="2E2E1A54" w14:textId="77777777" w:rsidR="003630E0" w:rsidRPr="003630E0" w:rsidRDefault="003630E0" w:rsidP="003630E0">
      <w:pPr>
        <w:numPr>
          <w:ilvl w:val="0"/>
          <w:numId w:val="51"/>
        </w:numPr>
        <w:spacing w:after="222" w:line="259" w:lineRule="auto"/>
        <w:ind w:right="0"/>
      </w:pPr>
      <w:r w:rsidRPr="003630E0">
        <w:rPr>
          <w:b/>
          <w:bCs/>
        </w:rPr>
        <w:t>Predictive Analytics for Traffic Forecasting</w:t>
      </w:r>
      <w:r w:rsidRPr="003630E0">
        <w:br/>
        <w:t>Implementing predictive models can help forecast future traffic volumes based on historical AADT trends. This can enable transportation departments to plan infrastructure, schedule maintenance, and manage congestion more effectively, leading to improved road usage and safety.</w:t>
      </w:r>
    </w:p>
    <w:p w14:paraId="39B4E5BA" w14:textId="77777777" w:rsidR="003630E0" w:rsidRPr="003630E0" w:rsidRDefault="003630E0" w:rsidP="003630E0">
      <w:pPr>
        <w:numPr>
          <w:ilvl w:val="0"/>
          <w:numId w:val="51"/>
        </w:numPr>
        <w:spacing w:after="222" w:line="259" w:lineRule="auto"/>
        <w:ind w:right="0"/>
      </w:pPr>
      <w:r w:rsidRPr="003630E0">
        <w:rPr>
          <w:b/>
          <w:bCs/>
        </w:rPr>
        <w:t>Integration of Real-Time Traffic Data</w:t>
      </w:r>
      <w:r w:rsidRPr="003630E0">
        <w:br/>
        <w:t>Utilizing real-time data from GPS devices, road sensors, and traffic cameras can provide timely insights into current traffic conditions. This data can support dynamic traffic management, optimize signal timings, reduce delays, and improve the responsiveness of traffic control systems.</w:t>
      </w:r>
    </w:p>
    <w:p w14:paraId="6BDDE8E9" w14:textId="77777777" w:rsidR="003630E0" w:rsidRPr="003630E0" w:rsidRDefault="003630E0" w:rsidP="003630E0">
      <w:pPr>
        <w:numPr>
          <w:ilvl w:val="0"/>
          <w:numId w:val="51"/>
        </w:numPr>
        <w:spacing w:after="222" w:line="259" w:lineRule="auto"/>
        <w:ind w:right="0"/>
      </w:pPr>
      <w:r w:rsidRPr="003630E0">
        <w:rPr>
          <w:b/>
          <w:bCs/>
        </w:rPr>
        <w:t>Development of Digital Twins for Road Networks</w:t>
      </w:r>
      <w:r w:rsidRPr="003630E0">
        <w:br/>
        <w:t>Creating digital replicas of road systems using AADT data and real-time inputs allows for simulating various traffic scenarios. These digital twins can help planners test the impact of new infrastructure, policy changes, or traffic disruptions before actual implementation, improving decision-making.</w:t>
      </w:r>
    </w:p>
    <w:p w14:paraId="3B3D1267" w14:textId="77777777" w:rsidR="003630E0" w:rsidRPr="003630E0" w:rsidRDefault="003630E0" w:rsidP="003630E0">
      <w:pPr>
        <w:numPr>
          <w:ilvl w:val="0"/>
          <w:numId w:val="51"/>
        </w:numPr>
        <w:spacing w:after="222" w:line="259" w:lineRule="auto"/>
        <w:ind w:right="0"/>
      </w:pPr>
      <w:r w:rsidRPr="003630E0">
        <w:rPr>
          <w:b/>
          <w:bCs/>
        </w:rPr>
        <w:t>Adoption of Smart Traffic Technologies</w:t>
      </w:r>
      <w:r w:rsidRPr="003630E0">
        <w:br/>
        <w:t>Incorporating AI and IoT into traffic systems can lead to more intelligent and efficient road networks. AI can be used to predict traffic congestion or identify accident-prone zones, while IoT devices can monitor road conditions and traffic flow in real-time to ensure smoother and safer operations.</w:t>
      </w:r>
    </w:p>
    <w:p w14:paraId="30F7D8A7" w14:textId="77777777" w:rsidR="003630E0" w:rsidRPr="003630E0" w:rsidRDefault="003630E0" w:rsidP="003630E0">
      <w:pPr>
        <w:numPr>
          <w:ilvl w:val="0"/>
          <w:numId w:val="51"/>
        </w:numPr>
        <w:spacing w:after="222" w:line="259" w:lineRule="auto"/>
        <w:ind w:right="0"/>
      </w:pPr>
      <w:r w:rsidRPr="003630E0">
        <w:rPr>
          <w:b/>
          <w:bCs/>
        </w:rPr>
        <w:t>Emphasis on Sustainable Traffic Management</w:t>
      </w:r>
      <w:r w:rsidRPr="003630E0">
        <w:br/>
        <w:t>Future traffic planning should prioritize sustainability by promoting low-emission transportation, optimizing traffic flow to reduce idling and fuel consumption, and encouraging public transit and carpooling. These efforts can help lower environmental impact and support healthier, more sustainable cities.</w:t>
      </w:r>
    </w:p>
    <w:p w14:paraId="0D351C6E" w14:textId="2F3F5357" w:rsidR="00134CDD" w:rsidRDefault="00134CDD" w:rsidP="003630E0">
      <w:pPr>
        <w:spacing w:after="222" w:line="259" w:lineRule="auto"/>
        <w:ind w:left="0" w:right="0" w:firstLine="0"/>
      </w:pPr>
    </w:p>
    <w:p w14:paraId="449D2C01" w14:textId="10E82155" w:rsidR="003630E0" w:rsidRDefault="003630E0" w:rsidP="003630E0">
      <w:pPr>
        <w:pStyle w:val="Heading2"/>
        <w:ind w:left="715" w:right="0"/>
      </w:pPr>
    </w:p>
    <w:p w14:paraId="5EC5156D" w14:textId="33F6AC62" w:rsidR="00134CDD" w:rsidRDefault="00AE4056">
      <w:pPr>
        <w:spacing w:after="67"/>
        <w:ind w:left="730" w:right="23"/>
      </w:pPr>
      <w:r>
        <w:t xml:space="preserve">.  </w:t>
      </w:r>
    </w:p>
    <w:p w14:paraId="49D3EDCF" w14:textId="77777777" w:rsidR="00134CDD" w:rsidRDefault="00AE4056">
      <w:pPr>
        <w:spacing w:after="86" w:line="259" w:lineRule="auto"/>
        <w:ind w:left="0" w:right="0" w:firstLine="0"/>
        <w:jc w:val="right"/>
      </w:pPr>
      <w:r>
        <w:rPr>
          <w:rFonts w:ascii="Calibri" w:eastAsia="Calibri" w:hAnsi="Calibri" w:cs="Calibri"/>
          <w:noProof/>
          <w:sz w:val="22"/>
        </w:rPr>
        <mc:AlternateContent>
          <mc:Choice Requires="wpg">
            <w:drawing>
              <wp:inline distT="0" distB="0" distL="0" distR="0" wp14:anchorId="16E7C05E" wp14:editId="53CBA127">
                <wp:extent cx="6318554" cy="20447"/>
                <wp:effectExtent l="0" t="0" r="0" b="0"/>
                <wp:docPr id="15123" name="Group 15123"/>
                <wp:cNvGraphicFramePr/>
                <a:graphic xmlns:a="http://schemas.openxmlformats.org/drawingml/2006/main">
                  <a:graphicData uri="http://schemas.microsoft.com/office/word/2010/wordprocessingGroup">
                    <wpg:wgp>
                      <wpg:cNvGrpSpPr/>
                      <wpg:grpSpPr>
                        <a:xfrm>
                          <a:off x="0" y="0"/>
                          <a:ext cx="6318554" cy="20447"/>
                          <a:chOff x="0" y="0"/>
                          <a:chExt cx="6318554" cy="20447"/>
                        </a:xfrm>
                      </wpg:grpSpPr>
                      <wps:wsp>
                        <wps:cNvPr id="18290" name="Shape 18290"/>
                        <wps:cNvSpPr/>
                        <wps:spPr>
                          <a:xfrm>
                            <a:off x="0" y="0"/>
                            <a:ext cx="6316980" cy="19685"/>
                          </a:xfrm>
                          <a:custGeom>
                            <a:avLst/>
                            <a:gdLst/>
                            <a:ahLst/>
                            <a:cxnLst/>
                            <a:rect l="0" t="0" r="0" b="0"/>
                            <a:pathLst>
                              <a:path w="6316980" h="19685">
                                <a:moveTo>
                                  <a:pt x="0" y="0"/>
                                </a:moveTo>
                                <a:lnTo>
                                  <a:pt x="6316980" y="0"/>
                                </a:lnTo>
                                <a:lnTo>
                                  <a:pt x="631698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91" name="Shape 18291"/>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92" name="Shape 18292"/>
                        <wps:cNvSpPr/>
                        <wps:spPr>
                          <a:xfrm>
                            <a:off x="3353" y="635"/>
                            <a:ext cx="6311773" cy="9144"/>
                          </a:xfrm>
                          <a:custGeom>
                            <a:avLst/>
                            <a:gdLst/>
                            <a:ahLst/>
                            <a:cxnLst/>
                            <a:rect l="0" t="0" r="0" b="0"/>
                            <a:pathLst>
                              <a:path w="6311773" h="9144">
                                <a:moveTo>
                                  <a:pt x="0" y="0"/>
                                </a:moveTo>
                                <a:lnTo>
                                  <a:pt x="6311773" y="0"/>
                                </a:lnTo>
                                <a:lnTo>
                                  <a:pt x="631177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93" name="Shape 18293"/>
                        <wps:cNvSpPr/>
                        <wps:spPr>
                          <a:xfrm>
                            <a:off x="6315202"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94" name="Shape 18294"/>
                        <wps:cNvSpPr/>
                        <wps:spPr>
                          <a:xfrm>
                            <a:off x="305"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95" name="Shape 18295"/>
                        <wps:cNvSpPr/>
                        <wps:spPr>
                          <a:xfrm>
                            <a:off x="6315202"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96" name="Shape 18296"/>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97" name="Shape 18297"/>
                        <wps:cNvSpPr/>
                        <wps:spPr>
                          <a:xfrm>
                            <a:off x="3353" y="17399"/>
                            <a:ext cx="6311773" cy="9144"/>
                          </a:xfrm>
                          <a:custGeom>
                            <a:avLst/>
                            <a:gdLst/>
                            <a:ahLst/>
                            <a:cxnLst/>
                            <a:rect l="0" t="0" r="0" b="0"/>
                            <a:pathLst>
                              <a:path w="6311773" h="9144">
                                <a:moveTo>
                                  <a:pt x="0" y="0"/>
                                </a:moveTo>
                                <a:lnTo>
                                  <a:pt x="6311773" y="0"/>
                                </a:lnTo>
                                <a:lnTo>
                                  <a:pt x="631177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98" name="Shape 18298"/>
                        <wps:cNvSpPr/>
                        <wps:spPr>
                          <a:xfrm>
                            <a:off x="6315202"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0CAA4DC8" id="Group 15123" o:spid="_x0000_s1026" style="width:497.5pt;height:1.6pt;mso-position-horizontal-relative:char;mso-position-vertical-relative:line" coordsize="63185,2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">
                <v:shape id="Shape 18290" o:spid="_x0000_s1027" style="position:absolute;width:63169;height:196;visibility:visible;mso-wrap-style:square;v-text-anchor:top" coordsize="631698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" path="m,l6316980,r,19685l,19685,,e" fillcolor="#a0a0a0" stroked="f" strokeweight="0">
                  <v:stroke miterlimit="83231f" joinstyle="miter"/>
                  <v:path arrowok="t" textboxrect="0,0,6316980,19685"/>
                </v:shape>
                <v:shape id="Shape 18291" o:spid="_x0000_s1028" style="position:absolute;left:3;top: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" path="m,l9144,r,9144l,9144,,e" fillcolor="#a0a0a0" stroked="f" strokeweight="0">
                  <v:stroke miterlimit="83231f" joinstyle="miter"/>
                  <v:path arrowok="t" textboxrect="0,0,9144,9144"/>
                </v:shape>
                <v:shape id="Shape 18292" o:spid="_x0000_s1029" style="position:absolute;left:33;top:6;width:63118;height:91;visibility:visible;mso-wrap-style:square;v-text-anchor:top" coordsize="631177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" path="m,l6311773,r,9144l,9144,,e" fillcolor="#a0a0a0" stroked="f" strokeweight="0">
                  <v:stroke miterlimit="83231f" joinstyle="miter"/>
                  <v:path arrowok="t" textboxrect="0,0,6311773,9144"/>
                </v:shape>
                <v:shape id="Shape 18293" o:spid="_x0000_s1030" style="position:absolute;left:63152;top: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" path="m,l9144,r,9144l,9144,,e" fillcolor="#a0a0a0" stroked="f" strokeweight="0">
                  <v:stroke miterlimit="83231f" joinstyle="miter"/>
                  <v:path arrowok="t" textboxrect="0,0,9144,9144"/>
                </v:shape>
                <v:shape id="Shape 18294" o:spid="_x0000_s1031" style="position:absolute;left:3;top:36;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" path="m,l9144,r,13716l,13716,,e" fillcolor="#a0a0a0" stroked="f" strokeweight="0">
                  <v:stroke miterlimit="83231f" joinstyle="miter"/>
                  <v:path arrowok="t" textboxrect="0,0,9144,13716"/>
                </v:shape>
                <v:shape id="Shape 18295" o:spid="_x0000_s1032" style="position:absolute;left:63152;top:36;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" path="m,l9144,r,13716l,13716,,e" fillcolor="#e3e3e3" stroked="f" strokeweight="0">
                  <v:stroke miterlimit="83231f" joinstyle="miter"/>
                  <v:path arrowok="t" textboxrect="0,0,9144,13716"/>
                </v:shape>
                <v:shape id="Shape 18296" o:spid="_x0000_s1033" style="position:absolute;left:3;top:17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" path="m,l9144,r,9144l,9144,,e" fillcolor="#e3e3e3" stroked="f" strokeweight="0">
                  <v:stroke miterlimit="83231f" joinstyle="miter"/>
                  <v:path arrowok="t" textboxrect="0,0,9144,9144"/>
                </v:shape>
                <v:shape id="Shape 18297" o:spid="_x0000_s1034" style="position:absolute;left:33;top:173;width:63118;height:92;visibility:visible;mso-wrap-style:square;v-text-anchor:top" coordsize="631177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" path="m,l6311773,r,9144l,9144,,e" fillcolor="#e3e3e3" stroked="f" strokeweight="0">
                  <v:stroke miterlimit="83231f" joinstyle="miter"/>
                  <v:path arrowok="t" textboxrect="0,0,6311773,9144"/>
                </v:shape>
                <v:shape id="Shape 18298" o:spid="_x0000_s1035" style="position:absolute;left:63152;top:17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" path="m,l9144,r,9144l,9144,,e" fillcolor="#e3e3e3" stroked="f" strokeweight="0">
                  <v:stroke miterlimit="83231f" joinstyle="miter"/>
                  <v:path arrowok="t" textboxrect="0,0,9144,9144"/>
                </v:shape>
                <w10:anchorlock/>
              </v:group>
            </w:pict>
          </mc:Fallback>
        </mc:AlternateContent>
      </w:r>
      <w:r>
        <w:t xml:space="preserve"> </w:t>
      </w:r>
    </w:p>
    <w:p w14:paraId="6256F7A9" w14:textId="77777777" w:rsidR="00134CDD" w:rsidRDefault="00AE4056">
      <w:pPr>
        <w:spacing w:after="167" w:line="259" w:lineRule="auto"/>
        <w:ind w:left="0" w:right="0" w:firstLine="0"/>
      </w:pPr>
      <w:r>
        <w:rPr>
          <w:b/>
        </w:rPr>
        <w:t xml:space="preserve"> </w:t>
      </w:r>
    </w:p>
    <w:p w14:paraId="3D6809F4" w14:textId="0C581FFB" w:rsidR="00134CDD" w:rsidRDefault="00AE4056" w:rsidP="003630E0">
      <w:pPr>
        <w:pStyle w:val="Heading2"/>
        <w:ind w:left="0" w:right="0" w:firstLine="0"/>
      </w:pPr>
      <w:r>
        <w:t xml:space="preserve">8. References </w:t>
      </w:r>
      <w:r>
        <w:rPr>
          <w:rFonts w:ascii="Segoe UI Symbol" w:eastAsia="Segoe UI Symbol" w:hAnsi="Segoe UI Symbol" w:cs="Segoe UI Symbol"/>
          <w:b w:val="0"/>
          <w:sz w:val="20"/>
        </w:rPr>
        <w:t>•</w:t>
      </w:r>
      <w:r>
        <w:rPr>
          <w:rFonts w:ascii="Arial" w:eastAsia="Arial" w:hAnsi="Arial" w:cs="Arial"/>
          <w:b w:val="0"/>
          <w:vertAlign w:val="subscript"/>
        </w:rPr>
        <w:t xml:space="preserve"> </w:t>
      </w:r>
      <w:r>
        <w:rPr>
          <w:b w:val="0"/>
        </w:rPr>
        <w:t>NYC Open Data Portal:</w:t>
      </w:r>
      <w:r w:rsidR="003630E0">
        <w:rPr>
          <w:b w:val="0"/>
        </w:rPr>
        <w:t xml:space="preserve">  Traffic_Volumes_AADT.csv</w:t>
      </w:r>
    </w:p>
    <w:p w14:paraId="5B529D45" w14:textId="77777777" w:rsidR="00134CDD" w:rsidRDefault="00AE4056">
      <w:pPr>
        <w:numPr>
          <w:ilvl w:val="0"/>
          <w:numId w:val="17"/>
        </w:numPr>
        <w:spacing w:after="176" w:line="259" w:lineRule="auto"/>
        <w:ind w:right="23" w:hanging="360"/>
      </w:pPr>
      <w:r>
        <w:t xml:space="preserve">Python Libraries: NumPy, Pandas, Matplotlib, Seaborn </w:t>
      </w:r>
    </w:p>
    <w:p w14:paraId="0B6852C9" w14:textId="77777777" w:rsidR="00134CDD" w:rsidRDefault="00AE4056">
      <w:pPr>
        <w:numPr>
          <w:ilvl w:val="0"/>
          <w:numId w:val="17"/>
        </w:numPr>
        <w:spacing w:after="177" w:line="259" w:lineRule="auto"/>
        <w:ind w:right="23" w:hanging="360"/>
      </w:pPr>
      <w:r>
        <w:t xml:space="preserve">Documentation:  </w:t>
      </w:r>
    </w:p>
    <w:p w14:paraId="3C3CA004" w14:textId="77777777" w:rsidR="00134CDD" w:rsidRDefault="00AE4056">
      <w:pPr>
        <w:numPr>
          <w:ilvl w:val="0"/>
          <w:numId w:val="18"/>
        </w:numPr>
        <w:spacing w:after="174" w:line="259" w:lineRule="auto"/>
        <w:ind w:right="0" w:hanging="360"/>
      </w:pPr>
      <w:r>
        <w:t xml:space="preserve">Pandas: </w:t>
      </w:r>
      <w:hyperlink r:id="rId18">
        <w:r>
          <w:rPr>
            <w:color w:val="467886"/>
            <w:u w:val="single" w:color="467886"/>
          </w:rPr>
          <w:t>https://pandas.pydata.org/docs/</w:t>
        </w:r>
      </w:hyperlink>
      <w:hyperlink r:id="rId19">
        <w:r>
          <w:t xml:space="preserve"> </w:t>
        </w:r>
      </w:hyperlink>
      <w:r>
        <w:t xml:space="preserve"> </w:t>
      </w:r>
    </w:p>
    <w:p w14:paraId="7CD39FBA" w14:textId="77777777" w:rsidR="00134CDD" w:rsidRDefault="00AE4056">
      <w:pPr>
        <w:numPr>
          <w:ilvl w:val="0"/>
          <w:numId w:val="18"/>
        </w:numPr>
        <w:spacing w:after="174" w:line="259" w:lineRule="auto"/>
        <w:ind w:right="0" w:hanging="360"/>
      </w:pPr>
      <w:r>
        <w:t xml:space="preserve">Matplotlib: </w:t>
      </w:r>
      <w:hyperlink r:id="rId20">
        <w:r>
          <w:rPr>
            <w:color w:val="467886"/>
            <w:u w:val="single" w:color="467886"/>
          </w:rPr>
          <w:t>https://matplotlib.org/stable/index.html</w:t>
        </w:r>
      </w:hyperlink>
      <w:hyperlink r:id="rId21">
        <w:r>
          <w:t xml:space="preserve"> </w:t>
        </w:r>
      </w:hyperlink>
      <w:r>
        <w:t xml:space="preserve"> </w:t>
      </w:r>
    </w:p>
    <w:p w14:paraId="5DA3A073" w14:textId="77777777" w:rsidR="00134CDD" w:rsidRDefault="00AE4056">
      <w:pPr>
        <w:numPr>
          <w:ilvl w:val="0"/>
          <w:numId w:val="18"/>
        </w:numPr>
        <w:spacing w:after="174" w:line="259" w:lineRule="auto"/>
        <w:ind w:right="0" w:hanging="360"/>
      </w:pPr>
      <w:r>
        <w:t xml:space="preserve">Seaborn: </w:t>
      </w:r>
      <w:hyperlink r:id="rId22">
        <w:r>
          <w:rPr>
            <w:color w:val="467886"/>
            <w:u w:val="single" w:color="467886"/>
          </w:rPr>
          <w:t>https://seaborn.pydata.org/</w:t>
        </w:r>
      </w:hyperlink>
      <w:hyperlink r:id="rId23">
        <w:r>
          <w:t xml:space="preserve"> </w:t>
        </w:r>
      </w:hyperlink>
      <w:r>
        <w:t xml:space="preserve"> </w:t>
      </w:r>
    </w:p>
    <w:p w14:paraId="694F3B9C" w14:textId="77777777" w:rsidR="00134CDD" w:rsidRDefault="00AE4056">
      <w:pPr>
        <w:numPr>
          <w:ilvl w:val="0"/>
          <w:numId w:val="18"/>
        </w:numPr>
        <w:spacing w:after="174" w:line="259" w:lineRule="auto"/>
        <w:ind w:right="0" w:hanging="360"/>
      </w:pPr>
      <w:r>
        <w:t xml:space="preserve">Dataset: </w:t>
      </w:r>
      <w:hyperlink r:id="rId24">
        <w:r>
          <w:rPr>
            <w:color w:val="467886"/>
            <w:u w:val="single" w:color="467886"/>
          </w:rPr>
          <w:t>https://catalog.data.gov/dataset?tags=traffic</w:t>
        </w:r>
      </w:hyperlink>
      <w:hyperlink r:id="rId25">
        <w:r>
          <w:t xml:space="preserve"> </w:t>
        </w:r>
      </w:hyperlink>
      <w:r>
        <w:t xml:space="preserve"> </w:t>
      </w:r>
    </w:p>
    <w:p w14:paraId="68E995AE" w14:textId="5EABB311" w:rsidR="008D09C3" w:rsidRDefault="008D09C3">
      <w:pPr>
        <w:numPr>
          <w:ilvl w:val="0"/>
          <w:numId w:val="18"/>
        </w:numPr>
        <w:spacing w:after="174" w:line="259" w:lineRule="auto"/>
        <w:ind w:right="0" w:hanging="360"/>
      </w:pPr>
      <w:r>
        <w:t>Link</w:t>
      </w:r>
      <w:r w:rsidR="00CB0EAC">
        <w:t>e</w:t>
      </w:r>
      <w:r>
        <w:t>d</w:t>
      </w:r>
      <w:r w:rsidR="00CB0EAC">
        <w:t>in</w:t>
      </w:r>
      <w:r>
        <w:t xml:space="preserve">: </w:t>
      </w:r>
      <w:r w:rsidR="00CB0EAC">
        <w:t xml:space="preserve"> </w:t>
      </w:r>
      <w:hyperlink r:id="rId26" w:history="1">
        <w:r w:rsidR="00CB0EAC" w:rsidRPr="00E85621">
          <w:rPr>
            <w:rStyle w:val="Hyperlink"/>
          </w:rPr>
          <w:t>https://www.linkedin.com/posts/himanshu-chaudhari-4868a9298_dataanalysis-traffictrends-aadt-activity-7316536295785172992-INq6?utm_source=social_share_send&amp;utm_medium=android_app&amp;rcm=ACoAAEgJCWYBTh7gnof8XhqZMtLeNWZ9FcbDwm8&amp;utm_campaign=copy_link</w:t>
        </w:r>
      </w:hyperlink>
    </w:p>
    <w:p w14:paraId="04F5BB07" w14:textId="77777777" w:rsidR="00CB0EAC" w:rsidRDefault="00CB0EAC" w:rsidP="00CB0EAC">
      <w:pPr>
        <w:spacing w:after="174" w:line="259" w:lineRule="auto"/>
        <w:ind w:left="360" w:right="0" w:firstLine="0"/>
      </w:pPr>
    </w:p>
    <w:p w14:paraId="388B270B" w14:textId="7EB9B765" w:rsidR="008D09C3" w:rsidRDefault="008D09C3">
      <w:pPr>
        <w:numPr>
          <w:ilvl w:val="0"/>
          <w:numId w:val="18"/>
        </w:numPr>
        <w:spacing w:after="174" w:line="259" w:lineRule="auto"/>
        <w:ind w:right="0" w:hanging="360"/>
      </w:pPr>
      <w:r>
        <w:t xml:space="preserve">GitHub: </w:t>
      </w:r>
      <w:r w:rsidR="00911521">
        <w:t xml:space="preserve"> </w:t>
      </w:r>
      <w:hyperlink r:id="rId27" w:history="1">
        <w:r w:rsidR="00911521" w:rsidRPr="00911521">
          <w:rPr>
            <w:rStyle w:val="Hyperlink"/>
          </w:rPr>
          <w:t>https://github.com/HimanshuChaudharii/PythonProjectINT375/upload</w:t>
        </w:r>
      </w:hyperlink>
    </w:p>
    <w:sectPr w:rsidR="008D09C3">
      <w:pgSz w:w="12240" w:h="15840"/>
      <w:pgMar w:top="733" w:right="638" w:bottom="870" w:left="85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4B1F"/>
    <w:multiLevelType w:val="multilevel"/>
    <w:tmpl w:val="55E6D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63CFF"/>
    <w:multiLevelType w:val="multilevel"/>
    <w:tmpl w:val="91B8D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8382B"/>
    <w:multiLevelType w:val="hybridMultilevel"/>
    <w:tmpl w:val="EB1655F2"/>
    <w:lvl w:ilvl="0" w:tplc="BAEEAB9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548359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CECCF1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9E2997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8B4C60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DCA9D14">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E0ECD2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9F2B79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B6AC27A">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8350B1D"/>
    <w:multiLevelType w:val="multilevel"/>
    <w:tmpl w:val="2BA4A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EA2C02"/>
    <w:multiLevelType w:val="hybridMultilevel"/>
    <w:tmpl w:val="E8F6AACA"/>
    <w:lvl w:ilvl="0" w:tplc="A4DAD5C0">
      <w:start w:val="1"/>
      <w:numFmt w:val="decimal"/>
      <w:lvlText w:val="%1."/>
      <w:lvlJc w:val="left"/>
      <w:pPr>
        <w:ind w:left="319"/>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C0808CC6">
      <w:start w:val="1"/>
      <w:numFmt w:val="lowerLetter"/>
      <w:lvlText w:val="%2"/>
      <w:lvlJc w:val="left"/>
      <w:pPr>
        <w:ind w:left="10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2D3A61EA">
      <w:start w:val="1"/>
      <w:numFmt w:val="lowerRoman"/>
      <w:lvlText w:val="%3"/>
      <w:lvlJc w:val="left"/>
      <w:pPr>
        <w:ind w:left="18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DB5C0774">
      <w:start w:val="1"/>
      <w:numFmt w:val="decimal"/>
      <w:lvlText w:val="%4"/>
      <w:lvlJc w:val="left"/>
      <w:pPr>
        <w:ind w:left="25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2B0CEEA2">
      <w:start w:val="1"/>
      <w:numFmt w:val="lowerLetter"/>
      <w:lvlText w:val="%5"/>
      <w:lvlJc w:val="left"/>
      <w:pPr>
        <w:ind w:left="32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5B16F206">
      <w:start w:val="1"/>
      <w:numFmt w:val="lowerRoman"/>
      <w:lvlText w:val="%6"/>
      <w:lvlJc w:val="left"/>
      <w:pPr>
        <w:ind w:left="39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5DD0883E">
      <w:start w:val="1"/>
      <w:numFmt w:val="decimal"/>
      <w:lvlText w:val="%7"/>
      <w:lvlJc w:val="left"/>
      <w:pPr>
        <w:ind w:left="46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3B9E6784">
      <w:start w:val="1"/>
      <w:numFmt w:val="lowerLetter"/>
      <w:lvlText w:val="%8"/>
      <w:lvlJc w:val="left"/>
      <w:pPr>
        <w:ind w:left="54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B70E24C4">
      <w:start w:val="1"/>
      <w:numFmt w:val="lowerRoman"/>
      <w:lvlText w:val="%9"/>
      <w:lvlJc w:val="left"/>
      <w:pPr>
        <w:ind w:left="61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5" w15:restartNumberingAfterBreak="0">
    <w:nsid w:val="09F404DA"/>
    <w:multiLevelType w:val="hybridMultilevel"/>
    <w:tmpl w:val="C23C0DF4"/>
    <w:lvl w:ilvl="0" w:tplc="C870E92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5206F3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BC6ECD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95ED30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E562B30">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21467F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3D8DA3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2804840">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FE6B67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0A2D0476"/>
    <w:multiLevelType w:val="hybridMultilevel"/>
    <w:tmpl w:val="863E93DA"/>
    <w:lvl w:ilvl="0" w:tplc="A3322C3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570AE1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D2E9E4C">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2B2B07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8CC7D6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E0665C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0FE8F1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26CA41A">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5B01696">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0A737EE5"/>
    <w:multiLevelType w:val="hybridMultilevel"/>
    <w:tmpl w:val="D2243934"/>
    <w:lvl w:ilvl="0" w:tplc="D9B0C96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734115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160189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5545D9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68EE60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8A7D6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D18123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7262A0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FE6D1F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0AB904D5"/>
    <w:multiLevelType w:val="multilevel"/>
    <w:tmpl w:val="143E08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C8524B"/>
    <w:multiLevelType w:val="hybridMultilevel"/>
    <w:tmpl w:val="A8CC1540"/>
    <w:lvl w:ilvl="0" w:tplc="B6C08C0A">
      <w:start w:val="1"/>
      <w:numFmt w:val="bullet"/>
      <w:lvlText w:val=""/>
      <w:lvlJc w:val="left"/>
      <w:pPr>
        <w:ind w:left="36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1" w:tplc="0476933A">
      <w:start w:val="1"/>
      <w:numFmt w:val="bullet"/>
      <w:lvlText w:val="o"/>
      <w:lvlJc w:val="left"/>
      <w:pPr>
        <w:ind w:left="108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2" w:tplc="9F920CC0">
      <w:start w:val="1"/>
      <w:numFmt w:val="bullet"/>
      <w:lvlText w:val="▪"/>
      <w:lvlJc w:val="left"/>
      <w:pPr>
        <w:ind w:left="180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3" w:tplc="64D01B34">
      <w:start w:val="1"/>
      <w:numFmt w:val="bullet"/>
      <w:lvlText w:val="•"/>
      <w:lvlJc w:val="left"/>
      <w:pPr>
        <w:ind w:left="252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4" w:tplc="F872E548">
      <w:start w:val="1"/>
      <w:numFmt w:val="bullet"/>
      <w:lvlText w:val="o"/>
      <w:lvlJc w:val="left"/>
      <w:pPr>
        <w:ind w:left="324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5" w:tplc="C052953E">
      <w:start w:val="1"/>
      <w:numFmt w:val="bullet"/>
      <w:lvlText w:val="▪"/>
      <w:lvlJc w:val="left"/>
      <w:pPr>
        <w:ind w:left="396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6" w:tplc="02D03C7A">
      <w:start w:val="1"/>
      <w:numFmt w:val="bullet"/>
      <w:lvlText w:val="•"/>
      <w:lvlJc w:val="left"/>
      <w:pPr>
        <w:ind w:left="468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7" w:tplc="79D41F62">
      <w:start w:val="1"/>
      <w:numFmt w:val="bullet"/>
      <w:lvlText w:val="o"/>
      <w:lvlJc w:val="left"/>
      <w:pPr>
        <w:ind w:left="540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8" w:tplc="32AC478A">
      <w:start w:val="1"/>
      <w:numFmt w:val="bullet"/>
      <w:lvlText w:val="▪"/>
      <w:lvlJc w:val="left"/>
      <w:pPr>
        <w:ind w:left="612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abstractNum>
  <w:abstractNum w:abstractNumId="10" w15:restartNumberingAfterBreak="0">
    <w:nsid w:val="16F14710"/>
    <w:multiLevelType w:val="multilevel"/>
    <w:tmpl w:val="C2C44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702568"/>
    <w:multiLevelType w:val="multilevel"/>
    <w:tmpl w:val="70803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5258CD"/>
    <w:multiLevelType w:val="multilevel"/>
    <w:tmpl w:val="0E704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CB7689"/>
    <w:multiLevelType w:val="multilevel"/>
    <w:tmpl w:val="8626F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F12ACC"/>
    <w:multiLevelType w:val="hybridMultilevel"/>
    <w:tmpl w:val="38D22DAA"/>
    <w:lvl w:ilvl="0" w:tplc="62F8211E">
      <w:start w:val="5"/>
      <w:numFmt w:val="decimal"/>
      <w:lvlText w:val="%1."/>
      <w:lvlJc w:val="left"/>
      <w:pPr>
        <w:ind w:left="319"/>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C3D0AFD4">
      <w:start w:val="1"/>
      <w:numFmt w:val="lowerLetter"/>
      <w:lvlText w:val="%2"/>
      <w:lvlJc w:val="left"/>
      <w:pPr>
        <w:ind w:left="10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04185DDA">
      <w:start w:val="1"/>
      <w:numFmt w:val="lowerRoman"/>
      <w:lvlText w:val="%3"/>
      <w:lvlJc w:val="left"/>
      <w:pPr>
        <w:ind w:left="18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C704A290">
      <w:start w:val="1"/>
      <w:numFmt w:val="decimal"/>
      <w:lvlText w:val="%4"/>
      <w:lvlJc w:val="left"/>
      <w:pPr>
        <w:ind w:left="25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050623E8">
      <w:start w:val="1"/>
      <w:numFmt w:val="lowerLetter"/>
      <w:lvlText w:val="%5"/>
      <w:lvlJc w:val="left"/>
      <w:pPr>
        <w:ind w:left="32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FC3E8AC8">
      <w:start w:val="1"/>
      <w:numFmt w:val="lowerRoman"/>
      <w:lvlText w:val="%6"/>
      <w:lvlJc w:val="left"/>
      <w:pPr>
        <w:ind w:left="39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BA70E634">
      <w:start w:val="1"/>
      <w:numFmt w:val="decimal"/>
      <w:lvlText w:val="%7"/>
      <w:lvlJc w:val="left"/>
      <w:pPr>
        <w:ind w:left="46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D43EDACA">
      <w:start w:val="1"/>
      <w:numFmt w:val="lowerLetter"/>
      <w:lvlText w:val="%8"/>
      <w:lvlJc w:val="left"/>
      <w:pPr>
        <w:ind w:left="54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F68A8C6C">
      <w:start w:val="1"/>
      <w:numFmt w:val="lowerRoman"/>
      <w:lvlText w:val="%9"/>
      <w:lvlJc w:val="left"/>
      <w:pPr>
        <w:ind w:left="61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15" w15:restartNumberingAfterBreak="0">
    <w:nsid w:val="24C30FD0"/>
    <w:multiLevelType w:val="hybridMultilevel"/>
    <w:tmpl w:val="912E0C3C"/>
    <w:lvl w:ilvl="0" w:tplc="AB54404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BFE064A">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BC78CDB0">
      <w:start w:val="1"/>
      <w:numFmt w:val="bullet"/>
      <w:lvlText w:val="▪"/>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83B08BFA">
      <w:start w:val="1"/>
      <w:numFmt w:val="bullet"/>
      <w:lvlText w:val="•"/>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9DEC164">
      <w:start w:val="1"/>
      <w:numFmt w:val="bullet"/>
      <w:lvlText w:val="o"/>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CDB2C4F6">
      <w:start w:val="1"/>
      <w:numFmt w:val="bullet"/>
      <w:lvlText w:val="▪"/>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1102086">
      <w:start w:val="1"/>
      <w:numFmt w:val="bullet"/>
      <w:lvlText w:val="•"/>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125EEEFA">
      <w:start w:val="1"/>
      <w:numFmt w:val="bullet"/>
      <w:lvlText w:val="o"/>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AE06AEFC">
      <w:start w:val="1"/>
      <w:numFmt w:val="bullet"/>
      <w:lvlText w:val="▪"/>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25394436"/>
    <w:multiLevelType w:val="multilevel"/>
    <w:tmpl w:val="25E29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5C7F4B"/>
    <w:multiLevelType w:val="hybridMultilevel"/>
    <w:tmpl w:val="652CCB5E"/>
    <w:lvl w:ilvl="0" w:tplc="8A8CA9B8">
      <w:start w:val="1"/>
      <w:numFmt w:val="decimal"/>
      <w:lvlText w:val="%1."/>
      <w:lvlJc w:val="left"/>
      <w:pPr>
        <w:ind w:left="705"/>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74681DE6">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61288C8">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F46EBB24">
      <w:start w:val="1"/>
      <w:numFmt w:val="bullet"/>
      <w:lvlText w:val="•"/>
      <w:lvlJc w:val="left"/>
      <w:pPr>
        <w:ind w:left="25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FF90BD96">
      <w:start w:val="1"/>
      <w:numFmt w:val="bullet"/>
      <w:lvlText w:val="o"/>
      <w:lvlJc w:val="left"/>
      <w:pPr>
        <w:ind w:left="32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B7EC7E42">
      <w:start w:val="1"/>
      <w:numFmt w:val="bullet"/>
      <w:lvlText w:val="▪"/>
      <w:lvlJc w:val="left"/>
      <w:pPr>
        <w:ind w:left="3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4E7669BA">
      <w:start w:val="1"/>
      <w:numFmt w:val="bullet"/>
      <w:lvlText w:val="•"/>
      <w:lvlJc w:val="left"/>
      <w:pPr>
        <w:ind w:left="46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72268460">
      <w:start w:val="1"/>
      <w:numFmt w:val="bullet"/>
      <w:lvlText w:val="o"/>
      <w:lvlJc w:val="left"/>
      <w:pPr>
        <w:ind w:left="54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C180FE60">
      <w:start w:val="1"/>
      <w:numFmt w:val="bullet"/>
      <w:lvlText w:val="▪"/>
      <w:lvlJc w:val="left"/>
      <w:pPr>
        <w:ind w:left="61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25CA69CC"/>
    <w:multiLevelType w:val="multilevel"/>
    <w:tmpl w:val="F0D48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6364FB"/>
    <w:multiLevelType w:val="multilevel"/>
    <w:tmpl w:val="79F65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EB594F"/>
    <w:multiLevelType w:val="multilevel"/>
    <w:tmpl w:val="DA743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E21ED2"/>
    <w:multiLevelType w:val="hybridMultilevel"/>
    <w:tmpl w:val="26D4F16C"/>
    <w:lvl w:ilvl="0" w:tplc="73C83C0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FC2F8A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0E0FD4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62890D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070AD3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57C56E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25C66F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2C29D8E">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4CAC0F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341018F1"/>
    <w:multiLevelType w:val="hybridMultilevel"/>
    <w:tmpl w:val="28E0986C"/>
    <w:lvl w:ilvl="0" w:tplc="EA4E315C">
      <w:start w:val="1"/>
      <w:numFmt w:val="lowerRoman"/>
      <w:lvlText w:val="%1."/>
      <w:lvlJc w:val="left"/>
      <w:pPr>
        <w:ind w:left="809"/>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1B7A889A">
      <w:start w:val="1"/>
      <w:numFmt w:val="lowerLetter"/>
      <w:lvlText w:val="%2"/>
      <w:lvlJc w:val="left"/>
      <w:pPr>
        <w:ind w:left="1172"/>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F500C280">
      <w:start w:val="1"/>
      <w:numFmt w:val="lowerRoman"/>
      <w:lvlText w:val="%3"/>
      <w:lvlJc w:val="left"/>
      <w:pPr>
        <w:ind w:left="1892"/>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27428B92">
      <w:start w:val="1"/>
      <w:numFmt w:val="decimal"/>
      <w:lvlText w:val="%4"/>
      <w:lvlJc w:val="left"/>
      <w:pPr>
        <w:ind w:left="2612"/>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F79CBC5C">
      <w:start w:val="1"/>
      <w:numFmt w:val="lowerLetter"/>
      <w:lvlText w:val="%5"/>
      <w:lvlJc w:val="left"/>
      <w:pPr>
        <w:ind w:left="3332"/>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BA92E192">
      <w:start w:val="1"/>
      <w:numFmt w:val="lowerRoman"/>
      <w:lvlText w:val="%6"/>
      <w:lvlJc w:val="left"/>
      <w:pPr>
        <w:ind w:left="4052"/>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4ABCA0E6">
      <w:start w:val="1"/>
      <w:numFmt w:val="decimal"/>
      <w:lvlText w:val="%7"/>
      <w:lvlJc w:val="left"/>
      <w:pPr>
        <w:ind w:left="4772"/>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27AC5208">
      <w:start w:val="1"/>
      <w:numFmt w:val="lowerLetter"/>
      <w:lvlText w:val="%8"/>
      <w:lvlJc w:val="left"/>
      <w:pPr>
        <w:ind w:left="5492"/>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888A8DEA">
      <w:start w:val="1"/>
      <w:numFmt w:val="lowerRoman"/>
      <w:lvlText w:val="%9"/>
      <w:lvlJc w:val="left"/>
      <w:pPr>
        <w:ind w:left="6212"/>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23" w15:restartNumberingAfterBreak="0">
    <w:nsid w:val="34350BB9"/>
    <w:multiLevelType w:val="multilevel"/>
    <w:tmpl w:val="B6067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CE4EE8"/>
    <w:multiLevelType w:val="multilevel"/>
    <w:tmpl w:val="DE40C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DA6ED9"/>
    <w:multiLevelType w:val="hybridMultilevel"/>
    <w:tmpl w:val="A3A6B118"/>
    <w:lvl w:ilvl="0" w:tplc="5CD0F03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C9E9C02">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3700AA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8765D7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E1CD1F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D9A814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D442A5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8B2C7E6">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D60C53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3FDA4E58"/>
    <w:multiLevelType w:val="multilevel"/>
    <w:tmpl w:val="7C788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6B19A9"/>
    <w:multiLevelType w:val="multilevel"/>
    <w:tmpl w:val="5E8CA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7E7351"/>
    <w:multiLevelType w:val="multilevel"/>
    <w:tmpl w:val="758CE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FC1EE4"/>
    <w:multiLevelType w:val="multilevel"/>
    <w:tmpl w:val="A600E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0D2C7B"/>
    <w:multiLevelType w:val="multilevel"/>
    <w:tmpl w:val="6D2ED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F44DAA"/>
    <w:multiLevelType w:val="multilevel"/>
    <w:tmpl w:val="4E8819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2A3778"/>
    <w:multiLevelType w:val="hybridMultilevel"/>
    <w:tmpl w:val="72DAB7B4"/>
    <w:lvl w:ilvl="0" w:tplc="0B60ACD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5FAC19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0B4A91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6E2009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7EC07B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D6009A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3DC4A1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A4085A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248956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50CB476A"/>
    <w:multiLevelType w:val="multilevel"/>
    <w:tmpl w:val="EC12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2C5E4F"/>
    <w:multiLevelType w:val="multilevel"/>
    <w:tmpl w:val="94F4C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6936F8"/>
    <w:multiLevelType w:val="multilevel"/>
    <w:tmpl w:val="EAAEC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E632DB"/>
    <w:multiLevelType w:val="hybridMultilevel"/>
    <w:tmpl w:val="7074B67A"/>
    <w:lvl w:ilvl="0" w:tplc="F036121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A288F80">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18AD09C">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348DAF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4DE699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43ED1B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448FDD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04CA4A">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99CC89A">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5CF03185"/>
    <w:multiLevelType w:val="multilevel"/>
    <w:tmpl w:val="CC8EE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1B1EF3"/>
    <w:multiLevelType w:val="multilevel"/>
    <w:tmpl w:val="1B62C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31708E"/>
    <w:multiLevelType w:val="hybridMultilevel"/>
    <w:tmpl w:val="806403B2"/>
    <w:lvl w:ilvl="0" w:tplc="0D12D19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8289E48">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D8C191C">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ECC8CD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296975E">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756746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D00371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02A9824">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F36E4F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5FFE65FD"/>
    <w:multiLevelType w:val="multilevel"/>
    <w:tmpl w:val="D4C2A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7C0118"/>
    <w:multiLevelType w:val="multilevel"/>
    <w:tmpl w:val="3266D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D75679"/>
    <w:multiLevelType w:val="multilevel"/>
    <w:tmpl w:val="68BA0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075A5B"/>
    <w:multiLevelType w:val="multilevel"/>
    <w:tmpl w:val="3BC0C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F063C3"/>
    <w:multiLevelType w:val="multilevel"/>
    <w:tmpl w:val="E8E4F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6F4D92"/>
    <w:multiLevelType w:val="multilevel"/>
    <w:tmpl w:val="25A69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062DE1"/>
    <w:multiLevelType w:val="hybridMultilevel"/>
    <w:tmpl w:val="A80412F6"/>
    <w:lvl w:ilvl="0" w:tplc="BE5A07C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9583394">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A9E8A2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180494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40EF902">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794218E">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A8AE8C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BA61D0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EAC56D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7" w15:restartNumberingAfterBreak="0">
    <w:nsid w:val="79DC3491"/>
    <w:multiLevelType w:val="hybridMultilevel"/>
    <w:tmpl w:val="DE843350"/>
    <w:lvl w:ilvl="0" w:tplc="FB64E37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708FD44">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0449F6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7BAB9A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03AD8D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116B82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5E492D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C00AFE4">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ACC47F2">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8" w15:restartNumberingAfterBreak="0">
    <w:nsid w:val="7B8B5E2B"/>
    <w:multiLevelType w:val="multilevel"/>
    <w:tmpl w:val="A0987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BB47920"/>
    <w:multiLevelType w:val="multilevel"/>
    <w:tmpl w:val="3BFA6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CD7A1F"/>
    <w:multiLevelType w:val="hybridMultilevel"/>
    <w:tmpl w:val="B41C38D8"/>
    <w:lvl w:ilvl="0" w:tplc="02E2DDD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F781470">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FE26B62">
      <w:start w:val="1"/>
      <w:numFmt w:val="bullet"/>
      <w:lvlText w:val="▪"/>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D3845D0">
      <w:start w:val="1"/>
      <w:numFmt w:val="bullet"/>
      <w:lvlText w:val="•"/>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D40EB356">
      <w:start w:val="1"/>
      <w:numFmt w:val="bullet"/>
      <w:lvlText w:val="o"/>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5F0A8F46">
      <w:start w:val="1"/>
      <w:numFmt w:val="bullet"/>
      <w:lvlText w:val="▪"/>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EDC42DAC">
      <w:start w:val="1"/>
      <w:numFmt w:val="bullet"/>
      <w:lvlText w:val="•"/>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890BB6C">
      <w:start w:val="1"/>
      <w:numFmt w:val="bullet"/>
      <w:lvlText w:val="o"/>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A0DE0F1C">
      <w:start w:val="1"/>
      <w:numFmt w:val="bullet"/>
      <w:lvlText w:val="▪"/>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num w:numId="1" w16cid:durableId="274138391">
    <w:abstractNumId w:val="4"/>
  </w:num>
  <w:num w:numId="2" w16cid:durableId="109400810">
    <w:abstractNumId w:val="22"/>
  </w:num>
  <w:num w:numId="3" w16cid:durableId="473714950">
    <w:abstractNumId w:val="14"/>
  </w:num>
  <w:num w:numId="4" w16cid:durableId="564145992">
    <w:abstractNumId w:val="7"/>
  </w:num>
  <w:num w:numId="5" w16cid:durableId="1895775540">
    <w:abstractNumId w:val="17"/>
  </w:num>
  <w:num w:numId="6" w16cid:durableId="1267929657">
    <w:abstractNumId w:val="5"/>
  </w:num>
  <w:num w:numId="7" w16cid:durableId="524103067">
    <w:abstractNumId w:val="36"/>
  </w:num>
  <w:num w:numId="8" w16cid:durableId="548150576">
    <w:abstractNumId w:val="25"/>
  </w:num>
  <w:num w:numId="9" w16cid:durableId="674385049">
    <w:abstractNumId w:val="2"/>
  </w:num>
  <w:num w:numId="10" w16cid:durableId="762602530">
    <w:abstractNumId w:val="21"/>
  </w:num>
  <w:num w:numId="11" w16cid:durableId="254675734">
    <w:abstractNumId w:val="47"/>
  </w:num>
  <w:num w:numId="12" w16cid:durableId="1138259178">
    <w:abstractNumId w:val="50"/>
  </w:num>
  <w:num w:numId="13" w16cid:durableId="1305160679">
    <w:abstractNumId w:val="15"/>
  </w:num>
  <w:num w:numId="14" w16cid:durableId="671877248">
    <w:abstractNumId w:val="46"/>
  </w:num>
  <w:num w:numId="15" w16cid:durableId="268859944">
    <w:abstractNumId w:val="6"/>
  </w:num>
  <w:num w:numId="16" w16cid:durableId="288973772">
    <w:abstractNumId w:val="39"/>
  </w:num>
  <w:num w:numId="17" w16cid:durableId="719017215">
    <w:abstractNumId w:val="32"/>
  </w:num>
  <w:num w:numId="18" w16cid:durableId="1512839014">
    <w:abstractNumId w:val="9"/>
  </w:num>
  <w:num w:numId="19" w16cid:durableId="1131048667">
    <w:abstractNumId w:val="33"/>
  </w:num>
  <w:num w:numId="20" w16cid:durableId="1687124936">
    <w:abstractNumId w:val="24"/>
  </w:num>
  <w:num w:numId="21" w16cid:durableId="1195387493">
    <w:abstractNumId w:val="1"/>
  </w:num>
  <w:num w:numId="22" w16cid:durableId="105545388">
    <w:abstractNumId w:val="10"/>
  </w:num>
  <w:num w:numId="23" w16cid:durableId="326322106">
    <w:abstractNumId w:val="43"/>
  </w:num>
  <w:num w:numId="24" w16cid:durableId="1112168568">
    <w:abstractNumId w:val="44"/>
  </w:num>
  <w:num w:numId="25" w16cid:durableId="20129247">
    <w:abstractNumId w:val="35"/>
  </w:num>
  <w:num w:numId="26" w16cid:durableId="132529080">
    <w:abstractNumId w:val="12"/>
  </w:num>
  <w:num w:numId="27" w16cid:durableId="1882134299">
    <w:abstractNumId w:val="26"/>
  </w:num>
  <w:num w:numId="28" w16cid:durableId="708266770">
    <w:abstractNumId w:val="13"/>
  </w:num>
  <w:num w:numId="29" w16cid:durableId="2116554325">
    <w:abstractNumId w:val="29"/>
  </w:num>
  <w:num w:numId="30" w16cid:durableId="375084387">
    <w:abstractNumId w:val="19"/>
  </w:num>
  <w:num w:numId="31" w16cid:durableId="439645548">
    <w:abstractNumId w:val="45"/>
  </w:num>
  <w:num w:numId="32" w16cid:durableId="1821077930">
    <w:abstractNumId w:val="0"/>
  </w:num>
  <w:num w:numId="33" w16cid:durableId="234820059">
    <w:abstractNumId w:val="37"/>
  </w:num>
  <w:num w:numId="34" w16cid:durableId="1883010567">
    <w:abstractNumId w:val="23"/>
  </w:num>
  <w:num w:numId="35" w16cid:durableId="514733112">
    <w:abstractNumId w:val="28"/>
  </w:num>
  <w:num w:numId="36" w16cid:durableId="1951662403">
    <w:abstractNumId w:val="48"/>
  </w:num>
  <w:num w:numId="37" w16cid:durableId="1578324914">
    <w:abstractNumId w:val="8"/>
  </w:num>
  <w:num w:numId="38" w16cid:durableId="11736193">
    <w:abstractNumId w:val="16"/>
  </w:num>
  <w:num w:numId="39" w16cid:durableId="2056729872">
    <w:abstractNumId w:val="31"/>
  </w:num>
  <w:num w:numId="40" w16cid:durableId="857499374">
    <w:abstractNumId w:val="38"/>
  </w:num>
  <w:num w:numId="41" w16cid:durableId="97602073">
    <w:abstractNumId w:val="18"/>
  </w:num>
  <w:num w:numId="42" w16cid:durableId="1381125690">
    <w:abstractNumId w:val="27"/>
  </w:num>
  <w:num w:numId="43" w16cid:durableId="612784786">
    <w:abstractNumId w:val="34"/>
  </w:num>
  <w:num w:numId="44" w16cid:durableId="1236672377">
    <w:abstractNumId w:val="42"/>
  </w:num>
  <w:num w:numId="45" w16cid:durableId="1351831090">
    <w:abstractNumId w:val="20"/>
  </w:num>
  <w:num w:numId="46" w16cid:durableId="1260797455">
    <w:abstractNumId w:val="3"/>
  </w:num>
  <w:num w:numId="47" w16cid:durableId="374743046">
    <w:abstractNumId w:val="49"/>
  </w:num>
  <w:num w:numId="48" w16cid:durableId="482619624">
    <w:abstractNumId w:val="30"/>
  </w:num>
  <w:num w:numId="49" w16cid:durableId="1378163653">
    <w:abstractNumId w:val="41"/>
  </w:num>
  <w:num w:numId="50" w16cid:durableId="1513647948">
    <w:abstractNumId w:val="40"/>
  </w:num>
  <w:num w:numId="51" w16cid:durableId="30247202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4CDD"/>
    <w:rsid w:val="00051E81"/>
    <w:rsid w:val="00134CDD"/>
    <w:rsid w:val="00287CA3"/>
    <w:rsid w:val="002E7EF1"/>
    <w:rsid w:val="003630E0"/>
    <w:rsid w:val="00494898"/>
    <w:rsid w:val="0055312E"/>
    <w:rsid w:val="007B3BAF"/>
    <w:rsid w:val="00810A2C"/>
    <w:rsid w:val="00876BCD"/>
    <w:rsid w:val="008D09C3"/>
    <w:rsid w:val="008E6143"/>
    <w:rsid w:val="00911521"/>
    <w:rsid w:val="00AE4056"/>
    <w:rsid w:val="00CB0EAC"/>
    <w:rsid w:val="00DC0924"/>
    <w:rsid w:val="00EA7D83"/>
    <w:rsid w:val="00F60D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B4A2B"/>
  <w15:docId w15:val="{56BEA0D9-5573-44ED-A4B5-610EB6073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360" w:lineRule="auto"/>
      <w:ind w:left="10" w:right="80" w:hanging="10"/>
    </w:pPr>
    <w:rPr>
      <w:rFonts w:ascii="Times New Roman" w:eastAsia="Times New Roman" w:hAnsi="Times New Roman" w:cs="Times New Roman"/>
      <w:color w:val="000000"/>
      <w:sz w:val="32"/>
    </w:rPr>
  </w:style>
  <w:style w:type="paragraph" w:styleId="Heading1">
    <w:name w:val="heading 1"/>
    <w:next w:val="Normal"/>
    <w:link w:val="Heading1Char"/>
    <w:uiPriority w:val="9"/>
    <w:qFormat/>
    <w:pPr>
      <w:keepNext/>
      <w:keepLines/>
      <w:spacing w:after="353" w:line="259" w:lineRule="auto"/>
      <w:ind w:left="10" w:right="101" w:hanging="10"/>
      <w:jc w:val="center"/>
      <w:outlineLvl w:val="0"/>
    </w:pPr>
    <w:rPr>
      <w:rFonts w:ascii="Times New Roman" w:eastAsia="Times New Roman" w:hAnsi="Times New Roman" w:cs="Times New Roman"/>
      <w:b/>
      <w:color w:val="000000"/>
      <w:sz w:val="32"/>
      <w:u w:val="single" w:color="000000"/>
    </w:rPr>
  </w:style>
  <w:style w:type="paragraph" w:styleId="Heading2">
    <w:name w:val="heading 2"/>
    <w:next w:val="Normal"/>
    <w:link w:val="Heading2Char"/>
    <w:uiPriority w:val="9"/>
    <w:unhideWhenUsed/>
    <w:qFormat/>
    <w:pPr>
      <w:keepNext/>
      <w:keepLines/>
      <w:spacing w:after="149" w:line="265" w:lineRule="auto"/>
      <w:ind w:left="10" w:right="86" w:hanging="10"/>
      <w:outlineLvl w:val="1"/>
    </w:pPr>
    <w:rPr>
      <w:rFonts w:ascii="Times New Roman" w:eastAsia="Times New Roman" w:hAnsi="Times New Roman" w:cs="Times New Roman"/>
      <w:b/>
      <w:color w:val="000000"/>
      <w:sz w:val="32"/>
    </w:rPr>
  </w:style>
  <w:style w:type="paragraph" w:styleId="Heading3">
    <w:name w:val="heading 3"/>
    <w:basedOn w:val="Normal"/>
    <w:next w:val="Normal"/>
    <w:link w:val="Heading3Char"/>
    <w:uiPriority w:val="9"/>
    <w:semiHidden/>
    <w:unhideWhenUsed/>
    <w:qFormat/>
    <w:rsid w:val="00F60D7D"/>
    <w:pPr>
      <w:keepNext/>
      <w:keepLines/>
      <w:spacing w:before="40" w:after="0"/>
      <w:outlineLvl w:val="2"/>
    </w:pPr>
    <w:rPr>
      <w:rFonts w:asciiTheme="majorHAnsi" w:eastAsiaTheme="majorEastAsia" w:hAnsiTheme="majorHAnsi" w:cstheme="majorBidi"/>
      <w:color w:val="1F3763" w:themeColor="accent1" w:themeShade="7F"/>
      <w:sz w:val="24"/>
    </w:rPr>
  </w:style>
  <w:style w:type="paragraph" w:styleId="Heading4">
    <w:name w:val="heading 4"/>
    <w:basedOn w:val="Normal"/>
    <w:next w:val="Normal"/>
    <w:link w:val="Heading4Char"/>
    <w:uiPriority w:val="9"/>
    <w:semiHidden/>
    <w:unhideWhenUsed/>
    <w:qFormat/>
    <w:rsid w:val="008E614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u w:val="single" w:color="000000"/>
    </w:rPr>
  </w:style>
  <w:style w:type="character" w:customStyle="1" w:styleId="Heading2Char">
    <w:name w:val="Heading 2 Char"/>
    <w:link w:val="Heading2"/>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F60D7D"/>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8E6143"/>
    <w:rPr>
      <w:rFonts w:asciiTheme="majorHAnsi" w:eastAsiaTheme="majorEastAsia" w:hAnsiTheme="majorHAnsi" w:cstheme="majorBidi"/>
      <w:i/>
      <w:iCs/>
      <w:color w:val="2F5496" w:themeColor="accent1" w:themeShade="BF"/>
      <w:sz w:val="32"/>
    </w:rPr>
  </w:style>
  <w:style w:type="paragraph" w:styleId="ListParagraph">
    <w:name w:val="List Paragraph"/>
    <w:basedOn w:val="Normal"/>
    <w:uiPriority w:val="34"/>
    <w:qFormat/>
    <w:rsid w:val="00287CA3"/>
    <w:pPr>
      <w:ind w:left="720"/>
      <w:contextualSpacing/>
    </w:pPr>
  </w:style>
  <w:style w:type="paragraph" w:styleId="NormalWeb">
    <w:name w:val="Normal (Web)"/>
    <w:basedOn w:val="Normal"/>
    <w:uiPriority w:val="99"/>
    <w:semiHidden/>
    <w:unhideWhenUsed/>
    <w:rsid w:val="00287CA3"/>
    <w:pPr>
      <w:spacing w:before="100" w:beforeAutospacing="1" w:after="100" w:afterAutospacing="1" w:line="240" w:lineRule="auto"/>
      <w:ind w:left="0" w:right="0" w:firstLine="0"/>
    </w:pPr>
    <w:rPr>
      <w:color w:val="auto"/>
      <w:kern w:val="0"/>
      <w:sz w:val="24"/>
      <w14:ligatures w14:val="none"/>
    </w:rPr>
  </w:style>
  <w:style w:type="character" w:styleId="Hyperlink">
    <w:name w:val="Hyperlink"/>
    <w:basedOn w:val="DefaultParagraphFont"/>
    <w:uiPriority w:val="99"/>
    <w:unhideWhenUsed/>
    <w:rsid w:val="00911521"/>
    <w:rPr>
      <w:color w:val="0563C1" w:themeColor="hyperlink"/>
      <w:u w:val="single"/>
    </w:rPr>
  </w:style>
  <w:style w:type="character" w:styleId="UnresolvedMention">
    <w:name w:val="Unresolved Mention"/>
    <w:basedOn w:val="DefaultParagraphFont"/>
    <w:uiPriority w:val="99"/>
    <w:semiHidden/>
    <w:unhideWhenUsed/>
    <w:rsid w:val="009115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684">
      <w:bodyDiv w:val="1"/>
      <w:marLeft w:val="0"/>
      <w:marRight w:val="0"/>
      <w:marTop w:val="0"/>
      <w:marBottom w:val="0"/>
      <w:divBdr>
        <w:top w:val="none" w:sz="0" w:space="0" w:color="auto"/>
        <w:left w:val="none" w:sz="0" w:space="0" w:color="auto"/>
        <w:bottom w:val="none" w:sz="0" w:space="0" w:color="auto"/>
        <w:right w:val="none" w:sz="0" w:space="0" w:color="auto"/>
      </w:divBdr>
    </w:div>
    <w:div w:id="2784636">
      <w:bodyDiv w:val="1"/>
      <w:marLeft w:val="0"/>
      <w:marRight w:val="0"/>
      <w:marTop w:val="0"/>
      <w:marBottom w:val="0"/>
      <w:divBdr>
        <w:top w:val="none" w:sz="0" w:space="0" w:color="auto"/>
        <w:left w:val="none" w:sz="0" w:space="0" w:color="auto"/>
        <w:bottom w:val="none" w:sz="0" w:space="0" w:color="auto"/>
        <w:right w:val="none" w:sz="0" w:space="0" w:color="auto"/>
      </w:divBdr>
    </w:div>
    <w:div w:id="20015487">
      <w:bodyDiv w:val="1"/>
      <w:marLeft w:val="0"/>
      <w:marRight w:val="0"/>
      <w:marTop w:val="0"/>
      <w:marBottom w:val="0"/>
      <w:divBdr>
        <w:top w:val="none" w:sz="0" w:space="0" w:color="auto"/>
        <w:left w:val="none" w:sz="0" w:space="0" w:color="auto"/>
        <w:bottom w:val="none" w:sz="0" w:space="0" w:color="auto"/>
        <w:right w:val="none" w:sz="0" w:space="0" w:color="auto"/>
      </w:divBdr>
    </w:div>
    <w:div w:id="82578861">
      <w:bodyDiv w:val="1"/>
      <w:marLeft w:val="0"/>
      <w:marRight w:val="0"/>
      <w:marTop w:val="0"/>
      <w:marBottom w:val="0"/>
      <w:divBdr>
        <w:top w:val="none" w:sz="0" w:space="0" w:color="auto"/>
        <w:left w:val="none" w:sz="0" w:space="0" w:color="auto"/>
        <w:bottom w:val="none" w:sz="0" w:space="0" w:color="auto"/>
        <w:right w:val="none" w:sz="0" w:space="0" w:color="auto"/>
      </w:divBdr>
    </w:div>
    <w:div w:id="84226002">
      <w:bodyDiv w:val="1"/>
      <w:marLeft w:val="0"/>
      <w:marRight w:val="0"/>
      <w:marTop w:val="0"/>
      <w:marBottom w:val="0"/>
      <w:divBdr>
        <w:top w:val="none" w:sz="0" w:space="0" w:color="auto"/>
        <w:left w:val="none" w:sz="0" w:space="0" w:color="auto"/>
        <w:bottom w:val="none" w:sz="0" w:space="0" w:color="auto"/>
        <w:right w:val="none" w:sz="0" w:space="0" w:color="auto"/>
      </w:divBdr>
    </w:div>
    <w:div w:id="93787177">
      <w:bodyDiv w:val="1"/>
      <w:marLeft w:val="0"/>
      <w:marRight w:val="0"/>
      <w:marTop w:val="0"/>
      <w:marBottom w:val="0"/>
      <w:divBdr>
        <w:top w:val="none" w:sz="0" w:space="0" w:color="auto"/>
        <w:left w:val="none" w:sz="0" w:space="0" w:color="auto"/>
        <w:bottom w:val="none" w:sz="0" w:space="0" w:color="auto"/>
        <w:right w:val="none" w:sz="0" w:space="0" w:color="auto"/>
      </w:divBdr>
    </w:div>
    <w:div w:id="172497403">
      <w:bodyDiv w:val="1"/>
      <w:marLeft w:val="0"/>
      <w:marRight w:val="0"/>
      <w:marTop w:val="0"/>
      <w:marBottom w:val="0"/>
      <w:divBdr>
        <w:top w:val="none" w:sz="0" w:space="0" w:color="auto"/>
        <w:left w:val="none" w:sz="0" w:space="0" w:color="auto"/>
        <w:bottom w:val="none" w:sz="0" w:space="0" w:color="auto"/>
        <w:right w:val="none" w:sz="0" w:space="0" w:color="auto"/>
      </w:divBdr>
    </w:div>
    <w:div w:id="224610900">
      <w:bodyDiv w:val="1"/>
      <w:marLeft w:val="0"/>
      <w:marRight w:val="0"/>
      <w:marTop w:val="0"/>
      <w:marBottom w:val="0"/>
      <w:divBdr>
        <w:top w:val="none" w:sz="0" w:space="0" w:color="auto"/>
        <w:left w:val="none" w:sz="0" w:space="0" w:color="auto"/>
        <w:bottom w:val="none" w:sz="0" w:space="0" w:color="auto"/>
        <w:right w:val="none" w:sz="0" w:space="0" w:color="auto"/>
      </w:divBdr>
    </w:div>
    <w:div w:id="229510699">
      <w:bodyDiv w:val="1"/>
      <w:marLeft w:val="0"/>
      <w:marRight w:val="0"/>
      <w:marTop w:val="0"/>
      <w:marBottom w:val="0"/>
      <w:divBdr>
        <w:top w:val="none" w:sz="0" w:space="0" w:color="auto"/>
        <w:left w:val="none" w:sz="0" w:space="0" w:color="auto"/>
        <w:bottom w:val="none" w:sz="0" w:space="0" w:color="auto"/>
        <w:right w:val="none" w:sz="0" w:space="0" w:color="auto"/>
      </w:divBdr>
    </w:div>
    <w:div w:id="269431119">
      <w:bodyDiv w:val="1"/>
      <w:marLeft w:val="0"/>
      <w:marRight w:val="0"/>
      <w:marTop w:val="0"/>
      <w:marBottom w:val="0"/>
      <w:divBdr>
        <w:top w:val="none" w:sz="0" w:space="0" w:color="auto"/>
        <w:left w:val="none" w:sz="0" w:space="0" w:color="auto"/>
        <w:bottom w:val="none" w:sz="0" w:space="0" w:color="auto"/>
        <w:right w:val="none" w:sz="0" w:space="0" w:color="auto"/>
      </w:divBdr>
    </w:div>
    <w:div w:id="465859994">
      <w:bodyDiv w:val="1"/>
      <w:marLeft w:val="0"/>
      <w:marRight w:val="0"/>
      <w:marTop w:val="0"/>
      <w:marBottom w:val="0"/>
      <w:divBdr>
        <w:top w:val="none" w:sz="0" w:space="0" w:color="auto"/>
        <w:left w:val="none" w:sz="0" w:space="0" w:color="auto"/>
        <w:bottom w:val="none" w:sz="0" w:space="0" w:color="auto"/>
        <w:right w:val="none" w:sz="0" w:space="0" w:color="auto"/>
      </w:divBdr>
      <w:divsChild>
        <w:div w:id="1877891105">
          <w:marLeft w:val="0"/>
          <w:marRight w:val="0"/>
          <w:marTop w:val="0"/>
          <w:marBottom w:val="0"/>
          <w:divBdr>
            <w:top w:val="none" w:sz="0" w:space="0" w:color="auto"/>
            <w:left w:val="none" w:sz="0" w:space="0" w:color="auto"/>
            <w:bottom w:val="none" w:sz="0" w:space="0" w:color="auto"/>
            <w:right w:val="none" w:sz="0" w:space="0" w:color="auto"/>
          </w:divBdr>
          <w:divsChild>
            <w:div w:id="1575509135">
              <w:marLeft w:val="0"/>
              <w:marRight w:val="0"/>
              <w:marTop w:val="0"/>
              <w:marBottom w:val="0"/>
              <w:divBdr>
                <w:top w:val="none" w:sz="0" w:space="0" w:color="auto"/>
                <w:left w:val="none" w:sz="0" w:space="0" w:color="auto"/>
                <w:bottom w:val="none" w:sz="0" w:space="0" w:color="auto"/>
                <w:right w:val="none" w:sz="0" w:space="0" w:color="auto"/>
              </w:divBdr>
              <w:divsChild>
                <w:div w:id="1497303737">
                  <w:marLeft w:val="0"/>
                  <w:marRight w:val="0"/>
                  <w:marTop w:val="0"/>
                  <w:marBottom w:val="0"/>
                  <w:divBdr>
                    <w:top w:val="none" w:sz="0" w:space="0" w:color="auto"/>
                    <w:left w:val="none" w:sz="0" w:space="0" w:color="auto"/>
                    <w:bottom w:val="none" w:sz="0" w:space="0" w:color="auto"/>
                    <w:right w:val="none" w:sz="0" w:space="0" w:color="auto"/>
                  </w:divBdr>
                  <w:divsChild>
                    <w:div w:id="1830898552">
                      <w:marLeft w:val="0"/>
                      <w:marRight w:val="0"/>
                      <w:marTop w:val="0"/>
                      <w:marBottom w:val="0"/>
                      <w:divBdr>
                        <w:top w:val="none" w:sz="0" w:space="0" w:color="auto"/>
                        <w:left w:val="none" w:sz="0" w:space="0" w:color="auto"/>
                        <w:bottom w:val="none" w:sz="0" w:space="0" w:color="auto"/>
                        <w:right w:val="none" w:sz="0" w:space="0" w:color="auto"/>
                      </w:divBdr>
                      <w:divsChild>
                        <w:div w:id="1146238722">
                          <w:marLeft w:val="0"/>
                          <w:marRight w:val="0"/>
                          <w:marTop w:val="0"/>
                          <w:marBottom w:val="0"/>
                          <w:divBdr>
                            <w:top w:val="none" w:sz="0" w:space="0" w:color="auto"/>
                            <w:left w:val="none" w:sz="0" w:space="0" w:color="auto"/>
                            <w:bottom w:val="none" w:sz="0" w:space="0" w:color="auto"/>
                            <w:right w:val="none" w:sz="0" w:space="0" w:color="auto"/>
                          </w:divBdr>
                          <w:divsChild>
                            <w:div w:id="2100634605">
                              <w:marLeft w:val="0"/>
                              <w:marRight w:val="0"/>
                              <w:marTop w:val="0"/>
                              <w:marBottom w:val="0"/>
                              <w:divBdr>
                                <w:top w:val="none" w:sz="0" w:space="0" w:color="auto"/>
                                <w:left w:val="none" w:sz="0" w:space="0" w:color="auto"/>
                                <w:bottom w:val="none" w:sz="0" w:space="0" w:color="auto"/>
                                <w:right w:val="none" w:sz="0" w:space="0" w:color="auto"/>
                              </w:divBdr>
                              <w:divsChild>
                                <w:div w:id="1819152949">
                                  <w:marLeft w:val="0"/>
                                  <w:marRight w:val="0"/>
                                  <w:marTop w:val="0"/>
                                  <w:marBottom w:val="0"/>
                                  <w:divBdr>
                                    <w:top w:val="none" w:sz="0" w:space="0" w:color="auto"/>
                                    <w:left w:val="none" w:sz="0" w:space="0" w:color="auto"/>
                                    <w:bottom w:val="none" w:sz="0" w:space="0" w:color="auto"/>
                                    <w:right w:val="none" w:sz="0" w:space="0" w:color="auto"/>
                                  </w:divBdr>
                                  <w:divsChild>
                                    <w:div w:id="149625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61974">
                          <w:marLeft w:val="0"/>
                          <w:marRight w:val="0"/>
                          <w:marTop w:val="0"/>
                          <w:marBottom w:val="0"/>
                          <w:divBdr>
                            <w:top w:val="none" w:sz="0" w:space="0" w:color="auto"/>
                            <w:left w:val="none" w:sz="0" w:space="0" w:color="auto"/>
                            <w:bottom w:val="none" w:sz="0" w:space="0" w:color="auto"/>
                            <w:right w:val="none" w:sz="0" w:space="0" w:color="auto"/>
                          </w:divBdr>
                          <w:divsChild>
                            <w:div w:id="1572809157">
                              <w:marLeft w:val="0"/>
                              <w:marRight w:val="0"/>
                              <w:marTop w:val="0"/>
                              <w:marBottom w:val="0"/>
                              <w:divBdr>
                                <w:top w:val="none" w:sz="0" w:space="0" w:color="auto"/>
                                <w:left w:val="none" w:sz="0" w:space="0" w:color="auto"/>
                                <w:bottom w:val="none" w:sz="0" w:space="0" w:color="auto"/>
                                <w:right w:val="none" w:sz="0" w:space="0" w:color="auto"/>
                              </w:divBdr>
                              <w:divsChild>
                                <w:div w:id="146299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3330096">
      <w:bodyDiv w:val="1"/>
      <w:marLeft w:val="0"/>
      <w:marRight w:val="0"/>
      <w:marTop w:val="0"/>
      <w:marBottom w:val="0"/>
      <w:divBdr>
        <w:top w:val="none" w:sz="0" w:space="0" w:color="auto"/>
        <w:left w:val="none" w:sz="0" w:space="0" w:color="auto"/>
        <w:bottom w:val="none" w:sz="0" w:space="0" w:color="auto"/>
        <w:right w:val="none" w:sz="0" w:space="0" w:color="auto"/>
      </w:divBdr>
    </w:div>
    <w:div w:id="512577725">
      <w:bodyDiv w:val="1"/>
      <w:marLeft w:val="0"/>
      <w:marRight w:val="0"/>
      <w:marTop w:val="0"/>
      <w:marBottom w:val="0"/>
      <w:divBdr>
        <w:top w:val="none" w:sz="0" w:space="0" w:color="auto"/>
        <w:left w:val="none" w:sz="0" w:space="0" w:color="auto"/>
        <w:bottom w:val="none" w:sz="0" w:space="0" w:color="auto"/>
        <w:right w:val="none" w:sz="0" w:space="0" w:color="auto"/>
      </w:divBdr>
    </w:div>
    <w:div w:id="521869202">
      <w:bodyDiv w:val="1"/>
      <w:marLeft w:val="0"/>
      <w:marRight w:val="0"/>
      <w:marTop w:val="0"/>
      <w:marBottom w:val="0"/>
      <w:divBdr>
        <w:top w:val="none" w:sz="0" w:space="0" w:color="auto"/>
        <w:left w:val="none" w:sz="0" w:space="0" w:color="auto"/>
        <w:bottom w:val="none" w:sz="0" w:space="0" w:color="auto"/>
        <w:right w:val="none" w:sz="0" w:space="0" w:color="auto"/>
      </w:divBdr>
    </w:div>
    <w:div w:id="554774280">
      <w:bodyDiv w:val="1"/>
      <w:marLeft w:val="0"/>
      <w:marRight w:val="0"/>
      <w:marTop w:val="0"/>
      <w:marBottom w:val="0"/>
      <w:divBdr>
        <w:top w:val="none" w:sz="0" w:space="0" w:color="auto"/>
        <w:left w:val="none" w:sz="0" w:space="0" w:color="auto"/>
        <w:bottom w:val="none" w:sz="0" w:space="0" w:color="auto"/>
        <w:right w:val="none" w:sz="0" w:space="0" w:color="auto"/>
      </w:divBdr>
    </w:div>
    <w:div w:id="582838230">
      <w:bodyDiv w:val="1"/>
      <w:marLeft w:val="0"/>
      <w:marRight w:val="0"/>
      <w:marTop w:val="0"/>
      <w:marBottom w:val="0"/>
      <w:divBdr>
        <w:top w:val="none" w:sz="0" w:space="0" w:color="auto"/>
        <w:left w:val="none" w:sz="0" w:space="0" w:color="auto"/>
        <w:bottom w:val="none" w:sz="0" w:space="0" w:color="auto"/>
        <w:right w:val="none" w:sz="0" w:space="0" w:color="auto"/>
      </w:divBdr>
    </w:div>
    <w:div w:id="596790246">
      <w:bodyDiv w:val="1"/>
      <w:marLeft w:val="0"/>
      <w:marRight w:val="0"/>
      <w:marTop w:val="0"/>
      <w:marBottom w:val="0"/>
      <w:divBdr>
        <w:top w:val="none" w:sz="0" w:space="0" w:color="auto"/>
        <w:left w:val="none" w:sz="0" w:space="0" w:color="auto"/>
        <w:bottom w:val="none" w:sz="0" w:space="0" w:color="auto"/>
        <w:right w:val="none" w:sz="0" w:space="0" w:color="auto"/>
      </w:divBdr>
    </w:div>
    <w:div w:id="640040147">
      <w:bodyDiv w:val="1"/>
      <w:marLeft w:val="0"/>
      <w:marRight w:val="0"/>
      <w:marTop w:val="0"/>
      <w:marBottom w:val="0"/>
      <w:divBdr>
        <w:top w:val="none" w:sz="0" w:space="0" w:color="auto"/>
        <w:left w:val="none" w:sz="0" w:space="0" w:color="auto"/>
        <w:bottom w:val="none" w:sz="0" w:space="0" w:color="auto"/>
        <w:right w:val="none" w:sz="0" w:space="0" w:color="auto"/>
      </w:divBdr>
    </w:div>
    <w:div w:id="643393855">
      <w:bodyDiv w:val="1"/>
      <w:marLeft w:val="0"/>
      <w:marRight w:val="0"/>
      <w:marTop w:val="0"/>
      <w:marBottom w:val="0"/>
      <w:divBdr>
        <w:top w:val="none" w:sz="0" w:space="0" w:color="auto"/>
        <w:left w:val="none" w:sz="0" w:space="0" w:color="auto"/>
        <w:bottom w:val="none" w:sz="0" w:space="0" w:color="auto"/>
        <w:right w:val="none" w:sz="0" w:space="0" w:color="auto"/>
      </w:divBdr>
    </w:div>
    <w:div w:id="775948089">
      <w:bodyDiv w:val="1"/>
      <w:marLeft w:val="0"/>
      <w:marRight w:val="0"/>
      <w:marTop w:val="0"/>
      <w:marBottom w:val="0"/>
      <w:divBdr>
        <w:top w:val="none" w:sz="0" w:space="0" w:color="auto"/>
        <w:left w:val="none" w:sz="0" w:space="0" w:color="auto"/>
        <w:bottom w:val="none" w:sz="0" w:space="0" w:color="auto"/>
        <w:right w:val="none" w:sz="0" w:space="0" w:color="auto"/>
      </w:divBdr>
    </w:div>
    <w:div w:id="825054184">
      <w:bodyDiv w:val="1"/>
      <w:marLeft w:val="0"/>
      <w:marRight w:val="0"/>
      <w:marTop w:val="0"/>
      <w:marBottom w:val="0"/>
      <w:divBdr>
        <w:top w:val="none" w:sz="0" w:space="0" w:color="auto"/>
        <w:left w:val="none" w:sz="0" w:space="0" w:color="auto"/>
        <w:bottom w:val="none" w:sz="0" w:space="0" w:color="auto"/>
        <w:right w:val="none" w:sz="0" w:space="0" w:color="auto"/>
      </w:divBdr>
    </w:div>
    <w:div w:id="844856655">
      <w:bodyDiv w:val="1"/>
      <w:marLeft w:val="0"/>
      <w:marRight w:val="0"/>
      <w:marTop w:val="0"/>
      <w:marBottom w:val="0"/>
      <w:divBdr>
        <w:top w:val="none" w:sz="0" w:space="0" w:color="auto"/>
        <w:left w:val="none" w:sz="0" w:space="0" w:color="auto"/>
        <w:bottom w:val="none" w:sz="0" w:space="0" w:color="auto"/>
        <w:right w:val="none" w:sz="0" w:space="0" w:color="auto"/>
      </w:divBdr>
    </w:div>
    <w:div w:id="921715719">
      <w:bodyDiv w:val="1"/>
      <w:marLeft w:val="0"/>
      <w:marRight w:val="0"/>
      <w:marTop w:val="0"/>
      <w:marBottom w:val="0"/>
      <w:divBdr>
        <w:top w:val="none" w:sz="0" w:space="0" w:color="auto"/>
        <w:left w:val="none" w:sz="0" w:space="0" w:color="auto"/>
        <w:bottom w:val="none" w:sz="0" w:space="0" w:color="auto"/>
        <w:right w:val="none" w:sz="0" w:space="0" w:color="auto"/>
      </w:divBdr>
    </w:div>
    <w:div w:id="977496839">
      <w:bodyDiv w:val="1"/>
      <w:marLeft w:val="0"/>
      <w:marRight w:val="0"/>
      <w:marTop w:val="0"/>
      <w:marBottom w:val="0"/>
      <w:divBdr>
        <w:top w:val="none" w:sz="0" w:space="0" w:color="auto"/>
        <w:left w:val="none" w:sz="0" w:space="0" w:color="auto"/>
        <w:bottom w:val="none" w:sz="0" w:space="0" w:color="auto"/>
        <w:right w:val="none" w:sz="0" w:space="0" w:color="auto"/>
      </w:divBdr>
    </w:div>
    <w:div w:id="992952050">
      <w:bodyDiv w:val="1"/>
      <w:marLeft w:val="0"/>
      <w:marRight w:val="0"/>
      <w:marTop w:val="0"/>
      <w:marBottom w:val="0"/>
      <w:divBdr>
        <w:top w:val="none" w:sz="0" w:space="0" w:color="auto"/>
        <w:left w:val="none" w:sz="0" w:space="0" w:color="auto"/>
        <w:bottom w:val="none" w:sz="0" w:space="0" w:color="auto"/>
        <w:right w:val="none" w:sz="0" w:space="0" w:color="auto"/>
      </w:divBdr>
    </w:div>
    <w:div w:id="994799236">
      <w:bodyDiv w:val="1"/>
      <w:marLeft w:val="0"/>
      <w:marRight w:val="0"/>
      <w:marTop w:val="0"/>
      <w:marBottom w:val="0"/>
      <w:divBdr>
        <w:top w:val="none" w:sz="0" w:space="0" w:color="auto"/>
        <w:left w:val="none" w:sz="0" w:space="0" w:color="auto"/>
        <w:bottom w:val="none" w:sz="0" w:space="0" w:color="auto"/>
        <w:right w:val="none" w:sz="0" w:space="0" w:color="auto"/>
      </w:divBdr>
    </w:div>
    <w:div w:id="1018390894">
      <w:bodyDiv w:val="1"/>
      <w:marLeft w:val="0"/>
      <w:marRight w:val="0"/>
      <w:marTop w:val="0"/>
      <w:marBottom w:val="0"/>
      <w:divBdr>
        <w:top w:val="none" w:sz="0" w:space="0" w:color="auto"/>
        <w:left w:val="none" w:sz="0" w:space="0" w:color="auto"/>
        <w:bottom w:val="none" w:sz="0" w:space="0" w:color="auto"/>
        <w:right w:val="none" w:sz="0" w:space="0" w:color="auto"/>
      </w:divBdr>
    </w:div>
    <w:div w:id="1147163208">
      <w:bodyDiv w:val="1"/>
      <w:marLeft w:val="0"/>
      <w:marRight w:val="0"/>
      <w:marTop w:val="0"/>
      <w:marBottom w:val="0"/>
      <w:divBdr>
        <w:top w:val="none" w:sz="0" w:space="0" w:color="auto"/>
        <w:left w:val="none" w:sz="0" w:space="0" w:color="auto"/>
        <w:bottom w:val="none" w:sz="0" w:space="0" w:color="auto"/>
        <w:right w:val="none" w:sz="0" w:space="0" w:color="auto"/>
      </w:divBdr>
    </w:div>
    <w:div w:id="1221330350">
      <w:bodyDiv w:val="1"/>
      <w:marLeft w:val="0"/>
      <w:marRight w:val="0"/>
      <w:marTop w:val="0"/>
      <w:marBottom w:val="0"/>
      <w:divBdr>
        <w:top w:val="none" w:sz="0" w:space="0" w:color="auto"/>
        <w:left w:val="none" w:sz="0" w:space="0" w:color="auto"/>
        <w:bottom w:val="none" w:sz="0" w:space="0" w:color="auto"/>
        <w:right w:val="none" w:sz="0" w:space="0" w:color="auto"/>
      </w:divBdr>
    </w:div>
    <w:div w:id="1245990569">
      <w:bodyDiv w:val="1"/>
      <w:marLeft w:val="0"/>
      <w:marRight w:val="0"/>
      <w:marTop w:val="0"/>
      <w:marBottom w:val="0"/>
      <w:divBdr>
        <w:top w:val="none" w:sz="0" w:space="0" w:color="auto"/>
        <w:left w:val="none" w:sz="0" w:space="0" w:color="auto"/>
        <w:bottom w:val="none" w:sz="0" w:space="0" w:color="auto"/>
        <w:right w:val="none" w:sz="0" w:space="0" w:color="auto"/>
      </w:divBdr>
    </w:div>
    <w:div w:id="1258364918">
      <w:bodyDiv w:val="1"/>
      <w:marLeft w:val="0"/>
      <w:marRight w:val="0"/>
      <w:marTop w:val="0"/>
      <w:marBottom w:val="0"/>
      <w:divBdr>
        <w:top w:val="none" w:sz="0" w:space="0" w:color="auto"/>
        <w:left w:val="none" w:sz="0" w:space="0" w:color="auto"/>
        <w:bottom w:val="none" w:sz="0" w:space="0" w:color="auto"/>
        <w:right w:val="none" w:sz="0" w:space="0" w:color="auto"/>
      </w:divBdr>
    </w:div>
    <w:div w:id="1306348523">
      <w:bodyDiv w:val="1"/>
      <w:marLeft w:val="0"/>
      <w:marRight w:val="0"/>
      <w:marTop w:val="0"/>
      <w:marBottom w:val="0"/>
      <w:divBdr>
        <w:top w:val="none" w:sz="0" w:space="0" w:color="auto"/>
        <w:left w:val="none" w:sz="0" w:space="0" w:color="auto"/>
        <w:bottom w:val="none" w:sz="0" w:space="0" w:color="auto"/>
        <w:right w:val="none" w:sz="0" w:space="0" w:color="auto"/>
      </w:divBdr>
    </w:div>
    <w:div w:id="1384325143">
      <w:bodyDiv w:val="1"/>
      <w:marLeft w:val="0"/>
      <w:marRight w:val="0"/>
      <w:marTop w:val="0"/>
      <w:marBottom w:val="0"/>
      <w:divBdr>
        <w:top w:val="none" w:sz="0" w:space="0" w:color="auto"/>
        <w:left w:val="none" w:sz="0" w:space="0" w:color="auto"/>
        <w:bottom w:val="none" w:sz="0" w:space="0" w:color="auto"/>
        <w:right w:val="none" w:sz="0" w:space="0" w:color="auto"/>
      </w:divBdr>
    </w:div>
    <w:div w:id="1420983147">
      <w:bodyDiv w:val="1"/>
      <w:marLeft w:val="0"/>
      <w:marRight w:val="0"/>
      <w:marTop w:val="0"/>
      <w:marBottom w:val="0"/>
      <w:divBdr>
        <w:top w:val="none" w:sz="0" w:space="0" w:color="auto"/>
        <w:left w:val="none" w:sz="0" w:space="0" w:color="auto"/>
        <w:bottom w:val="none" w:sz="0" w:space="0" w:color="auto"/>
        <w:right w:val="none" w:sz="0" w:space="0" w:color="auto"/>
      </w:divBdr>
    </w:div>
    <w:div w:id="1444108501">
      <w:bodyDiv w:val="1"/>
      <w:marLeft w:val="0"/>
      <w:marRight w:val="0"/>
      <w:marTop w:val="0"/>
      <w:marBottom w:val="0"/>
      <w:divBdr>
        <w:top w:val="none" w:sz="0" w:space="0" w:color="auto"/>
        <w:left w:val="none" w:sz="0" w:space="0" w:color="auto"/>
        <w:bottom w:val="none" w:sz="0" w:space="0" w:color="auto"/>
        <w:right w:val="none" w:sz="0" w:space="0" w:color="auto"/>
      </w:divBdr>
    </w:div>
    <w:div w:id="1448741430">
      <w:bodyDiv w:val="1"/>
      <w:marLeft w:val="0"/>
      <w:marRight w:val="0"/>
      <w:marTop w:val="0"/>
      <w:marBottom w:val="0"/>
      <w:divBdr>
        <w:top w:val="none" w:sz="0" w:space="0" w:color="auto"/>
        <w:left w:val="none" w:sz="0" w:space="0" w:color="auto"/>
        <w:bottom w:val="none" w:sz="0" w:space="0" w:color="auto"/>
        <w:right w:val="none" w:sz="0" w:space="0" w:color="auto"/>
      </w:divBdr>
    </w:div>
    <w:div w:id="1526407629">
      <w:bodyDiv w:val="1"/>
      <w:marLeft w:val="0"/>
      <w:marRight w:val="0"/>
      <w:marTop w:val="0"/>
      <w:marBottom w:val="0"/>
      <w:divBdr>
        <w:top w:val="none" w:sz="0" w:space="0" w:color="auto"/>
        <w:left w:val="none" w:sz="0" w:space="0" w:color="auto"/>
        <w:bottom w:val="none" w:sz="0" w:space="0" w:color="auto"/>
        <w:right w:val="none" w:sz="0" w:space="0" w:color="auto"/>
      </w:divBdr>
    </w:div>
    <w:div w:id="1542747756">
      <w:bodyDiv w:val="1"/>
      <w:marLeft w:val="0"/>
      <w:marRight w:val="0"/>
      <w:marTop w:val="0"/>
      <w:marBottom w:val="0"/>
      <w:divBdr>
        <w:top w:val="none" w:sz="0" w:space="0" w:color="auto"/>
        <w:left w:val="none" w:sz="0" w:space="0" w:color="auto"/>
        <w:bottom w:val="none" w:sz="0" w:space="0" w:color="auto"/>
        <w:right w:val="none" w:sz="0" w:space="0" w:color="auto"/>
      </w:divBdr>
    </w:div>
    <w:div w:id="1707441708">
      <w:bodyDiv w:val="1"/>
      <w:marLeft w:val="0"/>
      <w:marRight w:val="0"/>
      <w:marTop w:val="0"/>
      <w:marBottom w:val="0"/>
      <w:divBdr>
        <w:top w:val="none" w:sz="0" w:space="0" w:color="auto"/>
        <w:left w:val="none" w:sz="0" w:space="0" w:color="auto"/>
        <w:bottom w:val="none" w:sz="0" w:space="0" w:color="auto"/>
        <w:right w:val="none" w:sz="0" w:space="0" w:color="auto"/>
      </w:divBdr>
    </w:div>
    <w:div w:id="1746949689">
      <w:bodyDiv w:val="1"/>
      <w:marLeft w:val="0"/>
      <w:marRight w:val="0"/>
      <w:marTop w:val="0"/>
      <w:marBottom w:val="0"/>
      <w:divBdr>
        <w:top w:val="none" w:sz="0" w:space="0" w:color="auto"/>
        <w:left w:val="none" w:sz="0" w:space="0" w:color="auto"/>
        <w:bottom w:val="none" w:sz="0" w:space="0" w:color="auto"/>
        <w:right w:val="none" w:sz="0" w:space="0" w:color="auto"/>
      </w:divBdr>
    </w:div>
    <w:div w:id="1831556157">
      <w:bodyDiv w:val="1"/>
      <w:marLeft w:val="0"/>
      <w:marRight w:val="0"/>
      <w:marTop w:val="0"/>
      <w:marBottom w:val="0"/>
      <w:divBdr>
        <w:top w:val="none" w:sz="0" w:space="0" w:color="auto"/>
        <w:left w:val="none" w:sz="0" w:space="0" w:color="auto"/>
        <w:bottom w:val="none" w:sz="0" w:space="0" w:color="auto"/>
        <w:right w:val="none" w:sz="0" w:space="0" w:color="auto"/>
      </w:divBdr>
    </w:div>
    <w:div w:id="1838302988">
      <w:bodyDiv w:val="1"/>
      <w:marLeft w:val="0"/>
      <w:marRight w:val="0"/>
      <w:marTop w:val="0"/>
      <w:marBottom w:val="0"/>
      <w:divBdr>
        <w:top w:val="none" w:sz="0" w:space="0" w:color="auto"/>
        <w:left w:val="none" w:sz="0" w:space="0" w:color="auto"/>
        <w:bottom w:val="none" w:sz="0" w:space="0" w:color="auto"/>
        <w:right w:val="none" w:sz="0" w:space="0" w:color="auto"/>
      </w:divBdr>
    </w:div>
    <w:div w:id="1858806124">
      <w:bodyDiv w:val="1"/>
      <w:marLeft w:val="0"/>
      <w:marRight w:val="0"/>
      <w:marTop w:val="0"/>
      <w:marBottom w:val="0"/>
      <w:divBdr>
        <w:top w:val="none" w:sz="0" w:space="0" w:color="auto"/>
        <w:left w:val="none" w:sz="0" w:space="0" w:color="auto"/>
        <w:bottom w:val="none" w:sz="0" w:space="0" w:color="auto"/>
        <w:right w:val="none" w:sz="0" w:space="0" w:color="auto"/>
      </w:divBdr>
    </w:div>
    <w:div w:id="1863664804">
      <w:bodyDiv w:val="1"/>
      <w:marLeft w:val="0"/>
      <w:marRight w:val="0"/>
      <w:marTop w:val="0"/>
      <w:marBottom w:val="0"/>
      <w:divBdr>
        <w:top w:val="none" w:sz="0" w:space="0" w:color="auto"/>
        <w:left w:val="none" w:sz="0" w:space="0" w:color="auto"/>
        <w:bottom w:val="none" w:sz="0" w:space="0" w:color="auto"/>
        <w:right w:val="none" w:sz="0" w:space="0" w:color="auto"/>
      </w:divBdr>
    </w:div>
    <w:div w:id="1866629103">
      <w:bodyDiv w:val="1"/>
      <w:marLeft w:val="0"/>
      <w:marRight w:val="0"/>
      <w:marTop w:val="0"/>
      <w:marBottom w:val="0"/>
      <w:divBdr>
        <w:top w:val="none" w:sz="0" w:space="0" w:color="auto"/>
        <w:left w:val="none" w:sz="0" w:space="0" w:color="auto"/>
        <w:bottom w:val="none" w:sz="0" w:space="0" w:color="auto"/>
        <w:right w:val="none" w:sz="0" w:space="0" w:color="auto"/>
      </w:divBdr>
    </w:div>
    <w:div w:id="1872068301">
      <w:bodyDiv w:val="1"/>
      <w:marLeft w:val="0"/>
      <w:marRight w:val="0"/>
      <w:marTop w:val="0"/>
      <w:marBottom w:val="0"/>
      <w:divBdr>
        <w:top w:val="none" w:sz="0" w:space="0" w:color="auto"/>
        <w:left w:val="none" w:sz="0" w:space="0" w:color="auto"/>
        <w:bottom w:val="none" w:sz="0" w:space="0" w:color="auto"/>
        <w:right w:val="none" w:sz="0" w:space="0" w:color="auto"/>
      </w:divBdr>
    </w:div>
    <w:div w:id="1895700906">
      <w:bodyDiv w:val="1"/>
      <w:marLeft w:val="0"/>
      <w:marRight w:val="0"/>
      <w:marTop w:val="0"/>
      <w:marBottom w:val="0"/>
      <w:divBdr>
        <w:top w:val="none" w:sz="0" w:space="0" w:color="auto"/>
        <w:left w:val="none" w:sz="0" w:space="0" w:color="auto"/>
        <w:bottom w:val="none" w:sz="0" w:space="0" w:color="auto"/>
        <w:right w:val="none" w:sz="0" w:space="0" w:color="auto"/>
      </w:divBdr>
    </w:div>
    <w:div w:id="1899392169">
      <w:bodyDiv w:val="1"/>
      <w:marLeft w:val="0"/>
      <w:marRight w:val="0"/>
      <w:marTop w:val="0"/>
      <w:marBottom w:val="0"/>
      <w:divBdr>
        <w:top w:val="none" w:sz="0" w:space="0" w:color="auto"/>
        <w:left w:val="none" w:sz="0" w:space="0" w:color="auto"/>
        <w:bottom w:val="none" w:sz="0" w:space="0" w:color="auto"/>
        <w:right w:val="none" w:sz="0" w:space="0" w:color="auto"/>
      </w:divBdr>
    </w:div>
    <w:div w:id="1916626185">
      <w:bodyDiv w:val="1"/>
      <w:marLeft w:val="0"/>
      <w:marRight w:val="0"/>
      <w:marTop w:val="0"/>
      <w:marBottom w:val="0"/>
      <w:divBdr>
        <w:top w:val="none" w:sz="0" w:space="0" w:color="auto"/>
        <w:left w:val="none" w:sz="0" w:space="0" w:color="auto"/>
        <w:bottom w:val="none" w:sz="0" w:space="0" w:color="auto"/>
        <w:right w:val="none" w:sz="0" w:space="0" w:color="auto"/>
      </w:divBdr>
    </w:div>
    <w:div w:id="1926374460">
      <w:bodyDiv w:val="1"/>
      <w:marLeft w:val="0"/>
      <w:marRight w:val="0"/>
      <w:marTop w:val="0"/>
      <w:marBottom w:val="0"/>
      <w:divBdr>
        <w:top w:val="none" w:sz="0" w:space="0" w:color="auto"/>
        <w:left w:val="none" w:sz="0" w:space="0" w:color="auto"/>
        <w:bottom w:val="none" w:sz="0" w:space="0" w:color="auto"/>
        <w:right w:val="none" w:sz="0" w:space="0" w:color="auto"/>
      </w:divBdr>
    </w:div>
    <w:div w:id="1987394153">
      <w:bodyDiv w:val="1"/>
      <w:marLeft w:val="0"/>
      <w:marRight w:val="0"/>
      <w:marTop w:val="0"/>
      <w:marBottom w:val="0"/>
      <w:divBdr>
        <w:top w:val="none" w:sz="0" w:space="0" w:color="auto"/>
        <w:left w:val="none" w:sz="0" w:space="0" w:color="auto"/>
        <w:bottom w:val="none" w:sz="0" w:space="0" w:color="auto"/>
        <w:right w:val="none" w:sz="0" w:space="0" w:color="auto"/>
      </w:divBdr>
    </w:div>
    <w:div w:id="1995790866">
      <w:bodyDiv w:val="1"/>
      <w:marLeft w:val="0"/>
      <w:marRight w:val="0"/>
      <w:marTop w:val="0"/>
      <w:marBottom w:val="0"/>
      <w:divBdr>
        <w:top w:val="none" w:sz="0" w:space="0" w:color="auto"/>
        <w:left w:val="none" w:sz="0" w:space="0" w:color="auto"/>
        <w:bottom w:val="none" w:sz="0" w:space="0" w:color="auto"/>
        <w:right w:val="none" w:sz="0" w:space="0" w:color="auto"/>
      </w:divBdr>
    </w:div>
    <w:div w:id="2008824410">
      <w:bodyDiv w:val="1"/>
      <w:marLeft w:val="0"/>
      <w:marRight w:val="0"/>
      <w:marTop w:val="0"/>
      <w:marBottom w:val="0"/>
      <w:divBdr>
        <w:top w:val="none" w:sz="0" w:space="0" w:color="auto"/>
        <w:left w:val="none" w:sz="0" w:space="0" w:color="auto"/>
        <w:bottom w:val="none" w:sz="0" w:space="0" w:color="auto"/>
        <w:right w:val="none" w:sz="0" w:space="0" w:color="auto"/>
      </w:divBdr>
    </w:div>
    <w:div w:id="2032489441">
      <w:bodyDiv w:val="1"/>
      <w:marLeft w:val="0"/>
      <w:marRight w:val="0"/>
      <w:marTop w:val="0"/>
      <w:marBottom w:val="0"/>
      <w:divBdr>
        <w:top w:val="none" w:sz="0" w:space="0" w:color="auto"/>
        <w:left w:val="none" w:sz="0" w:space="0" w:color="auto"/>
        <w:bottom w:val="none" w:sz="0" w:space="0" w:color="auto"/>
        <w:right w:val="none" w:sz="0" w:space="0" w:color="auto"/>
      </w:divBdr>
    </w:div>
    <w:div w:id="2037928594">
      <w:bodyDiv w:val="1"/>
      <w:marLeft w:val="0"/>
      <w:marRight w:val="0"/>
      <w:marTop w:val="0"/>
      <w:marBottom w:val="0"/>
      <w:divBdr>
        <w:top w:val="none" w:sz="0" w:space="0" w:color="auto"/>
        <w:left w:val="none" w:sz="0" w:space="0" w:color="auto"/>
        <w:bottom w:val="none" w:sz="0" w:space="0" w:color="auto"/>
        <w:right w:val="none" w:sz="0" w:space="0" w:color="auto"/>
      </w:divBdr>
    </w:div>
    <w:div w:id="2085955720">
      <w:bodyDiv w:val="1"/>
      <w:marLeft w:val="0"/>
      <w:marRight w:val="0"/>
      <w:marTop w:val="0"/>
      <w:marBottom w:val="0"/>
      <w:divBdr>
        <w:top w:val="none" w:sz="0" w:space="0" w:color="auto"/>
        <w:left w:val="none" w:sz="0" w:space="0" w:color="auto"/>
        <w:bottom w:val="none" w:sz="0" w:space="0" w:color="auto"/>
        <w:right w:val="none" w:sz="0" w:space="0" w:color="auto"/>
      </w:divBdr>
    </w:div>
    <w:div w:id="21146706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catalog.data.gov/dataset?tags=traffic" TargetMode="External"/><Relationship Id="rId13" Type="http://schemas.openxmlformats.org/officeDocument/2006/relationships/image" Target="media/image4.png"/><Relationship Id="rId18" Type="http://schemas.openxmlformats.org/officeDocument/2006/relationships/hyperlink" Target="https://pandas.pydata.org/docs/" TargetMode="External"/><Relationship Id="rId26" Type="http://schemas.openxmlformats.org/officeDocument/2006/relationships/hyperlink" Target="https://www.linkedin.com/posts/himanshu-chaudhari-4868a9298_dataanalysis-traffictrends-aadt-activity-7316536295785172992-INq6?utm_source=social_share_send&amp;utm_medium=android_app&amp;rcm=ACoAAEgJCWYBTh7gnof8XhqZMtLeNWZ9FcbDwm8&amp;utm_campaign=copy_link" TargetMode="External"/><Relationship Id="rId3" Type="http://schemas.openxmlformats.org/officeDocument/2006/relationships/settings" Target="settings.xml"/><Relationship Id="rId21" Type="http://schemas.openxmlformats.org/officeDocument/2006/relationships/hyperlink" Target="https://matplotlib.org/stable/index.html" TargetMode="External"/><Relationship Id="rId7" Type="http://schemas.openxmlformats.org/officeDocument/2006/relationships/hyperlink" Target="https://catalog.data.gov/dataset?tags=traffic" TargetMode="Externa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catalog.data.gov/dataset?tags=traffic" TargetMode="Externa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yperlink" Target="https://matplotlib.org/stable/index.html"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catalog.data.gov/dataset?tags=traffic" TargetMode="External"/><Relationship Id="rId11" Type="http://schemas.openxmlformats.org/officeDocument/2006/relationships/image" Target="media/image2.png"/><Relationship Id="rId24" Type="http://schemas.openxmlformats.org/officeDocument/2006/relationships/hyperlink" Target="https://catalog.data.gov/dataset?tags=traffic" TargetMode="External"/><Relationship Id="rId5" Type="http://schemas.openxmlformats.org/officeDocument/2006/relationships/hyperlink" Target="https://catalog.data.gov/dataset?tags=traffic" TargetMode="External"/><Relationship Id="rId15" Type="http://schemas.openxmlformats.org/officeDocument/2006/relationships/image" Target="media/image6.png"/><Relationship Id="rId23" Type="http://schemas.openxmlformats.org/officeDocument/2006/relationships/hyperlink" Target="https://seaborn.pydata.org/" TargetMode="External"/><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hyperlink" Target="https://pandas.pydata.org/docs/" TargetMode="External"/><Relationship Id="rId4" Type="http://schemas.openxmlformats.org/officeDocument/2006/relationships/webSettings" Target="webSettings.xml"/><Relationship Id="rId9" Type="http://schemas.openxmlformats.org/officeDocument/2006/relationships/hyperlink" Target="https://catalog.data.gov/dataset?tags=traffic" TargetMode="External"/><Relationship Id="rId14" Type="http://schemas.openxmlformats.org/officeDocument/2006/relationships/image" Target="media/image5.png"/><Relationship Id="rId22" Type="http://schemas.openxmlformats.org/officeDocument/2006/relationships/hyperlink" Target="https://seaborn.pydata.org/" TargetMode="External"/><Relationship Id="rId27" Type="http://schemas.openxmlformats.org/officeDocument/2006/relationships/hyperlink" Target="https://github.com/HimanshuChaudharii/PythonProjectINT375/uplo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25</Pages>
  <Words>3776</Words>
  <Characters>21526</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GUIDELINES</vt:lpstr>
    </vt:vector>
  </TitlesOfParts>
  <Company/>
  <LinksUpToDate>false</LinksUpToDate>
  <CharactersWithSpaces>25252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GUIDELINES</dc:title>
  <dc:subject/>
  <dc:creator>srikanth</dc:creator>
  <cp:keywords/>
  <dc:description/>
  <cp:lastModifiedBy>Himanshu Chaudhari</cp:lastModifiedBy>
  <cp:revision>2</cp:revision>
  <dcterms:created xsi:type="dcterms:W3CDTF">2025-04-11T19:06:00Z</dcterms:created>
  <dcterms:modified xsi:type="dcterms:W3CDTF">2025-04-11T19:06:00Z</dcterms:modified>
</cp:coreProperties>
</file>