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D7F9" w14:textId="77777777" w:rsidR="00086190" w:rsidRDefault="00086190" w:rsidP="00086190">
      <w:pPr>
        <w:pStyle w:val="Heading1"/>
      </w:pPr>
      <w:r w:rsidRPr="00613890">
        <w:t>PowerPoint Foundations</w:t>
      </w:r>
    </w:p>
    <w:p w14:paraId="139A4CF1" w14:textId="77777777" w:rsidR="00086190" w:rsidRDefault="00086190" w:rsidP="00086190">
      <w:r>
        <w:t>We can create different shapes like below –</w:t>
      </w:r>
    </w:p>
    <w:p w14:paraId="21867918" w14:textId="77777777" w:rsidR="00086190" w:rsidRDefault="00086190" w:rsidP="00086190">
      <w:r w:rsidRPr="00B5775F">
        <w:rPr>
          <w:noProof/>
        </w:rPr>
        <w:drawing>
          <wp:inline distT="0" distB="0" distL="0" distR="0" wp14:anchorId="46BE4562" wp14:editId="0C7894D3">
            <wp:extent cx="5943600" cy="3176905"/>
            <wp:effectExtent l="0" t="0" r="0" b="4445"/>
            <wp:docPr id="123022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7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4265" w14:textId="77777777" w:rsidR="00086190" w:rsidRDefault="00086190" w:rsidP="00086190">
      <w:r>
        <w:t>We can apply different animation on the slides –</w:t>
      </w:r>
    </w:p>
    <w:p w14:paraId="3C5FEAC4" w14:textId="77777777" w:rsidR="00086190" w:rsidRDefault="00086190" w:rsidP="00086190">
      <w:r w:rsidRPr="003E39CD">
        <w:rPr>
          <w:noProof/>
        </w:rPr>
        <w:drawing>
          <wp:inline distT="0" distB="0" distL="0" distR="0" wp14:anchorId="08F21C6D" wp14:editId="4B3936CC">
            <wp:extent cx="5943600" cy="2993390"/>
            <wp:effectExtent l="0" t="0" r="0" b="0"/>
            <wp:docPr id="150285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32B6" w14:textId="77777777" w:rsidR="00DD34B0" w:rsidRDefault="00DD34B0"/>
    <w:sectPr w:rsidR="00DD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1"/>
    <w:rsid w:val="00086190"/>
    <w:rsid w:val="00266E31"/>
    <w:rsid w:val="00575B92"/>
    <w:rsid w:val="00A2759F"/>
    <w:rsid w:val="00DD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5C0835-765A-4088-A29C-7270104A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90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6E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6E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3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3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102</Characters>
  <Application>Microsoft Office Word</Application>
  <DocSecurity>0</DocSecurity>
  <Lines>2</Lines>
  <Paragraphs>1</Paragraphs>
  <ScaleCrop>false</ScaleCrop>
  <Company>Sopra Steria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2</cp:revision>
  <dcterms:created xsi:type="dcterms:W3CDTF">2025-12-02T09:04:00Z</dcterms:created>
  <dcterms:modified xsi:type="dcterms:W3CDTF">2025-12-02T09:04:00Z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2025-12-02T09:04:22Z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3da355c0-6ada-4b45-b794-7283860e9f0b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