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B93FD" w14:textId="59CAF18C" w:rsidR="00763258" w:rsidRDefault="00763258" w:rsidP="00322710">
      <w:pPr>
        <w:pStyle w:val="Title"/>
      </w:pPr>
      <w:r>
        <w:t>Best Practices – Soft Skills</w:t>
      </w:r>
    </w:p>
    <w:p w14:paraId="34C511B5" w14:textId="603C182B" w:rsidR="00B3390B" w:rsidRDefault="00B3390B" w:rsidP="00286A7D">
      <w:pPr>
        <w:pStyle w:val="Heading1"/>
      </w:pPr>
      <w:r>
        <w:t>Writing</w:t>
      </w:r>
      <w:r w:rsidR="00C22DD3">
        <w:t xml:space="preserve"> Skills</w:t>
      </w:r>
    </w:p>
    <w:p w14:paraId="1B1A8B0C" w14:textId="02C183D3" w:rsidR="00DD34B0" w:rsidRDefault="00700B18">
      <w:r w:rsidRPr="00700B18">
        <w:rPr>
          <w:b/>
          <w:bCs/>
        </w:rPr>
        <w:t>[Practice 1]</w:t>
      </w:r>
      <w:r>
        <w:t xml:space="preserve"> W</w:t>
      </w:r>
      <w:r w:rsidR="00841B0F" w:rsidRPr="00841B0F">
        <w:t xml:space="preserve">riting better </w:t>
      </w:r>
      <w:r>
        <w:t xml:space="preserve">documentation for technical </w:t>
      </w:r>
      <w:r w:rsidR="00841B0F" w:rsidRPr="00841B0F">
        <w:t>tutorials</w:t>
      </w:r>
    </w:p>
    <w:p w14:paraId="77D4EF65" w14:textId="5B89905D" w:rsidR="00841B0F" w:rsidRPr="00841B0F" w:rsidRDefault="00841B0F" w:rsidP="00B33DC3">
      <w:pPr>
        <w:pStyle w:val="ListParagraph"/>
        <w:numPr>
          <w:ilvl w:val="0"/>
          <w:numId w:val="1"/>
        </w:numPr>
      </w:pPr>
      <w:r w:rsidRPr="00B33DC3">
        <w:rPr>
          <w:b/>
          <w:bCs/>
        </w:rPr>
        <w:t>Define terms &amp; tools up front</w:t>
      </w:r>
      <w:r w:rsidRPr="00841B0F">
        <w:t xml:space="preserve"> — assume reader may be entirely new to them.</w:t>
      </w:r>
    </w:p>
    <w:p w14:paraId="3EF0F30C" w14:textId="31665BB4" w:rsidR="00841B0F" w:rsidRPr="00841B0F" w:rsidRDefault="00841B0F" w:rsidP="00B33DC3">
      <w:pPr>
        <w:pStyle w:val="ListParagraph"/>
        <w:numPr>
          <w:ilvl w:val="0"/>
          <w:numId w:val="1"/>
        </w:numPr>
      </w:pPr>
      <w:r w:rsidRPr="00B33DC3">
        <w:rPr>
          <w:b/>
          <w:bCs/>
        </w:rPr>
        <w:t xml:space="preserve">Explain </w:t>
      </w:r>
      <w:r w:rsidRPr="00B33DC3">
        <w:rPr>
          <w:b/>
          <w:bCs/>
          <w:i/>
          <w:iCs/>
        </w:rPr>
        <w:t>why</w:t>
      </w:r>
      <w:r w:rsidRPr="00B33DC3">
        <w:rPr>
          <w:b/>
          <w:bCs/>
        </w:rPr>
        <w:t xml:space="preserve">, not just </w:t>
      </w:r>
      <w:r w:rsidRPr="00B33DC3">
        <w:rPr>
          <w:b/>
          <w:bCs/>
          <w:i/>
          <w:iCs/>
        </w:rPr>
        <w:t>how</w:t>
      </w:r>
      <w:r w:rsidRPr="00841B0F">
        <w:t xml:space="preserve"> — what purpose each step serves helps with understanding and diagnosing issues.</w:t>
      </w:r>
    </w:p>
    <w:p w14:paraId="3CA8E8DA" w14:textId="42D05013" w:rsidR="00841B0F" w:rsidRPr="00841B0F" w:rsidRDefault="00841B0F" w:rsidP="00B33DC3">
      <w:pPr>
        <w:pStyle w:val="ListParagraph"/>
        <w:numPr>
          <w:ilvl w:val="0"/>
          <w:numId w:val="1"/>
        </w:numPr>
      </w:pPr>
      <w:r w:rsidRPr="00B33DC3">
        <w:rPr>
          <w:b/>
          <w:bCs/>
        </w:rPr>
        <w:t>Provide clear structure and minimal assumptions</w:t>
      </w:r>
      <w:r w:rsidRPr="00841B0F">
        <w:t xml:space="preserve"> — e.g. tell the reader needed prerequisites, directory structure, software setup, commands, etc.</w:t>
      </w:r>
    </w:p>
    <w:p w14:paraId="36F9D6B3" w14:textId="4064A076" w:rsidR="00841B0F" w:rsidRPr="00841B0F" w:rsidRDefault="00841B0F" w:rsidP="00B33DC3">
      <w:pPr>
        <w:pStyle w:val="ListParagraph"/>
        <w:numPr>
          <w:ilvl w:val="0"/>
          <w:numId w:val="1"/>
        </w:numPr>
      </w:pPr>
      <w:r w:rsidRPr="00B33DC3">
        <w:rPr>
          <w:b/>
          <w:bCs/>
        </w:rPr>
        <w:t>Use simple, consistent language</w:t>
      </w:r>
      <w:r w:rsidRPr="00841B0F">
        <w:t xml:space="preserve"> — avoid whimsical names or invented ones unless they are clearly explained (or necessary).</w:t>
      </w:r>
    </w:p>
    <w:p w14:paraId="29AE7343" w14:textId="4BDA0709" w:rsidR="00841B0F" w:rsidRPr="00841B0F" w:rsidRDefault="00841B0F" w:rsidP="00B33DC3">
      <w:pPr>
        <w:pStyle w:val="ListParagraph"/>
        <w:numPr>
          <w:ilvl w:val="0"/>
          <w:numId w:val="1"/>
        </w:numPr>
      </w:pPr>
      <w:r w:rsidRPr="00B33DC3">
        <w:rPr>
          <w:b/>
          <w:bCs/>
        </w:rPr>
        <w:t>Anticipate common errors or confusion</w:t>
      </w:r>
      <w:r w:rsidRPr="00841B0F">
        <w:t xml:space="preserve"> — guide the reader around likely pitfalls.</w:t>
      </w:r>
    </w:p>
    <w:p w14:paraId="248889D6" w14:textId="02501E92" w:rsidR="00841B0F" w:rsidRPr="00841B0F" w:rsidRDefault="00841B0F" w:rsidP="00B33DC3">
      <w:pPr>
        <w:pStyle w:val="ListParagraph"/>
        <w:numPr>
          <w:ilvl w:val="0"/>
          <w:numId w:val="1"/>
        </w:numPr>
      </w:pPr>
      <w:r w:rsidRPr="00B33DC3">
        <w:rPr>
          <w:b/>
          <w:bCs/>
        </w:rPr>
        <w:t>Make steps verifiable</w:t>
      </w:r>
      <w:r w:rsidRPr="00841B0F">
        <w:t xml:space="preserve"> — so readers can check if they’ve done something right or wrong at each stage.</w:t>
      </w:r>
    </w:p>
    <w:p w14:paraId="0BD9AB85" w14:textId="77777777" w:rsidR="00841B0F" w:rsidRDefault="00841B0F"/>
    <w:p w14:paraId="69BCBF47" w14:textId="77777777" w:rsidR="00841B0F" w:rsidRDefault="00841B0F"/>
    <w:p w14:paraId="27B1C3BE" w14:textId="77777777" w:rsidR="00716F13" w:rsidRDefault="00716F13"/>
    <w:p w14:paraId="7BC6EFEB" w14:textId="77777777" w:rsidR="00716F13" w:rsidRDefault="00716F13"/>
    <w:p w14:paraId="0147A8CF" w14:textId="77777777" w:rsidR="00716F13" w:rsidRDefault="00716F13"/>
    <w:p w14:paraId="358436F7" w14:textId="77777777" w:rsidR="00716F13" w:rsidRDefault="00716F13"/>
    <w:p w14:paraId="4B602CC4" w14:textId="77777777" w:rsidR="00716F13" w:rsidRDefault="00716F13"/>
    <w:sectPr w:rsidR="0071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977F1"/>
    <w:multiLevelType w:val="hybridMultilevel"/>
    <w:tmpl w:val="6A3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9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0B"/>
    <w:rsid w:val="00286A7D"/>
    <w:rsid w:val="00322710"/>
    <w:rsid w:val="00542C0B"/>
    <w:rsid w:val="00575B92"/>
    <w:rsid w:val="00700B18"/>
    <w:rsid w:val="00716F13"/>
    <w:rsid w:val="00763258"/>
    <w:rsid w:val="00841B0F"/>
    <w:rsid w:val="00B3390B"/>
    <w:rsid w:val="00B33DC3"/>
    <w:rsid w:val="00BD1E6B"/>
    <w:rsid w:val="00C22DD3"/>
    <w:rsid w:val="00D239B0"/>
    <w:rsid w:val="00DD34B0"/>
    <w:rsid w:val="00D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EFE8"/>
  <w15:chartTrackingRefBased/>
  <w15:docId w15:val="{E5B28712-DA58-42C3-AD2E-63C278BA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C0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2C0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C0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2C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2C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2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C0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C0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>Sopra Steria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GOEL</dc:creator>
  <cp:keywords/>
  <dc:description/>
  <cp:lastModifiedBy>Himanshu GOEL</cp:lastModifiedBy>
  <cp:revision>11</cp:revision>
  <dcterms:created xsi:type="dcterms:W3CDTF">2025-09-22T04:18:00Z</dcterms:created>
  <dcterms:modified xsi:type="dcterms:W3CDTF">2025-09-25T04:15:00Z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8af6de-cd8b-46d2-a1d5-482b920c67c1_Enabled">
    <vt:lpwstr>true</vt:lpwstr>
  </property>
  <property fmtid="{D5CDD505-2E9C-101B-9397-08002B2CF9AE}" pid="3" name="MSIP_Label_d68af6de-cd8b-46d2-a1d5-482b920c67c1_SetDate">
    <vt:lpwstr>2025-09-22T04:18:51Z</vt:lpwstr>
  </property>
  <property fmtid="{D5CDD505-2E9C-101B-9397-08002B2CF9AE}" pid="4" name="MSIP_Label_d68af6de-cd8b-46d2-a1d5-482b920c67c1_Method">
    <vt:lpwstr>Standard</vt:lpwstr>
  </property>
  <property fmtid="{D5CDD505-2E9C-101B-9397-08002B2CF9AE}" pid="5" name="MSIP_Label_d68af6de-cd8b-46d2-a1d5-482b920c67c1_Name">
    <vt:lpwstr>d68af6de-cd8b-46d2-a1d5-482b920c67c1</vt:lpwstr>
  </property>
  <property fmtid="{D5CDD505-2E9C-101B-9397-08002B2CF9AE}" pid="6" name="MSIP_Label_d68af6de-cd8b-46d2-a1d5-482b920c67c1_SiteId">
    <vt:lpwstr>300f59df-78e6-436f-9b27-b64973e34f7d</vt:lpwstr>
  </property>
  <property fmtid="{D5CDD505-2E9C-101B-9397-08002B2CF9AE}" pid="7" name="MSIP_Label_d68af6de-cd8b-46d2-a1d5-482b920c67c1_ActionId">
    <vt:lpwstr>9a827c01-81f5-4ff1-b394-7ca8b55ac837</vt:lpwstr>
  </property>
  <property fmtid="{D5CDD505-2E9C-101B-9397-08002B2CF9AE}" pid="8" name="MSIP_Label_d68af6de-cd8b-46d2-a1d5-482b920c67c1_ContentBits">
    <vt:lpwstr>0</vt:lpwstr>
  </property>
  <property fmtid="{D5CDD505-2E9C-101B-9397-08002B2CF9AE}" pid="9" name="MSIP_Label_d68af6de-cd8b-46d2-a1d5-482b920c67c1_Tag">
    <vt:lpwstr>10, 3, 0, 1</vt:lpwstr>
  </property>
</Properties>
</file>