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B93FD" w14:textId="59CAF18C" w:rsidR="00763258" w:rsidRDefault="00763258" w:rsidP="00322710">
      <w:pPr>
        <w:pStyle w:val="Title"/>
      </w:pPr>
      <w:r>
        <w:t>Best Practices – Soft Skills</w:t>
      </w:r>
    </w:p>
    <w:p w14:paraId="1B1A8B0C" w14:textId="502800E5" w:rsidR="00DD34B0" w:rsidRDefault="00700B18">
      <w:r>
        <w:t>W</w:t>
      </w:r>
      <w:r w:rsidR="00841B0F" w:rsidRPr="00841B0F">
        <w:t xml:space="preserve">riting better </w:t>
      </w:r>
      <w:r>
        <w:t xml:space="preserve">documentation for technical </w:t>
      </w:r>
      <w:r w:rsidR="00841B0F" w:rsidRPr="00841B0F">
        <w:t>tutorials</w:t>
      </w:r>
    </w:p>
    <w:p w14:paraId="77D4EF65" w14:textId="5B89905D" w:rsidR="00841B0F" w:rsidRPr="00841B0F" w:rsidRDefault="00841B0F" w:rsidP="00B33DC3">
      <w:pPr>
        <w:pStyle w:val="ListParagraph"/>
        <w:numPr>
          <w:ilvl w:val="0"/>
          <w:numId w:val="1"/>
        </w:numPr>
      </w:pPr>
      <w:r w:rsidRPr="00B33DC3">
        <w:rPr>
          <w:b/>
          <w:bCs/>
        </w:rPr>
        <w:t>Define terms &amp; tools up front</w:t>
      </w:r>
      <w:r w:rsidRPr="00841B0F">
        <w:t xml:space="preserve"> — assume reader may be entirely new to them.</w:t>
      </w:r>
    </w:p>
    <w:p w14:paraId="3EF0F30C" w14:textId="31665BB4" w:rsidR="00841B0F" w:rsidRPr="00841B0F" w:rsidRDefault="00841B0F" w:rsidP="00B33DC3">
      <w:pPr>
        <w:pStyle w:val="ListParagraph"/>
        <w:numPr>
          <w:ilvl w:val="0"/>
          <w:numId w:val="1"/>
        </w:numPr>
      </w:pPr>
      <w:r w:rsidRPr="00B33DC3">
        <w:rPr>
          <w:b/>
          <w:bCs/>
        </w:rPr>
        <w:t xml:space="preserve">Explain </w:t>
      </w:r>
      <w:r w:rsidRPr="00B33DC3">
        <w:rPr>
          <w:b/>
          <w:bCs/>
          <w:i/>
          <w:iCs/>
        </w:rPr>
        <w:t>why</w:t>
      </w:r>
      <w:r w:rsidRPr="00B33DC3">
        <w:rPr>
          <w:b/>
          <w:bCs/>
        </w:rPr>
        <w:t xml:space="preserve">, not just </w:t>
      </w:r>
      <w:r w:rsidRPr="00B33DC3">
        <w:rPr>
          <w:b/>
          <w:bCs/>
          <w:i/>
          <w:iCs/>
        </w:rPr>
        <w:t>how</w:t>
      </w:r>
      <w:r w:rsidRPr="00841B0F">
        <w:t xml:space="preserve"> — what purpose each step serves helps with understanding and diagnosing issues.</w:t>
      </w:r>
    </w:p>
    <w:p w14:paraId="3CA8E8DA" w14:textId="42D05013" w:rsidR="00841B0F" w:rsidRPr="00841B0F" w:rsidRDefault="00841B0F" w:rsidP="00B33DC3">
      <w:pPr>
        <w:pStyle w:val="ListParagraph"/>
        <w:numPr>
          <w:ilvl w:val="0"/>
          <w:numId w:val="1"/>
        </w:numPr>
      </w:pPr>
      <w:r w:rsidRPr="00B33DC3">
        <w:rPr>
          <w:b/>
          <w:bCs/>
        </w:rPr>
        <w:t>Provide clear structure and minimal assumptions</w:t>
      </w:r>
      <w:r w:rsidRPr="00841B0F">
        <w:t xml:space="preserve"> — e.g. tell the reader needed prerequisites, directory structure, software setup, commands, etc.</w:t>
      </w:r>
    </w:p>
    <w:p w14:paraId="36F9D6B3" w14:textId="4064A076" w:rsidR="00841B0F" w:rsidRPr="00841B0F" w:rsidRDefault="00841B0F" w:rsidP="00B33DC3">
      <w:pPr>
        <w:pStyle w:val="ListParagraph"/>
        <w:numPr>
          <w:ilvl w:val="0"/>
          <w:numId w:val="1"/>
        </w:numPr>
      </w:pPr>
      <w:r w:rsidRPr="00B33DC3">
        <w:rPr>
          <w:b/>
          <w:bCs/>
        </w:rPr>
        <w:t>Use simple, consistent language</w:t>
      </w:r>
      <w:r w:rsidRPr="00841B0F">
        <w:t xml:space="preserve"> — avoid whimsical names or invented ones unless they are clearly explained (or necessary).</w:t>
      </w:r>
    </w:p>
    <w:p w14:paraId="29AE7343" w14:textId="4BDA0709" w:rsidR="00841B0F" w:rsidRPr="00841B0F" w:rsidRDefault="00841B0F" w:rsidP="00B33DC3">
      <w:pPr>
        <w:pStyle w:val="ListParagraph"/>
        <w:numPr>
          <w:ilvl w:val="0"/>
          <w:numId w:val="1"/>
        </w:numPr>
      </w:pPr>
      <w:r w:rsidRPr="00B33DC3">
        <w:rPr>
          <w:b/>
          <w:bCs/>
        </w:rPr>
        <w:t>Anticipate common errors or confusion</w:t>
      </w:r>
      <w:r w:rsidRPr="00841B0F">
        <w:t xml:space="preserve"> — guide the reader around likely pitfalls.</w:t>
      </w:r>
    </w:p>
    <w:p w14:paraId="248889D6" w14:textId="02501E92" w:rsidR="00841B0F" w:rsidRPr="00841B0F" w:rsidRDefault="00841B0F" w:rsidP="00B33DC3">
      <w:pPr>
        <w:pStyle w:val="ListParagraph"/>
        <w:numPr>
          <w:ilvl w:val="0"/>
          <w:numId w:val="1"/>
        </w:numPr>
      </w:pPr>
      <w:r w:rsidRPr="00B33DC3">
        <w:rPr>
          <w:b/>
          <w:bCs/>
        </w:rPr>
        <w:t>Make steps verifiable</w:t>
      </w:r>
      <w:r w:rsidRPr="00841B0F">
        <w:t xml:space="preserve"> — so readers can check if they’ve done something right or wrong at each stage.</w:t>
      </w:r>
    </w:p>
    <w:p w14:paraId="3E07A0F9" w14:textId="2937EA75" w:rsidR="00C632ED" w:rsidRPr="00C632ED" w:rsidRDefault="00C632ED" w:rsidP="00BB730B">
      <w:r w:rsidRPr="00C632ED">
        <w:t>Giving better presentations</w:t>
      </w:r>
    </w:p>
    <w:p w14:paraId="5CFDA1AA" w14:textId="0DB1AD80" w:rsidR="00BB730B" w:rsidRPr="00BB730B" w:rsidRDefault="00BB730B" w:rsidP="00BB730B">
      <w:pPr>
        <w:numPr>
          <w:ilvl w:val="0"/>
          <w:numId w:val="2"/>
        </w:numPr>
      </w:pPr>
      <w:r w:rsidRPr="00BB730B">
        <w:t xml:space="preserve">Write a </w:t>
      </w:r>
      <w:r w:rsidRPr="00C632ED">
        <w:t>talk that only you could give with</w:t>
      </w:r>
      <w:r w:rsidRPr="00BB730B">
        <w:t xml:space="preserve"> unique perspective or experience</w:t>
      </w:r>
      <w:r w:rsidR="00C632ED">
        <w:t>.</w:t>
      </w:r>
      <w:r w:rsidRPr="00BB730B">
        <w:t xml:space="preserve"> </w:t>
      </w:r>
    </w:p>
    <w:p w14:paraId="092FE222" w14:textId="45711003" w:rsidR="00BB730B" w:rsidRPr="00BB730B" w:rsidRDefault="00BB730B" w:rsidP="00BB730B">
      <w:pPr>
        <w:numPr>
          <w:ilvl w:val="0"/>
          <w:numId w:val="2"/>
        </w:numPr>
      </w:pPr>
      <w:r w:rsidRPr="00BB730B">
        <w:t>Practice it at local meetups or user-groups (or similar community forums).</w:t>
      </w:r>
      <w:r w:rsidR="00C632ED" w:rsidRPr="00BB730B">
        <w:t xml:space="preserve"> </w:t>
      </w:r>
    </w:p>
    <w:p w14:paraId="44E4146B" w14:textId="5E967D28" w:rsidR="00BB730B" w:rsidRPr="000315A8" w:rsidRDefault="00BB730B" w:rsidP="00BB730B">
      <w:pPr>
        <w:numPr>
          <w:ilvl w:val="0"/>
          <w:numId w:val="2"/>
        </w:numPr>
      </w:pPr>
      <w:r w:rsidRPr="00BB730B">
        <w:t xml:space="preserve">Refine slides, demos, timing. Maybe write more than one talk and </w:t>
      </w:r>
      <w:proofErr w:type="spellStart"/>
      <w:proofErr w:type="gramStart"/>
      <w:r w:rsidRPr="00BB730B">
        <w:t>iterate.</w:t>
      </w:r>
      <w:r w:rsidRPr="000315A8">
        <w:rPr>
          <w:b/>
          <w:bCs/>
        </w:rPr>
        <w:t>n</w:t>
      </w:r>
      <w:proofErr w:type="spellEnd"/>
      <w:proofErr w:type="gramEnd"/>
    </w:p>
    <w:p w14:paraId="7CF02608" w14:textId="5DED9143" w:rsidR="00BB730B" w:rsidRPr="00BB730B" w:rsidRDefault="00BB730B" w:rsidP="00BB730B">
      <w:pPr>
        <w:numPr>
          <w:ilvl w:val="0"/>
          <w:numId w:val="3"/>
        </w:numPr>
      </w:pPr>
      <w:r w:rsidRPr="00BB730B">
        <w:t>Move on to small community conferences or free developer events (e.g. one-day volunteer-run events).</w:t>
      </w:r>
    </w:p>
    <w:p w14:paraId="23F006F4" w14:textId="619E719C" w:rsidR="00BB730B" w:rsidRPr="00BB730B" w:rsidRDefault="00BB730B" w:rsidP="00BB730B">
      <w:pPr>
        <w:numPr>
          <w:ilvl w:val="0"/>
          <w:numId w:val="3"/>
        </w:numPr>
      </w:pPr>
      <w:r w:rsidRPr="00BB730B">
        <w:t>Use these as opportunities not only to speak, but to network: meet other presenters, organizers, and people who might influence bigger conference line-ups.</w:t>
      </w:r>
    </w:p>
    <w:p w14:paraId="4A4796D5" w14:textId="3F7628DF" w:rsidR="00BB730B" w:rsidRPr="00BB730B" w:rsidRDefault="00BB730B" w:rsidP="00BB730B">
      <w:pPr>
        <w:numPr>
          <w:ilvl w:val="0"/>
          <w:numId w:val="3"/>
        </w:numPr>
      </w:pPr>
      <w:r w:rsidRPr="00BB730B">
        <w:t>Don’t just show up — attend the full event, behave professionally (on time, available, courteous), follow up with people afterward (via email, LinkedIn, group chats etc.).</w:t>
      </w:r>
    </w:p>
    <w:p w14:paraId="37723B34" w14:textId="1378A116" w:rsidR="00BB730B" w:rsidRPr="00BB730B" w:rsidRDefault="00BB730B" w:rsidP="00BB730B">
      <w:pPr>
        <w:numPr>
          <w:ilvl w:val="0"/>
          <w:numId w:val="3"/>
        </w:numPr>
      </w:pPr>
      <w:r w:rsidRPr="00BB730B">
        <w:t>Bonus: having recorded talks (e.g. on YouTube) helps</w:t>
      </w:r>
      <w:r w:rsidR="00307B11">
        <w:t>,</w:t>
      </w:r>
      <w:r w:rsidRPr="00BB730B">
        <w:t xml:space="preserve"> gives proof of your delivery in front of a live audience when committees review your submissions.</w:t>
      </w:r>
    </w:p>
    <w:p w14:paraId="6185698A" w14:textId="77EDDCF7" w:rsidR="00BB730B" w:rsidRPr="00BB730B" w:rsidRDefault="00BB730B" w:rsidP="00BB730B">
      <w:pPr>
        <w:numPr>
          <w:ilvl w:val="0"/>
          <w:numId w:val="4"/>
        </w:numPr>
      </w:pPr>
      <w:r w:rsidRPr="00BB730B">
        <w:t>With polished talks and a growing network, start submitting to larger conferences. Track open Calls for Papers (CFPs) and apply to ones relevant to your subject area.</w:t>
      </w:r>
    </w:p>
    <w:p w14:paraId="562EC5FF" w14:textId="797909E5" w:rsidR="00BB730B" w:rsidRPr="00BB730B" w:rsidRDefault="00BB730B" w:rsidP="00BB730B">
      <w:pPr>
        <w:numPr>
          <w:ilvl w:val="0"/>
          <w:numId w:val="4"/>
        </w:numPr>
      </w:pPr>
      <w:r w:rsidRPr="00BB730B">
        <w:t>Use your network to identify which conferences or topics are “hot”, which have better chance of acceptance, and which are oversubscribed.</w:t>
      </w:r>
    </w:p>
    <w:p w14:paraId="5B6EB2EF" w14:textId="6028E412" w:rsidR="00BB730B" w:rsidRPr="00BB730B" w:rsidRDefault="00BB730B" w:rsidP="00BB730B">
      <w:pPr>
        <w:numPr>
          <w:ilvl w:val="0"/>
          <w:numId w:val="4"/>
        </w:numPr>
      </w:pPr>
      <w:r w:rsidRPr="00BB730B">
        <w:t>Keep content fresh and relevant — write new talks or update old ones. Avoid “spray and pray”: submitting many random abstracts to the same conference signals lack of focus.</w:t>
      </w:r>
    </w:p>
    <w:p w14:paraId="0704C831" w14:textId="21062AF3" w:rsidR="00BB730B" w:rsidRPr="00BB730B" w:rsidRDefault="00BB730B" w:rsidP="00BB730B">
      <w:pPr>
        <w:numPr>
          <w:ilvl w:val="0"/>
          <w:numId w:val="5"/>
        </w:numPr>
      </w:pPr>
      <w:r w:rsidRPr="00BB730B">
        <w:t>Speaking at conferences can become exhausting</w:t>
      </w:r>
      <w:r w:rsidR="00020048">
        <w:t>,</w:t>
      </w:r>
      <w:r w:rsidRPr="00BB730B">
        <w:t xml:space="preserve"> traveling, </w:t>
      </w:r>
      <w:proofErr w:type="gramStart"/>
      <w:r w:rsidRPr="00BB730B">
        <w:t>prepping</w:t>
      </w:r>
      <w:proofErr w:type="gramEnd"/>
      <w:r w:rsidRPr="00BB730B">
        <w:t xml:space="preserve"> talks, juggling events, maybe doing workshops or consultancy alongside.</w:t>
      </w:r>
    </w:p>
    <w:p w14:paraId="5D80B23A" w14:textId="18AF2F33" w:rsidR="00BB730B" w:rsidRPr="00BB730B" w:rsidRDefault="00BB730B" w:rsidP="00BB730B">
      <w:pPr>
        <w:numPr>
          <w:ilvl w:val="0"/>
          <w:numId w:val="5"/>
        </w:numPr>
      </w:pPr>
      <w:r w:rsidRPr="00BB730B">
        <w:t xml:space="preserve">You </w:t>
      </w:r>
      <w:r w:rsidRPr="00020048">
        <w:t>need clarity on why you do</w:t>
      </w:r>
      <w:r w:rsidRPr="00BB730B">
        <w:t xml:space="preserve"> it: personal growth, promotion, networking, passion, income? What does “success” look like for you?</w:t>
      </w:r>
    </w:p>
    <w:p w14:paraId="2D423E47" w14:textId="72058C72" w:rsidR="00BB730B" w:rsidRDefault="00BB730B" w:rsidP="00BB730B">
      <w:pPr>
        <w:numPr>
          <w:ilvl w:val="0"/>
          <w:numId w:val="5"/>
        </w:numPr>
      </w:pPr>
      <w:r w:rsidRPr="00BB730B">
        <w:lastRenderedPageBreak/>
        <w:t>If you stop enjoying it, or it no longer serves your goals</w:t>
      </w:r>
      <w:r w:rsidR="00020048">
        <w:t>,</w:t>
      </w:r>
      <w:r w:rsidRPr="00BB730B">
        <w:t xml:space="preserve"> it’s okay to step back. Respect the audience’s time: don’t run talks on autopilot or with low enthusiasm.</w:t>
      </w:r>
    </w:p>
    <w:p w14:paraId="7687B801" w14:textId="2D907486" w:rsidR="001938C9" w:rsidRDefault="001938C9" w:rsidP="001938C9">
      <w:pPr>
        <w:pStyle w:val="ListParagraph"/>
        <w:numPr>
          <w:ilvl w:val="0"/>
          <w:numId w:val="5"/>
        </w:numPr>
      </w:pPr>
      <w:r w:rsidRPr="005A3C49">
        <w:t>When you’re there:</w:t>
      </w:r>
      <w:r>
        <w:t xml:space="preserve"> </w:t>
      </w:r>
      <w:r w:rsidRPr="005A3C49">
        <w:t>Talk to speakers</w:t>
      </w:r>
      <w:r>
        <w:t xml:space="preserve">, </w:t>
      </w:r>
      <w:proofErr w:type="gramStart"/>
      <w:r w:rsidRPr="005A3C49">
        <w:t>Connect</w:t>
      </w:r>
      <w:proofErr w:type="gramEnd"/>
      <w:r w:rsidRPr="005A3C49">
        <w:t xml:space="preserve"> with organizers</w:t>
      </w:r>
      <w:r>
        <w:t xml:space="preserve">, </w:t>
      </w:r>
      <w:proofErr w:type="gramStart"/>
      <w:r w:rsidRPr="005A3C49">
        <w:t>Join</w:t>
      </w:r>
      <w:proofErr w:type="gramEnd"/>
      <w:r w:rsidRPr="005A3C49">
        <w:t xml:space="preserve"> after-hours chats</w:t>
      </w:r>
      <w:r>
        <w:t xml:space="preserve">, </w:t>
      </w:r>
      <w:r w:rsidRPr="005A3C49">
        <w:t>Share notes publicly on LinkedIn or X.</w:t>
      </w:r>
    </w:p>
    <w:p w14:paraId="0CCFE46C" w14:textId="5325CC07" w:rsidR="001938C9" w:rsidRDefault="001938C9" w:rsidP="001938C9">
      <w:pPr>
        <w:pStyle w:val="ListParagraph"/>
        <w:numPr>
          <w:ilvl w:val="0"/>
          <w:numId w:val="5"/>
        </w:numPr>
      </w:pPr>
      <w:r w:rsidRPr="005A3C49">
        <w:t>Small behaviors make a big difference:</w:t>
      </w:r>
      <w:r>
        <w:t xml:space="preserve"> </w:t>
      </w:r>
      <w:r w:rsidRPr="005A3C49">
        <w:t>Be on time</w:t>
      </w:r>
      <w:r>
        <w:t xml:space="preserve">, </w:t>
      </w:r>
      <w:r w:rsidR="00610C83" w:rsidRPr="005A3C49">
        <w:t>be</w:t>
      </w:r>
      <w:r w:rsidRPr="005A3C49">
        <w:t xml:space="preserve"> respectful</w:t>
      </w:r>
      <w:r>
        <w:t xml:space="preserve">, </w:t>
      </w:r>
      <w:r w:rsidR="00610C83">
        <w:t>b</w:t>
      </w:r>
      <w:r w:rsidRPr="005A3C49">
        <w:t>e helpful</w:t>
      </w:r>
      <w:r>
        <w:t xml:space="preserve">, </w:t>
      </w:r>
      <w:r w:rsidRPr="005A3C49">
        <w:t>Share learnings and visibility</w:t>
      </w:r>
      <w:r>
        <w:t xml:space="preserve">. </w:t>
      </w:r>
      <w:r w:rsidRPr="005A3C49">
        <w:t xml:space="preserve">Speakers and organizers </w:t>
      </w:r>
      <w:r w:rsidRPr="001938C9">
        <w:rPr>
          <w:b/>
          <w:bCs/>
        </w:rPr>
        <w:t>remember professionalism</w:t>
      </w:r>
      <w:r w:rsidRPr="005A3C49">
        <w:t xml:space="preserve"> more than fancy slides.</w:t>
      </w:r>
    </w:p>
    <w:p w14:paraId="3C6DB6DE" w14:textId="77777777" w:rsidR="00F44F6F" w:rsidRDefault="00F44F6F" w:rsidP="00610C83"/>
    <w:p w14:paraId="134C13C3" w14:textId="77777777" w:rsidR="00393A5B" w:rsidRDefault="00393A5B" w:rsidP="00610C83"/>
    <w:p w14:paraId="55B6AD03" w14:textId="77777777" w:rsidR="00393A5B" w:rsidRPr="00393A5B" w:rsidRDefault="00393A5B" w:rsidP="00393A5B">
      <w:pPr>
        <w:rPr>
          <w:lang w:val="en-IN"/>
        </w:rPr>
      </w:pPr>
      <w:r w:rsidRPr="00393A5B">
        <w:rPr>
          <w:lang w:val="en-IN"/>
        </w:rPr>
        <w:t>&gt; details - writing (journal, online reviews)</w:t>
      </w:r>
    </w:p>
    <w:p w14:paraId="5C18392F" w14:textId="77777777" w:rsidR="00393A5B" w:rsidRPr="00393A5B" w:rsidRDefault="00393A5B" w:rsidP="00393A5B">
      <w:pPr>
        <w:rPr>
          <w:lang w:val="en-IN"/>
        </w:rPr>
      </w:pPr>
      <w:r w:rsidRPr="00393A5B">
        <w:rPr>
          <w:lang w:val="en-IN"/>
        </w:rPr>
        <w:t xml:space="preserve">&gt; :journal - </w:t>
      </w:r>
      <w:proofErr w:type="spellStart"/>
      <w:r w:rsidRPr="00393A5B">
        <w:rPr>
          <w:lang w:val="en-IN"/>
        </w:rPr>
        <w:t>monday</w:t>
      </w:r>
      <w:proofErr w:type="spellEnd"/>
      <w:r w:rsidRPr="00393A5B">
        <w:rPr>
          <w:lang w:val="en-IN"/>
        </w:rPr>
        <w:t xml:space="preserve"> to </w:t>
      </w:r>
      <w:proofErr w:type="spellStart"/>
      <w:r w:rsidRPr="00393A5B">
        <w:rPr>
          <w:lang w:val="en-IN"/>
        </w:rPr>
        <w:t>friday</w:t>
      </w:r>
      <w:proofErr w:type="spellEnd"/>
      <w:r w:rsidRPr="00393A5B">
        <w:rPr>
          <w:lang w:val="en-IN"/>
        </w:rPr>
        <w:t xml:space="preserve"> - new features, issues, interaction with colleague, morning runs for fitness, talking with friends or parents, </w:t>
      </w:r>
      <w:proofErr w:type="spellStart"/>
      <w:r w:rsidRPr="00393A5B">
        <w:rPr>
          <w:lang w:val="en-IN"/>
        </w:rPr>
        <w:t>saturday</w:t>
      </w:r>
      <w:proofErr w:type="spellEnd"/>
      <w:r w:rsidRPr="00393A5B">
        <w:rPr>
          <w:lang w:val="en-IN"/>
        </w:rPr>
        <w:t xml:space="preserve"> and </w:t>
      </w:r>
      <w:proofErr w:type="spellStart"/>
      <w:r w:rsidRPr="00393A5B">
        <w:rPr>
          <w:lang w:val="en-IN"/>
        </w:rPr>
        <w:t>sunday</w:t>
      </w:r>
      <w:proofErr w:type="spellEnd"/>
      <w:r w:rsidRPr="00393A5B">
        <w:rPr>
          <w:lang w:val="en-IN"/>
        </w:rPr>
        <w:t xml:space="preserve"> - attended any get together, new place, food outlet, etc.</w:t>
      </w:r>
    </w:p>
    <w:p w14:paraId="2856ABE6" w14:textId="77777777" w:rsidR="00393A5B" w:rsidRPr="00393A5B" w:rsidRDefault="00393A5B" w:rsidP="00393A5B">
      <w:pPr>
        <w:rPr>
          <w:lang w:val="en-IN"/>
        </w:rPr>
      </w:pPr>
      <w:r w:rsidRPr="00393A5B">
        <w:rPr>
          <w:lang w:val="en-IN"/>
        </w:rPr>
        <w:t>&gt; :mall review - shopping, spacious, well-designed, and easy to navigate, variety of stores, food court, restrooms, staff, parking</w:t>
      </w:r>
    </w:p>
    <w:p w14:paraId="200D58A5" w14:textId="77777777" w:rsidR="00393A5B" w:rsidRPr="00393A5B" w:rsidRDefault="00393A5B" w:rsidP="00393A5B">
      <w:pPr>
        <w:rPr>
          <w:lang w:val="en-IN"/>
        </w:rPr>
      </w:pPr>
      <w:r w:rsidRPr="00393A5B">
        <w:rPr>
          <w:lang w:val="en-IN"/>
        </w:rPr>
        <w:t>&gt; resort review - rooms were spacious, clean, bed was incredibly comfortable, staff were courteous with a smile, located, breakfast buffet, facilities</w:t>
      </w:r>
    </w:p>
    <w:p w14:paraId="3B0E6D5C" w14:textId="77777777" w:rsidR="00393A5B" w:rsidRPr="00393A5B" w:rsidRDefault="00393A5B" w:rsidP="00393A5B">
      <w:pPr>
        <w:rPr>
          <w:lang w:val="en-IN"/>
        </w:rPr>
      </w:pPr>
      <w:r w:rsidRPr="00393A5B">
        <w:rPr>
          <w:lang w:val="en-IN"/>
        </w:rPr>
        <w:t>&gt; :heritage sites - site is well-preserved and offers stunning views, guided tour, informational signs and displays, facilities were well-maintained, spots to rest, gift shop offered a nice selection of souvenirs, staff</w:t>
      </w:r>
    </w:p>
    <w:p w14:paraId="33863DD6" w14:textId="77777777" w:rsidR="00393A5B" w:rsidRPr="00393A5B" w:rsidRDefault="00393A5B" w:rsidP="00393A5B">
      <w:pPr>
        <w:rPr>
          <w:lang w:val="en-IN"/>
        </w:rPr>
      </w:pPr>
      <w:r w:rsidRPr="00393A5B">
        <w:rPr>
          <w:lang w:val="en-IN"/>
        </w:rPr>
        <w:t>&gt; :restaurant review - food quality, specific dish, presented, service, waiter was friendly and attentive, ambiance, background music, restaurant was clean and well-maintained including the restrooms, prices, portion sizes, menu variety, wait time for seat and food, location with parking space</w:t>
      </w:r>
    </w:p>
    <w:p w14:paraId="3FFF054C" w14:textId="77777777" w:rsidR="00393A5B" w:rsidRPr="00393A5B" w:rsidRDefault="00393A5B" w:rsidP="00393A5B">
      <w:pPr>
        <w:rPr>
          <w:lang w:val="en-IN"/>
        </w:rPr>
      </w:pPr>
    </w:p>
    <w:p w14:paraId="357B042F" w14:textId="77777777" w:rsidR="00393A5B" w:rsidRPr="00393A5B" w:rsidRDefault="00393A5B" w:rsidP="00393A5B">
      <w:pPr>
        <w:rPr>
          <w:lang w:val="en-IN"/>
        </w:rPr>
      </w:pPr>
      <w:r w:rsidRPr="00393A5B">
        <w:rPr>
          <w:lang w:val="en-IN"/>
        </w:rPr>
        <w:t>- five star review criteria - no wait on table, clean restaurant, waitress experience, perfectly cooked, waiting time, free birthday dessert</w:t>
      </w:r>
    </w:p>
    <w:p w14:paraId="4B5C552B" w14:textId="77777777" w:rsidR="00393A5B" w:rsidRPr="00393A5B" w:rsidRDefault="00393A5B" w:rsidP="00393A5B">
      <w:pPr>
        <w:rPr>
          <w:lang w:val="en-IN"/>
        </w:rPr>
      </w:pPr>
    </w:p>
    <w:p w14:paraId="303C2126" w14:textId="77777777" w:rsidR="00393A5B" w:rsidRPr="00393A5B" w:rsidRDefault="00393A5B" w:rsidP="00393A5B">
      <w:pPr>
        <w:rPr>
          <w:lang w:val="en-IN"/>
        </w:rPr>
      </w:pPr>
      <w:r w:rsidRPr="00393A5B">
        <w:rPr>
          <w:lang w:val="en-IN"/>
        </w:rPr>
        <w:t xml:space="preserve">- Every evening, I will paste answers to the questions - what happened today, how did </w:t>
      </w:r>
      <w:proofErr w:type="spellStart"/>
      <w:r w:rsidRPr="00393A5B">
        <w:rPr>
          <w:lang w:val="en-IN"/>
        </w:rPr>
        <w:t>i</w:t>
      </w:r>
      <w:proofErr w:type="spellEnd"/>
      <w:r w:rsidRPr="00393A5B">
        <w:rPr>
          <w:lang w:val="en-IN"/>
        </w:rPr>
        <w:t xml:space="preserve"> feel, what did </w:t>
      </w:r>
      <w:proofErr w:type="spellStart"/>
      <w:r w:rsidRPr="00393A5B">
        <w:rPr>
          <w:lang w:val="en-IN"/>
        </w:rPr>
        <w:t>i</w:t>
      </w:r>
      <w:proofErr w:type="spellEnd"/>
      <w:r w:rsidRPr="00393A5B">
        <w:rPr>
          <w:lang w:val="en-IN"/>
        </w:rPr>
        <w:t xml:space="preserve"> create or learn, what is bothering me</w:t>
      </w:r>
    </w:p>
    <w:p w14:paraId="0DD07012" w14:textId="77777777" w:rsidR="00393A5B" w:rsidRPr="00393A5B" w:rsidRDefault="00393A5B" w:rsidP="00393A5B">
      <w:pPr>
        <w:rPr>
          <w:lang w:val="en-IN"/>
        </w:rPr>
      </w:pPr>
    </w:p>
    <w:p w14:paraId="315F8D9D" w14:textId="77777777" w:rsidR="00393A5B" w:rsidRPr="005A3C49" w:rsidRDefault="00393A5B" w:rsidP="00610C83"/>
    <w:sectPr w:rsidR="00393A5B" w:rsidRPr="005A3C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7904"/>
    <w:multiLevelType w:val="multilevel"/>
    <w:tmpl w:val="E0B6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64D36"/>
    <w:multiLevelType w:val="multilevel"/>
    <w:tmpl w:val="C8E6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F4B34"/>
    <w:multiLevelType w:val="multilevel"/>
    <w:tmpl w:val="B7DC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97D5E"/>
    <w:multiLevelType w:val="multilevel"/>
    <w:tmpl w:val="C806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F4536"/>
    <w:multiLevelType w:val="multilevel"/>
    <w:tmpl w:val="BD0C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E363C"/>
    <w:multiLevelType w:val="multilevel"/>
    <w:tmpl w:val="A0A2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9F5181"/>
    <w:multiLevelType w:val="multilevel"/>
    <w:tmpl w:val="2D7A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4977F1"/>
    <w:multiLevelType w:val="hybridMultilevel"/>
    <w:tmpl w:val="6A300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9E30CE"/>
    <w:multiLevelType w:val="multilevel"/>
    <w:tmpl w:val="1450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837B1A"/>
    <w:multiLevelType w:val="multilevel"/>
    <w:tmpl w:val="E292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891919">
    <w:abstractNumId w:val="7"/>
  </w:num>
  <w:num w:numId="2" w16cid:durableId="631788184">
    <w:abstractNumId w:val="8"/>
  </w:num>
  <w:num w:numId="3" w16cid:durableId="1103767229">
    <w:abstractNumId w:val="4"/>
  </w:num>
  <w:num w:numId="4" w16cid:durableId="589507806">
    <w:abstractNumId w:val="6"/>
  </w:num>
  <w:num w:numId="5" w16cid:durableId="1486436745">
    <w:abstractNumId w:val="0"/>
  </w:num>
  <w:num w:numId="6" w16cid:durableId="958141647">
    <w:abstractNumId w:val="3"/>
  </w:num>
  <w:num w:numId="7" w16cid:durableId="730084392">
    <w:abstractNumId w:val="9"/>
  </w:num>
  <w:num w:numId="8" w16cid:durableId="2075278812">
    <w:abstractNumId w:val="2"/>
  </w:num>
  <w:num w:numId="9" w16cid:durableId="1091198812">
    <w:abstractNumId w:val="1"/>
  </w:num>
  <w:num w:numId="10" w16cid:durableId="7517838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C0B"/>
    <w:rsid w:val="00020048"/>
    <w:rsid w:val="000315A8"/>
    <w:rsid w:val="00046007"/>
    <w:rsid w:val="00130EC3"/>
    <w:rsid w:val="001938C9"/>
    <w:rsid w:val="00286A7D"/>
    <w:rsid w:val="002D3F38"/>
    <w:rsid w:val="002E358B"/>
    <w:rsid w:val="002E47AC"/>
    <w:rsid w:val="002F5794"/>
    <w:rsid w:val="00307B11"/>
    <w:rsid w:val="00322710"/>
    <w:rsid w:val="00393A5B"/>
    <w:rsid w:val="003F35B5"/>
    <w:rsid w:val="00536601"/>
    <w:rsid w:val="00542C0B"/>
    <w:rsid w:val="00560CA8"/>
    <w:rsid w:val="00575B92"/>
    <w:rsid w:val="005A3C49"/>
    <w:rsid w:val="00605F7A"/>
    <w:rsid w:val="00610C83"/>
    <w:rsid w:val="006D2C2D"/>
    <w:rsid w:val="00700B18"/>
    <w:rsid w:val="00716F13"/>
    <w:rsid w:val="00763258"/>
    <w:rsid w:val="00781AE6"/>
    <w:rsid w:val="00841B0F"/>
    <w:rsid w:val="0099752E"/>
    <w:rsid w:val="009C1CD5"/>
    <w:rsid w:val="00A71C2F"/>
    <w:rsid w:val="00A81AAA"/>
    <w:rsid w:val="00A9146E"/>
    <w:rsid w:val="00AD63FB"/>
    <w:rsid w:val="00B23396"/>
    <w:rsid w:val="00B3390B"/>
    <w:rsid w:val="00B33DC3"/>
    <w:rsid w:val="00BB730B"/>
    <w:rsid w:val="00BC709A"/>
    <w:rsid w:val="00BD1E6B"/>
    <w:rsid w:val="00C22DD3"/>
    <w:rsid w:val="00C632ED"/>
    <w:rsid w:val="00CC0942"/>
    <w:rsid w:val="00D239B0"/>
    <w:rsid w:val="00DA4196"/>
    <w:rsid w:val="00DD34B0"/>
    <w:rsid w:val="00DF5245"/>
    <w:rsid w:val="00E61A53"/>
    <w:rsid w:val="00EA593E"/>
    <w:rsid w:val="00F44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8EFE8"/>
  <w15:chartTrackingRefBased/>
  <w15:docId w15:val="{E5B28712-DA58-42C3-AD2E-63C278BA5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2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2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C0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42C0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C0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42C0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42C0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42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C0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C0B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C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73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3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8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615</Words>
  <Characters>3510</Characters>
  <Application>Microsoft Office Word</Application>
  <DocSecurity>0</DocSecurity>
  <Lines>29</Lines>
  <Paragraphs>8</Paragraphs>
  <ScaleCrop>false</ScaleCrop>
  <Company>Sopra Steria</Company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GOEL</dc:creator>
  <cp:keywords/>
  <dc:description/>
  <cp:lastModifiedBy>Himanshu GOEL</cp:lastModifiedBy>
  <cp:revision>39</cp:revision>
  <dcterms:created xsi:type="dcterms:W3CDTF">2025-09-22T04:18:00Z</dcterms:created>
  <dcterms:modified xsi:type="dcterms:W3CDTF">2026-05-27T08:05:00Z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68af6de-cd8b-46d2-a1d5-482b920c67c1_Enabled">
    <vt:lpwstr>true</vt:lpwstr>
  </property>
  <property fmtid="{D5CDD505-2E9C-101B-9397-08002B2CF9AE}" pid="3" name="MSIP_Label_d68af6de-cd8b-46d2-a1d5-482b920c67c1_SetDate">
    <vt:lpwstr>2025-09-22T04:18:51Z</vt:lpwstr>
  </property>
  <property fmtid="{D5CDD505-2E9C-101B-9397-08002B2CF9AE}" pid="4" name="MSIP_Label_d68af6de-cd8b-46d2-a1d5-482b920c67c1_Method">
    <vt:lpwstr>Standard</vt:lpwstr>
  </property>
  <property fmtid="{D5CDD505-2E9C-101B-9397-08002B2CF9AE}" pid="5" name="MSIP_Label_d68af6de-cd8b-46d2-a1d5-482b920c67c1_Name">
    <vt:lpwstr>d68af6de-cd8b-46d2-a1d5-482b920c67c1</vt:lpwstr>
  </property>
  <property fmtid="{D5CDD505-2E9C-101B-9397-08002B2CF9AE}" pid="6" name="MSIP_Label_d68af6de-cd8b-46d2-a1d5-482b920c67c1_SiteId">
    <vt:lpwstr>300f59df-78e6-436f-9b27-b64973e34f7d</vt:lpwstr>
  </property>
  <property fmtid="{D5CDD505-2E9C-101B-9397-08002B2CF9AE}" pid="7" name="MSIP_Label_d68af6de-cd8b-46d2-a1d5-482b920c67c1_ActionId">
    <vt:lpwstr>9a827c01-81f5-4ff1-b394-7ca8b55ac837</vt:lpwstr>
  </property>
  <property fmtid="{D5CDD505-2E9C-101B-9397-08002B2CF9AE}" pid="8" name="MSIP_Label_d68af6de-cd8b-46d2-a1d5-482b920c67c1_ContentBits">
    <vt:lpwstr>0</vt:lpwstr>
  </property>
  <property fmtid="{D5CDD505-2E9C-101B-9397-08002B2CF9AE}" pid="9" name="MSIP_Label_d68af6de-cd8b-46d2-a1d5-482b920c67c1_Tag">
    <vt:lpwstr>10, 3, 0, 1</vt:lpwstr>
  </property>
</Properties>
</file>