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93FD" w14:textId="59CAF18C" w:rsidR="00763258" w:rsidRDefault="00763258" w:rsidP="00322710">
      <w:pPr>
        <w:pStyle w:val="Title"/>
      </w:pPr>
      <w:r>
        <w:t>Best Practices – Soft Skills</w:t>
      </w:r>
    </w:p>
    <w:p w14:paraId="34C511B5" w14:textId="603C182B" w:rsidR="00B3390B" w:rsidRDefault="00B3390B" w:rsidP="00286A7D">
      <w:pPr>
        <w:pStyle w:val="Heading1"/>
      </w:pPr>
      <w:r>
        <w:t>Writing</w:t>
      </w:r>
      <w:r w:rsidR="00C22DD3">
        <w:t xml:space="preserve"> Skills</w:t>
      </w:r>
    </w:p>
    <w:p w14:paraId="1B1A8B0C" w14:textId="02C183D3" w:rsidR="00DD34B0" w:rsidRDefault="00700B18">
      <w:r w:rsidRPr="00700B18">
        <w:rPr>
          <w:b/>
          <w:bCs/>
        </w:rPr>
        <w:t>[Practice 1]</w:t>
      </w:r>
      <w:r>
        <w:t xml:space="preserve"> W</w:t>
      </w:r>
      <w:r w:rsidR="00841B0F" w:rsidRPr="00841B0F">
        <w:t xml:space="preserve">riting better </w:t>
      </w:r>
      <w:r>
        <w:t xml:space="preserve">documentation for technical </w:t>
      </w:r>
      <w:r w:rsidR="00841B0F" w:rsidRPr="00841B0F">
        <w:t>tutorials</w:t>
      </w:r>
    </w:p>
    <w:p w14:paraId="77D4EF65" w14:textId="5B89905D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Define terms &amp; tools up front</w:t>
      </w:r>
      <w:r w:rsidRPr="00841B0F">
        <w:t xml:space="preserve"> — assume reader may be entirely new to them.</w:t>
      </w:r>
    </w:p>
    <w:p w14:paraId="3EF0F30C" w14:textId="31665BB4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 xml:space="preserve">Explain </w:t>
      </w:r>
      <w:r w:rsidRPr="00B33DC3">
        <w:rPr>
          <w:b/>
          <w:bCs/>
          <w:i/>
          <w:iCs/>
        </w:rPr>
        <w:t>why</w:t>
      </w:r>
      <w:r w:rsidRPr="00B33DC3">
        <w:rPr>
          <w:b/>
          <w:bCs/>
        </w:rPr>
        <w:t xml:space="preserve">, not just </w:t>
      </w:r>
      <w:r w:rsidRPr="00B33DC3">
        <w:rPr>
          <w:b/>
          <w:bCs/>
          <w:i/>
          <w:iCs/>
        </w:rPr>
        <w:t>how</w:t>
      </w:r>
      <w:r w:rsidRPr="00841B0F">
        <w:t xml:space="preserve"> — what purpose each step serves helps with understanding and diagnosing issues.</w:t>
      </w:r>
    </w:p>
    <w:p w14:paraId="3CA8E8DA" w14:textId="42D05013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Provide clear structure and minimal assumptions</w:t>
      </w:r>
      <w:r w:rsidRPr="00841B0F">
        <w:t xml:space="preserve"> — e.g. tell the reader needed prerequisites, directory structure, software setup, commands, etc.</w:t>
      </w:r>
    </w:p>
    <w:p w14:paraId="36F9D6B3" w14:textId="4064A076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Use simple, consistent language</w:t>
      </w:r>
      <w:r w:rsidRPr="00841B0F">
        <w:t xml:space="preserve"> — avoid whimsical names or invented ones unless they are clearly explained (or necessary).</w:t>
      </w:r>
    </w:p>
    <w:p w14:paraId="29AE7343" w14:textId="4BDA0709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Anticipate common errors or confusion</w:t>
      </w:r>
      <w:r w:rsidRPr="00841B0F">
        <w:t xml:space="preserve"> — guide the reader around likely pitfalls.</w:t>
      </w:r>
    </w:p>
    <w:p w14:paraId="248889D6" w14:textId="02501E92" w:rsidR="00841B0F" w:rsidRPr="00841B0F" w:rsidRDefault="00841B0F" w:rsidP="00B33DC3">
      <w:pPr>
        <w:pStyle w:val="ListParagraph"/>
        <w:numPr>
          <w:ilvl w:val="0"/>
          <w:numId w:val="1"/>
        </w:numPr>
      </w:pPr>
      <w:r w:rsidRPr="00B33DC3">
        <w:rPr>
          <w:b/>
          <w:bCs/>
        </w:rPr>
        <w:t>Make steps verifiable</w:t>
      </w:r>
      <w:r w:rsidRPr="00841B0F">
        <w:t xml:space="preserve"> — so readers can check if they’ve done something right or wrong at each stage.</w:t>
      </w:r>
    </w:p>
    <w:p w14:paraId="0BD9AB85" w14:textId="77777777" w:rsidR="00841B0F" w:rsidRDefault="00841B0F"/>
    <w:p w14:paraId="69BCBF47" w14:textId="77777777" w:rsidR="00841B0F" w:rsidRDefault="00841B0F"/>
    <w:p w14:paraId="27B1C3BE" w14:textId="77777777" w:rsidR="00716F13" w:rsidRDefault="00716F13"/>
    <w:p w14:paraId="7BC6EFEB" w14:textId="77777777" w:rsidR="00716F13" w:rsidRDefault="00716F13"/>
    <w:p w14:paraId="0147A8CF" w14:textId="77777777" w:rsidR="00716F13" w:rsidRDefault="00716F13"/>
    <w:p w14:paraId="358436F7" w14:textId="77777777" w:rsidR="00716F13" w:rsidRDefault="00716F13"/>
    <w:p w14:paraId="4B602CC4" w14:textId="0E908731" w:rsidR="00716F13" w:rsidRDefault="00BB730B" w:rsidP="00BB730B">
      <w:pPr>
        <w:pStyle w:val="Heading1"/>
      </w:pPr>
      <w:r>
        <w:t>Tech Talk</w:t>
      </w:r>
    </w:p>
    <w:p w14:paraId="5AFB72AD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The 4-Year (or More) Plan: From Zero to Conference Speaker</w:t>
      </w:r>
    </w:p>
    <w:p w14:paraId="7B6B4331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1: Get Good</w:t>
      </w:r>
    </w:p>
    <w:p w14:paraId="5CFDA1AA" w14:textId="77777777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Write a talk that only </w:t>
      </w:r>
      <w:r w:rsidRPr="00BB730B">
        <w:rPr>
          <w:i/>
          <w:iCs/>
        </w:rPr>
        <w:t>you</w:t>
      </w:r>
      <w:r w:rsidRPr="00BB730B">
        <w:t xml:space="preserve"> could give — with unique perspective or experience. </w:t>
      </w:r>
      <w:hyperlink r:id="rId5" w:tgtFrame="_blank" w:history="1">
        <w:r w:rsidRPr="00BB730B">
          <w:rPr>
            <w:rStyle w:val="Hyperlink"/>
          </w:rPr>
          <w:t>dylanbeattie.net</w:t>
        </w:r>
      </w:hyperlink>
    </w:p>
    <w:p w14:paraId="092FE222" w14:textId="77777777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Practice it at local meetups or user-groups (or similar community forums). It might go well — or bomb. Either way, learn from it. </w:t>
      </w:r>
      <w:hyperlink r:id="rId6" w:tgtFrame="_blank" w:history="1">
        <w:r w:rsidRPr="00BB730B">
          <w:rPr>
            <w:rStyle w:val="Hyperlink"/>
          </w:rPr>
          <w:t>dylanbeattie.net</w:t>
        </w:r>
      </w:hyperlink>
    </w:p>
    <w:p w14:paraId="0D02F0FF" w14:textId="77777777" w:rsidR="00BB730B" w:rsidRPr="00BB730B" w:rsidRDefault="00BB730B" w:rsidP="00BB730B">
      <w:pPr>
        <w:numPr>
          <w:ilvl w:val="0"/>
          <w:numId w:val="2"/>
        </w:numPr>
      </w:pPr>
      <w:r w:rsidRPr="00BB730B">
        <w:t xml:space="preserve">Refine slides, demos, timing. Maybe write more than one talk and iterate. </w:t>
      </w:r>
      <w:hyperlink r:id="rId7" w:tgtFrame="_blank" w:history="1">
        <w:r w:rsidRPr="00BB730B">
          <w:rPr>
            <w:rStyle w:val="Hyperlink"/>
          </w:rPr>
          <w:t>dylanbeattie.net</w:t>
        </w:r>
      </w:hyperlink>
    </w:p>
    <w:p w14:paraId="44E4146B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2: Get Seen</w:t>
      </w:r>
    </w:p>
    <w:p w14:paraId="7CF02608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t xml:space="preserve">Move on to small community conferences or free developer events (e.g. one-day volunteer-run events). </w:t>
      </w:r>
      <w:hyperlink r:id="rId8" w:tgtFrame="_blank" w:history="1">
        <w:r w:rsidRPr="00BB730B">
          <w:rPr>
            <w:rStyle w:val="Hyperlink"/>
          </w:rPr>
          <w:t>dylanbeattie.net</w:t>
        </w:r>
      </w:hyperlink>
    </w:p>
    <w:p w14:paraId="23F006F4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lastRenderedPageBreak/>
        <w:t xml:space="preserve">Use these as opportunities not only to speak, but to network: meet other presenters, organizers, and people who might influence bigger conference line-ups. </w:t>
      </w:r>
      <w:hyperlink r:id="rId9" w:tgtFrame="_blank" w:history="1">
        <w:r w:rsidRPr="00BB730B">
          <w:rPr>
            <w:rStyle w:val="Hyperlink"/>
          </w:rPr>
          <w:t>dylanbeattie.net</w:t>
        </w:r>
      </w:hyperlink>
    </w:p>
    <w:p w14:paraId="4A4796D5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t xml:space="preserve">Don’t just show up — attend the full event, behave professionally (on time, available, courteous), follow up with people afterward (via email, LinkedIn, group chats etc.). </w:t>
      </w:r>
      <w:hyperlink r:id="rId10" w:tgtFrame="_blank" w:history="1">
        <w:r w:rsidRPr="00BB730B">
          <w:rPr>
            <w:rStyle w:val="Hyperlink"/>
          </w:rPr>
          <w:t>dylanbeattie.net</w:t>
        </w:r>
      </w:hyperlink>
    </w:p>
    <w:p w14:paraId="37723B34" w14:textId="77777777" w:rsidR="00BB730B" w:rsidRPr="00BB730B" w:rsidRDefault="00BB730B" w:rsidP="00BB730B">
      <w:pPr>
        <w:numPr>
          <w:ilvl w:val="0"/>
          <w:numId w:val="3"/>
        </w:numPr>
      </w:pPr>
      <w:r w:rsidRPr="00BB730B">
        <w:t xml:space="preserve">Bonus: having recorded talks (e.g. on YouTube) helps — gives proof of your delivery in front of a live audience when committees review your submissions. </w:t>
      </w:r>
      <w:hyperlink r:id="rId11" w:tgtFrame="_blank" w:history="1">
        <w:r w:rsidRPr="00BB730B">
          <w:rPr>
            <w:rStyle w:val="Hyperlink"/>
          </w:rPr>
          <w:t>dylanbeattie.net</w:t>
        </w:r>
      </w:hyperlink>
    </w:p>
    <w:p w14:paraId="3455FADB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3: Get Accepted</w:t>
      </w:r>
    </w:p>
    <w:p w14:paraId="6185698A" w14:textId="77777777" w:rsidR="00BB730B" w:rsidRPr="00BB730B" w:rsidRDefault="00BB730B" w:rsidP="00BB730B">
      <w:pPr>
        <w:numPr>
          <w:ilvl w:val="0"/>
          <w:numId w:val="4"/>
        </w:numPr>
      </w:pPr>
      <w:r w:rsidRPr="00BB730B">
        <w:t xml:space="preserve">With polished talks and a growing network, start submitting to larger conferences. Track open Calls for Papers (CFPs) and apply to ones relevant to your subject area. </w:t>
      </w:r>
      <w:hyperlink r:id="rId12" w:tgtFrame="_blank" w:history="1">
        <w:r w:rsidRPr="00BB730B">
          <w:rPr>
            <w:rStyle w:val="Hyperlink"/>
          </w:rPr>
          <w:t>dylanbeattie.net</w:t>
        </w:r>
      </w:hyperlink>
    </w:p>
    <w:p w14:paraId="562EC5FF" w14:textId="77777777" w:rsidR="00BB730B" w:rsidRPr="00BB730B" w:rsidRDefault="00BB730B" w:rsidP="00BB730B">
      <w:pPr>
        <w:numPr>
          <w:ilvl w:val="0"/>
          <w:numId w:val="4"/>
        </w:numPr>
      </w:pPr>
      <w:r w:rsidRPr="00BB730B">
        <w:t xml:space="preserve">Use your network to identify which conferences or topics are “hot”, which have better chance of acceptance, and which are oversubscribed. </w:t>
      </w:r>
      <w:hyperlink r:id="rId13" w:tgtFrame="_blank" w:history="1">
        <w:r w:rsidRPr="00BB730B">
          <w:rPr>
            <w:rStyle w:val="Hyperlink"/>
          </w:rPr>
          <w:t>dylanbeattie.net</w:t>
        </w:r>
      </w:hyperlink>
    </w:p>
    <w:p w14:paraId="5B6EB2EF" w14:textId="77777777" w:rsidR="00BB730B" w:rsidRPr="00BB730B" w:rsidRDefault="00BB730B" w:rsidP="00BB730B">
      <w:pPr>
        <w:numPr>
          <w:ilvl w:val="0"/>
          <w:numId w:val="4"/>
        </w:numPr>
      </w:pPr>
      <w:r w:rsidRPr="00BB730B">
        <w:t xml:space="preserve">Keep content fresh and relevant — write new talks or update old ones. Avoid “spray and pray”: submitting many random abstracts to the same conference signals lack of focus. </w:t>
      </w:r>
      <w:hyperlink r:id="rId14" w:tgtFrame="_blank" w:history="1">
        <w:r w:rsidRPr="00BB730B">
          <w:rPr>
            <w:rStyle w:val="Hyperlink"/>
          </w:rPr>
          <w:t>dylanbeattie.net</w:t>
        </w:r>
      </w:hyperlink>
    </w:p>
    <w:p w14:paraId="40D358DC" w14:textId="77777777" w:rsidR="00BB730B" w:rsidRPr="00BB730B" w:rsidRDefault="00BB730B" w:rsidP="00BB730B">
      <w:pPr>
        <w:rPr>
          <w:b/>
          <w:bCs/>
        </w:rPr>
      </w:pPr>
      <w:r w:rsidRPr="00BB730B">
        <w:rPr>
          <w:b/>
          <w:bCs/>
        </w:rPr>
        <w:t>Year 4+: Decide Your Path / Pace</w:t>
      </w:r>
    </w:p>
    <w:p w14:paraId="0704C831" w14:textId="77777777" w:rsidR="00BB730B" w:rsidRPr="00BB730B" w:rsidRDefault="00BB730B" w:rsidP="00BB730B">
      <w:pPr>
        <w:numPr>
          <w:ilvl w:val="0"/>
          <w:numId w:val="5"/>
        </w:numPr>
      </w:pPr>
      <w:r w:rsidRPr="00BB730B">
        <w:t xml:space="preserve">Speaking at conferences can become exhausting — traveling, prepping talks, juggling events, maybe doing workshops or consultancy alongside. </w:t>
      </w:r>
      <w:hyperlink r:id="rId15" w:tgtFrame="_blank" w:history="1">
        <w:r w:rsidRPr="00BB730B">
          <w:rPr>
            <w:rStyle w:val="Hyperlink"/>
          </w:rPr>
          <w:t>dylanbeattie.net</w:t>
        </w:r>
      </w:hyperlink>
    </w:p>
    <w:p w14:paraId="5D80B23A" w14:textId="77777777" w:rsidR="00BB730B" w:rsidRPr="00BB730B" w:rsidRDefault="00BB730B" w:rsidP="00BB730B">
      <w:pPr>
        <w:numPr>
          <w:ilvl w:val="0"/>
          <w:numId w:val="5"/>
        </w:numPr>
      </w:pPr>
      <w:r w:rsidRPr="00BB730B">
        <w:t xml:space="preserve">You need clarity on </w:t>
      </w:r>
      <w:r w:rsidRPr="00BB730B">
        <w:rPr>
          <w:i/>
          <w:iCs/>
        </w:rPr>
        <w:t>why</w:t>
      </w:r>
      <w:r w:rsidRPr="00BB730B">
        <w:t xml:space="preserve"> you do it: personal growth, promotion, networking, passion, income? What does “success” look like for you? </w:t>
      </w:r>
      <w:hyperlink r:id="rId16" w:tgtFrame="_blank" w:history="1">
        <w:r w:rsidRPr="00BB730B">
          <w:rPr>
            <w:rStyle w:val="Hyperlink"/>
          </w:rPr>
          <w:t>dylanbeattie.net</w:t>
        </w:r>
      </w:hyperlink>
    </w:p>
    <w:p w14:paraId="2D423E47" w14:textId="77777777" w:rsidR="00BB730B" w:rsidRPr="00BB730B" w:rsidRDefault="00BB730B" w:rsidP="00BB730B">
      <w:pPr>
        <w:numPr>
          <w:ilvl w:val="0"/>
          <w:numId w:val="5"/>
        </w:numPr>
      </w:pPr>
      <w:r w:rsidRPr="00BB730B">
        <w:t>If you stop enjoying it, or it no longer serves your goals — it’s okay to step back. Respect the audience’s time: don’t run talks on autopilot or with low enthusiasm.</w:t>
      </w:r>
    </w:p>
    <w:p w14:paraId="76760932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1. Start Small: Local Meetups &amp; Online Communities</w:t>
      </w:r>
    </w:p>
    <w:p w14:paraId="294BC7B7" w14:textId="77777777" w:rsidR="005A3C49" w:rsidRPr="005A3C49" w:rsidRDefault="005A3C49" w:rsidP="005A3C49">
      <w:r w:rsidRPr="005A3C49">
        <w:t xml:space="preserve">Before applying to conferences, get </w:t>
      </w:r>
      <w:r w:rsidRPr="005A3C49">
        <w:rPr>
          <w:b/>
          <w:bCs/>
        </w:rPr>
        <w:t>stage practice</w:t>
      </w:r>
      <w:r w:rsidRPr="005A3C49">
        <w:t>.</w:t>
      </w:r>
    </w:p>
    <w:p w14:paraId="5B397765" w14:textId="77777777" w:rsidR="005A3C49" w:rsidRPr="005A3C49" w:rsidRDefault="005A3C49" w:rsidP="005A3C49">
      <w:r w:rsidRPr="005A3C49">
        <w:t>Where to start (India-focused):</w:t>
      </w:r>
    </w:p>
    <w:p w14:paraId="46A63535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GDG (Google Developer Groups)</w:t>
      </w:r>
    </w:p>
    <w:p w14:paraId="71541216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Microsoft Reactor</w:t>
      </w:r>
    </w:p>
    <w:p w14:paraId="4146BC0B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AWS User Groups</w:t>
      </w:r>
    </w:p>
    <w:p w14:paraId="51A8DB1F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Angular/React/Java/Spring local meetups</w:t>
      </w:r>
    </w:p>
    <w:p w14:paraId="55EB0808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Hashnode/YouTube livestream sessions</w:t>
      </w:r>
    </w:p>
    <w:p w14:paraId="349FF798" w14:textId="77777777" w:rsidR="005A3C49" w:rsidRPr="005A3C49" w:rsidRDefault="005A3C49" w:rsidP="005A3C49">
      <w:pPr>
        <w:numPr>
          <w:ilvl w:val="0"/>
          <w:numId w:val="6"/>
        </w:numPr>
      </w:pPr>
      <w:r w:rsidRPr="005A3C49">
        <w:rPr>
          <w:b/>
          <w:bCs/>
        </w:rPr>
        <w:t>Local company tech talks (internal brown-bag sessions)</w:t>
      </w:r>
    </w:p>
    <w:p w14:paraId="77EA5024" w14:textId="77777777" w:rsidR="005A3C49" w:rsidRPr="005A3C49" w:rsidRDefault="005A3C49" w:rsidP="005A3C49">
      <w:r w:rsidRPr="005A3C49">
        <w:t>Action:</w:t>
      </w:r>
    </w:p>
    <w:p w14:paraId="731171AE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lastRenderedPageBreak/>
        <w:t>➡️</w:t>
      </w:r>
      <w:r w:rsidRPr="005A3C49">
        <w:t xml:space="preserve"> Pick ONE talk idea and share it first with a meetup organizer.</w:t>
      </w:r>
      <w:r w:rsidRPr="005A3C49">
        <w:br/>
      </w:r>
      <w:r w:rsidRPr="005A3C49">
        <w:rPr>
          <w:rFonts w:ascii="Segoe UI Emoji" w:hAnsi="Segoe UI Emoji" w:cs="Segoe UI Emoji"/>
        </w:rPr>
        <w:t>➡️</w:t>
      </w:r>
      <w:r w:rsidRPr="005A3C49">
        <w:t xml:space="preserve"> Ask if they want a </w:t>
      </w:r>
      <w:r w:rsidRPr="005A3C49">
        <w:rPr>
          <w:b/>
          <w:bCs/>
        </w:rPr>
        <w:t>20–30 min session</w:t>
      </w:r>
      <w:r w:rsidRPr="005A3C49">
        <w:t>.</w:t>
      </w:r>
    </w:p>
    <w:p w14:paraId="7F43231B" w14:textId="77777777" w:rsidR="005A3C49" w:rsidRPr="005A3C49" w:rsidRDefault="005A3C49" w:rsidP="005A3C49">
      <w:r w:rsidRPr="005A3C49">
        <w:t xml:space="preserve">This gets you </w:t>
      </w:r>
      <w:r w:rsidRPr="005A3C49">
        <w:rPr>
          <w:b/>
          <w:bCs/>
        </w:rPr>
        <w:t>real-world speaking practice</w:t>
      </w:r>
      <w:r w:rsidRPr="005A3C49">
        <w:t xml:space="preserve"> and a recorded talk (if they upload it).</w:t>
      </w:r>
    </w:p>
    <w:p w14:paraId="4DA6CF99" w14:textId="77777777" w:rsidR="005A3C49" w:rsidRPr="005A3C49" w:rsidRDefault="005A3C49" w:rsidP="005A3C49">
      <w:r w:rsidRPr="005A3C49">
        <w:pict w14:anchorId="55F24588">
          <v:rect id="_x0000_i1049" style="width:0;height:1.5pt" o:hralign="center" o:hrstd="t" o:hr="t" fillcolor="#a0a0a0" stroked="f"/>
        </w:pict>
      </w:r>
    </w:p>
    <w:p w14:paraId="1377061D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2. Build a Signature Talk That Only YOU Can Give</w:t>
      </w:r>
    </w:p>
    <w:p w14:paraId="58323EBB" w14:textId="77777777" w:rsidR="005A3C49" w:rsidRPr="005A3C49" w:rsidRDefault="005A3C49" w:rsidP="005A3C49">
      <w:r w:rsidRPr="005A3C49">
        <w:t>Conference reviewers reject generic topics like:</w:t>
      </w:r>
    </w:p>
    <w:p w14:paraId="1A9D6E9E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❌</w:t>
      </w:r>
      <w:r w:rsidRPr="005A3C49">
        <w:t xml:space="preserve"> </w:t>
      </w:r>
      <w:r w:rsidRPr="005A3C49">
        <w:rPr>
          <w:i/>
          <w:iCs/>
        </w:rPr>
        <w:t>“Introduction to Angular”</w:t>
      </w:r>
      <w:r w:rsidRPr="005A3C49">
        <w:br/>
      </w:r>
      <w:r w:rsidRPr="005A3C49">
        <w:rPr>
          <w:rFonts w:ascii="Segoe UI Emoji" w:hAnsi="Segoe UI Emoji" w:cs="Segoe UI Emoji"/>
        </w:rPr>
        <w:t>❌</w:t>
      </w:r>
      <w:r w:rsidRPr="005A3C49">
        <w:t xml:space="preserve"> </w:t>
      </w:r>
      <w:r w:rsidRPr="005A3C49">
        <w:rPr>
          <w:i/>
          <w:iCs/>
        </w:rPr>
        <w:t>“How to use React Hooks”</w:t>
      </w:r>
    </w:p>
    <w:p w14:paraId="24A95F58" w14:textId="77777777" w:rsidR="005A3C49" w:rsidRPr="005A3C49" w:rsidRDefault="005A3C49" w:rsidP="005A3C49">
      <w:r w:rsidRPr="005A3C49">
        <w:t>Instead, make it personal and experience-based:</w:t>
      </w:r>
    </w:p>
    <w:p w14:paraId="10BB7270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✔️</w:t>
      </w:r>
      <w:r w:rsidRPr="005A3C49">
        <w:t xml:space="preserve"> </w:t>
      </w:r>
      <w:r w:rsidRPr="005A3C49">
        <w:rPr>
          <w:i/>
          <w:iCs/>
        </w:rPr>
        <w:t>“What 9 Years of Angular Taught Me About Building Enterprise UI”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</w:t>
      </w:r>
      <w:r w:rsidRPr="005A3C49">
        <w:rPr>
          <w:i/>
          <w:iCs/>
        </w:rPr>
        <w:t>“Migrating a 6-Year-Old Legacy Angular App Without Breaking Everything”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</w:t>
      </w:r>
      <w:r w:rsidRPr="005A3C49">
        <w:rPr>
          <w:i/>
          <w:iCs/>
        </w:rPr>
        <w:t>“How We Built Offline-Ready Banking with PWA + Spring Boot”</w:t>
      </w:r>
    </w:p>
    <w:p w14:paraId="0221E066" w14:textId="77777777" w:rsidR="005A3C49" w:rsidRPr="005A3C49" w:rsidRDefault="005A3C49" w:rsidP="005A3C49">
      <w:r w:rsidRPr="005A3C49">
        <w:t xml:space="preserve">Your </w:t>
      </w:r>
      <w:r w:rsidRPr="005A3C49">
        <w:rPr>
          <w:b/>
          <w:bCs/>
        </w:rPr>
        <w:t>unique experience</w:t>
      </w:r>
      <w:r w:rsidRPr="005A3C49">
        <w:t xml:space="preserve"> = your advantage.</w:t>
      </w:r>
    </w:p>
    <w:p w14:paraId="68AA54E3" w14:textId="77777777" w:rsidR="005A3C49" w:rsidRPr="005A3C49" w:rsidRDefault="005A3C49" w:rsidP="005A3C49">
      <w:r w:rsidRPr="005A3C49">
        <w:t>Action:</w:t>
      </w:r>
    </w:p>
    <w:p w14:paraId="69876C45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➡️</w:t>
      </w:r>
      <w:r w:rsidRPr="005A3C49">
        <w:t xml:space="preserve"> Create </w:t>
      </w:r>
      <w:r w:rsidRPr="005A3C49">
        <w:rPr>
          <w:b/>
          <w:bCs/>
        </w:rPr>
        <w:t>one strong talk</w:t>
      </w:r>
      <w:r w:rsidRPr="005A3C49">
        <w:t>.</w:t>
      </w:r>
      <w:r w:rsidRPr="005A3C49">
        <w:br/>
      </w:r>
      <w:r w:rsidRPr="005A3C49">
        <w:rPr>
          <w:rFonts w:ascii="Segoe UI Emoji" w:hAnsi="Segoe UI Emoji" w:cs="Segoe UI Emoji"/>
        </w:rPr>
        <w:t>➡️</w:t>
      </w:r>
      <w:r w:rsidRPr="005A3C49">
        <w:t xml:space="preserve"> Polish the flow, story, pacing, slide clarity.</w:t>
      </w:r>
    </w:p>
    <w:p w14:paraId="0B5181D0" w14:textId="77777777" w:rsidR="005A3C49" w:rsidRPr="005A3C49" w:rsidRDefault="005A3C49" w:rsidP="005A3C49">
      <w:r w:rsidRPr="005A3C49">
        <w:pict w14:anchorId="4A626113">
          <v:rect id="_x0000_i1050" style="width:0;height:1.5pt" o:hralign="center" o:hrstd="t" o:hr="t" fillcolor="#a0a0a0" stroked="f"/>
        </w:pict>
      </w:r>
    </w:p>
    <w:p w14:paraId="50EDCDDF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3. Build Proof: Recording + Online Presence</w:t>
      </w:r>
    </w:p>
    <w:p w14:paraId="4DFFBE86" w14:textId="77777777" w:rsidR="005A3C49" w:rsidRPr="005A3C49" w:rsidRDefault="005A3C49" w:rsidP="005A3C49">
      <w:r w:rsidRPr="005A3C49">
        <w:t>Most CFP reviewers will Google you.</w:t>
      </w:r>
    </w:p>
    <w:p w14:paraId="673D04B3" w14:textId="77777777" w:rsidR="005A3C49" w:rsidRPr="005A3C49" w:rsidRDefault="005A3C49" w:rsidP="005A3C49">
      <w:r w:rsidRPr="005A3C49">
        <w:t>Make sure they find:</w:t>
      </w:r>
    </w:p>
    <w:p w14:paraId="2AEA480E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Your talk recordings</w:t>
      </w:r>
    </w:p>
    <w:p w14:paraId="78DB12AE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Your LinkedIn posts</w:t>
      </w:r>
    </w:p>
    <w:p w14:paraId="07689600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Blog posts with your topic’s theme</w:t>
      </w:r>
    </w:p>
    <w:p w14:paraId="524F29FB" w14:textId="77777777" w:rsidR="005A3C49" w:rsidRPr="005A3C49" w:rsidRDefault="005A3C49" w:rsidP="005A3C49">
      <w:pPr>
        <w:numPr>
          <w:ilvl w:val="0"/>
          <w:numId w:val="7"/>
        </w:numPr>
      </w:pPr>
      <w:r w:rsidRPr="005A3C49">
        <w:t>A GitHub example or code snippet (optional but nice)</w:t>
      </w:r>
    </w:p>
    <w:p w14:paraId="420A73ED" w14:textId="77777777" w:rsidR="005A3C49" w:rsidRPr="005A3C49" w:rsidRDefault="005A3C49" w:rsidP="005A3C49">
      <w:r w:rsidRPr="005A3C49">
        <w:t>Minimum requirement:</w:t>
      </w:r>
    </w:p>
    <w:p w14:paraId="260E1A99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📌</w:t>
      </w:r>
      <w:r w:rsidRPr="005A3C49">
        <w:t xml:space="preserve"> </w:t>
      </w:r>
      <w:r w:rsidRPr="005A3C49">
        <w:rPr>
          <w:b/>
          <w:bCs/>
        </w:rPr>
        <w:t>A 10–15 minute recorded talk uploaded to YouTube or a portfolio link.</w:t>
      </w:r>
      <w:r w:rsidRPr="005A3C49">
        <w:br/>
        <w:t>Even a well-lit home recording with a good external mic works.</w:t>
      </w:r>
    </w:p>
    <w:p w14:paraId="061F2EB6" w14:textId="77777777" w:rsidR="005A3C49" w:rsidRPr="005A3C49" w:rsidRDefault="005A3C49" w:rsidP="005A3C49">
      <w:r w:rsidRPr="005A3C49">
        <w:t xml:space="preserve">You don’t need to go viral — you just need </w:t>
      </w:r>
      <w:r w:rsidRPr="005A3C49">
        <w:rPr>
          <w:b/>
          <w:bCs/>
        </w:rPr>
        <w:t>proof you can speak</w:t>
      </w:r>
      <w:r w:rsidRPr="005A3C49">
        <w:t>.</w:t>
      </w:r>
    </w:p>
    <w:p w14:paraId="754FA866" w14:textId="77777777" w:rsidR="005A3C49" w:rsidRPr="005A3C49" w:rsidRDefault="005A3C49" w:rsidP="005A3C49">
      <w:r w:rsidRPr="005A3C49">
        <w:pict w14:anchorId="3B32FA9B">
          <v:rect id="_x0000_i1051" style="width:0;height:1.5pt" o:hralign="center" o:hrstd="t" o:hr="t" fillcolor="#a0a0a0" stroked="f"/>
        </w:pict>
      </w:r>
    </w:p>
    <w:p w14:paraId="0BFC384F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4. Apply to CFPs Strategically — Not Everywhere</w:t>
      </w:r>
    </w:p>
    <w:p w14:paraId="6608EDDD" w14:textId="77777777" w:rsidR="005A3C49" w:rsidRPr="005A3C49" w:rsidRDefault="005A3C49" w:rsidP="005A3C49">
      <w:r w:rsidRPr="005A3C49">
        <w:lastRenderedPageBreak/>
        <w:t>Don’t “spray and pray.”</w:t>
      </w:r>
    </w:p>
    <w:p w14:paraId="7F9A15D7" w14:textId="77777777" w:rsidR="005A3C49" w:rsidRPr="005A3C49" w:rsidRDefault="005A3C49" w:rsidP="005A3C49">
      <w:r w:rsidRPr="005A3C49">
        <w:t>Instead, apply to:</w:t>
      </w:r>
    </w:p>
    <w:p w14:paraId="5544E226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🎯</w:t>
      </w:r>
      <w:r w:rsidRPr="005A3C49">
        <w:rPr>
          <w:b/>
          <w:bCs/>
        </w:rPr>
        <w:t xml:space="preserve"> Year 1–2 Targets:</w:t>
      </w:r>
    </w:p>
    <w:p w14:paraId="4EA4AE2F" w14:textId="77777777" w:rsidR="005A3C49" w:rsidRPr="005A3C49" w:rsidRDefault="005A3C49" w:rsidP="005A3C49">
      <w:pPr>
        <w:numPr>
          <w:ilvl w:val="0"/>
          <w:numId w:val="8"/>
        </w:numPr>
      </w:pPr>
      <w:r w:rsidRPr="005A3C49">
        <w:t>Community events (free tickets, but low competition)</w:t>
      </w:r>
    </w:p>
    <w:p w14:paraId="1EBB2DDF" w14:textId="77777777" w:rsidR="005A3C49" w:rsidRPr="005A3C49" w:rsidRDefault="005A3C49" w:rsidP="005A3C49">
      <w:pPr>
        <w:numPr>
          <w:ilvl w:val="0"/>
          <w:numId w:val="8"/>
        </w:numPr>
      </w:pPr>
      <w:r w:rsidRPr="005A3C49">
        <w:t>Regional tech conferences in India/SEA</w:t>
      </w:r>
    </w:p>
    <w:p w14:paraId="0DDB93F7" w14:textId="77777777" w:rsidR="005A3C49" w:rsidRPr="005A3C49" w:rsidRDefault="005A3C49" w:rsidP="005A3C49">
      <w:r w:rsidRPr="005A3C49">
        <w:t>Example conference list (realistic entry points):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149"/>
      </w:tblGrid>
      <w:tr w:rsidR="005A3C49" w:rsidRPr="005A3C49" w14:paraId="4E1E4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816F0" w14:textId="77777777" w:rsidR="005A3C49" w:rsidRPr="005A3C49" w:rsidRDefault="005A3C49" w:rsidP="005A3C49">
            <w:pPr>
              <w:rPr>
                <w:b/>
                <w:bCs/>
              </w:rPr>
            </w:pPr>
            <w:r w:rsidRPr="005A3C49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624D579" w14:textId="77777777" w:rsidR="005A3C49" w:rsidRPr="005A3C49" w:rsidRDefault="005A3C49" w:rsidP="005A3C49">
            <w:pPr>
              <w:rPr>
                <w:b/>
                <w:bCs/>
              </w:rPr>
            </w:pPr>
            <w:r w:rsidRPr="005A3C49">
              <w:rPr>
                <w:b/>
                <w:bCs/>
              </w:rPr>
              <w:t>Event Type</w:t>
            </w:r>
          </w:p>
        </w:tc>
      </w:tr>
      <w:tr w:rsidR="005A3C49" w:rsidRPr="005A3C49" w14:paraId="3A15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D6F7" w14:textId="77777777" w:rsidR="005A3C49" w:rsidRPr="005A3C49" w:rsidRDefault="005A3C49" w:rsidP="005A3C49">
            <w:r w:rsidRPr="005A3C49">
              <w:t>India</w:t>
            </w:r>
          </w:p>
        </w:tc>
        <w:tc>
          <w:tcPr>
            <w:tcW w:w="0" w:type="auto"/>
            <w:vAlign w:val="center"/>
            <w:hideMark/>
          </w:tcPr>
          <w:p w14:paraId="490AB02D" w14:textId="77777777" w:rsidR="005A3C49" w:rsidRPr="005A3C49" w:rsidRDefault="005A3C49" w:rsidP="005A3C49">
            <w:r w:rsidRPr="005A3C49">
              <w:t>React India, DevFest India, NDC India, IndiaFOSS</w:t>
            </w:r>
          </w:p>
        </w:tc>
      </w:tr>
      <w:tr w:rsidR="005A3C49" w:rsidRPr="005A3C49" w14:paraId="1735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FC2E" w14:textId="77777777" w:rsidR="005A3C49" w:rsidRPr="005A3C49" w:rsidRDefault="005A3C49" w:rsidP="005A3C49">
            <w:r w:rsidRPr="005A3C49">
              <w:t>Asia</w:t>
            </w:r>
          </w:p>
        </w:tc>
        <w:tc>
          <w:tcPr>
            <w:tcW w:w="0" w:type="auto"/>
            <w:vAlign w:val="center"/>
            <w:hideMark/>
          </w:tcPr>
          <w:p w14:paraId="05C950FF" w14:textId="77777777" w:rsidR="005A3C49" w:rsidRPr="005A3C49" w:rsidRDefault="005A3C49" w:rsidP="005A3C49">
            <w:r w:rsidRPr="005A3C49">
              <w:t>JSConf Korea, PyCon Thailand, DevCon Nepal, Malaysia Developer Summit</w:t>
            </w:r>
          </w:p>
        </w:tc>
      </w:tr>
      <w:tr w:rsidR="005A3C49" w:rsidRPr="005A3C49" w14:paraId="60D1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C12D" w14:textId="77777777" w:rsidR="005A3C49" w:rsidRPr="005A3C49" w:rsidRDefault="005A3C49" w:rsidP="005A3C49">
            <w:r w:rsidRPr="005A3C49">
              <w:t>Online</w:t>
            </w:r>
          </w:p>
        </w:tc>
        <w:tc>
          <w:tcPr>
            <w:tcW w:w="0" w:type="auto"/>
            <w:vAlign w:val="center"/>
            <w:hideMark/>
          </w:tcPr>
          <w:p w14:paraId="5F33C9CA" w14:textId="77777777" w:rsidR="005A3C49" w:rsidRPr="005A3C49" w:rsidRDefault="005A3C49" w:rsidP="005A3C49">
            <w:r w:rsidRPr="005A3C49">
              <w:t>Conf42, Global Diversity CFP, Cloud Native Online events</w:t>
            </w:r>
          </w:p>
        </w:tc>
      </w:tr>
    </w:tbl>
    <w:p w14:paraId="56A5FF7E" w14:textId="77777777" w:rsidR="005A3C49" w:rsidRPr="005A3C49" w:rsidRDefault="005A3C49" w:rsidP="005A3C49">
      <w:r w:rsidRPr="005A3C49">
        <w:t>Use sites like:</w:t>
      </w:r>
    </w:p>
    <w:p w14:paraId="39476D4D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🔗</w:t>
      </w:r>
      <w:r w:rsidRPr="005A3C49">
        <w:t xml:space="preserve"> </w:t>
      </w:r>
      <w:hyperlink r:id="rId17" w:tgtFrame="_new" w:history="1">
        <w:r w:rsidRPr="005A3C49">
          <w:rPr>
            <w:rStyle w:val="Hyperlink"/>
          </w:rPr>
          <w:t>https://sessionize.com</w:t>
        </w:r>
      </w:hyperlink>
      <w:r w:rsidRPr="005A3C49">
        <w:br/>
      </w:r>
      <w:r w:rsidRPr="005A3C49">
        <w:rPr>
          <w:rFonts w:ascii="Segoe UI Emoji" w:hAnsi="Segoe UI Emoji" w:cs="Segoe UI Emoji"/>
        </w:rPr>
        <w:t>🔗</w:t>
      </w:r>
      <w:r w:rsidRPr="005A3C49">
        <w:t xml:space="preserve"> https://cfpland.com</w:t>
      </w:r>
      <w:r w:rsidRPr="005A3C49">
        <w:br/>
      </w:r>
      <w:r w:rsidRPr="005A3C49">
        <w:rPr>
          <w:rFonts w:ascii="Segoe UI Emoji" w:hAnsi="Segoe UI Emoji" w:cs="Segoe UI Emoji"/>
        </w:rPr>
        <w:t>🔗</w:t>
      </w:r>
      <w:r w:rsidRPr="005A3C49">
        <w:t xml:space="preserve"> https://papercall.io</w:t>
      </w:r>
    </w:p>
    <w:p w14:paraId="0438E55D" w14:textId="77777777" w:rsidR="005A3C49" w:rsidRPr="005A3C49" w:rsidRDefault="005A3C49" w:rsidP="005A3C49">
      <w:r w:rsidRPr="005A3C49">
        <w:t>Action:</w:t>
      </w:r>
    </w:p>
    <w:p w14:paraId="15C3D1B7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➡️</w:t>
      </w:r>
      <w:r w:rsidRPr="005A3C49">
        <w:t xml:space="preserve"> Submit only </w:t>
      </w:r>
      <w:r w:rsidRPr="005A3C49">
        <w:rPr>
          <w:b/>
          <w:bCs/>
        </w:rPr>
        <w:t>1–2 well-crafted proposals per event</w:t>
      </w:r>
      <w:r w:rsidRPr="005A3C49">
        <w:t>.</w:t>
      </w:r>
    </w:p>
    <w:p w14:paraId="14512469" w14:textId="77777777" w:rsidR="005A3C49" w:rsidRPr="005A3C49" w:rsidRDefault="005A3C49" w:rsidP="005A3C49">
      <w:r w:rsidRPr="005A3C49">
        <w:pict w14:anchorId="2DC4EAF2">
          <v:rect id="_x0000_i1052" style="width:0;height:1.5pt" o:hralign="center" o:hrstd="t" o:hr="t" fillcolor="#a0a0a0" stroked="f"/>
        </w:pict>
      </w:r>
    </w:p>
    <w:p w14:paraId="07EE9C33" w14:textId="77777777" w:rsidR="005A3C49" w:rsidRPr="005A3C49" w:rsidRDefault="005A3C49" w:rsidP="005A3C49">
      <w:pPr>
        <w:rPr>
          <w:b/>
          <w:bCs/>
        </w:rPr>
      </w:pPr>
      <w:r w:rsidRPr="005A3C49">
        <w:rPr>
          <w:rFonts w:ascii="Segoe UI Emoji" w:hAnsi="Segoe UI Emoji" w:cs="Segoe UI Emoji"/>
          <w:b/>
          <w:bCs/>
        </w:rPr>
        <w:t>✅</w:t>
      </w:r>
      <w:r w:rsidRPr="005A3C49">
        <w:rPr>
          <w:b/>
          <w:bCs/>
        </w:rPr>
        <w:t xml:space="preserve"> 5. Be Known in the Community — Not Just Visible</w:t>
      </w:r>
    </w:p>
    <w:p w14:paraId="67EB1203" w14:textId="77777777" w:rsidR="005A3C49" w:rsidRPr="005A3C49" w:rsidRDefault="005A3C49" w:rsidP="005A3C49">
      <w:r w:rsidRPr="005A3C49">
        <w:t>Attend conferences even if you're not speaking.</w:t>
      </w:r>
    </w:p>
    <w:p w14:paraId="401EF3DA" w14:textId="77777777" w:rsidR="005A3C49" w:rsidRPr="005A3C49" w:rsidRDefault="005A3C49" w:rsidP="005A3C49">
      <w:r w:rsidRPr="005A3C49">
        <w:t>When you’re there:</w:t>
      </w:r>
    </w:p>
    <w:p w14:paraId="7E7DC836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Talk to speakers.</w:t>
      </w:r>
    </w:p>
    <w:p w14:paraId="3A76AD8A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Connect with organizers.</w:t>
      </w:r>
    </w:p>
    <w:p w14:paraId="75EC4C97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Join after-hours chats.</w:t>
      </w:r>
    </w:p>
    <w:p w14:paraId="0543254F" w14:textId="77777777" w:rsidR="005A3C49" w:rsidRPr="005A3C49" w:rsidRDefault="005A3C49" w:rsidP="005A3C49">
      <w:pPr>
        <w:numPr>
          <w:ilvl w:val="0"/>
          <w:numId w:val="9"/>
        </w:numPr>
      </w:pPr>
      <w:r w:rsidRPr="005A3C49">
        <w:t>Share notes publicly on LinkedIn or X.</w:t>
      </w:r>
    </w:p>
    <w:p w14:paraId="7BFB0344" w14:textId="77777777" w:rsidR="005A3C49" w:rsidRPr="005A3C49" w:rsidRDefault="005A3C49" w:rsidP="005A3C49">
      <w:r w:rsidRPr="005A3C49">
        <w:t>Small behaviors make a big difference:</w:t>
      </w:r>
    </w:p>
    <w:p w14:paraId="67B9310D" w14:textId="77777777" w:rsidR="005A3C49" w:rsidRPr="005A3C49" w:rsidRDefault="005A3C49" w:rsidP="005A3C49">
      <w:r w:rsidRPr="005A3C49">
        <w:rPr>
          <w:rFonts w:ascii="Segoe UI Emoji" w:hAnsi="Segoe UI Emoji" w:cs="Segoe UI Emoji"/>
        </w:rPr>
        <w:t>✔️</w:t>
      </w:r>
      <w:r w:rsidRPr="005A3C49">
        <w:t xml:space="preserve"> Be on time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Be respectful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Be helpful</w:t>
      </w:r>
      <w:r w:rsidRPr="005A3C49">
        <w:br/>
      </w:r>
      <w:r w:rsidRPr="005A3C49">
        <w:rPr>
          <w:rFonts w:ascii="Segoe UI Emoji" w:hAnsi="Segoe UI Emoji" w:cs="Segoe UI Emoji"/>
        </w:rPr>
        <w:t>✔️</w:t>
      </w:r>
      <w:r w:rsidRPr="005A3C49">
        <w:t xml:space="preserve"> Share learnings and visibility</w:t>
      </w:r>
    </w:p>
    <w:p w14:paraId="469BA88C" w14:textId="77777777" w:rsidR="005A3C49" w:rsidRPr="005A3C49" w:rsidRDefault="005A3C49" w:rsidP="005A3C49">
      <w:r w:rsidRPr="005A3C49">
        <w:lastRenderedPageBreak/>
        <w:t xml:space="preserve">Speakers and organizers </w:t>
      </w:r>
      <w:r w:rsidRPr="005A3C49">
        <w:rPr>
          <w:b/>
          <w:bCs/>
        </w:rPr>
        <w:t>remember professionalism</w:t>
      </w:r>
      <w:r w:rsidRPr="005A3C49">
        <w:t xml:space="preserve"> more than fancy slides.</w:t>
      </w:r>
    </w:p>
    <w:p w14:paraId="46127FE1" w14:textId="77777777" w:rsidR="00BB730B" w:rsidRDefault="00BB730B"/>
    <w:sectPr w:rsidR="00BB7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904"/>
    <w:multiLevelType w:val="multilevel"/>
    <w:tmpl w:val="E0B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D36"/>
    <w:multiLevelType w:val="multilevel"/>
    <w:tmpl w:val="C8E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B34"/>
    <w:multiLevelType w:val="multilevel"/>
    <w:tmpl w:val="B7D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7D5E"/>
    <w:multiLevelType w:val="multilevel"/>
    <w:tmpl w:val="C80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F4536"/>
    <w:multiLevelType w:val="multilevel"/>
    <w:tmpl w:val="BD0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F5181"/>
    <w:multiLevelType w:val="multilevel"/>
    <w:tmpl w:val="2D7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977F1"/>
    <w:multiLevelType w:val="hybridMultilevel"/>
    <w:tmpl w:val="6A30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E30CE"/>
    <w:multiLevelType w:val="multilevel"/>
    <w:tmpl w:val="145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37B1A"/>
    <w:multiLevelType w:val="multilevel"/>
    <w:tmpl w:val="E29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91919">
    <w:abstractNumId w:val="6"/>
  </w:num>
  <w:num w:numId="2" w16cid:durableId="631788184">
    <w:abstractNumId w:val="7"/>
  </w:num>
  <w:num w:numId="3" w16cid:durableId="1103767229">
    <w:abstractNumId w:val="4"/>
  </w:num>
  <w:num w:numId="4" w16cid:durableId="589507806">
    <w:abstractNumId w:val="5"/>
  </w:num>
  <w:num w:numId="5" w16cid:durableId="1486436745">
    <w:abstractNumId w:val="0"/>
  </w:num>
  <w:num w:numId="6" w16cid:durableId="958141647">
    <w:abstractNumId w:val="3"/>
  </w:num>
  <w:num w:numId="7" w16cid:durableId="730084392">
    <w:abstractNumId w:val="8"/>
  </w:num>
  <w:num w:numId="8" w16cid:durableId="2075278812">
    <w:abstractNumId w:val="2"/>
  </w:num>
  <w:num w:numId="9" w16cid:durableId="1091198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0B"/>
    <w:rsid w:val="00286A7D"/>
    <w:rsid w:val="00322710"/>
    <w:rsid w:val="00536601"/>
    <w:rsid w:val="00542C0B"/>
    <w:rsid w:val="00575B92"/>
    <w:rsid w:val="005A3C49"/>
    <w:rsid w:val="00700B18"/>
    <w:rsid w:val="00716F13"/>
    <w:rsid w:val="00763258"/>
    <w:rsid w:val="00841B0F"/>
    <w:rsid w:val="0099752E"/>
    <w:rsid w:val="00B3390B"/>
    <w:rsid w:val="00B33DC3"/>
    <w:rsid w:val="00BB730B"/>
    <w:rsid w:val="00BD1E6B"/>
    <w:rsid w:val="00C22DD3"/>
    <w:rsid w:val="00D239B0"/>
    <w:rsid w:val="00DD34B0"/>
    <w:rsid w:val="00DF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EFE8"/>
  <w15:chartTrackingRefBased/>
  <w15:docId w15:val="{E5B28712-DA58-42C3-AD2E-63C278BA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2C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2C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2C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0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ylanbeattie.net/2025/12/08/so-you-want-to-speak-at-software-conferences.html" TargetMode="External"/><Relationship Id="rId13" Type="http://schemas.openxmlformats.org/officeDocument/2006/relationships/hyperlink" Target="https://dylanbeattie.net/2025/12/08/so-you-want-to-speak-at-software-conference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ylanbeattie.net/2025/12/08/so-you-want-to-speak-at-software-conferences.html" TargetMode="External"/><Relationship Id="rId12" Type="http://schemas.openxmlformats.org/officeDocument/2006/relationships/hyperlink" Target="https://dylanbeattie.net/2025/12/08/so-you-want-to-speak-at-software-conferences.html" TargetMode="External"/><Relationship Id="rId17" Type="http://schemas.openxmlformats.org/officeDocument/2006/relationships/hyperlink" Target="https://sessioniz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ylanbeattie.net/2025/12/08/so-you-want-to-speak-at-software-conferenc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ylanbeattie.net/2025/12/08/so-you-want-to-speak-at-software-conferences.html" TargetMode="External"/><Relationship Id="rId11" Type="http://schemas.openxmlformats.org/officeDocument/2006/relationships/hyperlink" Target="https://dylanbeattie.net/2025/12/08/so-you-want-to-speak-at-software-conferences.html" TargetMode="External"/><Relationship Id="rId5" Type="http://schemas.openxmlformats.org/officeDocument/2006/relationships/hyperlink" Target="https://dylanbeattie.net/2025/12/08/so-you-want-to-speak-at-software-conferences.html" TargetMode="External"/><Relationship Id="rId15" Type="http://schemas.openxmlformats.org/officeDocument/2006/relationships/hyperlink" Target="https://dylanbeattie.net/2025/12/08/so-you-want-to-speak-at-software-conferences.html" TargetMode="External"/><Relationship Id="rId10" Type="http://schemas.openxmlformats.org/officeDocument/2006/relationships/hyperlink" Target="https://dylanbeattie.net/2025/12/08/so-you-want-to-speak-at-software-conference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ylanbeattie.net/2025/12/08/so-you-want-to-speak-at-software-conferences.html" TargetMode="External"/><Relationship Id="rId14" Type="http://schemas.openxmlformats.org/officeDocument/2006/relationships/hyperlink" Target="https://dylanbeattie.net/2025/12/08/so-you-want-to-speak-at-software-conferen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1023</Words>
  <Characters>5835</Characters>
  <Application>Microsoft Office Word</Application>
  <DocSecurity>0</DocSecurity>
  <Lines>48</Lines>
  <Paragraphs>13</Paragraphs>
  <ScaleCrop>false</ScaleCrop>
  <Company>Sopra Steria</Company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13</cp:revision>
  <dcterms:created xsi:type="dcterms:W3CDTF">2025-09-22T04:18:00Z</dcterms:created>
  <dcterms:modified xsi:type="dcterms:W3CDTF">2025-12-10T04:02:00Z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2025-09-22T04:18:51Z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9a827c01-81f5-4ff1-b394-7ca8b55ac837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