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79D11D" w14:textId="064F33CF" w:rsidR="002A01B6" w:rsidRDefault="00CD0817" w:rsidP="00DA1082">
      <w:pPr>
        <w:pStyle w:val="Heading1"/>
      </w:pPr>
      <w:r>
        <w:t>System Design</w:t>
      </w:r>
    </w:p>
    <w:p w14:paraId="03E415C6" w14:textId="77777777" w:rsidR="003A0EF5" w:rsidRDefault="003A0EF5" w:rsidP="003A0EF5">
      <w:r>
        <w:t>The lifecycle of a Kubernetes pod –</w:t>
      </w:r>
    </w:p>
    <w:p w14:paraId="6023FE02" w14:textId="77777777" w:rsidR="003A0EF5" w:rsidRDefault="003A0EF5" w:rsidP="003A0EF5">
      <w:r>
        <w:rPr>
          <w:noProof/>
        </w:rPr>
        <w:drawing>
          <wp:inline distT="0" distB="0" distL="0" distR="0" wp14:anchorId="2DDDD5F3" wp14:editId="326583D9">
            <wp:extent cx="5943600" cy="7261860"/>
            <wp:effectExtent l="0" t="0" r="0" b="0"/>
            <wp:docPr id="399767596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261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FD46B97" w14:textId="77777777" w:rsidR="003A0EF5" w:rsidRDefault="003A0EF5" w:rsidP="003A0EF5">
      <w:r>
        <w:t>Common versioning strategies –</w:t>
      </w:r>
    </w:p>
    <w:p w14:paraId="73306A0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7B7FFAFD" wp14:editId="77CCAFF9">
            <wp:extent cx="5943600" cy="7726680"/>
            <wp:effectExtent l="0" t="0" r="0" b="7620"/>
            <wp:docPr id="1179732157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6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607725" w14:textId="77777777" w:rsidR="003A0EF5" w:rsidRDefault="003A0EF5" w:rsidP="003A0EF5">
      <w:r>
        <w:t>The testing pyramid –</w:t>
      </w:r>
    </w:p>
    <w:p w14:paraId="46C78FCC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0287CB3D" wp14:editId="2E8C864E">
            <wp:extent cx="5943600" cy="6710680"/>
            <wp:effectExtent l="0" t="0" r="0" b="0"/>
            <wp:docPr id="1734268678" name="Picture 1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7106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0E45847" w14:textId="77777777" w:rsidR="003A0EF5" w:rsidRDefault="003A0EF5" w:rsidP="003A0EF5">
      <w:r>
        <w:t>How RAG Works?</w:t>
      </w:r>
    </w:p>
    <w:p w14:paraId="031B8D77" w14:textId="77777777" w:rsidR="003A0EF5" w:rsidRDefault="003A0EF5" w:rsidP="003A0EF5">
      <w:r>
        <w:rPr>
          <w:noProof/>
        </w:rPr>
        <w:lastRenderedPageBreak/>
        <w:drawing>
          <wp:inline distT="0" distB="0" distL="0" distR="0" wp14:anchorId="60091915" wp14:editId="581414B1">
            <wp:extent cx="5943600" cy="6835775"/>
            <wp:effectExtent l="0" t="0" r="0" b="3175"/>
            <wp:docPr id="909143604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9143604" name="Picture 1" descr="A screenshot of a computer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8357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30EB079" w14:textId="77777777" w:rsidR="003A0EF5" w:rsidRDefault="003A0EF5" w:rsidP="003A0EF5">
      <w:r>
        <w:t xml:space="preserve">How </w:t>
      </w:r>
      <w:proofErr w:type="gramStart"/>
      <w:r>
        <w:t>AI</w:t>
      </w:r>
      <w:proofErr w:type="gramEnd"/>
      <w:r>
        <w:t xml:space="preserve"> Agents </w:t>
      </w:r>
      <w:proofErr w:type="gramStart"/>
      <w:r>
        <w:t>works</w:t>
      </w:r>
      <w:proofErr w:type="gramEnd"/>
      <w:r>
        <w:t>?</w:t>
      </w:r>
    </w:p>
    <w:p w14:paraId="7594EC2C" w14:textId="77777777" w:rsidR="003A0EF5" w:rsidRPr="00B64C42" w:rsidRDefault="003A0EF5" w:rsidP="003A0EF5">
      <w:r>
        <w:rPr>
          <w:noProof/>
        </w:rPr>
        <w:lastRenderedPageBreak/>
        <w:drawing>
          <wp:inline distT="0" distB="0" distL="0" distR="0" wp14:anchorId="156AB0E1" wp14:editId="391074C4">
            <wp:extent cx="5943600" cy="5626735"/>
            <wp:effectExtent l="0" t="0" r="0" b="0"/>
            <wp:docPr id="1057600079" name="Picture 1" descr="A diagram of a chatbo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600079" name="Picture 1" descr="A diagram of a chatbo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6267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353923" w14:textId="4CBB2FB4" w:rsidR="003A0EF5" w:rsidRDefault="00B02B53" w:rsidP="003A0EF5">
      <w:r>
        <w:t>Must-know Failure Modes in Distributed Systems –</w:t>
      </w:r>
    </w:p>
    <w:p w14:paraId="1A5F5220" w14:textId="7C2144A7" w:rsidR="00B02B53" w:rsidRDefault="00B02B53" w:rsidP="003A0EF5">
      <w:r>
        <w:rPr>
          <w:noProof/>
        </w:rPr>
        <w:lastRenderedPageBreak/>
        <w:drawing>
          <wp:inline distT="0" distB="0" distL="0" distR="0" wp14:anchorId="44E45517" wp14:editId="6B6AF53F">
            <wp:extent cx="6858000" cy="8001000"/>
            <wp:effectExtent l="0" t="0" r="0" b="0"/>
            <wp:docPr id="10079703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00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D158169" w14:textId="0FACCAC6" w:rsidR="00F53454" w:rsidRDefault="0011593C" w:rsidP="0018707D">
      <w:r>
        <w:t>Failure modes in distributed systems –</w:t>
      </w:r>
    </w:p>
    <w:p w14:paraId="4BE9DD03" w14:textId="40B57E60" w:rsidR="0011593C" w:rsidRDefault="0011593C" w:rsidP="0018707D">
      <w:r>
        <w:rPr>
          <w:noProof/>
        </w:rPr>
        <w:lastRenderedPageBreak/>
        <w:drawing>
          <wp:inline distT="0" distB="0" distL="0" distR="0" wp14:anchorId="797692C8" wp14:editId="233CE39A">
            <wp:extent cx="5878286" cy="6858000"/>
            <wp:effectExtent l="0" t="0" r="8255" b="0"/>
            <wp:docPr id="508767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81875" cy="68621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3D3694" w14:textId="4A8535AF" w:rsidR="0011593C" w:rsidRDefault="0011593C" w:rsidP="0018707D">
      <w:r>
        <w:t>The path of request through various layers –</w:t>
      </w:r>
    </w:p>
    <w:p w14:paraId="66168A35" w14:textId="29C97890" w:rsidR="0011593C" w:rsidRDefault="008D2498" w:rsidP="0018707D">
      <w:r>
        <w:rPr>
          <w:noProof/>
        </w:rPr>
        <w:lastRenderedPageBreak/>
        <w:drawing>
          <wp:inline distT="0" distB="0" distL="0" distR="0" wp14:anchorId="1F276EB5" wp14:editId="48BDBEDC">
            <wp:extent cx="4060371" cy="4737100"/>
            <wp:effectExtent l="0" t="0" r="0" b="6350"/>
            <wp:docPr id="168451973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63899" cy="474121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13F65B5" w14:textId="2C401F9E" w:rsidR="00D8201D" w:rsidRDefault="00D8201D" w:rsidP="0018707D">
      <w:r>
        <w:t>Salesforce agentic enterprise architecture –</w:t>
      </w:r>
    </w:p>
    <w:p w14:paraId="7941F2AC" w14:textId="43421FCE" w:rsidR="00D8201D" w:rsidRDefault="00D8201D" w:rsidP="0018707D">
      <w:r>
        <w:rPr>
          <w:noProof/>
        </w:rPr>
        <w:drawing>
          <wp:inline distT="0" distB="0" distL="0" distR="0" wp14:anchorId="59BC6599" wp14:editId="3EDB2D9C">
            <wp:extent cx="6858000" cy="3865245"/>
            <wp:effectExtent l="0" t="0" r="0" b="1905"/>
            <wp:docPr id="14668940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8652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00C593" w14:textId="2792D3D6" w:rsidR="00D8201D" w:rsidRDefault="00D8201D" w:rsidP="0018707D">
      <w:r>
        <w:rPr>
          <w:noProof/>
        </w:rPr>
        <w:lastRenderedPageBreak/>
        <w:drawing>
          <wp:inline distT="0" distB="0" distL="0" distR="0" wp14:anchorId="0FB130BA" wp14:editId="160864E6">
            <wp:extent cx="6858000" cy="4189730"/>
            <wp:effectExtent l="0" t="0" r="0" b="1270"/>
            <wp:docPr id="10232580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41897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298BA9" w14:textId="3AA29E09" w:rsidR="00D8201D" w:rsidRDefault="00D8201D" w:rsidP="0018707D">
      <w:r>
        <w:rPr>
          <w:noProof/>
        </w:rPr>
        <w:drawing>
          <wp:inline distT="0" distB="0" distL="0" distR="0" wp14:anchorId="395FD9B6" wp14:editId="1849A46F">
            <wp:extent cx="6858000" cy="3786505"/>
            <wp:effectExtent l="0" t="0" r="0" b="4445"/>
            <wp:docPr id="203703834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37865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2EB5B6C" w14:textId="5A5B21A0" w:rsidR="008C0DCA" w:rsidRDefault="00FF0990" w:rsidP="0018707D">
      <w:r>
        <w:t>Top deployment strategies –</w:t>
      </w:r>
    </w:p>
    <w:p w14:paraId="322DC995" w14:textId="376D3D90" w:rsidR="00FF0990" w:rsidRDefault="00FF0990" w:rsidP="0018707D">
      <w:r>
        <w:rPr>
          <w:noProof/>
        </w:rPr>
        <w:lastRenderedPageBreak/>
        <w:drawing>
          <wp:inline distT="0" distB="0" distL="0" distR="0" wp14:anchorId="16E20157" wp14:editId="47878810">
            <wp:extent cx="6858000" cy="8474710"/>
            <wp:effectExtent l="0" t="0" r="0" b="2540"/>
            <wp:docPr id="3848833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474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D1534D7" w14:textId="5DDC26A6" w:rsidR="00FF0990" w:rsidRDefault="00FF0990" w:rsidP="0018707D">
      <w:r>
        <w:t>Failure modes in distributed systems –</w:t>
      </w:r>
    </w:p>
    <w:p w14:paraId="31CB353D" w14:textId="77EE2F97" w:rsidR="00FF0990" w:rsidRDefault="00FF0990" w:rsidP="0018707D">
      <w:r>
        <w:rPr>
          <w:noProof/>
        </w:rPr>
        <w:lastRenderedPageBreak/>
        <w:drawing>
          <wp:inline distT="0" distB="0" distL="0" distR="0" wp14:anchorId="04D2B5FE" wp14:editId="042C6EED">
            <wp:extent cx="6858000" cy="8001000"/>
            <wp:effectExtent l="0" t="0" r="0" b="0"/>
            <wp:docPr id="72680524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001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E2A4FA" w14:textId="56D7754C" w:rsidR="008C0DCA" w:rsidRDefault="00A442CD" w:rsidP="0018707D">
      <w:r>
        <w:t>Git reset modes –</w:t>
      </w:r>
    </w:p>
    <w:p w14:paraId="151AA498" w14:textId="17CF97FE" w:rsidR="00A442CD" w:rsidRDefault="00A442CD" w:rsidP="0018707D">
      <w:r>
        <w:rPr>
          <w:noProof/>
        </w:rPr>
        <w:lastRenderedPageBreak/>
        <w:drawing>
          <wp:inline distT="0" distB="0" distL="0" distR="0" wp14:anchorId="1CB31C98" wp14:editId="1C068EED">
            <wp:extent cx="6858000" cy="8603615"/>
            <wp:effectExtent l="0" t="0" r="0" b="6985"/>
            <wp:docPr id="32650216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86036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F80417">
        <w:t>A guide to Observability –</w:t>
      </w:r>
    </w:p>
    <w:p w14:paraId="0DCCB052" w14:textId="77777777" w:rsidR="00F80417" w:rsidRDefault="00F80417" w:rsidP="0018707D"/>
    <w:p w14:paraId="034542B2" w14:textId="207B1C2B" w:rsidR="008C0DCA" w:rsidRDefault="00F80417" w:rsidP="0018707D">
      <w:r>
        <w:rPr>
          <w:noProof/>
        </w:rPr>
        <w:lastRenderedPageBreak/>
        <w:drawing>
          <wp:inline distT="0" distB="0" distL="0" distR="0" wp14:anchorId="081B7ADE" wp14:editId="3B2C826F">
            <wp:extent cx="6858000" cy="7942580"/>
            <wp:effectExtent l="0" t="0" r="0" b="1270"/>
            <wp:docPr id="9821839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858000" cy="79425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0DEDFB" w14:textId="77777777" w:rsidR="008C0DCA" w:rsidRDefault="008C0DCA" w:rsidP="0018707D"/>
    <w:p w14:paraId="05FA7094" w14:textId="77777777" w:rsidR="008C0DCA" w:rsidRDefault="008C0DCA" w:rsidP="0018707D"/>
    <w:p w14:paraId="487A2037" w14:textId="77777777" w:rsidR="008C0DCA" w:rsidRDefault="008C0DCA" w:rsidP="0018707D"/>
    <w:p w14:paraId="0563BDB9" w14:textId="77777777" w:rsidR="008C0DCA" w:rsidRDefault="008C0DCA" w:rsidP="0018707D"/>
    <w:p w14:paraId="598E6E0E" w14:textId="77777777" w:rsidR="008C0DCA" w:rsidRDefault="008C0DCA" w:rsidP="0018707D"/>
    <w:p w14:paraId="3468FD2E" w14:textId="77777777" w:rsidR="008C0DCA" w:rsidRDefault="008C0DCA" w:rsidP="0018707D"/>
    <w:p w14:paraId="4B40E353" w14:textId="77777777" w:rsidR="008C0DCA" w:rsidRDefault="008C0DCA" w:rsidP="0018707D"/>
    <w:p w14:paraId="11A180D7" w14:textId="77777777" w:rsidR="008C0DCA" w:rsidRDefault="008C0DCA" w:rsidP="0018707D"/>
    <w:p w14:paraId="3B72A478" w14:textId="77777777" w:rsidR="008C0DCA" w:rsidRDefault="008C0DCA" w:rsidP="0018707D"/>
    <w:p w14:paraId="35C91034" w14:textId="77777777" w:rsidR="008C0DCA" w:rsidRDefault="008C0DCA" w:rsidP="0018707D"/>
    <w:p w14:paraId="1BDC508F" w14:textId="77777777" w:rsidR="008C0DCA" w:rsidRDefault="008C0DCA" w:rsidP="0018707D"/>
    <w:p w14:paraId="40B2DA68" w14:textId="77777777" w:rsidR="008C0DCA" w:rsidRDefault="008C0DCA" w:rsidP="0018707D"/>
    <w:p w14:paraId="277DC307" w14:textId="77777777" w:rsidR="008C0DCA" w:rsidRDefault="008C0DCA" w:rsidP="0018707D"/>
    <w:p w14:paraId="5197A89C" w14:textId="77777777" w:rsidR="008C0DCA" w:rsidRDefault="008C0DCA" w:rsidP="0018707D"/>
    <w:p w14:paraId="35A77CC8" w14:textId="77777777" w:rsidR="008C0DCA" w:rsidRDefault="008C0DCA" w:rsidP="0018707D"/>
    <w:p w14:paraId="1F3447D4" w14:textId="77777777" w:rsidR="008C0DCA" w:rsidRDefault="008C0DCA" w:rsidP="0018707D"/>
    <w:p w14:paraId="29485F83" w14:textId="77777777" w:rsidR="008C0DCA" w:rsidRPr="004F2FDA" w:rsidRDefault="008C0DCA" w:rsidP="0018707D"/>
    <w:sectPr w:rsidR="008C0DCA" w:rsidRPr="004F2FDA" w:rsidSect="003D1607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63670"/>
    <w:rsid w:val="0001210B"/>
    <w:rsid w:val="00025676"/>
    <w:rsid w:val="00045419"/>
    <w:rsid w:val="00051B48"/>
    <w:rsid w:val="000A7510"/>
    <w:rsid w:val="000C0458"/>
    <w:rsid w:val="000C3536"/>
    <w:rsid w:val="000E5005"/>
    <w:rsid w:val="000F1202"/>
    <w:rsid w:val="000F5E3E"/>
    <w:rsid w:val="001113E4"/>
    <w:rsid w:val="0011593C"/>
    <w:rsid w:val="00121D87"/>
    <w:rsid w:val="00124463"/>
    <w:rsid w:val="00133139"/>
    <w:rsid w:val="00140118"/>
    <w:rsid w:val="00151DE1"/>
    <w:rsid w:val="00163670"/>
    <w:rsid w:val="0018707D"/>
    <w:rsid w:val="001923C0"/>
    <w:rsid w:val="00192684"/>
    <w:rsid w:val="00193A13"/>
    <w:rsid w:val="001971A6"/>
    <w:rsid w:val="001A0E0D"/>
    <w:rsid w:val="001A4A28"/>
    <w:rsid w:val="001B524D"/>
    <w:rsid w:val="001C58DE"/>
    <w:rsid w:val="002061F1"/>
    <w:rsid w:val="00211A8B"/>
    <w:rsid w:val="00215EF1"/>
    <w:rsid w:val="00243833"/>
    <w:rsid w:val="00257365"/>
    <w:rsid w:val="002773B7"/>
    <w:rsid w:val="002A01B6"/>
    <w:rsid w:val="002E7898"/>
    <w:rsid w:val="002F7455"/>
    <w:rsid w:val="00314543"/>
    <w:rsid w:val="00323FA4"/>
    <w:rsid w:val="0033562E"/>
    <w:rsid w:val="003550D1"/>
    <w:rsid w:val="00356440"/>
    <w:rsid w:val="0036227C"/>
    <w:rsid w:val="00367FA1"/>
    <w:rsid w:val="0037616F"/>
    <w:rsid w:val="00392B86"/>
    <w:rsid w:val="003A0EF5"/>
    <w:rsid w:val="003B50B3"/>
    <w:rsid w:val="003D1607"/>
    <w:rsid w:val="003D6CFA"/>
    <w:rsid w:val="00403B9F"/>
    <w:rsid w:val="00425BD6"/>
    <w:rsid w:val="0042649D"/>
    <w:rsid w:val="004350B8"/>
    <w:rsid w:val="00453885"/>
    <w:rsid w:val="00462C26"/>
    <w:rsid w:val="0047024D"/>
    <w:rsid w:val="004A45E7"/>
    <w:rsid w:val="004D6AE5"/>
    <w:rsid w:val="004F10AD"/>
    <w:rsid w:val="00512242"/>
    <w:rsid w:val="0052533D"/>
    <w:rsid w:val="0053155A"/>
    <w:rsid w:val="00540AED"/>
    <w:rsid w:val="00570582"/>
    <w:rsid w:val="0057588C"/>
    <w:rsid w:val="00575B92"/>
    <w:rsid w:val="00584BF4"/>
    <w:rsid w:val="00595CCB"/>
    <w:rsid w:val="005A2FF7"/>
    <w:rsid w:val="005B080A"/>
    <w:rsid w:val="005B3A94"/>
    <w:rsid w:val="005C3E32"/>
    <w:rsid w:val="0060450C"/>
    <w:rsid w:val="00613315"/>
    <w:rsid w:val="00616DEB"/>
    <w:rsid w:val="00620BE5"/>
    <w:rsid w:val="00625F92"/>
    <w:rsid w:val="00626E97"/>
    <w:rsid w:val="006419F5"/>
    <w:rsid w:val="00644539"/>
    <w:rsid w:val="00647D4C"/>
    <w:rsid w:val="0067485B"/>
    <w:rsid w:val="00674E97"/>
    <w:rsid w:val="00680D13"/>
    <w:rsid w:val="006910C8"/>
    <w:rsid w:val="0069248F"/>
    <w:rsid w:val="0069519A"/>
    <w:rsid w:val="00697D30"/>
    <w:rsid w:val="006A7958"/>
    <w:rsid w:val="006D0F18"/>
    <w:rsid w:val="006D659E"/>
    <w:rsid w:val="006D79E4"/>
    <w:rsid w:val="006F6A9A"/>
    <w:rsid w:val="00722010"/>
    <w:rsid w:val="00763B3C"/>
    <w:rsid w:val="007738D1"/>
    <w:rsid w:val="00776282"/>
    <w:rsid w:val="0079304F"/>
    <w:rsid w:val="007957F9"/>
    <w:rsid w:val="007A3983"/>
    <w:rsid w:val="007B1A19"/>
    <w:rsid w:val="007D3DB4"/>
    <w:rsid w:val="00801DBA"/>
    <w:rsid w:val="00804A5C"/>
    <w:rsid w:val="00807B23"/>
    <w:rsid w:val="008174AB"/>
    <w:rsid w:val="008360A0"/>
    <w:rsid w:val="00841B83"/>
    <w:rsid w:val="00874314"/>
    <w:rsid w:val="008A5DCE"/>
    <w:rsid w:val="008C0B03"/>
    <w:rsid w:val="008C0DCA"/>
    <w:rsid w:val="008C100D"/>
    <w:rsid w:val="008D2498"/>
    <w:rsid w:val="008E0B23"/>
    <w:rsid w:val="008E0F85"/>
    <w:rsid w:val="008E32AC"/>
    <w:rsid w:val="00911A18"/>
    <w:rsid w:val="009214B0"/>
    <w:rsid w:val="00934289"/>
    <w:rsid w:val="00943D05"/>
    <w:rsid w:val="00952A88"/>
    <w:rsid w:val="0095360A"/>
    <w:rsid w:val="00963568"/>
    <w:rsid w:val="009700CE"/>
    <w:rsid w:val="00990E14"/>
    <w:rsid w:val="009A0769"/>
    <w:rsid w:val="009A2176"/>
    <w:rsid w:val="009C1261"/>
    <w:rsid w:val="009E7628"/>
    <w:rsid w:val="009F0E4E"/>
    <w:rsid w:val="009F4979"/>
    <w:rsid w:val="009F6FA1"/>
    <w:rsid w:val="00A00885"/>
    <w:rsid w:val="00A01CC3"/>
    <w:rsid w:val="00A02F28"/>
    <w:rsid w:val="00A30699"/>
    <w:rsid w:val="00A34526"/>
    <w:rsid w:val="00A42E64"/>
    <w:rsid w:val="00A442CD"/>
    <w:rsid w:val="00A76DD2"/>
    <w:rsid w:val="00A8191E"/>
    <w:rsid w:val="00A91C0B"/>
    <w:rsid w:val="00AA46F7"/>
    <w:rsid w:val="00AA5046"/>
    <w:rsid w:val="00AA5A5E"/>
    <w:rsid w:val="00AB1402"/>
    <w:rsid w:val="00AB1561"/>
    <w:rsid w:val="00AD03CD"/>
    <w:rsid w:val="00AE7DDE"/>
    <w:rsid w:val="00B02B53"/>
    <w:rsid w:val="00B11E4B"/>
    <w:rsid w:val="00B1239E"/>
    <w:rsid w:val="00B1644E"/>
    <w:rsid w:val="00B31435"/>
    <w:rsid w:val="00B40AD0"/>
    <w:rsid w:val="00B42B34"/>
    <w:rsid w:val="00B47D9C"/>
    <w:rsid w:val="00B60610"/>
    <w:rsid w:val="00B621F5"/>
    <w:rsid w:val="00B87347"/>
    <w:rsid w:val="00B94482"/>
    <w:rsid w:val="00BA6872"/>
    <w:rsid w:val="00BB4762"/>
    <w:rsid w:val="00BB56AD"/>
    <w:rsid w:val="00BC6A89"/>
    <w:rsid w:val="00BD07A4"/>
    <w:rsid w:val="00BE796A"/>
    <w:rsid w:val="00C016AA"/>
    <w:rsid w:val="00C0550B"/>
    <w:rsid w:val="00C12001"/>
    <w:rsid w:val="00C14A1B"/>
    <w:rsid w:val="00C6278B"/>
    <w:rsid w:val="00C8464E"/>
    <w:rsid w:val="00C87263"/>
    <w:rsid w:val="00C913C3"/>
    <w:rsid w:val="00C9188E"/>
    <w:rsid w:val="00C93B3E"/>
    <w:rsid w:val="00C93FE2"/>
    <w:rsid w:val="00C9455B"/>
    <w:rsid w:val="00C9460B"/>
    <w:rsid w:val="00CA0638"/>
    <w:rsid w:val="00CA5DD5"/>
    <w:rsid w:val="00CC2E89"/>
    <w:rsid w:val="00CD0817"/>
    <w:rsid w:val="00CE09D0"/>
    <w:rsid w:val="00CF2472"/>
    <w:rsid w:val="00D0312A"/>
    <w:rsid w:val="00D04F8A"/>
    <w:rsid w:val="00D64F08"/>
    <w:rsid w:val="00D6793B"/>
    <w:rsid w:val="00D727D9"/>
    <w:rsid w:val="00D8201D"/>
    <w:rsid w:val="00D873D4"/>
    <w:rsid w:val="00D92042"/>
    <w:rsid w:val="00D93637"/>
    <w:rsid w:val="00DA1082"/>
    <w:rsid w:val="00DA15A7"/>
    <w:rsid w:val="00DA1AC3"/>
    <w:rsid w:val="00DB427E"/>
    <w:rsid w:val="00DB768C"/>
    <w:rsid w:val="00DC11B5"/>
    <w:rsid w:val="00DD106A"/>
    <w:rsid w:val="00DD34B0"/>
    <w:rsid w:val="00E26EB0"/>
    <w:rsid w:val="00E421C6"/>
    <w:rsid w:val="00E53233"/>
    <w:rsid w:val="00E639F4"/>
    <w:rsid w:val="00E701E6"/>
    <w:rsid w:val="00E73520"/>
    <w:rsid w:val="00E7386D"/>
    <w:rsid w:val="00E84E79"/>
    <w:rsid w:val="00EB061B"/>
    <w:rsid w:val="00EC26A0"/>
    <w:rsid w:val="00F00138"/>
    <w:rsid w:val="00F07304"/>
    <w:rsid w:val="00F16E35"/>
    <w:rsid w:val="00F21021"/>
    <w:rsid w:val="00F31FC7"/>
    <w:rsid w:val="00F44807"/>
    <w:rsid w:val="00F53454"/>
    <w:rsid w:val="00F5522B"/>
    <w:rsid w:val="00F558F6"/>
    <w:rsid w:val="00F721AE"/>
    <w:rsid w:val="00F728E4"/>
    <w:rsid w:val="00F80417"/>
    <w:rsid w:val="00F829E9"/>
    <w:rsid w:val="00F964F1"/>
    <w:rsid w:val="00FC18A6"/>
    <w:rsid w:val="00FC4257"/>
    <w:rsid w:val="00FF0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BDF65A"/>
  <w15:chartTrackingRefBased/>
  <w15:docId w15:val="{C3B02E6D-61F3-4FFF-BEAE-B35ED32FCB5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hi-IN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Mang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1636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636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636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636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636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636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636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636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636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163670"/>
    <w:rPr>
      <w:rFonts w:asciiTheme="majorHAnsi" w:eastAsiaTheme="majorEastAsia" w:hAnsiTheme="majorHAnsi" w:cstheme="majorBidi"/>
      <w:color w:val="0F4761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63670"/>
    <w:rPr>
      <w:rFonts w:eastAsiaTheme="majorEastAsia" w:cstheme="majorBidi"/>
      <w:color w:val="0F4761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6367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6367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6367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6367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6367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6367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6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6367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636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6367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636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63670"/>
    <w:rPr>
      <w:rFonts w:cs="Mangal"/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6367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6367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636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63670"/>
    <w:rPr>
      <w:rFonts w:cs="Mangal"/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636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1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3.jpeg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image" Target="media/image12.jpeg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image" Target="media/image1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446</TotalTime>
  <Pages>14</Pages>
  <Words>58</Words>
  <Characters>360</Characters>
  <Application>Microsoft Office Word</Application>
  <DocSecurity>0</DocSecurity>
  <Lines>46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Sopra Steria</Company>
  <LinksUpToDate>false</LinksUpToDate>
  <CharactersWithSpaces>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Himanshu GOEL</dc:creator>
  <cp:keywords/>
  <dc:description/>
  <cp:lastModifiedBy>Himanshu GOEL</cp:lastModifiedBy>
  <cp:revision>175</cp:revision>
  <dcterms:created xsi:type="dcterms:W3CDTF">2026-02-05T10:56:00Z</dcterms:created>
  <dcterms:modified xsi:type="dcterms:W3CDTF">2026-06-19T00:19:00Z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77b63d2d-508b-4d4b-9fe9-dece846b337d_Enabled">
    <vt:lpwstr>true</vt:lpwstr>
  </property>
  <property fmtid="{D5CDD505-2E9C-101B-9397-08002B2CF9AE}" pid="3" name="MSIP_Label_77b63d2d-508b-4d4b-9fe9-dece846b337d_SetDate">
    <vt:lpwstr>2026-02-05T10:57:20Z</vt:lpwstr>
  </property>
  <property fmtid="{D5CDD505-2E9C-101B-9397-08002B2CF9AE}" pid="4" name="MSIP_Label_77b63d2d-508b-4d4b-9fe9-dece846b337d_Method">
    <vt:lpwstr>Privileged</vt:lpwstr>
  </property>
  <property fmtid="{D5CDD505-2E9C-101B-9397-08002B2CF9AE}" pid="5" name="MSIP_Label_77b63d2d-508b-4d4b-9fe9-dece846b337d_Name">
    <vt:lpwstr>77b63d2d-508b-4d4b-9fe9-dece846b337d</vt:lpwstr>
  </property>
  <property fmtid="{D5CDD505-2E9C-101B-9397-08002B2CF9AE}" pid="6" name="MSIP_Label_77b63d2d-508b-4d4b-9fe9-dece846b337d_SiteId">
    <vt:lpwstr>300f59df-78e6-436f-9b27-b64973e34f7d</vt:lpwstr>
  </property>
  <property fmtid="{D5CDD505-2E9C-101B-9397-08002B2CF9AE}" pid="7" name="MSIP_Label_77b63d2d-508b-4d4b-9fe9-dece846b337d_ActionId">
    <vt:lpwstr>f1196e98-030c-4b0a-b2a4-1174587c1709</vt:lpwstr>
  </property>
  <property fmtid="{D5CDD505-2E9C-101B-9397-08002B2CF9AE}" pid="8" name="MSIP_Label_77b63d2d-508b-4d4b-9fe9-dece846b337d_ContentBits">
    <vt:lpwstr>0</vt:lpwstr>
  </property>
  <property fmtid="{D5CDD505-2E9C-101B-9397-08002B2CF9AE}" pid="9" name="MSIP_Label_77b63d2d-508b-4d4b-9fe9-dece846b337d_Tag">
    <vt:lpwstr>10, 0, 1, 1</vt:lpwstr>
  </property>
</Properties>
</file>