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rtl w:val="0"/>
        </w:rPr>
        <w:t xml:space="preserve">GUR – OWNERSHIP + ENGINEERING HANDBOOK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Role &amp; Mission</w:t>
      </w:r>
    </w:p>
    <w:p w:rsidR="00000000" w:rsidDel="00000000" w:rsidP="00000000" w:rsidRDefault="00000000" w:rsidRPr="00000000" w14:paraId="00000003">
      <w:pPr>
        <w:pStyle w:val="Heading2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Role:-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Model Evaluation, Quality Assurance &amp; Presentation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Mission-</w:t>
      </w:r>
      <w:r w:rsidDel="00000000" w:rsidR="00000000" w:rsidRPr="00000000">
        <w:rPr>
          <w:sz w:val="24"/>
          <w:szCs w:val="24"/>
          <w:rtl w:val="0"/>
        </w:rPr>
        <w:t xml:space="preserve">Ensure that Jain's ML model is learning the correct signals, validate ranking quality, analyze feature importance, audit Top-100 candidates, and create the final PPT/demo for submission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Contribution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~15% of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Gur is the quality-control layer of the project.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Piyush builds features and Jain builds the model, Gur ensures the model is actually producing recruiter-quality rankings.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Core Responsibilities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2.1 LLM Label Quality Analysis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Verify that LLM-generated labels make sense.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From Jain (LLM Generated Labels - Candidate ID, Fit Score, Fit Label, Honeypot Label).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good candidates getting high scores.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weak candidates getting low scores.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 honeypots correctly detected.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no obvious labeling mistakes.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i w:val="1"/>
          <w:iCs w:val="1"/>
          <w:rtl w:val="0"/>
        </w:rPr>
        <w:t xml:space="preserve">label_quality_report.md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2.2 Feature Importance Analysis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Understand which features influence predictions.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From Jain (trained_model.pkl).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Generate Top 20 Features (e.g., semantic_score, retrieval_experience).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Feature Importance Chart.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Produce Feature Ranking Report.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i w:val="1"/>
          <w:iCs w:val="1"/>
          <w:rtl w:val="0"/>
        </w:rPr>
        <w:t xml:space="preserve">feature_importance_report.md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2.3 Model Evaluation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Determine best model among LightGBM, XGBoost, and CatBoost.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From Jain (LightGBM, XGBoost, and CatBoost results).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Compare prediction consistency and ranking quality.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Evaluate generalization and interpretability.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i w:val="1"/>
          <w:iCs w:val="1"/>
          <w:rtl w:val="0"/>
        </w:rPr>
        <w:t xml:space="preserve">model_comparison_report.md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2.4 Top-100 Candidate Audit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Verify final rankings make recruiter sense.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From Bhavit (top100.parquet).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 profiles (AI, Retrieval, Ranking, Product experience).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Identify false positives or suspicious candidates.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i w:val="1"/>
          <w:iCs w:val="1"/>
          <w:rtl w:val="0"/>
        </w:rPr>
        <w:t xml:space="preserve">top100_audit_report.md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2.5 PPT &amp; Demo Creation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Build final hackathon presentation and demonstration.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Project components from Piyush, Jain, and Bhavit.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Construct 10-slide PPT covering Architecture, Results, and Future Improvements.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Develop Demo flow (Input JD -&gt; Run Ranking -&gt; Display Results -&gt; Reasoning -&gt; CSV Export).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i w:val="1"/>
          <w:iCs w:val="1"/>
          <w:rtl w:val="0"/>
        </w:rPr>
        <w:t xml:space="preserve">final_presentation.pptx, demo_app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3. Execution Framework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3.1 Engineering Contracts &amp; Dependencies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Receives From Piyush: </w:t>
      </w:r>
      <w:r w:rsidDel="00000000" w:rsidR="00000000" w:rsidRPr="00000000">
        <w:rPr>
          <w:rtl w:val="0"/>
        </w:rPr>
        <w:t xml:space="preserve">candidate_features.parquet, behavior_features.parquet, semantic_scores.parquet (Used for feature analysis).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Receives From Jain: </w:t>
      </w:r>
      <w:r w:rsidDel="00000000" w:rsidR="00000000" w:rsidRPr="00000000">
        <w:rPr>
          <w:rtl w:val="0"/>
        </w:rPr>
        <w:t xml:space="preserve">trained_model.pkl, predictions.parquet (Used for model evaluation and review).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Receives From Bhavit: </w:t>
      </w:r>
      <w:r w:rsidDel="00000000" w:rsidR="00000000" w:rsidRPr="00000000">
        <w:rPr>
          <w:rtl w:val="0"/>
        </w:rPr>
        <w:t xml:space="preserve">top100.parquet, submission.csv (Used for auditing and PPT screenshots).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Shares With Team: </w:t>
      </w:r>
      <w:r w:rsidDel="00000000" w:rsidR="00000000" w:rsidRPr="00000000">
        <w:rPr>
          <w:rtl w:val="0"/>
        </w:rPr>
        <w:t xml:space="preserve">PPT, Audit Reports, Model Reports, Demo.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3.2 Project Workflow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Piyush Features → Jain Model → Feature Importance Analysis → Model Evaluation → Bhavit Top 100 → Top-100 Audit → Presentation → Demo → Final Submission Package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4. Deliverables &amp; Definition of Done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Artifacts: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label_quality_report.md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feature_importance_report.md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model_comparison_report.md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top100_audit_report.md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final_presentation.pptx &amp; demo_app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 of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All reports generated and PPT/Demo completed.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Repository updated and team review completed.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Team Lead approval and confidence in explaining selection logic.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5. Reference Materials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Repository Ownership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Only Gur modifies these folders.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evaluation/, analysis/, reports/, presentation/, demo/, artifacts/reports/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Validation Checklist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Label Quality: Sample labels reviewed, honeypots verified, no obvious mislabeling.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Analysis: Top features identified and reports generated.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Review: Models compared, best selected, and top-100 candidates audited.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Presentation: Architecture explained, visuals added, and demo runs successfully.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3600" w:hanging="360"/>
      </w:pPr>
      <w:rPr/>
    </w:lvl>
    <w:lvl w:ilvl="5">
      <w:start w:val="1"/>
      <w:numFmt w:val="bullet"/>
      <w:lvlText w:val=""/>
      <w:lvlJc w:val="left"/>
      <w:pPr>
        <w:ind w:left="4320" w:hanging="360"/>
      </w:pPr>
      <w:rPr/>
    </w:lvl>
    <w:lvl w:ilvl="6">
      <w:start w:val="1"/>
      <w:numFmt w:val="bullet"/>
      <w:lvlText w:val="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3600" w:hanging="360"/>
      </w:pPr>
      <w:rPr/>
    </w:lvl>
    <w:lvl w:ilvl="5">
      <w:start w:val="1"/>
      <w:numFmt w:val="bullet"/>
      <w:lvlText w:val=""/>
      <w:lvlJc w:val="left"/>
      <w:pPr>
        <w:ind w:left="4320" w:hanging="360"/>
      </w:pPr>
      <w:rPr/>
    </w:lvl>
    <w:lvl w:ilvl="6">
      <w:start w:val="1"/>
      <w:numFmt w:val="bullet"/>
      <w:lvlText w:val="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3600" w:hanging="360"/>
      </w:pPr>
      <w:rPr/>
    </w:lvl>
    <w:lvl w:ilvl="5">
      <w:start w:val="1"/>
      <w:numFmt w:val="bullet"/>
      <w:lvlText w:val=""/>
      <w:lvlJc w:val="left"/>
      <w:pPr>
        <w:ind w:left="4320" w:hanging="360"/>
      </w:pPr>
      <w:rPr/>
    </w:lvl>
    <w:lvl w:ilvl="6">
      <w:start w:val="1"/>
      <w:numFmt w:val="bullet"/>
      <w:lvlText w:val="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3600" w:hanging="360"/>
      </w:pPr>
      <w:rPr/>
    </w:lvl>
    <w:lvl w:ilvl="5">
      <w:start w:val="1"/>
      <w:numFmt w:val="bullet"/>
      <w:lvlText w:val=""/>
      <w:lvlJc w:val="left"/>
      <w:pPr>
        <w:ind w:left="4320" w:hanging="360"/>
      </w:pPr>
      <w:rPr/>
    </w:lvl>
    <w:lvl w:ilvl="6">
      <w:start w:val="1"/>
      <w:numFmt w:val="bullet"/>
      <w:lvlText w:val="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3600" w:hanging="360"/>
      </w:pPr>
      <w:rPr/>
    </w:lvl>
    <w:lvl w:ilvl="5">
      <w:start w:val="1"/>
      <w:numFmt w:val="bullet"/>
      <w:lvlText w:val=""/>
      <w:lvlJc w:val="left"/>
      <w:pPr>
        <w:ind w:left="4320" w:hanging="360"/>
      </w:pPr>
      <w:rPr/>
    </w:lvl>
    <w:lvl w:ilvl="6">
      <w:start w:val="1"/>
      <w:numFmt w:val="bullet"/>
      <w:lvlText w:val="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3600" w:hanging="360"/>
      </w:pPr>
      <w:rPr/>
    </w:lvl>
    <w:lvl w:ilvl="5">
      <w:start w:val="1"/>
      <w:numFmt w:val="bullet"/>
      <w:lvlText w:val=""/>
      <w:lvlJc w:val="left"/>
      <w:pPr>
        <w:ind w:left="4320" w:hanging="360"/>
      </w:pPr>
      <w:rPr/>
    </w:lvl>
    <w:lvl w:ilvl="6">
      <w:start w:val="1"/>
      <w:numFmt w:val="bullet"/>
      <w:lvlText w:val="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