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niña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Das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leo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lese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bebes el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trinkst das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drink the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bebes la leche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trinkst die Milch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drink the milk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escribes una carta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schreibst einen Brief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write a letter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lees el libro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liest das Buch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read the book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lees un libro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liest ein Buch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read a book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mujer bebe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Frau trinkt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Woman drinks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Vosotras coméis una manzana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Ihr esst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eat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leo el libro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lese das Buch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read the book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Ella bebe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trinkt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She drinks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Ellos son niños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sind Kinder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They are children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lees un periódico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liest eine Zeitung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read a newspaper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