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B36" w:rsidRPr="00986B36" w:rsidRDefault="00170E8D" w:rsidP="00986B36">
      <w:pPr>
        <w:pStyle w:val="Heading1"/>
        <w:rPr>
          <w:sz w:val="72"/>
          <w:szCs w:val="32"/>
          <w:lang w:val="en-US"/>
        </w:rPr>
      </w:pPr>
      <w:bookmarkStart w:id="0" w:name="_Toc99557290"/>
      <w:bookmarkStart w:id="1" w:name="_Toc99557369"/>
      <w:bookmarkStart w:id="2" w:name="_Toc99557436"/>
      <w:bookmarkStart w:id="3" w:name="_Toc99557563"/>
      <w:bookmarkStart w:id="4" w:name="_Toc99557642"/>
      <w:bookmarkStart w:id="5" w:name="_Toc99561784"/>
      <w:bookmarkStart w:id="6" w:name="_Toc99561832"/>
      <w:bookmarkStart w:id="7" w:name="_Toc99561851"/>
      <w:bookmarkStart w:id="8" w:name="_Toc99561895"/>
      <w:bookmarkStart w:id="9" w:name="_Toc99561926"/>
      <w:bookmarkStart w:id="10" w:name="_Toc99561991"/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r w:rsidRPr="00BD0CBE">
        <w:rPr>
          <w:sz w:val="72"/>
          <w:szCs w:val="32"/>
          <w:lang w:val="en-US"/>
        </w:rPr>
        <w:softHyphen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4676626"/>
        <w:docPartObj>
          <w:docPartGallery w:val="Table of Contents"/>
          <w:docPartUnique/>
        </w:docPartObj>
      </w:sdtPr>
      <w:sdtEndPr>
        <w:rPr>
          <w:sz w:val="144"/>
          <w:szCs w:val="144"/>
        </w:rPr>
      </w:sdtEndPr>
      <w:sdtContent>
        <w:p w:rsidR="00986B36" w:rsidRDefault="00986B36" w:rsidP="00986B36">
          <w:pPr>
            <w:pStyle w:val="TOCHeading"/>
            <w:jc w:val="center"/>
          </w:pPr>
          <w:r w:rsidRPr="00986B36">
            <w:rPr>
              <w:sz w:val="72"/>
              <w:szCs w:val="72"/>
              <w:u w:val="double"/>
            </w:rPr>
            <w:t>Table</w:t>
          </w:r>
          <w:r w:rsidRPr="00986B36">
            <w:rPr>
              <w:sz w:val="72"/>
              <w:szCs w:val="72"/>
            </w:rPr>
            <w:t xml:space="preserve"> </w:t>
          </w:r>
          <w:r w:rsidRPr="00986B36">
            <w:rPr>
              <w:sz w:val="72"/>
              <w:szCs w:val="72"/>
              <w:u w:val="double"/>
            </w:rPr>
            <w:t>of</w:t>
          </w:r>
          <w:r w:rsidRPr="00986B36">
            <w:rPr>
              <w:sz w:val="72"/>
              <w:szCs w:val="72"/>
            </w:rPr>
            <w:t xml:space="preserve"> </w:t>
          </w:r>
          <w:r w:rsidRPr="00986B36">
            <w:rPr>
              <w:sz w:val="72"/>
              <w:szCs w:val="72"/>
              <w:u w:val="double"/>
            </w:rPr>
            <w:t>Contents</w:t>
          </w:r>
        </w:p>
        <w:p w:rsidR="00204E9F" w:rsidRPr="00204E9F" w:rsidRDefault="00E82E12">
          <w:pPr>
            <w:pStyle w:val="TOC1"/>
            <w:tabs>
              <w:tab w:val="right" w:leader="dot" w:pos="15388"/>
            </w:tabs>
            <w:rPr>
              <w:noProof/>
              <w:sz w:val="40"/>
              <w:szCs w:val="40"/>
              <w:lang w:val="en-IN" w:eastAsia="en-IN" w:bidi="gu-IN"/>
            </w:rPr>
          </w:pPr>
          <w:r w:rsidRPr="004740BC">
            <w:rPr>
              <w:rFonts w:ascii="Algerian" w:hAnsi="Algerian"/>
              <w:sz w:val="144"/>
              <w:szCs w:val="144"/>
            </w:rPr>
            <w:fldChar w:fldCharType="begin"/>
          </w:r>
          <w:r w:rsidR="00986B36" w:rsidRPr="004740BC">
            <w:rPr>
              <w:rFonts w:ascii="Algerian" w:hAnsi="Algerian"/>
              <w:sz w:val="144"/>
              <w:szCs w:val="144"/>
            </w:rPr>
            <w:instrText xml:space="preserve"> TOC \o "1-4" \h \z \u </w:instrText>
          </w:r>
          <w:r w:rsidRPr="004740BC">
            <w:rPr>
              <w:rFonts w:ascii="Algerian" w:hAnsi="Algerian"/>
              <w:sz w:val="144"/>
              <w:szCs w:val="144"/>
            </w:rPr>
            <w:fldChar w:fldCharType="separate"/>
          </w:r>
          <w:hyperlink w:anchor="_Toc99561992" w:history="1">
            <w:r w:rsidR="00204E9F" w:rsidRPr="00204E9F">
              <w:rPr>
                <w:rStyle w:val="Hyperlink"/>
                <w:noProof/>
                <w:sz w:val="40"/>
                <w:szCs w:val="40"/>
              </w:rPr>
              <w:t>Unit – 1</w:t>
            </w:r>
            <w:r w:rsidR="00204E9F" w:rsidRPr="00204E9F">
              <w:rPr>
                <w:noProof/>
                <w:webHidden/>
                <w:sz w:val="40"/>
                <w:szCs w:val="40"/>
              </w:rPr>
              <w:tab/>
            </w:r>
            <w:r w:rsidR="00204E9F"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="00204E9F" w:rsidRPr="00204E9F">
              <w:rPr>
                <w:noProof/>
                <w:webHidden/>
                <w:sz w:val="40"/>
                <w:szCs w:val="40"/>
              </w:rPr>
              <w:instrText xml:space="preserve"> PAGEREF _Toc99561992 \h </w:instrText>
            </w:r>
            <w:r w:rsidR="00204E9F" w:rsidRPr="00204E9F">
              <w:rPr>
                <w:noProof/>
                <w:webHidden/>
                <w:sz w:val="40"/>
                <w:szCs w:val="40"/>
              </w:rPr>
            </w:r>
            <w:r w:rsidR="00204E9F"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204E9F" w:rsidRPr="00204E9F">
              <w:rPr>
                <w:noProof/>
                <w:webHidden/>
                <w:sz w:val="40"/>
                <w:szCs w:val="40"/>
              </w:rPr>
              <w:t>3</w:t>
            </w:r>
            <w:r w:rsidR="00204E9F"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2"/>
            <w:tabs>
              <w:tab w:val="right" w:leader="dot" w:pos="15388"/>
            </w:tabs>
            <w:rPr>
              <w:noProof/>
              <w:sz w:val="40"/>
              <w:szCs w:val="40"/>
              <w:lang w:val="en-IN" w:eastAsia="en-IN" w:bidi="gu-IN"/>
            </w:rPr>
          </w:pPr>
          <w:hyperlink w:anchor="_Toc99561993" w:history="1">
            <w:r w:rsidRPr="00204E9F">
              <w:rPr>
                <w:rStyle w:val="Hyperlink"/>
                <w:noProof/>
                <w:sz w:val="40"/>
                <w:szCs w:val="40"/>
              </w:rPr>
              <w:t>1.1 Semiconductor Devices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_Toc99561993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3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3"/>
            <w:tabs>
              <w:tab w:val="right" w:leader="dot" w:pos="15388"/>
            </w:tabs>
            <w:rPr>
              <w:noProof/>
              <w:sz w:val="40"/>
              <w:szCs w:val="40"/>
              <w:lang w:val="en-IN" w:eastAsia="en-IN" w:bidi="gu-IN"/>
            </w:rPr>
          </w:pPr>
          <w:hyperlink w:anchor="_Toc99561994" w:history="1">
            <w:r w:rsidRPr="00204E9F">
              <w:rPr>
                <w:rStyle w:val="Hyperlink"/>
                <w:noProof/>
                <w:sz w:val="40"/>
                <w:szCs w:val="40"/>
              </w:rPr>
              <w:t>Energy</w: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begin"/>
            </w:r>
            <w:r w:rsidR="005051FF">
              <w:instrText xml:space="preserve"> XE "</w:instrText>
            </w:r>
            <w:r w:rsidR="005051FF" w:rsidRPr="005A6F48">
              <w:rPr>
                <w:b/>
                <w:bCs/>
                <w:u w:val="double"/>
              </w:rPr>
              <w:instrText>Energy</w:instrText>
            </w:r>
            <w:r w:rsidR="005051FF">
              <w:instrText xml:space="preserve">" </w:instrTex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end"/>
            </w:r>
            <w:r w:rsidRPr="00204E9F">
              <w:rPr>
                <w:rStyle w:val="Hyperlink"/>
                <w:noProof/>
                <w:sz w:val="40"/>
                <w:szCs w:val="40"/>
              </w:rPr>
              <w:t xml:space="preserve"> Bands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_Toc99561994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3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4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sz w:val="40"/>
              <w:szCs w:val="40"/>
              <w:lang w:eastAsia="en-IN" w:bidi="gu-IN"/>
            </w:rPr>
          </w:pPr>
          <w:hyperlink w:anchor="_Toc99561995" w:history="1">
            <w:r w:rsidRPr="00204E9F">
              <w:rPr>
                <w:rStyle w:val="Hyperlink"/>
                <w:rFonts w:ascii="Wingdings" w:hAnsi="Wingdings"/>
                <w:noProof/>
                <w:sz w:val="40"/>
                <w:szCs w:val="40"/>
              </w:rPr>
              <w:t></w:t>
            </w:r>
            <w:r w:rsidRPr="00204E9F">
              <w:rPr>
                <w:rFonts w:eastAsiaTheme="minorEastAsia"/>
                <w:noProof/>
                <w:sz w:val="40"/>
                <w:szCs w:val="40"/>
                <w:lang w:eastAsia="en-IN" w:bidi="gu-IN"/>
              </w:rPr>
              <w:tab/>
            </w:r>
            <w:r w:rsidRPr="00204E9F">
              <w:rPr>
                <w:rStyle w:val="Hyperlink"/>
                <w:noProof/>
                <w:sz w:val="40"/>
                <w:szCs w:val="40"/>
              </w:rPr>
              <w:t>Introductions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_Toc99561995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3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2"/>
            <w:tabs>
              <w:tab w:val="right" w:leader="dot" w:pos="15388"/>
            </w:tabs>
            <w:rPr>
              <w:noProof/>
              <w:sz w:val="40"/>
              <w:szCs w:val="40"/>
              <w:lang w:val="en-IN" w:eastAsia="en-IN" w:bidi="gu-IN"/>
            </w:rPr>
          </w:pPr>
          <w:hyperlink w:anchor="_Toc99561996" w:history="1">
            <w:r w:rsidRPr="00204E9F">
              <w:rPr>
                <w:rStyle w:val="Hyperlink"/>
                <w:noProof/>
                <w:sz w:val="40"/>
                <w:szCs w:val="40"/>
              </w:rPr>
              <w:t>1.2 Valence</w: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begin"/>
            </w:r>
            <w:r w:rsidR="005051FF">
              <w:instrText xml:space="preserve"> XE "</w:instrText>
            </w:r>
            <w:r w:rsidR="005051FF" w:rsidRPr="00AC69A7">
              <w:rPr>
                <w:u w:val="double"/>
              </w:rPr>
              <w:instrText>Valence</w:instrText>
            </w:r>
            <w:r w:rsidR="005051FF">
              <w:instrText xml:space="preserve">" </w:instrTex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end"/>
            </w:r>
            <w:r w:rsidRPr="00204E9F">
              <w:rPr>
                <w:rStyle w:val="Hyperlink"/>
                <w:noProof/>
                <w:sz w:val="40"/>
                <w:szCs w:val="40"/>
              </w:rPr>
              <w:t xml:space="preserve"> Band</w: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begin"/>
            </w:r>
            <w:r w:rsidR="005051FF">
              <w:instrText xml:space="preserve"> XE "</w:instrText>
            </w:r>
            <w:r w:rsidR="005051FF" w:rsidRPr="001D4A7C">
              <w:rPr>
                <w:b/>
                <w:bCs/>
                <w:u w:val="double"/>
              </w:rPr>
              <w:instrText>Band</w:instrText>
            </w:r>
            <w:r w:rsidR="005051FF">
              <w:instrText xml:space="preserve">" </w:instrTex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end"/>
            </w:r>
            <w:r w:rsidRPr="00204E9F">
              <w:rPr>
                <w:rStyle w:val="Hyperlink"/>
                <w:noProof/>
                <w:sz w:val="40"/>
                <w:szCs w:val="40"/>
              </w:rPr>
              <w:t xml:space="preserve"> &amp; Conduction</w:t>
            </w:r>
            <w:r w:rsidR="00DC3E1A">
              <w:rPr>
                <w:rStyle w:val="Hyperlink"/>
                <w:noProof/>
                <w:sz w:val="40"/>
                <w:szCs w:val="40"/>
              </w:rPr>
              <w:fldChar w:fldCharType="begin"/>
            </w:r>
            <w:r w:rsidR="00DC3E1A">
              <w:instrText xml:space="preserve"> XE "</w:instrText>
            </w:r>
            <w:r w:rsidR="00DC3E1A" w:rsidRPr="006C54A4">
              <w:rPr>
                <w:u w:val="double"/>
              </w:rPr>
              <w:instrText>Conduction</w:instrText>
            </w:r>
            <w:r w:rsidR="00DC3E1A">
              <w:instrText xml:space="preserve">" </w:instrText>
            </w:r>
            <w:r w:rsidR="00DC3E1A">
              <w:rPr>
                <w:rStyle w:val="Hyperlink"/>
                <w:noProof/>
                <w:sz w:val="40"/>
                <w:szCs w:val="40"/>
              </w:rPr>
              <w:fldChar w:fldCharType="end"/>
            </w:r>
            <w:r w:rsidRPr="00204E9F">
              <w:rPr>
                <w:rStyle w:val="Hyperlink"/>
                <w:noProof/>
                <w:sz w:val="40"/>
                <w:szCs w:val="40"/>
              </w:rPr>
              <w:t xml:space="preserve"> Band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_Toc99561996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5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3"/>
            <w:tabs>
              <w:tab w:val="right" w:leader="dot" w:pos="15388"/>
            </w:tabs>
            <w:rPr>
              <w:noProof/>
              <w:sz w:val="40"/>
              <w:szCs w:val="40"/>
              <w:lang w:val="en-IN" w:eastAsia="en-IN" w:bidi="gu-IN"/>
            </w:rPr>
          </w:pPr>
          <w:hyperlink w:anchor="_Toc99561997" w:history="1">
            <w:r w:rsidRPr="00204E9F">
              <w:rPr>
                <w:rStyle w:val="Hyperlink"/>
                <w:noProof/>
                <w:sz w:val="40"/>
                <w:szCs w:val="40"/>
              </w:rPr>
              <w:t>Valence</w: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begin"/>
            </w:r>
            <w:r w:rsidR="005051FF">
              <w:instrText xml:space="preserve"> XE "</w:instrText>
            </w:r>
            <w:r w:rsidR="005051FF" w:rsidRPr="00AC69A7">
              <w:rPr>
                <w:u w:val="double"/>
              </w:rPr>
              <w:instrText>Valence</w:instrText>
            </w:r>
            <w:r w:rsidR="005051FF">
              <w:instrText xml:space="preserve">" </w:instrTex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end"/>
            </w:r>
            <w:r w:rsidRPr="00204E9F">
              <w:rPr>
                <w:rStyle w:val="Hyperlink"/>
                <w:noProof/>
                <w:sz w:val="40"/>
                <w:szCs w:val="40"/>
              </w:rPr>
              <w:t xml:space="preserve"> Band</w: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begin"/>
            </w:r>
            <w:r w:rsidR="005051FF">
              <w:instrText xml:space="preserve"> XE "</w:instrText>
            </w:r>
            <w:r w:rsidR="005051FF" w:rsidRPr="001D4A7C">
              <w:rPr>
                <w:b/>
                <w:bCs/>
                <w:u w:val="double"/>
              </w:rPr>
              <w:instrText>Band</w:instrText>
            </w:r>
            <w:r w:rsidR="005051FF">
              <w:instrText xml:space="preserve">" </w:instrText>
            </w:r>
            <w:r w:rsidR="005051FF">
              <w:rPr>
                <w:rStyle w:val="Hyperlink"/>
                <w:noProof/>
                <w:sz w:val="40"/>
                <w:szCs w:val="40"/>
              </w:rPr>
              <w:fldChar w:fldCharType="end"/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_Toc99561997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5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1"/>
            <w:tabs>
              <w:tab w:val="right" w:leader="dot" w:pos="15388"/>
            </w:tabs>
            <w:rPr>
              <w:noProof/>
              <w:sz w:val="40"/>
              <w:szCs w:val="40"/>
              <w:lang w:val="en-IN" w:eastAsia="en-IN" w:bidi="gu-IN"/>
            </w:rPr>
          </w:pPr>
          <w:hyperlink w:anchor="_Toc99561998" w:history="1">
            <w:r w:rsidRPr="00204E9F">
              <w:rPr>
                <w:rStyle w:val="Hyperlink"/>
                <w:noProof/>
                <w:sz w:val="40"/>
                <w:szCs w:val="40"/>
              </w:rPr>
              <w:t>Unit-2 Office Automation Tool - 1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_Toc99561998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6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2"/>
            <w:tabs>
              <w:tab w:val="left" w:pos="660"/>
              <w:tab w:val="right" w:leader="dot" w:pos="15388"/>
            </w:tabs>
            <w:rPr>
              <w:noProof/>
              <w:sz w:val="40"/>
              <w:szCs w:val="40"/>
              <w:lang w:val="en-IN" w:eastAsia="en-IN" w:bidi="gu-IN"/>
            </w:rPr>
          </w:pPr>
          <w:hyperlink w:anchor="_Toc99561999" w:history="1">
            <w:r w:rsidRPr="00204E9F">
              <w:rPr>
                <w:rStyle w:val="Hyperlink"/>
                <w:rFonts w:ascii="Wingdings" w:hAnsi="Wingdings"/>
                <w:noProof/>
                <w:sz w:val="40"/>
                <w:szCs w:val="40"/>
              </w:rPr>
              <w:t></w:t>
            </w:r>
            <w:r w:rsidRPr="00204E9F">
              <w:rPr>
                <w:noProof/>
                <w:sz w:val="40"/>
                <w:szCs w:val="40"/>
                <w:lang w:val="en-IN" w:eastAsia="en-IN" w:bidi="gu-IN"/>
              </w:rPr>
              <w:tab/>
            </w:r>
            <w:r w:rsidRPr="00204E9F">
              <w:rPr>
                <w:rStyle w:val="Hyperlink"/>
                <w:noProof/>
                <w:sz w:val="40"/>
                <w:szCs w:val="40"/>
              </w:rPr>
              <w:t>MSWord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_Toc99561999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6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4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sz w:val="40"/>
              <w:szCs w:val="40"/>
              <w:lang w:eastAsia="en-IN" w:bidi="gu-IN"/>
            </w:rPr>
          </w:pPr>
          <w:hyperlink w:anchor="_Toc99562000" w:history="1"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1.</w:t>
            </w:r>
            <w:r w:rsidRPr="00204E9F">
              <w:rPr>
                <w:rFonts w:eastAsiaTheme="minorEastAsia"/>
                <w:noProof/>
                <w:sz w:val="40"/>
                <w:szCs w:val="40"/>
                <w:lang w:eastAsia="en-IN" w:bidi="gu-IN"/>
              </w:rPr>
              <w:tab/>
            </w:r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Creating</w:t>
            </w:r>
            <w:r w:rsidR="00DC3E1A">
              <w:rPr>
                <w:rStyle w:val="Hyperlink"/>
                <w:noProof/>
                <w:sz w:val="40"/>
                <w:szCs w:val="40"/>
                <w:lang w:val="en-US"/>
              </w:rPr>
              <w:fldChar w:fldCharType="begin"/>
            </w:r>
            <w:r w:rsidR="00DC3E1A">
              <w:instrText xml:space="preserve"> XE "</w:instrText>
            </w:r>
            <w:r w:rsidR="00DC3E1A" w:rsidRPr="00D81CED">
              <w:rPr>
                <w:lang w:val="en-US"/>
              </w:rPr>
              <w:instrText>Creating</w:instrText>
            </w:r>
            <w:r w:rsidR="00DC3E1A">
              <w:instrText xml:space="preserve">" </w:instrText>
            </w:r>
            <w:r w:rsidR="00DC3E1A">
              <w:rPr>
                <w:rStyle w:val="Hyperlink"/>
                <w:noProof/>
                <w:sz w:val="40"/>
                <w:szCs w:val="40"/>
                <w:lang w:val="en-US"/>
              </w:rPr>
              <w:fldChar w:fldCharType="end"/>
            </w:r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:-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_Toc99562000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6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4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sz w:val="40"/>
              <w:szCs w:val="40"/>
              <w:lang w:eastAsia="en-IN" w:bidi="gu-IN"/>
            </w:rPr>
          </w:pPr>
          <w:hyperlink w:anchor="_Toc99562001" w:history="1"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2.</w:t>
            </w:r>
            <w:r w:rsidRPr="00204E9F">
              <w:rPr>
                <w:rFonts w:eastAsiaTheme="minorEastAsia"/>
                <w:noProof/>
                <w:sz w:val="40"/>
                <w:szCs w:val="40"/>
                <w:lang w:eastAsia="en-IN" w:bidi="gu-IN"/>
              </w:rPr>
              <w:tab/>
            </w:r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Editing</w:t>
            </w:r>
            <w:r w:rsidR="00DC3E1A">
              <w:rPr>
                <w:rStyle w:val="Hyperlink"/>
                <w:noProof/>
                <w:sz w:val="40"/>
                <w:szCs w:val="40"/>
                <w:lang w:val="en-US"/>
              </w:rPr>
              <w:fldChar w:fldCharType="begin"/>
            </w:r>
            <w:r w:rsidR="00DC3E1A">
              <w:instrText xml:space="preserve"> XE "</w:instrText>
            </w:r>
            <w:r w:rsidR="00DC3E1A" w:rsidRPr="00553B95">
              <w:rPr>
                <w:lang w:val="en-US"/>
              </w:rPr>
              <w:instrText>Editing</w:instrText>
            </w:r>
            <w:r w:rsidR="00DC3E1A">
              <w:instrText xml:space="preserve">" </w:instrText>
            </w:r>
            <w:r w:rsidR="00DC3E1A">
              <w:rPr>
                <w:rStyle w:val="Hyperlink"/>
                <w:noProof/>
                <w:sz w:val="40"/>
                <w:szCs w:val="40"/>
                <w:lang w:val="en-US"/>
              </w:rPr>
              <w:fldChar w:fldCharType="end"/>
            </w:r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:-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_Toc99562001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6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4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sz w:val="40"/>
              <w:szCs w:val="40"/>
              <w:lang w:eastAsia="en-IN" w:bidi="gu-IN"/>
            </w:rPr>
          </w:pPr>
          <w:hyperlink w:anchor="_Toc99562002" w:history="1"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3.</w:t>
            </w:r>
            <w:r w:rsidRPr="00204E9F">
              <w:rPr>
                <w:rFonts w:eastAsiaTheme="minorEastAsia"/>
                <w:noProof/>
                <w:sz w:val="40"/>
                <w:szCs w:val="40"/>
                <w:lang w:eastAsia="en-IN" w:bidi="gu-IN"/>
              </w:rPr>
              <w:tab/>
            </w:r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Application:-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_Toc99562002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6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1"/>
            <w:tabs>
              <w:tab w:val="right" w:leader="dot" w:pos="15388"/>
            </w:tabs>
            <w:rPr>
              <w:noProof/>
              <w:sz w:val="40"/>
              <w:szCs w:val="40"/>
              <w:lang w:val="en-IN" w:eastAsia="en-IN" w:bidi="gu-IN"/>
            </w:rPr>
          </w:pPr>
          <w:hyperlink w:anchor="_Toc99562003" w:history="1">
            <w:r w:rsidRPr="00204E9F">
              <w:rPr>
                <w:rStyle w:val="Hyperlink"/>
                <w:noProof/>
                <w:sz w:val="40"/>
                <w:szCs w:val="40"/>
              </w:rPr>
              <w:t>Unit-3  Office Automation Tool - 2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_Toc99562003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7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2"/>
            <w:tabs>
              <w:tab w:val="left" w:pos="660"/>
              <w:tab w:val="right" w:leader="dot" w:pos="15388"/>
            </w:tabs>
            <w:rPr>
              <w:noProof/>
              <w:sz w:val="40"/>
              <w:szCs w:val="40"/>
              <w:lang w:val="en-IN" w:eastAsia="en-IN" w:bidi="gu-IN"/>
            </w:rPr>
          </w:pPr>
          <w:hyperlink w:anchor="_Toc99562004" w:history="1">
            <w:r w:rsidRPr="00204E9F">
              <w:rPr>
                <w:rStyle w:val="Hyperlink"/>
                <w:rFonts w:ascii="Wingdings" w:hAnsi="Wingdings"/>
                <w:noProof/>
                <w:sz w:val="40"/>
                <w:szCs w:val="40"/>
              </w:rPr>
              <w:t></w:t>
            </w:r>
            <w:r w:rsidRPr="00204E9F">
              <w:rPr>
                <w:noProof/>
                <w:sz w:val="40"/>
                <w:szCs w:val="40"/>
                <w:lang w:val="en-IN" w:eastAsia="en-IN" w:bidi="gu-IN"/>
              </w:rPr>
              <w:tab/>
            </w:r>
            <w:r w:rsidRPr="00204E9F">
              <w:rPr>
                <w:rStyle w:val="Hyperlink"/>
                <w:noProof/>
                <w:sz w:val="40"/>
                <w:szCs w:val="40"/>
              </w:rPr>
              <w:t>MSExcel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_Toc99562004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7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4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sz w:val="40"/>
              <w:szCs w:val="40"/>
              <w:lang w:eastAsia="en-IN" w:bidi="gu-IN"/>
            </w:rPr>
          </w:pPr>
          <w:hyperlink w:anchor="_Toc99562005" w:history="1"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1.</w:t>
            </w:r>
            <w:r w:rsidRPr="00204E9F">
              <w:rPr>
                <w:rFonts w:eastAsiaTheme="minorEastAsia"/>
                <w:noProof/>
                <w:sz w:val="40"/>
                <w:szCs w:val="40"/>
                <w:lang w:eastAsia="en-IN" w:bidi="gu-IN"/>
              </w:rPr>
              <w:tab/>
            </w:r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Creating</w:t>
            </w:r>
            <w:r w:rsidR="00DC3E1A">
              <w:rPr>
                <w:rStyle w:val="Hyperlink"/>
                <w:noProof/>
                <w:sz w:val="40"/>
                <w:szCs w:val="40"/>
                <w:lang w:val="en-US"/>
              </w:rPr>
              <w:fldChar w:fldCharType="begin"/>
            </w:r>
            <w:r w:rsidR="00DC3E1A">
              <w:instrText xml:space="preserve"> XE "</w:instrText>
            </w:r>
            <w:r w:rsidR="00DC3E1A" w:rsidRPr="00D81CED">
              <w:rPr>
                <w:lang w:val="en-US"/>
              </w:rPr>
              <w:instrText>Creating</w:instrText>
            </w:r>
            <w:r w:rsidR="00DC3E1A">
              <w:instrText xml:space="preserve">" </w:instrText>
            </w:r>
            <w:r w:rsidR="00DC3E1A">
              <w:rPr>
                <w:rStyle w:val="Hyperlink"/>
                <w:noProof/>
                <w:sz w:val="40"/>
                <w:szCs w:val="40"/>
                <w:lang w:val="en-US"/>
              </w:rPr>
              <w:fldChar w:fldCharType="end"/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_Toc99562005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7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4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sz w:val="40"/>
              <w:szCs w:val="40"/>
              <w:lang w:eastAsia="en-IN" w:bidi="gu-IN"/>
            </w:rPr>
          </w:pPr>
          <w:hyperlink w:anchor="_Toc99562006" w:history="1"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2.</w:t>
            </w:r>
            <w:r w:rsidRPr="00204E9F">
              <w:rPr>
                <w:rFonts w:eastAsiaTheme="minorEastAsia"/>
                <w:noProof/>
                <w:sz w:val="40"/>
                <w:szCs w:val="40"/>
                <w:lang w:eastAsia="en-IN" w:bidi="gu-IN"/>
              </w:rPr>
              <w:tab/>
            </w:r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Editing</w:t>
            </w:r>
            <w:r w:rsidR="00DC3E1A">
              <w:rPr>
                <w:rStyle w:val="Hyperlink"/>
                <w:noProof/>
                <w:sz w:val="40"/>
                <w:szCs w:val="40"/>
                <w:lang w:val="en-US"/>
              </w:rPr>
              <w:fldChar w:fldCharType="begin"/>
            </w:r>
            <w:r w:rsidR="00DC3E1A">
              <w:instrText xml:space="preserve"> XE "</w:instrText>
            </w:r>
            <w:r w:rsidR="00DC3E1A" w:rsidRPr="00553B95">
              <w:rPr>
                <w:lang w:val="en-US"/>
              </w:rPr>
              <w:instrText>Editing</w:instrText>
            </w:r>
            <w:r w:rsidR="00DC3E1A">
              <w:instrText xml:space="preserve">" </w:instrText>
            </w:r>
            <w:r w:rsidR="00DC3E1A">
              <w:rPr>
                <w:rStyle w:val="Hyperlink"/>
                <w:noProof/>
                <w:sz w:val="40"/>
                <w:szCs w:val="40"/>
                <w:lang w:val="en-US"/>
              </w:rPr>
              <w:fldChar w:fldCharType="end"/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_Toc99562006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7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04E9F" w:rsidRPr="00204E9F" w:rsidRDefault="00204E9F">
          <w:pPr>
            <w:pStyle w:val="TOC4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sz w:val="40"/>
              <w:szCs w:val="40"/>
              <w:lang w:eastAsia="en-IN" w:bidi="gu-IN"/>
            </w:rPr>
          </w:pPr>
          <w:hyperlink w:anchor="_Toc99562007" w:history="1"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3.</w:t>
            </w:r>
            <w:r w:rsidRPr="00204E9F">
              <w:rPr>
                <w:rFonts w:eastAsiaTheme="minorEastAsia"/>
                <w:noProof/>
                <w:sz w:val="40"/>
                <w:szCs w:val="40"/>
                <w:lang w:eastAsia="en-IN" w:bidi="gu-IN"/>
              </w:rPr>
              <w:tab/>
            </w:r>
            <w:r w:rsidRPr="00204E9F">
              <w:rPr>
                <w:rStyle w:val="Hyperlink"/>
                <w:noProof/>
                <w:sz w:val="40"/>
                <w:szCs w:val="40"/>
                <w:lang w:val="en-US"/>
              </w:rPr>
              <w:t>Application</w:t>
            </w:r>
            <w:r w:rsidRPr="00204E9F">
              <w:rPr>
                <w:noProof/>
                <w:webHidden/>
                <w:sz w:val="40"/>
                <w:szCs w:val="40"/>
              </w:rPr>
              <w:tab/>
            </w:r>
            <w:r w:rsidRPr="00204E9F">
              <w:rPr>
                <w:noProof/>
                <w:webHidden/>
                <w:sz w:val="40"/>
                <w:szCs w:val="40"/>
              </w:rPr>
              <w:fldChar w:fldCharType="begin"/>
            </w:r>
            <w:r w:rsidRPr="00204E9F">
              <w:rPr>
                <w:noProof/>
                <w:webHidden/>
                <w:sz w:val="40"/>
                <w:szCs w:val="40"/>
              </w:rPr>
              <w:instrText xml:space="preserve"> PAGEREF _Toc99562007 \h </w:instrText>
            </w:r>
            <w:r w:rsidRPr="00204E9F">
              <w:rPr>
                <w:noProof/>
                <w:webHidden/>
                <w:sz w:val="40"/>
                <w:szCs w:val="40"/>
              </w:rPr>
            </w:r>
            <w:r w:rsidRPr="00204E9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204E9F">
              <w:rPr>
                <w:noProof/>
                <w:webHidden/>
                <w:sz w:val="40"/>
                <w:szCs w:val="40"/>
              </w:rPr>
              <w:t>7</w:t>
            </w:r>
            <w:r w:rsidRPr="00204E9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86B36" w:rsidRPr="004740BC" w:rsidRDefault="00E82E12" w:rsidP="00986B36">
          <w:pPr>
            <w:rPr>
              <w:sz w:val="144"/>
              <w:szCs w:val="144"/>
            </w:rPr>
          </w:pPr>
          <w:r w:rsidRPr="004740BC">
            <w:rPr>
              <w:rFonts w:ascii="Algerian" w:eastAsiaTheme="minorEastAsia" w:hAnsi="Algerian"/>
              <w:sz w:val="144"/>
              <w:szCs w:val="144"/>
              <w:lang w:val="en-US"/>
            </w:rPr>
            <w:fldChar w:fldCharType="end"/>
          </w:r>
        </w:p>
      </w:sdtContent>
    </w:sdt>
    <w:p w:rsidR="00170E8D" w:rsidRPr="00986B36" w:rsidRDefault="00986B36" w:rsidP="00986B36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1" w:name="_Toc99561992"/>
      <w:r w:rsidR="00170E8D" w:rsidRPr="00986B36">
        <w:rPr>
          <w:lang w:val="en-US"/>
        </w:rPr>
        <w:t>Unit – 1</w:t>
      </w:r>
      <w:bookmarkEnd w:id="11"/>
    </w:p>
    <w:p w:rsidR="00170E8D" w:rsidRPr="00BD0CBE" w:rsidRDefault="00B373DA" w:rsidP="001C5F64">
      <w:pPr>
        <w:pStyle w:val="Heading2"/>
      </w:pPr>
      <w:bookmarkStart w:id="12" w:name="_Toc99561993"/>
      <w:r>
        <w:rPr>
          <w:u w:val="single"/>
        </w:rPr>
        <w:t>1.1</w:t>
      </w:r>
      <w:r w:rsidRPr="00B373DA">
        <w:t xml:space="preserve"> </w:t>
      </w:r>
      <w:r w:rsidR="00170E8D" w:rsidRPr="00BD0CBE">
        <w:rPr>
          <w:u w:val="single"/>
        </w:rPr>
        <w:t>Semiconductor</w:t>
      </w:r>
      <w:r w:rsidR="00BD0CBE" w:rsidRPr="00BD0CBE">
        <w:t xml:space="preserve"> </w:t>
      </w:r>
      <w:r w:rsidR="00170E8D" w:rsidRPr="00BD0CBE">
        <w:rPr>
          <w:u w:val="single"/>
        </w:rPr>
        <w:t>Devices</w:t>
      </w:r>
      <w:bookmarkEnd w:id="12"/>
    </w:p>
    <w:p w:rsidR="00170E8D" w:rsidRPr="001C5F64" w:rsidRDefault="00170E8D" w:rsidP="004740BC">
      <w:pPr>
        <w:pStyle w:val="Heading3"/>
        <w:rPr>
          <w:b w:val="0"/>
          <w:bCs w:val="0"/>
          <w:u w:val="double"/>
        </w:rPr>
      </w:pPr>
      <w:bookmarkStart w:id="13" w:name="_Toc99561994"/>
      <w:r w:rsidRPr="001C5F64">
        <w:rPr>
          <w:b w:val="0"/>
          <w:bCs w:val="0"/>
          <w:u w:val="double"/>
        </w:rPr>
        <w:t>Energy</w:t>
      </w:r>
      <w:r w:rsidR="005051FF">
        <w:rPr>
          <w:b w:val="0"/>
          <w:bCs w:val="0"/>
          <w:u w:val="double"/>
        </w:rPr>
        <w:fldChar w:fldCharType="begin"/>
      </w:r>
      <w:r w:rsidR="005051FF">
        <w:instrText xml:space="preserve"> XE "</w:instrText>
      </w:r>
      <w:r w:rsidR="005051FF" w:rsidRPr="005A6F48">
        <w:rPr>
          <w:b w:val="0"/>
          <w:bCs w:val="0"/>
          <w:u w:val="double"/>
        </w:rPr>
        <w:instrText>Energy</w:instrText>
      </w:r>
      <w:r w:rsidR="005051FF">
        <w:instrText xml:space="preserve">" </w:instrText>
      </w:r>
      <w:r w:rsidR="005051FF">
        <w:rPr>
          <w:b w:val="0"/>
          <w:bCs w:val="0"/>
          <w:u w:val="double"/>
        </w:rPr>
        <w:fldChar w:fldCharType="end"/>
      </w:r>
      <w:r w:rsidRPr="001C5F64">
        <w:rPr>
          <w:b w:val="0"/>
          <w:bCs w:val="0"/>
        </w:rPr>
        <w:t xml:space="preserve"> </w:t>
      </w:r>
      <w:r w:rsidRPr="001C5F64">
        <w:rPr>
          <w:b w:val="0"/>
          <w:bCs w:val="0"/>
          <w:u w:val="double"/>
        </w:rPr>
        <w:t>Bands</w:t>
      </w:r>
      <w:bookmarkEnd w:id="13"/>
    </w:p>
    <w:p w:rsidR="00C63CDF" w:rsidRPr="00C63CDF" w:rsidRDefault="00C63CDF" w:rsidP="00C63CDF"/>
    <w:p w:rsidR="00170E8D" w:rsidRPr="00612090" w:rsidRDefault="00170E8D" w:rsidP="00BD0CBE">
      <w:pPr>
        <w:pStyle w:val="Heading4"/>
        <w:rPr>
          <w:lang w:val="en-US"/>
        </w:rPr>
      </w:pPr>
    </w:p>
    <w:p w:rsidR="00170E8D" w:rsidRDefault="00170E8D" w:rsidP="004740BC">
      <w:pPr>
        <w:pStyle w:val="Heading4"/>
        <w:numPr>
          <w:ilvl w:val="0"/>
          <w:numId w:val="36"/>
        </w:numPr>
      </w:pPr>
      <w:bookmarkStart w:id="14" w:name="_Toc99561995"/>
      <w:r w:rsidRPr="004740BC">
        <w:t>Introductions</w:t>
      </w:r>
      <w:bookmarkEnd w:id="14"/>
    </w:p>
    <w:p w:rsidR="00003090" w:rsidRPr="00003090" w:rsidRDefault="00003090" w:rsidP="00003090"/>
    <w:p w:rsidR="00170E8D" w:rsidRDefault="00170E8D" w:rsidP="00170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The electrons of an isolated atom are acted upon only by the forces within the atom.</w:t>
      </w:r>
    </w:p>
    <w:p w:rsidR="00170E8D" w:rsidRDefault="00170E8D" w:rsidP="00170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In a solid, when atoms are bought together, the electrons come under the influence of forces from other atoms,</w:t>
      </w:r>
    </w:p>
    <w:p w:rsidR="00170E8D" w:rsidRDefault="00170E8D" w:rsidP="00170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Under these conditions, the energy levels may be occupied by electrons merge into bands of energy levels.</w:t>
      </w:r>
    </w:p>
    <w:p w:rsidR="00C63CDF" w:rsidRDefault="00C63CDF" w:rsidP="00C63CDF">
      <w:pPr>
        <w:pStyle w:val="ListParagraph"/>
        <w:ind w:left="1440"/>
        <w:rPr>
          <w:rFonts w:ascii="Times New Roman" w:hAnsi="Times New Roman" w:cs="Times New Roman"/>
          <w:sz w:val="48"/>
          <w:szCs w:val="48"/>
          <w:lang w:val="en-US"/>
        </w:rPr>
      </w:pPr>
    </w:p>
    <w:p w:rsidR="00170E8D" w:rsidRPr="0031714D" w:rsidRDefault="00170E8D" w:rsidP="00170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Within any given material</w:t>
      </w:r>
      <w:r w:rsidRPr="0031714D">
        <w:rPr>
          <w:rFonts w:ascii="Times New Roman" w:hAnsi="Times New Roman" w:cs="Times New Roman"/>
          <w:sz w:val="48"/>
          <w:szCs w:val="48"/>
          <w:lang w:val="en-US"/>
        </w:rPr>
        <w:t xml:space="preserve"> there are two distinct energy bands in which electrons may exist.</w:t>
      </w:r>
    </w:p>
    <w:p w:rsidR="00BD0CBE" w:rsidRDefault="00170E8D" w:rsidP="007D3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This energy gap is termed as forbidden energy gap (or forbidden gap).</w:t>
      </w:r>
    </w:p>
    <w:p w:rsidR="007D3331" w:rsidRPr="00BD0CBE" w:rsidRDefault="00BD0CBE" w:rsidP="00BD0CBE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br w:type="page"/>
      </w:r>
    </w:p>
    <w:p w:rsidR="007D3331" w:rsidRPr="007D3331" w:rsidRDefault="007D3331" w:rsidP="007D3331">
      <w:pPr>
        <w:pStyle w:val="ListParagraph"/>
        <w:ind w:left="1800"/>
        <w:rPr>
          <w:rFonts w:ascii="Times New Roman" w:hAnsi="Times New Roman" w:cs="Times New Roman"/>
          <w:sz w:val="48"/>
          <w:szCs w:val="48"/>
          <w:lang w:val="en-US"/>
        </w:rPr>
      </w:pPr>
    </w:p>
    <w:p w:rsidR="00E15661" w:rsidRPr="00BD0CBE" w:rsidRDefault="00B373DA" w:rsidP="00C63CDF">
      <w:pPr>
        <w:pStyle w:val="Heading2"/>
        <w:rPr>
          <w:u w:val="double"/>
        </w:rPr>
      </w:pPr>
      <w:bookmarkStart w:id="15" w:name="_Toc99561996"/>
      <w:r>
        <w:rPr>
          <w:u w:val="double"/>
        </w:rPr>
        <w:t>1.2</w:t>
      </w:r>
      <w:r w:rsidRPr="00B373DA">
        <w:t xml:space="preserve"> </w:t>
      </w:r>
      <w:r w:rsidR="007D3331" w:rsidRPr="00BD0CBE">
        <w:rPr>
          <w:u w:val="double"/>
        </w:rPr>
        <w:t>Valence</w:t>
      </w:r>
      <w:r w:rsidR="005051FF">
        <w:rPr>
          <w:u w:val="double"/>
        </w:rPr>
        <w:fldChar w:fldCharType="begin"/>
      </w:r>
      <w:r w:rsidR="005051FF">
        <w:instrText xml:space="preserve"> XE "</w:instrText>
      </w:r>
      <w:r w:rsidR="005051FF" w:rsidRPr="00AC69A7">
        <w:rPr>
          <w:u w:val="double"/>
        </w:rPr>
        <w:instrText>Valence</w:instrText>
      </w:r>
      <w:r w:rsidR="005051FF">
        <w:instrText xml:space="preserve">" </w:instrText>
      </w:r>
      <w:r w:rsidR="005051FF">
        <w:rPr>
          <w:u w:val="double"/>
        </w:rPr>
        <w:fldChar w:fldCharType="end"/>
      </w:r>
      <w:r w:rsidR="007D3331" w:rsidRPr="00BD0CBE">
        <w:rPr>
          <w:u w:val="double"/>
        </w:rPr>
        <w:t xml:space="preserve"> Band</w:t>
      </w:r>
      <w:r w:rsidR="005051FF">
        <w:rPr>
          <w:u w:val="double"/>
        </w:rPr>
        <w:fldChar w:fldCharType="begin"/>
      </w:r>
      <w:r w:rsidR="005051FF">
        <w:instrText xml:space="preserve"> XE "</w:instrText>
      </w:r>
      <w:r w:rsidR="005051FF" w:rsidRPr="001D4A7C">
        <w:rPr>
          <w:b w:val="0"/>
          <w:bCs w:val="0"/>
          <w:u w:val="double"/>
        </w:rPr>
        <w:instrText>Band</w:instrText>
      </w:r>
      <w:r w:rsidR="005051FF">
        <w:instrText xml:space="preserve">" </w:instrText>
      </w:r>
      <w:r w:rsidR="005051FF">
        <w:rPr>
          <w:u w:val="double"/>
        </w:rPr>
        <w:fldChar w:fldCharType="end"/>
      </w:r>
      <w:r w:rsidR="007D3331" w:rsidRPr="00126F62">
        <w:t xml:space="preserve"> &amp; </w:t>
      </w:r>
      <w:r w:rsidR="007D3331" w:rsidRPr="00BD0CBE">
        <w:rPr>
          <w:u w:val="double"/>
        </w:rPr>
        <w:t>Conduction</w:t>
      </w:r>
      <w:r w:rsidR="00DC3E1A">
        <w:rPr>
          <w:u w:val="double"/>
        </w:rPr>
        <w:fldChar w:fldCharType="begin"/>
      </w:r>
      <w:r w:rsidR="00DC3E1A">
        <w:instrText xml:space="preserve"> XE "</w:instrText>
      </w:r>
      <w:r w:rsidR="00DC3E1A" w:rsidRPr="006C54A4">
        <w:rPr>
          <w:u w:val="double"/>
        </w:rPr>
        <w:instrText>Conduction</w:instrText>
      </w:r>
      <w:r w:rsidR="00DC3E1A">
        <w:instrText xml:space="preserve">" </w:instrText>
      </w:r>
      <w:r w:rsidR="00DC3E1A">
        <w:rPr>
          <w:u w:val="double"/>
        </w:rPr>
        <w:fldChar w:fldCharType="end"/>
      </w:r>
      <w:r w:rsidR="00BD0CBE">
        <w:t xml:space="preserve"> </w:t>
      </w:r>
      <w:r w:rsidR="00B02B36" w:rsidRPr="00BD0CBE">
        <w:rPr>
          <w:u w:val="double"/>
        </w:rPr>
        <w:t>B</w:t>
      </w:r>
      <w:r w:rsidR="007D3331" w:rsidRPr="00BD0CBE">
        <w:rPr>
          <w:u w:val="double"/>
        </w:rPr>
        <w:t>a</w:t>
      </w:r>
      <w:r w:rsidR="00B02B36" w:rsidRPr="00BD0CBE">
        <w:rPr>
          <w:u w:val="double"/>
        </w:rPr>
        <w:t>n</w:t>
      </w:r>
      <w:r w:rsidR="007D3331" w:rsidRPr="00BD0CBE">
        <w:rPr>
          <w:u w:val="double"/>
        </w:rPr>
        <w:t>d</w:t>
      </w:r>
      <w:bookmarkEnd w:id="15"/>
    </w:p>
    <w:p w:rsidR="007D3331" w:rsidRPr="00126F62" w:rsidRDefault="007D3331" w:rsidP="00BD0CBE">
      <w:pPr>
        <w:pStyle w:val="Heading3"/>
      </w:pPr>
      <w:bookmarkStart w:id="16" w:name="_Toc99561997"/>
      <w:r w:rsidRPr="00BD0CBE">
        <w:rPr>
          <w:u w:val="double"/>
        </w:rPr>
        <w:t>Valence</w:t>
      </w:r>
      <w:r w:rsidR="005051FF">
        <w:rPr>
          <w:u w:val="double"/>
        </w:rPr>
        <w:fldChar w:fldCharType="begin"/>
      </w:r>
      <w:r w:rsidR="005051FF">
        <w:instrText xml:space="preserve"> XE "</w:instrText>
      </w:r>
      <w:r w:rsidR="005051FF" w:rsidRPr="00AC69A7">
        <w:rPr>
          <w:u w:val="double"/>
        </w:rPr>
        <w:instrText>Valence</w:instrText>
      </w:r>
      <w:r w:rsidR="005051FF">
        <w:instrText xml:space="preserve">" </w:instrText>
      </w:r>
      <w:r w:rsidR="005051FF">
        <w:rPr>
          <w:u w:val="double"/>
        </w:rPr>
        <w:fldChar w:fldCharType="end"/>
      </w:r>
      <w:r w:rsidRPr="00126F62">
        <w:t xml:space="preserve"> </w:t>
      </w:r>
      <w:r w:rsidRPr="00BD0CBE">
        <w:rPr>
          <w:u w:val="double"/>
        </w:rPr>
        <w:t>Band</w:t>
      </w:r>
      <w:bookmarkEnd w:id="16"/>
      <w:r w:rsidR="005051FF">
        <w:rPr>
          <w:u w:val="double"/>
        </w:rPr>
        <w:fldChar w:fldCharType="begin"/>
      </w:r>
      <w:r w:rsidR="005051FF">
        <w:instrText xml:space="preserve"> XE "</w:instrText>
      </w:r>
      <w:r w:rsidR="005051FF" w:rsidRPr="001D4A7C">
        <w:rPr>
          <w:b w:val="0"/>
          <w:bCs w:val="0"/>
          <w:u w:val="double"/>
        </w:rPr>
        <w:instrText>Band</w:instrText>
      </w:r>
      <w:r w:rsidR="005051FF">
        <w:instrText xml:space="preserve">" </w:instrText>
      </w:r>
      <w:r w:rsidR="005051FF">
        <w:rPr>
          <w:u w:val="double"/>
        </w:rPr>
        <w:fldChar w:fldCharType="end"/>
      </w:r>
    </w:p>
    <w:p w:rsidR="00E15661" w:rsidRPr="007D3331" w:rsidRDefault="00E15661" w:rsidP="00E15661">
      <w:pPr>
        <w:pStyle w:val="ListParagraph"/>
        <w:ind w:left="1800"/>
        <w:rPr>
          <w:rFonts w:ascii="Algerian" w:hAnsi="Algerian" w:cs="Times New Roman"/>
          <w:sz w:val="56"/>
          <w:szCs w:val="48"/>
          <w:lang w:val="en-US"/>
        </w:rPr>
      </w:pPr>
    </w:p>
    <w:p w:rsidR="00170E8D" w:rsidRPr="007D3331" w:rsidRDefault="00170E8D" w:rsidP="007D33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7D3331">
        <w:rPr>
          <w:rFonts w:ascii="Times New Roman" w:hAnsi="Times New Roman" w:cs="Times New Roman"/>
          <w:sz w:val="48"/>
          <w:szCs w:val="48"/>
          <w:lang w:val="en-US"/>
        </w:rPr>
        <w:t>The energy band of interest is the highest energy band or valance band.</w:t>
      </w:r>
    </w:p>
    <w:p w:rsidR="00170E8D" w:rsidRPr="007D3331" w:rsidRDefault="00170E8D" w:rsidP="007D33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7D3331">
        <w:rPr>
          <w:rFonts w:ascii="Times New Roman" w:hAnsi="Times New Roman" w:cs="Times New Roman"/>
          <w:sz w:val="48"/>
          <w:szCs w:val="48"/>
          <w:lang w:val="en-US"/>
        </w:rPr>
        <w:t>If sufficient amount of energy is given to an electron</w:t>
      </w:r>
      <w:r w:rsidR="005051FF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5051FF">
        <w:instrText xml:space="preserve"> XE "</w:instrText>
      </w:r>
      <w:r w:rsidR="005051FF" w:rsidRPr="00F76701">
        <w:rPr>
          <w:rFonts w:ascii="Times New Roman" w:hAnsi="Times New Roman" w:cs="Times New Roman"/>
          <w:sz w:val="48"/>
          <w:szCs w:val="48"/>
          <w:lang w:val="en-US"/>
        </w:rPr>
        <w:instrText>electron</w:instrText>
      </w:r>
      <w:r w:rsidR="005051FF">
        <w:instrText xml:space="preserve">" </w:instrText>
      </w:r>
      <w:r w:rsidR="005051FF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 w:rsidRPr="007D3331">
        <w:rPr>
          <w:rFonts w:ascii="Times New Roman" w:hAnsi="Times New Roman" w:cs="Times New Roman"/>
          <w:sz w:val="48"/>
          <w:szCs w:val="48"/>
          <w:lang w:val="en-US"/>
        </w:rPr>
        <w:t xml:space="preserve"> in the valance band, the electron is freed from the atomic structure.</w:t>
      </w:r>
    </w:p>
    <w:p w:rsidR="00BD0CBE" w:rsidRDefault="00170E8D" w:rsidP="00E1566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7D3331">
        <w:rPr>
          <w:rFonts w:ascii="Times New Roman" w:hAnsi="Times New Roman" w:cs="Times New Roman"/>
          <w:sz w:val="48"/>
          <w:szCs w:val="48"/>
          <w:lang w:val="en-US"/>
        </w:rPr>
        <w:t>Such an electron</w:t>
      </w:r>
      <w:r w:rsidR="005051FF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5051FF">
        <w:instrText xml:space="preserve"> XE "</w:instrText>
      </w:r>
      <w:r w:rsidR="005051FF" w:rsidRPr="00F76701">
        <w:rPr>
          <w:rFonts w:ascii="Times New Roman" w:hAnsi="Times New Roman" w:cs="Times New Roman"/>
          <w:sz w:val="48"/>
          <w:szCs w:val="48"/>
          <w:lang w:val="en-US"/>
        </w:rPr>
        <w:instrText>electron</w:instrText>
      </w:r>
      <w:r w:rsidR="005051FF">
        <w:instrText xml:space="preserve">" </w:instrText>
      </w:r>
      <w:r w:rsidR="005051FF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 w:rsidRPr="007D3331">
        <w:rPr>
          <w:rFonts w:ascii="Times New Roman" w:hAnsi="Times New Roman" w:cs="Times New Roman"/>
          <w:sz w:val="48"/>
          <w:szCs w:val="48"/>
          <w:lang w:val="en-US"/>
        </w:rPr>
        <w:t xml:space="preserve"> is said to possess enough energy to be in the conduction band, where it can take part in electric current flow.</w:t>
      </w:r>
      <w:r w:rsidR="00E15661">
        <w:rPr>
          <w:rFonts w:ascii="Times New Roman" w:hAnsi="Times New Roman" w:cs="Times New Roman"/>
          <w:sz w:val="48"/>
          <w:szCs w:val="48"/>
          <w:lang w:val="en-US"/>
        </w:rPr>
        <w:tab/>
      </w:r>
    </w:p>
    <w:p w:rsidR="009615D4" w:rsidRPr="00BD0CBE" w:rsidRDefault="00BD0CBE" w:rsidP="00BD0CBE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br w:type="page"/>
      </w:r>
      <w:bookmarkStart w:id="17" w:name="_GoBack"/>
      <w:bookmarkEnd w:id="17"/>
    </w:p>
    <w:p w:rsidR="009615D4" w:rsidRPr="00BD0CBE" w:rsidRDefault="00C63CDF" w:rsidP="00C63CDF">
      <w:pPr>
        <w:pStyle w:val="Heading1"/>
        <w:jc w:val="center"/>
        <w:rPr>
          <w:sz w:val="72"/>
          <w:szCs w:val="32"/>
        </w:rPr>
      </w:pPr>
      <w:bookmarkStart w:id="18" w:name="_Toc99561998"/>
      <w:r>
        <w:rPr>
          <w:sz w:val="72"/>
          <w:szCs w:val="32"/>
        </w:rPr>
        <w:t xml:space="preserve">Unit-2 </w:t>
      </w:r>
      <w:r w:rsidR="009615D4" w:rsidRPr="00BD0CBE">
        <w:rPr>
          <w:sz w:val="72"/>
          <w:szCs w:val="32"/>
        </w:rPr>
        <w:t xml:space="preserve">Office Automation </w:t>
      </w:r>
      <w:r w:rsidR="00126F62" w:rsidRPr="00BD0CBE">
        <w:rPr>
          <w:sz w:val="72"/>
          <w:szCs w:val="32"/>
        </w:rPr>
        <w:t>Tool - 1</w:t>
      </w:r>
      <w:bookmarkEnd w:id="18"/>
    </w:p>
    <w:p w:rsidR="0048779F" w:rsidRDefault="0048779F" w:rsidP="0048779F">
      <w:pPr>
        <w:pStyle w:val="ListParagraph"/>
        <w:ind w:left="108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48779F" w:rsidRPr="00126F62" w:rsidRDefault="0048779F" w:rsidP="00BD0CBE">
      <w:pPr>
        <w:pStyle w:val="Heading2"/>
        <w:numPr>
          <w:ilvl w:val="0"/>
          <w:numId w:val="33"/>
        </w:numPr>
        <w:rPr>
          <w:rFonts w:ascii="Times New Roman" w:hAnsi="Times New Roman"/>
          <w:sz w:val="48"/>
        </w:rPr>
      </w:pPr>
      <w:bookmarkStart w:id="19" w:name="_Toc99561999"/>
      <w:r w:rsidRPr="00126F62">
        <w:t>MS</w:t>
      </w:r>
      <w:r w:rsidR="00DC3E1A">
        <w:t xml:space="preserve"> </w:t>
      </w:r>
      <w:r w:rsidRPr="00126F62">
        <w:t>Word</w:t>
      </w:r>
      <w:bookmarkEnd w:id="19"/>
      <w:r w:rsidR="00DC3E1A">
        <w:fldChar w:fldCharType="begin"/>
      </w:r>
      <w:r w:rsidR="00DC3E1A">
        <w:instrText xml:space="preserve"> XE "</w:instrText>
      </w:r>
      <w:r w:rsidR="00DC3E1A" w:rsidRPr="00C60164">
        <w:instrText>Word</w:instrText>
      </w:r>
      <w:r w:rsidR="00DC3E1A">
        <w:instrText xml:space="preserve">" </w:instrText>
      </w:r>
      <w:r w:rsidR="00DC3E1A">
        <w:fldChar w:fldCharType="end"/>
      </w:r>
    </w:p>
    <w:p w:rsidR="0048779F" w:rsidRDefault="0048779F" w:rsidP="0048779F">
      <w:pPr>
        <w:pStyle w:val="ListParagraph"/>
        <w:ind w:left="180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</w:p>
    <w:p w:rsidR="0048779F" w:rsidRPr="00F5156B" w:rsidRDefault="0095255B" w:rsidP="00F5156B">
      <w:pPr>
        <w:pStyle w:val="ListParagraph"/>
        <w:ind w:left="2160" w:firstLine="72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MS</w:t>
      </w:r>
      <w:r w:rsidR="0048779F">
        <w:rPr>
          <w:rFonts w:ascii="Times New Roman" w:hAnsi="Times New Roman" w:cs="Times New Roman"/>
          <w:sz w:val="48"/>
          <w:szCs w:val="48"/>
          <w:lang w:val="en-US"/>
        </w:rPr>
        <w:t xml:space="preserve"> Word</w: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DC3E1A">
        <w:instrText xml:space="preserve"> XE "</w:instrText>
      </w:r>
      <w:r w:rsidR="00DC3E1A" w:rsidRPr="00C60164">
        <w:instrText>Word</w:instrText>
      </w:r>
      <w:r w:rsidR="00DC3E1A">
        <w:instrText xml:space="preserve">" </w:instrTex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 w:rsidR="0048779F">
        <w:rPr>
          <w:rFonts w:ascii="Times New Roman" w:hAnsi="Times New Roman" w:cs="Times New Roman"/>
          <w:sz w:val="48"/>
          <w:szCs w:val="48"/>
          <w:lang w:val="en-US"/>
        </w:rPr>
        <w:t xml:space="preserve"> is used to create,edit and read a documents.</w:t>
      </w:r>
    </w:p>
    <w:p w:rsidR="0048779F" w:rsidRPr="00BD0CBE" w:rsidRDefault="0048779F" w:rsidP="00591E2D">
      <w:pPr>
        <w:pStyle w:val="Heading4"/>
        <w:numPr>
          <w:ilvl w:val="0"/>
          <w:numId w:val="34"/>
        </w:numPr>
        <w:rPr>
          <w:sz w:val="40"/>
          <w:lang w:val="en-US"/>
        </w:rPr>
      </w:pPr>
      <w:bookmarkStart w:id="20" w:name="_Toc99562000"/>
      <w:r w:rsidRPr="00BD0CBE">
        <w:rPr>
          <w:lang w:val="en-US"/>
        </w:rPr>
        <w:t>Creating</w:t>
      </w:r>
      <w:r w:rsidR="00DC3E1A">
        <w:rPr>
          <w:lang w:val="en-US"/>
        </w:rPr>
        <w:fldChar w:fldCharType="begin"/>
      </w:r>
      <w:r w:rsidR="00DC3E1A">
        <w:instrText xml:space="preserve"> XE "</w:instrText>
      </w:r>
      <w:r w:rsidR="00DC3E1A" w:rsidRPr="00D81CED">
        <w:rPr>
          <w:lang w:val="en-US"/>
        </w:rPr>
        <w:instrText>Creating</w:instrText>
      </w:r>
      <w:r w:rsidR="00DC3E1A">
        <w:instrText xml:space="preserve">" </w:instrText>
      </w:r>
      <w:r w:rsidR="00DC3E1A">
        <w:rPr>
          <w:lang w:val="en-US"/>
        </w:rPr>
        <w:fldChar w:fldCharType="end"/>
      </w:r>
      <w:r w:rsidR="00591E2D">
        <w:rPr>
          <w:lang w:val="en-US"/>
        </w:rPr>
        <w:t>:-</w:t>
      </w:r>
      <w:bookmarkEnd w:id="20"/>
    </w:p>
    <w:p w:rsidR="0048779F" w:rsidRDefault="0048779F" w:rsidP="00F5156B">
      <w:pPr>
        <w:ind w:left="360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We are with the help of MS word Create a Document as per our needs.</w:t>
      </w:r>
    </w:p>
    <w:p w:rsidR="0048779F" w:rsidRPr="00BD0CBE" w:rsidRDefault="0048779F" w:rsidP="00591E2D">
      <w:pPr>
        <w:pStyle w:val="Heading4"/>
        <w:numPr>
          <w:ilvl w:val="0"/>
          <w:numId w:val="34"/>
        </w:numPr>
        <w:rPr>
          <w:lang w:val="en-US"/>
        </w:rPr>
      </w:pPr>
      <w:bookmarkStart w:id="21" w:name="_Toc99562001"/>
      <w:r w:rsidRPr="00BD0CBE">
        <w:rPr>
          <w:lang w:val="en-US"/>
        </w:rPr>
        <w:t>Editing</w:t>
      </w:r>
      <w:r w:rsidR="00DC3E1A">
        <w:rPr>
          <w:lang w:val="en-US"/>
        </w:rPr>
        <w:fldChar w:fldCharType="begin"/>
      </w:r>
      <w:r w:rsidR="00DC3E1A">
        <w:instrText xml:space="preserve"> XE "</w:instrText>
      </w:r>
      <w:r w:rsidR="00DC3E1A" w:rsidRPr="00553B95">
        <w:rPr>
          <w:lang w:val="en-US"/>
        </w:rPr>
        <w:instrText>Editing</w:instrText>
      </w:r>
      <w:r w:rsidR="00DC3E1A">
        <w:instrText xml:space="preserve">" </w:instrText>
      </w:r>
      <w:r w:rsidR="00DC3E1A">
        <w:rPr>
          <w:lang w:val="en-US"/>
        </w:rPr>
        <w:fldChar w:fldCharType="end"/>
      </w:r>
      <w:r w:rsidR="00591E2D">
        <w:rPr>
          <w:lang w:val="en-US"/>
        </w:rPr>
        <w:t>:-</w:t>
      </w:r>
      <w:bookmarkEnd w:id="21"/>
    </w:p>
    <w:p w:rsidR="00F5156B" w:rsidRDefault="0095255B" w:rsidP="00F5156B">
      <w:pPr>
        <w:pStyle w:val="ListParagraph"/>
        <w:ind w:left="2880" w:firstLine="720"/>
        <w:rPr>
          <w:rFonts w:ascii="Times New Roman" w:hAnsi="Times New Roman" w:cs="Times New Roman"/>
          <w:sz w:val="48"/>
          <w:szCs w:val="48"/>
          <w:lang w:val="en-US"/>
        </w:rPr>
      </w:pPr>
      <w:r w:rsidRPr="0095255B">
        <w:rPr>
          <w:rFonts w:ascii="Times New Roman" w:hAnsi="Times New Roman" w:cs="Times New Roman"/>
          <w:sz w:val="48"/>
          <w:szCs w:val="48"/>
          <w:lang w:val="en-US"/>
        </w:rPr>
        <w:t xml:space="preserve">We are Edit </w:t>
      </w:r>
      <w:r>
        <w:rPr>
          <w:rFonts w:ascii="Times New Roman" w:hAnsi="Times New Roman" w:cs="Times New Roman"/>
          <w:sz w:val="48"/>
          <w:szCs w:val="48"/>
          <w:lang w:val="en-US"/>
        </w:rPr>
        <w:t>the Document with the help of MS W</w:t>
      </w:r>
      <w:r w:rsidRPr="0095255B">
        <w:rPr>
          <w:rFonts w:ascii="Times New Roman" w:hAnsi="Times New Roman" w:cs="Times New Roman"/>
          <w:sz w:val="48"/>
          <w:szCs w:val="48"/>
          <w:lang w:val="en-US"/>
        </w:rPr>
        <w:t>ord</w: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DC3E1A">
        <w:instrText xml:space="preserve"> XE "</w:instrText>
      </w:r>
      <w:r w:rsidR="00DC3E1A" w:rsidRPr="00C60164">
        <w:instrText>Word</w:instrText>
      </w:r>
      <w:r w:rsidR="00DC3E1A">
        <w:instrText xml:space="preserve">" </w:instrTex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>
        <w:rPr>
          <w:rFonts w:ascii="Times New Roman" w:hAnsi="Times New Roman" w:cs="Times New Roman"/>
          <w:sz w:val="48"/>
          <w:szCs w:val="48"/>
          <w:lang w:val="en-US"/>
        </w:rPr>
        <w:t>.</w:t>
      </w:r>
    </w:p>
    <w:p w:rsidR="00F5156B" w:rsidRPr="00BD0CBE" w:rsidRDefault="00F5156B" w:rsidP="00591E2D">
      <w:pPr>
        <w:pStyle w:val="Heading4"/>
        <w:numPr>
          <w:ilvl w:val="0"/>
          <w:numId w:val="34"/>
        </w:numPr>
        <w:rPr>
          <w:lang w:val="en-US"/>
        </w:rPr>
      </w:pPr>
      <w:bookmarkStart w:id="22" w:name="_Toc99562002"/>
      <w:r w:rsidRPr="00BD0CBE">
        <w:rPr>
          <w:lang w:val="en-US"/>
        </w:rPr>
        <w:t>Application</w:t>
      </w:r>
      <w:r w:rsidR="00DC3E1A">
        <w:rPr>
          <w:lang w:val="en-US"/>
        </w:rPr>
        <w:fldChar w:fldCharType="begin"/>
      </w:r>
      <w:r w:rsidR="00DC3E1A">
        <w:instrText xml:space="preserve"> XE "</w:instrText>
      </w:r>
      <w:r w:rsidR="00DC3E1A" w:rsidRPr="001D1423">
        <w:rPr>
          <w:lang w:val="en-US"/>
        </w:rPr>
        <w:instrText>Application</w:instrText>
      </w:r>
      <w:r w:rsidR="00DC3E1A">
        <w:instrText xml:space="preserve">" </w:instrText>
      </w:r>
      <w:r w:rsidR="00DC3E1A">
        <w:rPr>
          <w:lang w:val="en-US"/>
        </w:rPr>
        <w:fldChar w:fldCharType="end"/>
      </w:r>
      <w:r w:rsidR="00DC3E1A">
        <w:rPr>
          <w:lang w:val="en-US"/>
        </w:rPr>
        <w:fldChar w:fldCharType="begin"/>
      </w:r>
      <w:r w:rsidR="00DC3E1A">
        <w:instrText xml:space="preserve"> XE "</w:instrText>
      </w:r>
      <w:r w:rsidR="00DC3E1A" w:rsidRPr="001D1423">
        <w:rPr>
          <w:lang w:val="en-US"/>
        </w:rPr>
        <w:instrText>Application</w:instrText>
      </w:r>
      <w:r w:rsidR="00DC3E1A">
        <w:instrText xml:space="preserve">" </w:instrText>
      </w:r>
      <w:r w:rsidR="00DC3E1A">
        <w:rPr>
          <w:lang w:val="en-US"/>
        </w:rPr>
        <w:fldChar w:fldCharType="end"/>
      </w:r>
      <w:r w:rsidR="00591E2D">
        <w:rPr>
          <w:lang w:val="en-US"/>
        </w:rPr>
        <w:t>:-</w:t>
      </w:r>
      <w:bookmarkEnd w:id="22"/>
    </w:p>
    <w:p w:rsidR="00591E2D" w:rsidRDefault="00F5156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  <w:t>With the help of MS Word</w: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DC3E1A">
        <w:instrText xml:space="preserve"> XE "</w:instrText>
      </w:r>
      <w:r w:rsidR="00DC3E1A" w:rsidRPr="00C60164">
        <w:instrText>Word</w:instrText>
      </w:r>
      <w:r w:rsidR="00DC3E1A">
        <w:instrText xml:space="preserve">" </w:instrTex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we can </w:t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>Editing</w: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DC3E1A">
        <w:instrText xml:space="preserve"> XE "</w:instrText>
      </w:r>
      <w:r w:rsidR="00DC3E1A" w:rsidRPr="00553B95">
        <w:rPr>
          <w:lang w:val="en-US"/>
        </w:rPr>
        <w:instrText>Editing</w:instrText>
      </w:r>
      <w:r w:rsidR="00DC3E1A">
        <w:instrText xml:space="preserve">" </w:instrTex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>, Creating</w: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DC3E1A">
        <w:instrText xml:space="preserve"> XE "</w:instrText>
      </w:r>
      <w:r w:rsidR="00DC3E1A" w:rsidRPr="00D81CED">
        <w:rPr>
          <w:lang w:val="en-US"/>
        </w:rPr>
        <w:instrText>Creating</w:instrText>
      </w:r>
      <w:r w:rsidR="00DC3E1A">
        <w:instrText xml:space="preserve">" </w:instrTex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 xml:space="preserve">, </w:t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  <w:t xml:space="preserve">Document with the help of images and spelling and grammar </w:t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</w:r>
      <w:r w:rsidR="007D3331">
        <w:rPr>
          <w:rFonts w:ascii="Times New Roman" w:hAnsi="Times New Roman" w:cs="Times New Roman"/>
          <w:sz w:val="48"/>
          <w:szCs w:val="48"/>
          <w:lang w:val="en-US"/>
        </w:rPr>
        <w:tab/>
        <w:t xml:space="preserve">checking. </w:t>
      </w:r>
      <w:r w:rsidR="00591E2D">
        <w:rPr>
          <w:rFonts w:ascii="Times New Roman" w:hAnsi="Times New Roman" w:cs="Times New Roman"/>
          <w:sz w:val="48"/>
          <w:szCs w:val="48"/>
          <w:lang w:val="en-US"/>
        </w:rPr>
        <w:br w:type="page"/>
      </w:r>
    </w:p>
    <w:p w:rsidR="00591E2D" w:rsidRDefault="00591E2D" w:rsidP="0095255B">
      <w:pPr>
        <w:rPr>
          <w:rFonts w:ascii="Times New Roman" w:hAnsi="Times New Roman" w:cs="Times New Roman"/>
          <w:sz w:val="48"/>
          <w:szCs w:val="48"/>
          <w:lang w:val="en-US"/>
        </w:rPr>
        <w:sectPr w:rsidR="00591E2D" w:rsidSect="00612090">
          <w:pgSz w:w="16838" w:h="11906" w:orient="landscape" w:code="9"/>
          <w:pgMar w:top="720" w:right="720" w:bottom="720" w:left="720" w:header="708" w:footer="708" w:gutter="0"/>
          <w:cols w:space="708"/>
          <w:docGrid w:linePitch="360"/>
        </w:sectPr>
      </w:pPr>
    </w:p>
    <w:p w:rsidR="0048779F" w:rsidRDefault="0048779F" w:rsidP="0095255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95255B" w:rsidRPr="00BD0CBE" w:rsidRDefault="00C63CDF" w:rsidP="00C63CDF">
      <w:pPr>
        <w:pStyle w:val="Heading1"/>
        <w:ind w:left="720"/>
        <w:rPr>
          <w:sz w:val="72"/>
          <w:szCs w:val="32"/>
        </w:rPr>
      </w:pPr>
      <w:bookmarkStart w:id="23" w:name="_Toc99562003"/>
      <w:r>
        <w:rPr>
          <w:sz w:val="72"/>
          <w:szCs w:val="32"/>
        </w:rPr>
        <w:t xml:space="preserve">Unit-3  </w:t>
      </w:r>
      <w:r w:rsidR="00126F62" w:rsidRPr="00BD0CBE">
        <w:rPr>
          <w:sz w:val="72"/>
          <w:szCs w:val="32"/>
        </w:rPr>
        <w:t>Office Automation Tool - 2</w:t>
      </w:r>
      <w:bookmarkEnd w:id="23"/>
    </w:p>
    <w:p w:rsidR="0048779F" w:rsidRPr="00B2460E" w:rsidRDefault="0095255B" w:rsidP="00BD0CBE">
      <w:pPr>
        <w:pStyle w:val="Heading2"/>
        <w:numPr>
          <w:ilvl w:val="0"/>
          <w:numId w:val="32"/>
        </w:numPr>
      </w:pPr>
      <w:bookmarkStart w:id="24" w:name="_Toc99562004"/>
      <w:r w:rsidRPr="00F5156B">
        <w:t>MSExcel</w:t>
      </w:r>
      <w:bookmarkEnd w:id="24"/>
    </w:p>
    <w:p w:rsidR="00B2460E" w:rsidRPr="0095255B" w:rsidRDefault="00B2460E" w:rsidP="00B2460E">
      <w:pPr>
        <w:pStyle w:val="Style2"/>
        <w:ind w:left="720"/>
      </w:pPr>
    </w:p>
    <w:p w:rsidR="0095255B" w:rsidRPr="0095255B" w:rsidRDefault="0095255B" w:rsidP="0095255B">
      <w:pPr>
        <w:pStyle w:val="ListParagraph"/>
        <w:ind w:left="2520"/>
        <w:rPr>
          <w:rFonts w:ascii="Times New Roman" w:hAnsi="Times New Roman" w:cs="Times New Roman"/>
          <w:sz w:val="48"/>
          <w:szCs w:val="72"/>
          <w:lang w:val="en-US"/>
        </w:rPr>
      </w:pPr>
      <w:r>
        <w:rPr>
          <w:rFonts w:ascii="Times New Roman" w:hAnsi="Times New Roman" w:cs="Times New Roman"/>
          <w:sz w:val="48"/>
          <w:szCs w:val="72"/>
          <w:lang w:val="en-US"/>
        </w:rPr>
        <w:t>MS Excel</w:t>
      </w:r>
      <w:r w:rsidR="00DC3E1A">
        <w:rPr>
          <w:rFonts w:ascii="Times New Roman" w:hAnsi="Times New Roman" w:cs="Times New Roman"/>
          <w:sz w:val="48"/>
          <w:szCs w:val="72"/>
          <w:lang w:val="en-US"/>
        </w:rPr>
        <w:fldChar w:fldCharType="begin"/>
      </w:r>
      <w:r w:rsidR="00DC3E1A">
        <w:instrText xml:space="preserve"> XE "</w:instrText>
      </w:r>
      <w:r w:rsidR="00DC3E1A" w:rsidRPr="000D7820">
        <w:instrText>Excel</w:instrText>
      </w:r>
      <w:r w:rsidR="00DC3E1A">
        <w:instrText xml:space="preserve">" </w:instrText>
      </w:r>
      <w:r w:rsidR="00DC3E1A">
        <w:rPr>
          <w:rFonts w:ascii="Times New Roman" w:hAnsi="Times New Roman" w:cs="Times New Roman"/>
          <w:sz w:val="48"/>
          <w:szCs w:val="72"/>
          <w:lang w:val="en-US"/>
        </w:rPr>
        <w:fldChar w:fldCharType="end"/>
      </w:r>
      <w:r>
        <w:rPr>
          <w:rFonts w:ascii="Times New Roman" w:hAnsi="Times New Roman" w:cs="Times New Roman"/>
          <w:sz w:val="48"/>
          <w:szCs w:val="72"/>
          <w:lang w:val="en-US"/>
        </w:rPr>
        <w:t xml:space="preserve"> is used to make spreadsheet and edit them.</w:t>
      </w:r>
    </w:p>
    <w:p w:rsidR="0095255B" w:rsidRPr="00591E2D" w:rsidRDefault="00591E2D" w:rsidP="00591E2D">
      <w:pPr>
        <w:pStyle w:val="Heading4"/>
        <w:numPr>
          <w:ilvl w:val="0"/>
          <w:numId w:val="35"/>
        </w:numPr>
        <w:rPr>
          <w:sz w:val="40"/>
          <w:lang w:val="en-US"/>
        </w:rPr>
      </w:pPr>
      <w:r>
        <w:rPr>
          <w:u w:val="none"/>
          <w:lang w:val="en-US"/>
        </w:rPr>
        <w:t xml:space="preserve"> </w:t>
      </w:r>
      <w:bookmarkStart w:id="25" w:name="_Toc99562005"/>
      <w:r w:rsidR="0095255B" w:rsidRPr="00591E2D">
        <w:rPr>
          <w:lang w:val="en-US"/>
        </w:rPr>
        <w:t>Creating</w:t>
      </w:r>
      <w:bookmarkEnd w:id="25"/>
      <w:r w:rsidR="00DC3E1A">
        <w:rPr>
          <w:lang w:val="en-US"/>
        </w:rPr>
        <w:fldChar w:fldCharType="begin"/>
      </w:r>
      <w:r w:rsidR="00DC3E1A">
        <w:instrText xml:space="preserve"> XE "</w:instrText>
      </w:r>
      <w:r w:rsidR="00DC3E1A" w:rsidRPr="00D81CED">
        <w:rPr>
          <w:lang w:val="en-US"/>
        </w:rPr>
        <w:instrText>Creating</w:instrText>
      </w:r>
      <w:r w:rsidR="00DC3E1A">
        <w:instrText xml:space="preserve">" </w:instrText>
      </w:r>
      <w:r w:rsidR="00DC3E1A">
        <w:rPr>
          <w:lang w:val="en-US"/>
        </w:rPr>
        <w:fldChar w:fldCharType="end"/>
      </w:r>
    </w:p>
    <w:p w:rsidR="0095255B" w:rsidRDefault="0095255B" w:rsidP="007D3331">
      <w:pPr>
        <w:ind w:left="432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We are with the help of MS Excel</w: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DC3E1A">
        <w:instrText xml:space="preserve"> XE "</w:instrText>
      </w:r>
      <w:r w:rsidR="00DC3E1A" w:rsidRPr="000D7820">
        <w:instrText>Excel</w:instrText>
      </w:r>
      <w:r w:rsidR="00DC3E1A">
        <w:instrText xml:space="preserve">" </w:instrTex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Create a Sheets as per our needs.</w:t>
      </w:r>
    </w:p>
    <w:p w:rsidR="0095255B" w:rsidRPr="00591E2D" w:rsidRDefault="00591E2D" w:rsidP="00591E2D">
      <w:pPr>
        <w:pStyle w:val="Heading4"/>
        <w:numPr>
          <w:ilvl w:val="0"/>
          <w:numId w:val="35"/>
        </w:numPr>
        <w:rPr>
          <w:lang w:val="en-US"/>
        </w:rPr>
      </w:pPr>
      <w:r>
        <w:rPr>
          <w:u w:val="none"/>
          <w:lang w:val="en-US"/>
        </w:rPr>
        <w:t xml:space="preserve"> </w:t>
      </w:r>
      <w:bookmarkStart w:id="26" w:name="_Toc99562006"/>
      <w:r w:rsidR="0095255B" w:rsidRPr="00591E2D">
        <w:rPr>
          <w:lang w:val="en-US"/>
        </w:rPr>
        <w:t>Editing</w:t>
      </w:r>
      <w:bookmarkEnd w:id="26"/>
      <w:r w:rsidR="00DC3E1A">
        <w:rPr>
          <w:lang w:val="en-US"/>
        </w:rPr>
        <w:fldChar w:fldCharType="begin"/>
      </w:r>
      <w:r w:rsidR="00DC3E1A">
        <w:instrText xml:space="preserve"> XE "</w:instrText>
      </w:r>
      <w:r w:rsidR="00DC3E1A" w:rsidRPr="00553B95">
        <w:rPr>
          <w:lang w:val="en-US"/>
        </w:rPr>
        <w:instrText>Editing</w:instrText>
      </w:r>
      <w:r w:rsidR="00DC3E1A">
        <w:instrText xml:space="preserve">" </w:instrText>
      </w:r>
      <w:r w:rsidR="00DC3E1A">
        <w:rPr>
          <w:lang w:val="en-US"/>
        </w:rPr>
        <w:fldChar w:fldCharType="end"/>
      </w:r>
    </w:p>
    <w:p w:rsidR="007D3331" w:rsidRDefault="0095255B" w:rsidP="0095255B">
      <w:pPr>
        <w:pStyle w:val="ListParagraph"/>
        <w:ind w:left="3600" w:firstLine="720"/>
        <w:rPr>
          <w:rFonts w:ascii="Times New Roman" w:hAnsi="Times New Roman" w:cs="Times New Roman"/>
          <w:sz w:val="48"/>
          <w:szCs w:val="48"/>
          <w:lang w:val="en-US"/>
        </w:rPr>
      </w:pPr>
      <w:r w:rsidRPr="0095255B">
        <w:rPr>
          <w:rFonts w:ascii="Times New Roman" w:hAnsi="Times New Roman" w:cs="Times New Roman"/>
          <w:sz w:val="48"/>
          <w:szCs w:val="48"/>
          <w:lang w:val="en-US"/>
        </w:rPr>
        <w:t xml:space="preserve">We are Edit </w:t>
      </w:r>
      <w:r>
        <w:rPr>
          <w:rFonts w:ascii="Times New Roman" w:hAnsi="Times New Roman" w:cs="Times New Roman"/>
          <w:sz w:val="48"/>
          <w:szCs w:val="48"/>
          <w:lang w:val="en-US"/>
        </w:rPr>
        <w:t>the Spredsheet with the help of MS Excel</w: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DC3E1A">
        <w:instrText xml:space="preserve"> XE "</w:instrText>
      </w:r>
      <w:r w:rsidR="00DC3E1A" w:rsidRPr="000D7820">
        <w:instrText>Excel</w:instrText>
      </w:r>
      <w:r w:rsidR="00DC3E1A">
        <w:instrText xml:space="preserve">" </w:instrTex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>
        <w:rPr>
          <w:rFonts w:ascii="Times New Roman" w:hAnsi="Times New Roman" w:cs="Times New Roman"/>
          <w:sz w:val="48"/>
          <w:szCs w:val="48"/>
          <w:lang w:val="en-US"/>
        </w:rPr>
        <w:t>.</w:t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</w:p>
    <w:p w:rsidR="0048779F" w:rsidRPr="00591E2D" w:rsidRDefault="00591E2D" w:rsidP="00591E2D">
      <w:pPr>
        <w:pStyle w:val="Heading4"/>
        <w:numPr>
          <w:ilvl w:val="0"/>
          <w:numId w:val="35"/>
        </w:numPr>
        <w:rPr>
          <w:lang w:val="en-US"/>
        </w:rPr>
      </w:pPr>
      <w:r>
        <w:rPr>
          <w:u w:val="none"/>
          <w:lang w:val="en-US"/>
        </w:rPr>
        <w:t xml:space="preserve"> </w:t>
      </w:r>
      <w:bookmarkStart w:id="27" w:name="_Toc99562007"/>
      <w:r w:rsidR="007D3331" w:rsidRPr="00591E2D">
        <w:rPr>
          <w:lang w:val="en-US"/>
        </w:rPr>
        <w:t>Application</w:t>
      </w:r>
      <w:bookmarkEnd w:id="27"/>
    </w:p>
    <w:p w:rsidR="007D3331" w:rsidRPr="007D3331" w:rsidRDefault="007D3331" w:rsidP="007D3331">
      <w:pPr>
        <w:pStyle w:val="ListParagraph"/>
        <w:ind w:left="3731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  <w:t xml:space="preserve">We can easily made a Spreadsheet with the help of MS </w:t>
      </w:r>
      <w:r>
        <w:rPr>
          <w:rFonts w:ascii="Times New Roman" w:hAnsi="Times New Roman" w:cs="Times New Roman"/>
          <w:sz w:val="48"/>
          <w:szCs w:val="48"/>
          <w:lang w:val="en-US"/>
        </w:rPr>
        <w:tab/>
        <w:t>Excel</w: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begin"/>
      </w:r>
      <w:r w:rsidR="00DC3E1A">
        <w:instrText xml:space="preserve"> XE "</w:instrText>
      </w:r>
      <w:r w:rsidR="00DC3E1A" w:rsidRPr="000D7820">
        <w:instrText>Excel</w:instrText>
      </w:r>
      <w:r w:rsidR="00DC3E1A">
        <w:instrText xml:space="preserve">" </w:instrText>
      </w:r>
      <w:r w:rsidR="00DC3E1A">
        <w:rPr>
          <w:rFonts w:ascii="Times New Roman" w:hAnsi="Times New Roman" w:cs="Times New Roman"/>
          <w:sz w:val="48"/>
          <w:szCs w:val="48"/>
          <w:lang w:val="en-US"/>
        </w:rPr>
        <w:fldChar w:fldCharType="end"/>
      </w:r>
      <w:r>
        <w:rPr>
          <w:rFonts w:ascii="Times New Roman" w:hAnsi="Times New Roman" w:cs="Times New Roman"/>
          <w:sz w:val="48"/>
          <w:szCs w:val="48"/>
          <w:lang w:val="en-US"/>
        </w:rPr>
        <w:t>.</w:t>
      </w:r>
    </w:p>
    <w:p w:rsidR="0048779F" w:rsidRDefault="0048779F" w:rsidP="0048779F">
      <w:pPr>
        <w:pStyle w:val="ListParagraph"/>
        <w:ind w:left="2880"/>
        <w:rPr>
          <w:rFonts w:ascii="Times New Roman" w:hAnsi="Times New Roman" w:cs="Times New Roman"/>
          <w:sz w:val="48"/>
          <w:szCs w:val="48"/>
          <w:lang w:val="en-US"/>
        </w:rPr>
      </w:pPr>
    </w:p>
    <w:p w:rsidR="0048779F" w:rsidRDefault="005051FF" w:rsidP="005051FF">
      <w:pPr>
        <w:ind w:left="1440"/>
        <w:jc w:val="center"/>
        <w:rPr>
          <w:rFonts w:ascii="Algerian" w:hAnsi="Algerian" w:cs="Times New Roman"/>
          <w:b/>
          <w:bCs/>
          <w:sz w:val="72"/>
          <w:szCs w:val="72"/>
          <w:u w:val="thick"/>
          <w:lang w:val="en-US"/>
        </w:rPr>
      </w:pPr>
      <w:r w:rsidRPr="005051FF">
        <w:rPr>
          <w:rFonts w:ascii="Algerian" w:hAnsi="Algerian" w:cs="Times New Roman"/>
          <w:b/>
          <w:bCs/>
          <w:sz w:val="72"/>
          <w:szCs w:val="72"/>
          <w:u w:val="thick"/>
          <w:lang w:val="en-US"/>
        </w:rPr>
        <w:t>Index</w:t>
      </w:r>
    </w:p>
    <w:p w:rsidR="00E13AE6" w:rsidRPr="00E13AE6" w:rsidRDefault="00E13AE6" w:rsidP="00DC3E1A">
      <w:pPr>
        <w:ind w:left="1440"/>
        <w:rPr>
          <w:rFonts w:ascii="Times New Roman" w:hAnsi="Times New Roman" w:cs="Times New Roman"/>
          <w:b/>
          <w:bCs/>
          <w:noProof/>
          <w:sz w:val="56"/>
          <w:szCs w:val="56"/>
          <w:u w:val="thick"/>
          <w:lang w:val="en-US"/>
        </w:rPr>
        <w:sectPr w:rsidR="00E13AE6" w:rsidRPr="00E13AE6" w:rsidSect="00E13AE6">
          <w:type w:val="continuous"/>
          <w:pgSz w:w="16838" w:h="11906" w:orient="landscape" w:code="9"/>
          <w:pgMar w:top="720" w:right="720" w:bottom="720" w:left="567" w:header="709" w:footer="709" w:gutter="0"/>
          <w:cols w:space="708"/>
          <w:docGrid w:linePitch="360"/>
        </w:sectPr>
      </w:pPr>
      <w:r w:rsidRPr="00E13AE6">
        <w:rPr>
          <w:rFonts w:ascii="Times New Roman" w:hAnsi="Times New Roman" w:cs="Times New Roman"/>
          <w:b/>
          <w:bCs/>
          <w:sz w:val="56"/>
          <w:szCs w:val="56"/>
          <w:u w:val="thick"/>
          <w:lang w:val="en-US"/>
        </w:rPr>
        <w:fldChar w:fldCharType="begin"/>
      </w:r>
      <w:r w:rsidRPr="00E13AE6">
        <w:rPr>
          <w:rFonts w:ascii="Times New Roman" w:hAnsi="Times New Roman" w:cs="Times New Roman"/>
          <w:b/>
          <w:bCs/>
          <w:sz w:val="56"/>
          <w:szCs w:val="56"/>
          <w:u w:val="thick"/>
          <w:lang w:val="en-US"/>
        </w:rPr>
        <w:instrText xml:space="preserve"> INDEX \e "</w:instrText>
      </w:r>
      <w:r w:rsidRPr="00E13AE6">
        <w:rPr>
          <w:rFonts w:ascii="Times New Roman" w:hAnsi="Times New Roman" w:cs="Times New Roman"/>
          <w:b/>
          <w:bCs/>
          <w:sz w:val="56"/>
          <w:szCs w:val="56"/>
          <w:u w:val="thick"/>
          <w:lang w:val="en-US"/>
        </w:rPr>
        <w:tab/>
        <w:instrText xml:space="preserve">" \h "A" \c "1" \z "16393" </w:instrText>
      </w:r>
      <w:r w:rsidRPr="00E13AE6">
        <w:rPr>
          <w:rFonts w:ascii="Times New Roman" w:hAnsi="Times New Roman" w:cs="Times New Roman"/>
          <w:b/>
          <w:bCs/>
          <w:sz w:val="56"/>
          <w:szCs w:val="56"/>
          <w:u w:val="thick"/>
          <w:lang w:val="en-US"/>
        </w:rPr>
        <w:fldChar w:fldCharType="separate"/>
      </w:r>
    </w:p>
    <w:p w:rsidR="00E13AE6" w:rsidRPr="00E13AE6" w:rsidRDefault="00E13AE6">
      <w:pPr>
        <w:pStyle w:val="IndexHeading"/>
        <w:keepNext/>
        <w:tabs>
          <w:tab w:val="right" w:leader="dot" w:pos="15541"/>
        </w:tabs>
        <w:rPr>
          <w:rFonts w:ascii="Times New Roman" w:eastAsiaTheme="minorEastAsia" w:hAnsi="Times New Roman"/>
          <w:b w:val="0"/>
          <w:bCs w:val="0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</w:rPr>
        <w:t>A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  <w:lang w:val="en-US"/>
        </w:rPr>
        <w:t>Application</w:t>
      </w:r>
      <w:r w:rsidRPr="00E13AE6">
        <w:rPr>
          <w:rFonts w:ascii="Times New Roman" w:hAnsi="Times New Roman"/>
          <w:noProof/>
          <w:sz w:val="56"/>
          <w:szCs w:val="56"/>
        </w:rPr>
        <w:tab/>
        <w:t>6</w:t>
      </w:r>
    </w:p>
    <w:p w:rsidR="00E13AE6" w:rsidRPr="00E13AE6" w:rsidRDefault="00E13AE6">
      <w:pPr>
        <w:pStyle w:val="IndexHeading"/>
        <w:keepNext/>
        <w:tabs>
          <w:tab w:val="right" w:leader="dot" w:pos="15541"/>
        </w:tabs>
        <w:rPr>
          <w:rFonts w:ascii="Times New Roman" w:eastAsiaTheme="minorEastAsia" w:hAnsi="Times New Roman"/>
          <w:b w:val="0"/>
          <w:bCs w:val="0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</w:rPr>
        <w:t>B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b/>
          <w:bCs/>
          <w:noProof/>
          <w:sz w:val="56"/>
          <w:szCs w:val="56"/>
          <w:u w:val="double"/>
        </w:rPr>
        <w:t>Band</w:t>
      </w:r>
      <w:r w:rsidRPr="00E13AE6">
        <w:rPr>
          <w:rFonts w:ascii="Times New Roman" w:hAnsi="Times New Roman"/>
          <w:noProof/>
          <w:sz w:val="56"/>
          <w:szCs w:val="56"/>
        </w:rPr>
        <w:tab/>
        <w:t>1, 5</w:t>
      </w:r>
    </w:p>
    <w:p w:rsidR="00E13AE6" w:rsidRPr="00E13AE6" w:rsidRDefault="00E13AE6">
      <w:pPr>
        <w:pStyle w:val="IndexHeading"/>
        <w:keepNext/>
        <w:tabs>
          <w:tab w:val="right" w:leader="dot" w:pos="15541"/>
        </w:tabs>
        <w:rPr>
          <w:rFonts w:ascii="Times New Roman" w:eastAsiaTheme="minorEastAsia" w:hAnsi="Times New Roman"/>
          <w:b w:val="0"/>
          <w:bCs w:val="0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</w:rPr>
        <w:t>C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  <w:u w:val="double"/>
        </w:rPr>
        <w:t>Conduction</w:t>
      </w:r>
      <w:r w:rsidRPr="00E13AE6">
        <w:rPr>
          <w:rFonts w:ascii="Times New Roman" w:hAnsi="Times New Roman"/>
          <w:noProof/>
          <w:sz w:val="56"/>
          <w:szCs w:val="56"/>
        </w:rPr>
        <w:tab/>
        <w:t>1, 5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  <w:lang w:val="en-US"/>
        </w:rPr>
        <w:t>Creating</w:t>
      </w:r>
      <w:r w:rsidRPr="00E13AE6">
        <w:rPr>
          <w:rFonts w:ascii="Times New Roman" w:hAnsi="Times New Roman"/>
          <w:noProof/>
          <w:sz w:val="56"/>
          <w:szCs w:val="56"/>
        </w:rPr>
        <w:tab/>
        <w:t>1, 2, 6, 7</w:t>
      </w:r>
    </w:p>
    <w:p w:rsidR="00E13AE6" w:rsidRPr="00E13AE6" w:rsidRDefault="00E13AE6">
      <w:pPr>
        <w:pStyle w:val="IndexHeading"/>
        <w:keepNext/>
        <w:tabs>
          <w:tab w:val="right" w:leader="dot" w:pos="15541"/>
        </w:tabs>
        <w:rPr>
          <w:rFonts w:ascii="Times New Roman" w:eastAsiaTheme="minorEastAsia" w:hAnsi="Times New Roman"/>
          <w:b w:val="0"/>
          <w:bCs w:val="0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</w:rPr>
        <w:t>E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  <w:lang w:val="en-US"/>
        </w:rPr>
        <w:t>Editing</w:t>
      </w:r>
      <w:r w:rsidRPr="00E13AE6">
        <w:rPr>
          <w:rFonts w:ascii="Times New Roman" w:hAnsi="Times New Roman"/>
          <w:noProof/>
          <w:sz w:val="56"/>
          <w:szCs w:val="56"/>
        </w:rPr>
        <w:tab/>
        <w:t>1, 2, 6, 7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  <w:lang w:val="en-US"/>
        </w:rPr>
        <w:t>electron</w:t>
      </w:r>
      <w:r w:rsidRPr="00E13AE6">
        <w:rPr>
          <w:rFonts w:ascii="Times New Roman" w:hAnsi="Times New Roman"/>
          <w:noProof/>
          <w:sz w:val="56"/>
          <w:szCs w:val="56"/>
        </w:rPr>
        <w:tab/>
        <w:t>5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b/>
          <w:bCs/>
          <w:noProof/>
          <w:sz w:val="56"/>
          <w:szCs w:val="56"/>
          <w:u w:val="double"/>
        </w:rPr>
        <w:t>Energy</w:t>
      </w:r>
      <w:r w:rsidRPr="00E13AE6">
        <w:rPr>
          <w:rFonts w:ascii="Times New Roman" w:hAnsi="Times New Roman"/>
          <w:noProof/>
          <w:sz w:val="56"/>
          <w:szCs w:val="56"/>
        </w:rPr>
        <w:tab/>
        <w:t>1, 3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</w:rPr>
        <w:t>Excel</w:t>
      </w:r>
      <w:r w:rsidRPr="00E13AE6">
        <w:rPr>
          <w:rFonts w:ascii="Times New Roman" w:hAnsi="Times New Roman"/>
          <w:noProof/>
          <w:sz w:val="56"/>
          <w:szCs w:val="56"/>
        </w:rPr>
        <w:tab/>
        <w:t>7</w:t>
      </w:r>
    </w:p>
    <w:p w:rsidR="00E13AE6" w:rsidRPr="00E13AE6" w:rsidRDefault="00E13AE6">
      <w:pPr>
        <w:pStyle w:val="IndexHeading"/>
        <w:keepNext/>
        <w:tabs>
          <w:tab w:val="right" w:leader="dot" w:pos="15541"/>
        </w:tabs>
        <w:rPr>
          <w:rFonts w:ascii="Times New Roman" w:eastAsiaTheme="minorEastAsia" w:hAnsi="Times New Roman"/>
          <w:b w:val="0"/>
          <w:bCs w:val="0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</w:rPr>
        <w:t>V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  <w:u w:val="double"/>
        </w:rPr>
        <w:t>Valence</w:t>
      </w:r>
      <w:r w:rsidRPr="00E13AE6">
        <w:rPr>
          <w:rFonts w:ascii="Times New Roman" w:hAnsi="Times New Roman"/>
          <w:noProof/>
          <w:sz w:val="56"/>
          <w:szCs w:val="56"/>
        </w:rPr>
        <w:tab/>
        <w:t>1, 5</w:t>
      </w:r>
    </w:p>
    <w:p w:rsidR="00E13AE6" w:rsidRPr="00E13AE6" w:rsidRDefault="00E13AE6">
      <w:pPr>
        <w:pStyle w:val="IndexHeading"/>
        <w:keepNext/>
        <w:tabs>
          <w:tab w:val="right" w:leader="dot" w:pos="15541"/>
        </w:tabs>
        <w:rPr>
          <w:rFonts w:ascii="Times New Roman" w:eastAsiaTheme="minorEastAsia" w:hAnsi="Times New Roman"/>
          <w:b w:val="0"/>
          <w:bCs w:val="0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</w:rPr>
        <w:t>W</w:t>
      </w:r>
    </w:p>
    <w:p w:rsidR="00E13AE6" w:rsidRPr="00E13AE6" w:rsidRDefault="00E13AE6">
      <w:pPr>
        <w:pStyle w:val="Index1"/>
        <w:tabs>
          <w:tab w:val="right" w:leader="dot" w:pos="15541"/>
        </w:tabs>
        <w:rPr>
          <w:rFonts w:ascii="Times New Roman" w:hAnsi="Times New Roman"/>
          <w:noProof/>
          <w:sz w:val="56"/>
          <w:szCs w:val="56"/>
        </w:rPr>
      </w:pPr>
      <w:r w:rsidRPr="00E13AE6">
        <w:rPr>
          <w:rFonts w:ascii="Times New Roman" w:hAnsi="Times New Roman"/>
          <w:noProof/>
          <w:sz w:val="56"/>
          <w:szCs w:val="56"/>
        </w:rPr>
        <w:t>Word</w:t>
      </w:r>
      <w:r w:rsidRPr="00E13AE6">
        <w:rPr>
          <w:rFonts w:ascii="Times New Roman" w:hAnsi="Times New Roman"/>
          <w:noProof/>
          <w:sz w:val="56"/>
          <w:szCs w:val="56"/>
        </w:rPr>
        <w:tab/>
        <w:t>6</w:t>
      </w:r>
    </w:p>
    <w:p w:rsidR="00E13AE6" w:rsidRPr="00E13AE6" w:rsidRDefault="00E13AE6" w:rsidP="00DC3E1A">
      <w:pPr>
        <w:ind w:left="1440"/>
        <w:rPr>
          <w:rFonts w:ascii="Times New Roman" w:hAnsi="Times New Roman" w:cs="Times New Roman"/>
          <w:b/>
          <w:bCs/>
          <w:noProof/>
          <w:sz w:val="56"/>
          <w:szCs w:val="56"/>
          <w:u w:val="thick"/>
          <w:lang w:val="en-US"/>
        </w:rPr>
        <w:sectPr w:rsidR="00E13AE6" w:rsidRPr="00E13AE6" w:rsidSect="00E13AE6">
          <w:type w:val="continuous"/>
          <w:pgSz w:w="16838" w:h="11906" w:orient="landscape" w:code="9"/>
          <w:pgMar w:top="720" w:right="720" w:bottom="720" w:left="567" w:header="709" w:footer="709" w:gutter="0"/>
          <w:cols w:space="720"/>
          <w:docGrid w:linePitch="360"/>
        </w:sectPr>
      </w:pPr>
    </w:p>
    <w:p w:rsidR="00DC3E1A" w:rsidRPr="00DC3E1A" w:rsidRDefault="00E13AE6" w:rsidP="00DC3E1A">
      <w:pPr>
        <w:ind w:left="1440"/>
        <w:rPr>
          <w:rFonts w:ascii="Algerian" w:hAnsi="Algerian" w:cs="Times New Roman"/>
          <w:b/>
          <w:bCs/>
          <w:sz w:val="260"/>
          <w:szCs w:val="260"/>
          <w:u w:val="thick"/>
          <w:lang w:val="en-US"/>
        </w:rPr>
      </w:pPr>
      <w:r w:rsidRPr="00E13AE6">
        <w:rPr>
          <w:rFonts w:ascii="Times New Roman" w:hAnsi="Times New Roman" w:cs="Times New Roman"/>
          <w:b/>
          <w:bCs/>
          <w:sz w:val="56"/>
          <w:szCs w:val="56"/>
          <w:u w:val="thick"/>
          <w:lang w:val="en-US"/>
        </w:rPr>
        <w:fldChar w:fldCharType="end"/>
      </w:r>
    </w:p>
    <w:p w:rsidR="005051FF" w:rsidRPr="005051FF" w:rsidRDefault="005051FF" w:rsidP="005051FF">
      <w:pPr>
        <w:ind w:left="1440"/>
        <w:rPr>
          <w:rFonts w:ascii="Times New Roman" w:hAnsi="Times New Roman" w:cs="Times New Roman"/>
          <w:b/>
          <w:bCs/>
          <w:sz w:val="40"/>
          <w:szCs w:val="40"/>
          <w:u w:val="thick"/>
          <w:lang w:val="en-US"/>
        </w:rPr>
      </w:pPr>
    </w:p>
    <w:p w:rsidR="00E842D7" w:rsidRPr="009615D4" w:rsidRDefault="00E842D7">
      <w:pPr>
        <w:rPr>
          <w:rFonts w:ascii="Elephant" w:hAnsi="Elephant" w:cs="Times New Roman"/>
          <w:sz w:val="48"/>
          <w:szCs w:val="48"/>
        </w:rPr>
      </w:pPr>
    </w:p>
    <w:sectPr w:rsidR="00E842D7" w:rsidRPr="009615D4" w:rsidSect="00E13AE6">
      <w:type w:val="continuous"/>
      <w:pgSz w:w="16838" w:h="11906" w:orient="landscape" w:code="9"/>
      <w:pgMar w:top="720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9D6" w:rsidRDefault="00D659D6" w:rsidP="00FA67AA">
      <w:pPr>
        <w:spacing w:after="0" w:line="240" w:lineRule="auto"/>
      </w:pPr>
      <w:r>
        <w:separator/>
      </w:r>
    </w:p>
  </w:endnote>
  <w:endnote w:type="continuationSeparator" w:id="1">
    <w:p w:rsidR="00D659D6" w:rsidRDefault="00D659D6" w:rsidP="00F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9D6" w:rsidRDefault="00D659D6" w:rsidP="00FA67AA">
      <w:pPr>
        <w:spacing w:after="0" w:line="240" w:lineRule="auto"/>
      </w:pPr>
      <w:r>
        <w:separator/>
      </w:r>
    </w:p>
  </w:footnote>
  <w:footnote w:type="continuationSeparator" w:id="1">
    <w:p w:rsidR="00D659D6" w:rsidRDefault="00D659D6" w:rsidP="00FA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765C"/>
    <w:multiLevelType w:val="hybridMultilevel"/>
    <w:tmpl w:val="D8887BC8"/>
    <w:lvl w:ilvl="0" w:tplc="2D6AC80C">
      <w:start w:val="1"/>
      <w:numFmt w:val="bullet"/>
      <w:pStyle w:val="Style1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D0032E"/>
    <w:multiLevelType w:val="hybridMultilevel"/>
    <w:tmpl w:val="680ADF8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825F8A"/>
    <w:multiLevelType w:val="hybridMultilevel"/>
    <w:tmpl w:val="D5A47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F53C4"/>
    <w:multiLevelType w:val="hybridMultilevel"/>
    <w:tmpl w:val="A176C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35C6F"/>
    <w:multiLevelType w:val="hybridMultilevel"/>
    <w:tmpl w:val="13D070F2"/>
    <w:lvl w:ilvl="0" w:tplc="836E7856">
      <w:start w:val="1"/>
      <w:numFmt w:val="decimal"/>
      <w:lvlText w:val="%1."/>
      <w:lvlJc w:val="left"/>
      <w:pPr>
        <w:ind w:left="2893" w:hanging="36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3613" w:hanging="360"/>
      </w:pPr>
    </w:lvl>
    <w:lvl w:ilvl="2" w:tplc="4009001B" w:tentative="1">
      <w:start w:val="1"/>
      <w:numFmt w:val="lowerRoman"/>
      <w:lvlText w:val="%3."/>
      <w:lvlJc w:val="right"/>
      <w:pPr>
        <w:ind w:left="4333" w:hanging="180"/>
      </w:pPr>
    </w:lvl>
    <w:lvl w:ilvl="3" w:tplc="4009000F" w:tentative="1">
      <w:start w:val="1"/>
      <w:numFmt w:val="decimal"/>
      <w:lvlText w:val="%4."/>
      <w:lvlJc w:val="left"/>
      <w:pPr>
        <w:ind w:left="5053" w:hanging="360"/>
      </w:pPr>
    </w:lvl>
    <w:lvl w:ilvl="4" w:tplc="40090019" w:tentative="1">
      <w:start w:val="1"/>
      <w:numFmt w:val="lowerLetter"/>
      <w:lvlText w:val="%5."/>
      <w:lvlJc w:val="left"/>
      <w:pPr>
        <w:ind w:left="5773" w:hanging="360"/>
      </w:pPr>
    </w:lvl>
    <w:lvl w:ilvl="5" w:tplc="4009001B" w:tentative="1">
      <w:start w:val="1"/>
      <w:numFmt w:val="lowerRoman"/>
      <w:lvlText w:val="%6."/>
      <w:lvlJc w:val="right"/>
      <w:pPr>
        <w:ind w:left="6493" w:hanging="180"/>
      </w:pPr>
    </w:lvl>
    <w:lvl w:ilvl="6" w:tplc="4009000F" w:tentative="1">
      <w:start w:val="1"/>
      <w:numFmt w:val="decimal"/>
      <w:lvlText w:val="%7."/>
      <w:lvlJc w:val="left"/>
      <w:pPr>
        <w:ind w:left="7213" w:hanging="360"/>
      </w:pPr>
    </w:lvl>
    <w:lvl w:ilvl="7" w:tplc="40090019" w:tentative="1">
      <w:start w:val="1"/>
      <w:numFmt w:val="lowerLetter"/>
      <w:lvlText w:val="%8."/>
      <w:lvlJc w:val="left"/>
      <w:pPr>
        <w:ind w:left="7933" w:hanging="360"/>
      </w:pPr>
    </w:lvl>
    <w:lvl w:ilvl="8" w:tplc="4009001B" w:tentative="1">
      <w:start w:val="1"/>
      <w:numFmt w:val="lowerRoman"/>
      <w:lvlText w:val="%9."/>
      <w:lvlJc w:val="right"/>
      <w:pPr>
        <w:ind w:left="8653" w:hanging="180"/>
      </w:pPr>
    </w:lvl>
  </w:abstractNum>
  <w:abstractNum w:abstractNumId="5">
    <w:nsid w:val="17D452A7"/>
    <w:multiLevelType w:val="hybridMultilevel"/>
    <w:tmpl w:val="4A8A102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9EB710A"/>
    <w:multiLevelType w:val="hybridMultilevel"/>
    <w:tmpl w:val="B2C49D6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BB34EF5"/>
    <w:multiLevelType w:val="hybridMultilevel"/>
    <w:tmpl w:val="81C6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7C03"/>
    <w:multiLevelType w:val="hybridMultilevel"/>
    <w:tmpl w:val="0AFA96A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0B7532A"/>
    <w:multiLevelType w:val="hybridMultilevel"/>
    <w:tmpl w:val="590451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66F28"/>
    <w:multiLevelType w:val="hybridMultilevel"/>
    <w:tmpl w:val="6686A55A"/>
    <w:lvl w:ilvl="0" w:tplc="0409000F">
      <w:start w:val="1"/>
      <w:numFmt w:val="decimal"/>
      <w:lvlText w:val="%1."/>
      <w:lvlJc w:val="left"/>
      <w:pPr>
        <w:ind w:left="2396" w:hanging="360"/>
      </w:pPr>
    </w:lvl>
    <w:lvl w:ilvl="1" w:tplc="04090019" w:tentative="1">
      <w:start w:val="1"/>
      <w:numFmt w:val="lowerLetter"/>
      <w:lvlText w:val="%2."/>
      <w:lvlJc w:val="left"/>
      <w:pPr>
        <w:ind w:left="3116" w:hanging="360"/>
      </w:pPr>
    </w:lvl>
    <w:lvl w:ilvl="2" w:tplc="0409001B" w:tentative="1">
      <w:start w:val="1"/>
      <w:numFmt w:val="lowerRoman"/>
      <w:lvlText w:val="%3."/>
      <w:lvlJc w:val="right"/>
      <w:pPr>
        <w:ind w:left="3836" w:hanging="180"/>
      </w:pPr>
    </w:lvl>
    <w:lvl w:ilvl="3" w:tplc="0409000F" w:tentative="1">
      <w:start w:val="1"/>
      <w:numFmt w:val="decimal"/>
      <w:lvlText w:val="%4."/>
      <w:lvlJc w:val="left"/>
      <w:pPr>
        <w:ind w:left="4556" w:hanging="360"/>
      </w:pPr>
    </w:lvl>
    <w:lvl w:ilvl="4" w:tplc="04090019" w:tentative="1">
      <w:start w:val="1"/>
      <w:numFmt w:val="lowerLetter"/>
      <w:lvlText w:val="%5."/>
      <w:lvlJc w:val="left"/>
      <w:pPr>
        <w:ind w:left="5276" w:hanging="360"/>
      </w:pPr>
    </w:lvl>
    <w:lvl w:ilvl="5" w:tplc="0409001B" w:tentative="1">
      <w:start w:val="1"/>
      <w:numFmt w:val="lowerRoman"/>
      <w:lvlText w:val="%6."/>
      <w:lvlJc w:val="right"/>
      <w:pPr>
        <w:ind w:left="5996" w:hanging="180"/>
      </w:pPr>
    </w:lvl>
    <w:lvl w:ilvl="6" w:tplc="0409000F" w:tentative="1">
      <w:start w:val="1"/>
      <w:numFmt w:val="decimal"/>
      <w:lvlText w:val="%7."/>
      <w:lvlJc w:val="left"/>
      <w:pPr>
        <w:ind w:left="6716" w:hanging="360"/>
      </w:pPr>
    </w:lvl>
    <w:lvl w:ilvl="7" w:tplc="04090019" w:tentative="1">
      <w:start w:val="1"/>
      <w:numFmt w:val="lowerLetter"/>
      <w:lvlText w:val="%8."/>
      <w:lvlJc w:val="left"/>
      <w:pPr>
        <w:ind w:left="7436" w:hanging="360"/>
      </w:pPr>
    </w:lvl>
    <w:lvl w:ilvl="8" w:tplc="0409001B" w:tentative="1">
      <w:start w:val="1"/>
      <w:numFmt w:val="lowerRoman"/>
      <w:lvlText w:val="%9."/>
      <w:lvlJc w:val="right"/>
      <w:pPr>
        <w:ind w:left="8156" w:hanging="180"/>
      </w:pPr>
    </w:lvl>
  </w:abstractNum>
  <w:abstractNum w:abstractNumId="11">
    <w:nsid w:val="28191473"/>
    <w:multiLevelType w:val="hybridMultilevel"/>
    <w:tmpl w:val="89BEB1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B300B48"/>
    <w:multiLevelType w:val="hybridMultilevel"/>
    <w:tmpl w:val="F7FAD4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C777A14"/>
    <w:multiLevelType w:val="hybridMultilevel"/>
    <w:tmpl w:val="35B25B88"/>
    <w:lvl w:ilvl="0" w:tplc="04090017">
      <w:start w:val="1"/>
      <w:numFmt w:val="lowerLetter"/>
      <w:lvlText w:val="%1)"/>
      <w:lvlJc w:val="left"/>
      <w:pPr>
        <w:ind w:left="3731" w:hanging="360"/>
      </w:pPr>
    </w:lvl>
    <w:lvl w:ilvl="1" w:tplc="04090019" w:tentative="1">
      <w:start w:val="1"/>
      <w:numFmt w:val="lowerLetter"/>
      <w:lvlText w:val="%2."/>
      <w:lvlJc w:val="left"/>
      <w:pPr>
        <w:ind w:left="4451" w:hanging="360"/>
      </w:pPr>
    </w:lvl>
    <w:lvl w:ilvl="2" w:tplc="0409001B" w:tentative="1">
      <w:start w:val="1"/>
      <w:numFmt w:val="lowerRoman"/>
      <w:lvlText w:val="%3."/>
      <w:lvlJc w:val="right"/>
      <w:pPr>
        <w:ind w:left="5171" w:hanging="180"/>
      </w:pPr>
    </w:lvl>
    <w:lvl w:ilvl="3" w:tplc="0409000F" w:tentative="1">
      <w:start w:val="1"/>
      <w:numFmt w:val="decimal"/>
      <w:lvlText w:val="%4."/>
      <w:lvlJc w:val="left"/>
      <w:pPr>
        <w:ind w:left="5891" w:hanging="360"/>
      </w:pPr>
    </w:lvl>
    <w:lvl w:ilvl="4" w:tplc="04090019" w:tentative="1">
      <w:start w:val="1"/>
      <w:numFmt w:val="lowerLetter"/>
      <w:lvlText w:val="%5."/>
      <w:lvlJc w:val="left"/>
      <w:pPr>
        <w:ind w:left="6611" w:hanging="360"/>
      </w:pPr>
    </w:lvl>
    <w:lvl w:ilvl="5" w:tplc="0409001B" w:tentative="1">
      <w:start w:val="1"/>
      <w:numFmt w:val="lowerRoman"/>
      <w:lvlText w:val="%6."/>
      <w:lvlJc w:val="right"/>
      <w:pPr>
        <w:ind w:left="7331" w:hanging="180"/>
      </w:pPr>
    </w:lvl>
    <w:lvl w:ilvl="6" w:tplc="0409000F" w:tentative="1">
      <w:start w:val="1"/>
      <w:numFmt w:val="decimal"/>
      <w:lvlText w:val="%7."/>
      <w:lvlJc w:val="left"/>
      <w:pPr>
        <w:ind w:left="8051" w:hanging="360"/>
      </w:pPr>
    </w:lvl>
    <w:lvl w:ilvl="7" w:tplc="04090019" w:tentative="1">
      <w:start w:val="1"/>
      <w:numFmt w:val="lowerLetter"/>
      <w:lvlText w:val="%8."/>
      <w:lvlJc w:val="left"/>
      <w:pPr>
        <w:ind w:left="8771" w:hanging="360"/>
      </w:pPr>
    </w:lvl>
    <w:lvl w:ilvl="8" w:tplc="0409001B" w:tentative="1">
      <w:start w:val="1"/>
      <w:numFmt w:val="lowerRoman"/>
      <w:lvlText w:val="%9."/>
      <w:lvlJc w:val="right"/>
      <w:pPr>
        <w:ind w:left="9491" w:hanging="180"/>
      </w:pPr>
    </w:lvl>
  </w:abstractNum>
  <w:abstractNum w:abstractNumId="14">
    <w:nsid w:val="2E3276D5"/>
    <w:multiLevelType w:val="hybridMultilevel"/>
    <w:tmpl w:val="5A04ABF8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">
    <w:nsid w:val="308777C8"/>
    <w:multiLevelType w:val="hybridMultilevel"/>
    <w:tmpl w:val="FF5E4F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F19CC"/>
    <w:multiLevelType w:val="hybridMultilevel"/>
    <w:tmpl w:val="D9F04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7B1F3C"/>
    <w:multiLevelType w:val="hybridMultilevel"/>
    <w:tmpl w:val="16F400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0D4B6A"/>
    <w:multiLevelType w:val="hybridMultilevel"/>
    <w:tmpl w:val="D45EC32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8F7B88"/>
    <w:multiLevelType w:val="hybridMultilevel"/>
    <w:tmpl w:val="DC5A1D98"/>
    <w:lvl w:ilvl="0" w:tplc="4009000F">
      <w:start w:val="1"/>
      <w:numFmt w:val="decimal"/>
      <w:lvlText w:val="%1."/>
      <w:lvlJc w:val="left"/>
      <w:pPr>
        <w:ind w:left="2893" w:hanging="360"/>
      </w:pPr>
    </w:lvl>
    <w:lvl w:ilvl="1" w:tplc="40090019" w:tentative="1">
      <w:start w:val="1"/>
      <w:numFmt w:val="lowerLetter"/>
      <w:lvlText w:val="%2."/>
      <w:lvlJc w:val="left"/>
      <w:pPr>
        <w:ind w:left="3613" w:hanging="360"/>
      </w:pPr>
    </w:lvl>
    <w:lvl w:ilvl="2" w:tplc="4009001B" w:tentative="1">
      <w:start w:val="1"/>
      <w:numFmt w:val="lowerRoman"/>
      <w:lvlText w:val="%3."/>
      <w:lvlJc w:val="right"/>
      <w:pPr>
        <w:ind w:left="4333" w:hanging="180"/>
      </w:pPr>
    </w:lvl>
    <w:lvl w:ilvl="3" w:tplc="4009000F" w:tentative="1">
      <w:start w:val="1"/>
      <w:numFmt w:val="decimal"/>
      <w:lvlText w:val="%4."/>
      <w:lvlJc w:val="left"/>
      <w:pPr>
        <w:ind w:left="5053" w:hanging="360"/>
      </w:pPr>
    </w:lvl>
    <w:lvl w:ilvl="4" w:tplc="40090019" w:tentative="1">
      <w:start w:val="1"/>
      <w:numFmt w:val="lowerLetter"/>
      <w:lvlText w:val="%5."/>
      <w:lvlJc w:val="left"/>
      <w:pPr>
        <w:ind w:left="5773" w:hanging="360"/>
      </w:pPr>
    </w:lvl>
    <w:lvl w:ilvl="5" w:tplc="4009001B" w:tentative="1">
      <w:start w:val="1"/>
      <w:numFmt w:val="lowerRoman"/>
      <w:lvlText w:val="%6."/>
      <w:lvlJc w:val="right"/>
      <w:pPr>
        <w:ind w:left="6493" w:hanging="180"/>
      </w:pPr>
    </w:lvl>
    <w:lvl w:ilvl="6" w:tplc="4009000F" w:tentative="1">
      <w:start w:val="1"/>
      <w:numFmt w:val="decimal"/>
      <w:lvlText w:val="%7."/>
      <w:lvlJc w:val="left"/>
      <w:pPr>
        <w:ind w:left="7213" w:hanging="360"/>
      </w:pPr>
    </w:lvl>
    <w:lvl w:ilvl="7" w:tplc="40090019" w:tentative="1">
      <w:start w:val="1"/>
      <w:numFmt w:val="lowerLetter"/>
      <w:lvlText w:val="%8."/>
      <w:lvlJc w:val="left"/>
      <w:pPr>
        <w:ind w:left="7933" w:hanging="360"/>
      </w:pPr>
    </w:lvl>
    <w:lvl w:ilvl="8" w:tplc="4009001B" w:tentative="1">
      <w:start w:val="1"/>
      <w:numFmt w:val="lowerRoman"/>
      <w:lvlText w:val="%9."/>
      <w:lvlJc w:val="right"/>
      <w:pPr>
        <w:ind w:left="8653" w:hanging="180"/>
      </w:pPr>
    </w:lvl>
  </w:abstractNum>
  <w:abstractNum w:abstractNumId="20">
    <w:nsid w:val="401A6347"/>
    <w:multiLevelType w:val="hybridMultilevel"/>
    <w:tmpl w:val="E4AE8B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03127"/>
    <w:multiLevelType w:val="hybridMultilevel"/>
    <w:tmpl w:val="AC605AA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75D7AB2"/>
    <w:multiLevelType w:val="hybridMultilevel"/>
    <w:tmpl w:val="94FE5B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4914591E"/>
    <w:multiLevelType w:val="hybridMultilevel"/>
    <w:tmpl w:val="12A21D2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572675"/>
    <w:multiLevelType w:val="multilevel"/>
    <w:tmpl w:val="051A12A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1794555"/>
    <w:multiLevelType w:val="hybridMultilevel"/>
    <w:tmpl w:val="01CEA768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529E44CB"/>
    <w:multiLevelType w:val="hybridMultilevel"/>
    <w:tmpl w:val="BB3EC1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B3ADB"/>
    <w:multiLevelType w:val="hybridMultilevel"/>
    <w:tmpl w:val="273EBC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661752B"/>
    <w:multiLevelType w:val="hybridMultilevel"/>
    <w:tmpl w:val="65A03B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E57561F"/>
    <w:multiLevelType w:val="hybridMultilevel"/>
    <w:tmpl w:val="5F3276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ECB2517"/>
    <w:multiLevelType w:val="hybridMultilevel"/>
    <w:tmpl w:val="C9F2CE3E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>
    <w:nsid w:val="72197DDA"/>
    <w:multiLevelType w:val="hybridMultilevel"/>
    <w:tmpl w:val="BB4CDC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5B873A4"/>
    <w:multiLevelType w:val="hybridMultilevel"/>
    <w:tmpl w:val="B1ACB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6B37107"/>
    <w:multiLevelType w:val="hybridMultilevel"/>
    <w:tmpl w:val="EC9829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7BA6AF4"/>
    <w:multiLevelType w:val="hybridMultilevel"/>
    <w:tmpl w:val="E9086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626AA3"/>
    <w:multiLevelType w:val="hybridMultilevel"/>
    <w:tmpl w:val="968A98C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FA07772"/>
    <w:multiLevelType w:val="hybridMultilevel"/>
    <w:tmpl w:val="41D055E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4"/>
  </w:num>
  <w:num w:numId="2">
    <w:abstractNumId w:val="32"/>
  </w:num>
  <w:num w:numId="3">
    <w:abstractNumId w:val="7"/>
  </w:num>
  <w:num w:numId="4">
    <w:abstractNumId w:val="12"/>
  </w:num>
  <w:num w:numId="5">
    <w:abstractNumId w:val="10"/>
  </w:num>
  <w:num w:numId="6">
    <w:abstractNumId w:val="27"/>
  </w:num>
  <w:num w:numId="7">
    <w:abstractNumId w:val="31"/>
  </w:num>
  <w:num w:numId="8">
    <w:abstractNumId w:val="28"/>
  </w:num>
  <w:num w:numId="9">
    <w:abstractNumId w:val="29"/>
  </w:num>
  <w:num w:numId="10">
    <w:abstractNumId w:val="30"/>
  </w:num>
  <w:num w:numId="11">
    <w:abstractNumId w:val="35"/>
  </w:num>
  <w:num w:numId="12">
    <w:abstractNumId w:val="1"/>
  </w:num>
  <w:num w:numId="13">
    <w:abstractNumId w:val="36"/>
  </w:num>
  <w:num w:numId="14">
    <w:abstractNumId w:val="8"/>
  </w:num>
  <w:num w:numId="15">
    <w:abstractNumId w:val="5"/>
  </w:num>
  <w:num w:numId="16">
    <w:abstractNumId w:val="13"/>
  </w:num>
  <w:num w:numId="17">
    <w:abstractNumId w:val="14"/>
  </w:num>
  <w:num w:numId="18">
    <w:abstractNumId w:val="33"/>
  </w:num>
  <w:num w:numId="19">
    <w:abstractNumId w:val="22"/>
  </w:num>
  <w:num w:numId="20">
    <w:abstractNumId w:val="11"/>
  </w:num>
  <w:num w:numId="21">
    <w:abstractNumId w:val="6"/>
  </w:num>
  <w:num w:numId="22">
    <w:abstractNumId w:val="23"/>
  </w:num>
  <w:num w:numId="23">
    <w:abstractNumId w:val="21"/>
  </w:num>
  <w:num w:numId="24">
    <w:abstractNumId w:val="25"/>
  </w:num>
  <w:num w:numId="25">
    <w:abstractNumId w:val="16"/>
  </w:num>
  <w:num w:numId="26">
    <w:abstractNumId w:val="0"/>
  </w:num>
  <w:num w:numId="27">
    <w:abstractNumId w:val="34"/>
  </w:num>
  <w:num w:numId="28">
    <w:abstractNumId w:val="26"/>
  </w:num>
  <w:num w:numId="29">
    <w:abstractNumId w:val="15"/>
  </w:num>
  <w:num w:numId="30">
    <w:abstractNumId w:val="2"/>
  </w:num>
  <w:num w:numId="31">
    <w:abstractNumId w:val="3"/>
  </w:num>
  <w:num w:numId="32">
    <w:abstractNumId w:val="17"/>
  </w:num>
  <w:num w:numId="33">
    <w:abstractNumId w:val="9"/>
  </w:num>
  <w:num w:numId="34">
    <w:abstractNumId w:val="19"/>
  </w:num>
  <w:num w:numId="35">
    <w:abstractNumId w:val="4"/>
  </w:num>
  <w:num w:numId="36">
    <w:abstractNumId w:val="18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20"/>
  <w:characterSpacingControl w:val="doNotCompress"/>
  <w:savePreviewPicture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70E8D"/>
    <w:rsid w:val="00003090"/>
    <w:rsid w:val="0003437E"/>
    <w:rsid w:val="000F6991"/>
    <w:rsid w:val="00126F62"/>
    <w:rsid w:val="00170E8D"/>
    <w:rsid w:val="001C5F64"/>
    <w:rsid w:val="00204E9F"/>
    <w:rsid w:val="00272D7C"/>
    <w:rsid w:val="00357A1C"/>
    <w:rsid w:val="003F2023"/>
    <w:rsid w:val="004740BC"/>
    <w:rsid w:val="0048779F"/>
    <w:rsid w:val="005051FF"/>
    <w:rsid w:val="005701FA"/>
    <w:rsid w:val="00591E2D"/>
    <w:rsid w:val="0076068E"/>
    <w:rsid w:val="007D3331"/>
    <w:rsid w:val="008A4977"/>
    <w:rsid w:val="008F3E1C"/>
    <w:rsid w:val="0095255B"/>
    <w:rsid w:val="009615D4"/>
    <w:rsid w:val="00986B36"/>
    <w:rsid w:val="00A55074"/>
    <w:rsid w:val="00B02B36"/>
    <w:rsid w:val="00B2460E"/>
    <w:rsid w:val="00B373DA"/>
    <w:rsid w:val="00BD0CBE"/>
    <w:rsid w:val="00C63CDF"/>
    <w:rsid w:val="00CC36F1"/>
    <w:rsid w:val="00D659D6"/>
    <w:rsid w:val="00D94F14"/>
    <w:rsid w:val="00DC3E1A"/>
    <w:rsid w:val="00DF6F76"/>
    <w:rsid w:val="00E13AE6"/>
    <w:rsid w:val="00E15661"/>
    <w:rsid w:val="00E82E12"/>
    <w:rsid w:val="00E842D7"/>
    <w:rsid w:val="00EA6803"/>
    <w:rsid w:val="00EF29C2"/>
    <w:rsid w:val="00F5156B"/>
    <w:rsid w:val="00FA67AA"/>
    <w:rsid w:val="00FE7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8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CBE"/>
    <w:pPr>
      <w:keepNext/>
      <w:keepLines/>
      <w:spacing w:before="480" w:after="0"/>
      <w:outlineLvl w:val="0"/>
    </w:pPr>
    <w:rPr>
      <w:rFonts w:ascii="Elephant" w:eastAsiaTheme="majorEastAsia" w:hAnsi="Elephant" w:cstheme="majorBidi"/>
      <w:b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CBE"/>
    <w:pPr>
      <w:keepNext/>
      <w:keepLines/>
      <w:spacing w:before="200" w:after="0"/>
      <w:jc w:val="center"/>
      <w:outlineLvl w:val="1"/>
    </w:pPr>
    <w:rPr>
      <w:rFonts w:ascii="Elephant" w:eastAsiaTheme="majorEastAsia" w:hAnsi="Elephant" w:cstheme="majorBidi"/>
      <w:b/>
      <w:bCs/>
      <w:color w:val="5B9BD5" w:themeColor="accent1"/>
      <w:sz w:val="7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CBE"/>
    <w:pPr>
      <w:keepNext/>
      <w:keepLines/>
      <w:spacing w:before="200" w:after="0"/>
      <w:jc w:val="center"/>
      <w:outlineLvl w:val="2"/>
    </w:pPr>
    <w:rPr>
      <w:rFonts w:ascii="Algerian" w:eastAsiaTheme="majorEastAsia" w:hAnsi="Algerian" w:cstheme="majorBidi"/>
      <w:b/>
      <w:bCs/>
      <w:color w:val="FF0000"/>
      <w:sz w:val="7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0BC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0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7A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A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7AA"/>
    <w:rPr>
      <w:lang w:val="en-IN"/>
    </w:rPr>
  </w:style>
  <w:style w:type="paragraph" w:customStyle="1" w:styleId="Style1">
    <w:name w:val="Style1"/>
    <w:basedOn w:val="ListParagraph"/>
    <w:link w:val="Style1Char"/>
    <w:qFormat/>
    <w:rsid w:val="00DF6F76"/>
    <w:pPr>
      <w:numPr>
        <w:numId w:val="26"/>
      </w:numPr>
      <w:jc w:val="center"/>
    </w:pPr>
    <w:rPr>
      <w:rFonts w:ascii="Elephant" w:hAnsi="Elephant" w:cs="Times New Roman"/>
      <w:sz w:val="72"/>
      <w:szCs w:val="48"/>
      <w:u w:val="single"/>
      <w:lang w:val="en-US"/>
    </w:rPr>
  </w:style>
  <w:style w:type="paragraph" w:customStyle="1" w:styleId="Style2">
    <w:name w:val="Style2"/>
    <w:basedOn w:val="Normal"/>
    <w:link w:val="Style2Char"/>
    <w:qFormat/>
    <w:rsid w:val="00CC36F1"/>
    <w:pPr>
      <w:jc w:val="center"/>
    </w:pPr>
    <w:rPr>
      <w:rFonts w:ascii="Algerian" w:hAnsi="Algerian" w:cs="Times New Roman"/>
      <w:b/>
      <w:color w:val="FF0000"/>
      <w:sz w:val="72"/>
      <w:szCs w:val="48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F62"/>
    <w:rPr>
      <w:lang w:val="en-IN"/>
    </w:rPr>
  </w:style>
  <w:style w:type="character" w:customStyle="1" w:styleId="Style1Char">
    <w:name w:val="Style1 Char"/>
    <w:basedOn w:val="ListParagraphChar"/>
    <w:link w:val="Style1"/>
    <w:rsid w:val="00DF6F76"/>
    <w:rPr>
      <w:rFonts w:ascii="Elephant" w:hAnsi="Elephant" w:cs="Times New Roman"/>
      <w:sz w:val="72"/>
      <w:szCs w:val="48"/>
      <w:u w:val="single"/>
    </w:rPr>
  </w:style>
  <w:style w:type="character" w:customStyle="1" w:styleId="Style2Char">
    <w:name w:val="Style2 Char"/>
    <w:basedOn w:val="DefaultParagraphFont"/>
    <w:link w:val="Style2"/>
    <w:rsid w:val="00CC36F1"/>
    <w:rPr>
      <w:rFonts w:ascii="Algerian" w:hAnsi="Algerian" w:cs="Times New Roman"/>
      <w:b/>
      <w:color w:val="FF0000"/>
      <w:sz w:val="72"/>
      <w:szCs w:val="4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0CBE"/>
    <w:rPr>
      <w:rFonts w:ascii="Elephant" w:eastAsiaTheme="majorEastAsia" w:hAnsi="Elephant" w:cstheme="majorBidi"/>
      <w:b/>
      <w:bCs/>
      <w:color w:val="000000" w:themeColor="text1"/>
      <w:sz w:val="56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D0CBE"/>
    <w:rPr>
      <w:rFonts w:ascii="Elephant" w:eastAsiaTheme="majorEastAsia" w:hAnsi="Elephant" w:cstheme="majorBidi"/>
      <w:b/>
      <w:bCs/>
      <w:color w:val="5B9BD5" w:themeColor="accent1"/>
      <w:sz w:val="72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BD0CBE"/>
    <w:rPr>
      <w:rFonts w:ascii="Algerian" w:eastAsiaTheme="majorEastAsia" w:hAnsi="Algerian" w:cstheme="majorBidi"/>
      <w:b/>
      <w:bCs/>
      <w:color w:val="FF0000"/>
      <w:sz w:val="72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4740BC"/>
    <w:rPr>
      <w:rFonts w:ascii="Times New Roman" w:eastAsiaTheme="majorEastAsia" w:hAnsi="Times New Roman" w:cstheme="majorBidi"/>
      <w:bCs/>
      <w:iCs/>
      <w:color w:val="000000" w:themeColor="text1"/>
      <w:sz w:val="48"/>
      <w:u w:val="single"/>
      <w:lang w:val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B36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6B36"/>
    <w:pPr>
      <w:spacing w:after="100" w:line="276" w:lineRule="auto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6B36"/>
    <w:pPr>
      <w:spacing w:after="100" w:line="276" w:lineRule="auto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6B36"/>
    <w:pPr>
      <w:spacing w:after="100" w:line="276" w:lineRule="auto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B36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986B3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86B36"/>
    <w:pPr>
      <w:spacing w:after="100"/>
      <w:ind w:left="660"/>
    </w:pPr>
  </w:style>
  <w:style w:type="paragraph" w:styleId="Index1">
    <w:name w:val="index 1"/>
    <w:basedOn w:val="Normal"/>
    <w:next w:val="Normal"/>
    <w:autoRedefine/>
    <w:uiPriority w:val="99"/>
    <w:unhideWhenUsed/>
    <w:rsid w:val="00DC3E1A"/>
    <w:pPr>
      <w:spacing w:after="0"/>
      <w:ind w:left="220" w:hanging="220"/>
    </w:pPr>
    <w:rPr>
      <w:rFonts w:cs="Times New Roman"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unhideWhenUsed/>
    <w:rsid w:val="00DC3E1A"/>
    <w:pPr>
      <w:spacing w:after="0"/>
      <w:ind w:left="440" w:hanging="220"/>
    </w:pPr>
    <w:rPr>
      <w:rFonts w:cs="Times New Roman"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unhideWhenUsed/>
    <w:rsid w:val="00DC3E1A"/>
    <w:pPr>
      <w:spacing w:after="0"/>
      <w:ind w:left="1100" w:hanging="220"/>
    </w:pPr>
    <w:rPr>
      <w:rFonts w:cs="Times New Roman"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unhideWhenUsed/>
    <w:rsid w:val="00DC3E1A"/>
    <w:pPr>
      <w:spacing w:after="0"/>
      <w:ind w:left="1760" w:hanging="220"/>
    </w:pPr>
    <w:rPr>
      <w:rFonts w:cs="Times New Roman"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unhideWhenUsed/>
    <w:rsid w:val="00DC3E1A"/>
    <w:pPr>
      <w:spacing w:after="0"/>
      <w:ind w:left="660" w:hanging="220"/>
    </w:pPr>
    <w:rPr>
      <w:rFonts w:cs="Times New Roman"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unhideWhenUsed/>
    <w:rsid w:val="00DC3E1A"/>
    <w:pPr>
      <w:spacing w:after="0"/>
      <w:ind w:left="880" w:hanging="220"/>
    </w:pPr>
    <w:rPr>
      <w:rFonts w:cs="Times New Roman"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unhideWhenUsed/>
    <w:rsid w:val="00DC3E1A"/>
    <w:pPr>
      <w:spacing w:after="0"/>
      <w:ind w:left="1320" w:hanging="220"/>
    </w:pPr>
    <w:rPr>
      <w:rFonts w:cs="Times New Roman"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unhideWhenUsed/>
    <w:rsid w:val="00DC3E1A"/>
    <w:pPr>
      <w:spacing w:after="0"/>
      <w:ind w:left="1540" w:hanging="220"/>
    </w:pPr>
    <w:rPr>
      <w:rFonts w:cs="Times New Roman"/>
      <w:sz w:val="18"/>
      <w:szCs w:val="21"/>
    </w:rPr>
  </w:style>
  <w:style w:type="paragraph" w:styleId="Index9">
    <w:name w:val="index 9"/>
    <w:basedOn w:val="Normal"/>
    <w:next w:val="Normal"/>
    <w:autoRedefine/>
    <w:uiPriority w:val="99"/>
    <w:unhideWhenUsed/>
    <w:rsid w:val="00DC3E1A"/>
    <w:pPr>
      <w:spacing w:after="0"/>
      <w:ind w:left="1980" w:hanging="220"/>
    </w:pPr>
    <w:rPr>
      <w:rFonts w:cs="Times New Roman"/>
      <w:sz w:val="18"/>
      <w:szCs w:val="21"/>
    </w:rPr>
  </w:style>
  <w:style w:type="paragraph" w:styleId="IndexHeading">
    <w:name w:val="index heading"/>
    <w:basedOn w:val="Normal"/>
    <w:next w:val="Index1"/>
    <w:uiPriority w:val="99"/>
    <w:unhideWhenUsed/>
    <w:rsid w:val="00DC3E1A"/>
    <w:pPr>
      <w:pBdr>
        <w:top w:val="single" w:sz="12" w:space="0" w:color="auto"/>
      </w:pBdr>
      <w:spacing w:before="360" w:after="240"/>
    </w:pPr>
    <w:rPr>
      <w:rFonts w:cs="Times New Roman"/>
      <w:b/>
      <w:bCs/>
      <w:i/>
      <w:iCs/>
      <w:sz w:val="26"/>
      <w:szCs w:val="3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41957-15AD-4903-BF33-9D478DCC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Practical_1.2</vt:lpstr>
      <vt:lpstr/>
      <vt:lpstr>Unit – 1</vt:lpstr>
      <vt:lpstr>    1.1 Semiconductor Devices</vt:lpstr>
      <vt:lpstr>        Energy Bands</vt:lpstr>
      <vt:lpstr>    1.2 Valence Band &amp; Conduction Band</vt:lpstr>
      <vt:lpstr>        Valence Band</vt:lpstr>
      <vt:lpstr>Unit-2 Office Automation Tool - 1</vt:lpstr>
      <vt:lpstr>    MS Word</vt:lpstr>
      <vt:lpstr>Unit-3  Office Automation Tool - 2</vt:lpstr>
      <vt:lpstr>    MSExcel</vt:lpstr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Practical_08</dc:title>
  <dc:subject>OAT</dc:subject>
  <dc:creator>Himanshu Kasundra</dc:creator>
  <cp:keywords>Word file</cp:keywords>
  <dc:description>Given Information is only For read only. please don't copy.</dc:description>
  <cp:lastModifiedBy>DELL</cp:lastModifiedBy>
  <cp:revision>9</cp:revision>
  <dcterms:created xsi:type="dcterms:W3CDTF">2022-03-30T13:06:00Z</dcterms:created>
  <dcterms:modified xsi:type="dcterms:W3CDTF">2022-03-30T14:33:00Z</dcterms:modified>
  <cp:category>Word file</cp:category>
  <cp:contentStatus>Completed</cp:contentStatus>
</cp:coreProperties>
</file>