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D76" w:rsidRPr="004F74C6" w:rsidRDefault="00E37D76" w:rsidP="00E37D76">
      <w:pPr>
        <w:spacing w:line="240" w:lineRule="auto"/>
        <w:contextualSpacing/>
        <w:jc w:val="both"/>
        <w:rPr>
          <w:b/>
          <w:bCs/>
          <w:sz w:val="18"/>
          <w:szCs w:val="18"/>
        </w:rPr>
      </w:pPr>
      <w:r w:rsidRPr="004F74C6">
        <w:rPr>
          <w:b/>
          <w:bCs/>
          <w:noProof/>
          <w:sz w:val="16"/>
          <w:szCs w:val="16"/>
          <w:lang w:val="en-IN" w:eastAsia="en-IN" w:bidi="gu-IN"/>
        </w:rPr>
        <w:drawing>
          <wp:anchor distT="0" distB="0" distL="114300" distR="114300" simplePos="0" relativeHeight="251658240" behindDoc="0" locked="0" layoutInCell="1" allowOverlap="1">
            <wp:simplePos x="0" y="0"/>
            <wp:positionH relativeFrom="column">
              <wp:posOffset>-76200</wp:posOffset>
            </wp:positionH>
            <wp:positionV relativeFrom="paragraph">
              <wp:posOffset>142875</wp:posOffset>
            </wp:positionV>
            <wp:extent cx="2428875" cy="1123950"/>
            <wp:effectExtent l="19050" t="0" r="9525" b="0"/>
            <wp:wrapSquare wrapText="bothSides"/>
            <wp:docPr id="9" name="Picture 1" descr="D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logo.png"/>
                    <pic:cNvPicPr/>
                  </pic:nvPicPr>
                  <pic:blipFill>
                    <a:blip r:embed="rId6"/>
                    <a:stretch>
                      <a:fillRect/>
                    </a:stretch>
                  </pic:blipFill>
                  <pic:spPr>
                    <a:xfrm>
                      <a:off x="0" y="0"/>
                      <a:ext cx="2428875" cy="1123950"/>
                    </a:xfrm>
                    <a:prstGeom prst="rect">
                      <a:avLst/>
                    </a:prstGeom>
                    <a:ln>
                      <a:noFill/>
                    </a:ln>
                    <a:effectLst>
                      <a:softEdge rad="112500"/>
                    </a:effectLst>
                  </pic:spPr>
                </pic:pic>
              </a:graphicData>
            </a:graphic>
          </wp:anchor>
        </w:drawing>
      </w:r>
      <w:r w:rsidR="006566D1" w:rsidRPr="006566D1">
        <w:rPr>
          <w:b/>
          <w:bCs/>
          <w:noProof/>
          <w:sz w:val="16"/>
          <w:szCs w:val="16"/>
        </w:rPr>
        <w:pict>
          <v:shapetype id="_x0000_t32" coordsize="21600,21600" o:spt="32" o:oned="t" path="m,l21600,21600e" filled="f">
            <v:path arrowok="t" fillok="f" o:connecttype="none"/>
            <o:lock v:ext="edit" shapetype="t"/>
          </v:shapetype>
          <v:shape id="_x0000_s1029" type="#_x0000_t32" style="position:absolute;left:0;text-align:left;margin-left:183.75pt;margin-top:11.25pt;width:0;height:90.75pt;z-index:251659264;mso-position-horizontal-relative:text;mso-position-vertical-relative:text" o:connectortype="straight"/>
        </w:pict>
      </w:r>
      <w:r w:rsidR="009930BB" w:rsidRPr="004F74C6">
        <w:rPr>
          <w:b/>
          <w:bCs/>
          <w:sz w:val="16"/>
          <w:szCs w:val="16"/>
        </w:rPr>
        <w:br w:type="textWrapping" w:clear="all"/>
      </w:r>
      <w:r w:rsidR="009930BB" w:rsidRPr="004F74C6">
        <w:rPr>
          <w:b/>
          <w:bCs/>
          <w:sz w:val="18"/>
          <w:szCs w:val="18"/>
        </w:rPr>
        <w:tab/>
      </w:r>
      <w:r w:rsidR="009930BB" w:rsidRPr="004F74C6">
        <w:rPr>
          <w:b/>
          <w:bCs/>
          <w:sz w:val="18"/>
          <w:szCs w:val="18"/>
        </w:rPr>
        <w:tab/>
      </w:r>
      <w:r w:rsidRPr="004F74C6">
        <w:rPr>
          <w:b/>
          <w:bCs/>
          <w:sz w:val="18"/>
          <w:szCs w:val="18"/>
        </w:rPr>
        <w:t xml:space="preserve">   </w:t>
      </w:r>
      <w:r w:rsidRPr="004F74C6">
        <w:rPr>
          <w:b/>
          <w:bCs/>
          <w:sz w:val="18"/>
          <w:szCs w:val="18"/>
        </w:rPr>
        <w:tab/>
      </w:r>
      <w:r w:rsidRPr="004F74C6">
        <w:rPr>
          <w:b/>
          <w:bCs/>
          <w:sz w:val="18"/>
          <w:szCs w:val="18"/>
        </w:rPr>
        <w:tab/>
      </w:r>
      <w:r w:rsidRPr="004F74C6">
        <w:rPr>
          <w:b/>
          <w:bCs/>
          <w:sz w:val="18"/>
          <w:szCs w:val="18"/>
        </w:rPr>
        <w:tab/>
      </w:r>
    </w:p>
    <w:p w:rsidR="00E37D76" w:rsidRPr="004F74C6" w:rsidRDefault="00E37D76" w:rsidP="00E37D76">
      <w:pPr>
        <w:spacing w:line="240" w:lineRule="auto"/>
        <w:contextualSpacing/>
        <w:jc w:val="both"/>
        <w:rPr>
          <w:b/>
          <w:bCs/>
          <w:sz w:val="18"/>
          <w:szCs w:val="18"/>
        </w:rPr>
      </w:pPr>
    </w:p>
    <w:p w:rsidR="00414863" w:rsidRDefault="00414863" w:rsidP="00414863">
      <w:pPr>
        <w:spacing w:line="240" w:lineRule="auto"/>
        <w:ind w:left="7920"/>
        <w:contextualSpacing/>
        <w:jc w:val="right"/>
        <w:outlineLvl w:val="0"/>
        <w:rPr>
          <w:b/>
          <w:bCs/>
          <w:sz w:val="25"/>
          <w:szCs w:val="28"/>
        </w:rPr>
      </w:pPr>
      <w:r>
        <w:rPr>
          <w:b/>
          <w:bCs/>
          <w:sz w:val="25"/>
          <w:szCs w:val="28"/>
        </w:rPr>
        <w:t>Student Timetable</w:t>
      </w:r>
    </w:p>
    <w:p w:rsidR="00DB364C" w:rsidRPr="004F74C6" w:rsidRDefault="009930BB" w:rsidP="00414863">
      <w:pPr>
        <w:spacing w:line="240" w:lineRule="auto"/>
        <w:ind w:left="7920"/>
        <w:contextualSpacing/>
        <w:jc w:val="right"/>
        <w:outlineLvl w:val="0"/>
        <w:rPr>
          <w:b/>
          <w:bCs/>
          <w:sz w:val="25"/>
          <w:szCs w:val="28"/>
        </w:rPr>
      </w:pPr>
      <w:r w:rsidRPr="004F74C6">
        <w:rPr>
          <w:b/>
          <w:bCs/>
          <w:sz w:val="25"/>
          <w:szCs w:val="28"/>
        </w:rPr>
        <w:t>Class Timetable</w:t>
      </w:r>
      <w:proofErr w:type="gramStart"/>
      <w:r w:rsidR="00564EF3">
        <w:rPr>
          <w:b/>
          <w:bCs/>
          <w:sz w:val="25"/>
          <w:szCs w:val="28"/>
        </w:rPr>
        <w:t>:CSE</w:t>
      </w:r>
      <w:proofErr w:type="gramEnd"/>
      <w:r w:rsidR="00564EF3">
        <w:rPr>
          <w:b/>
          <w:bCs/>
          <w:sz w:val="25"/>
          <w:szCs w:val="28"/>
        </w:rPr>
        <w:t>-2-B</w:t>
      </w:r>
    </w:p>
    <w:p w:rsidR="009930BB" w:rsidRDefault="00E37D76" w:rsidP="00414863">
      <w:pPr>
        <w:spacing w:after="0" w:line="240" w:lineRule="auto"/>
        <w:ind w:left="7920"/>
        <w:jc w:val="right"/>
        <w:outlineLvl w:val="0"/>
        <w:rPr>
          <w:b/>
          <w:bCs/>
          <w:sz w:val="25"/>
          <w:szCs w:val="25"/>
        </w:rPr>
      </w:pPr>
      <w:r w:rsidRPr="004F74C6">
        <w:rPr>
          <w:b/>
          <w:bCs/>
          <w:sz w:val="25"/>
          <w:szCs w:val="25"/>
        </w:rPr>
        <w:t xml:space="preserve">          </w:t>
      </w:r>
      <w:r w:rsidR="009C5EBA">
        <w:rPr>
          <w:b/>
          <w:bCs/>
          <w:sz w:val="25"/>
          <w:szCs w:val="25"/>
        </w:rPr>
        <w:t xml:space="preserve">    </w:t>
      </w:r>
      <w:proofErr w:type="spellStart"/>
      <w:r w:rsidR="009930BB" w:rsidRPr="004F74C6">
        <w:rPr>
          <w:b/>
          <w:bCs/>
          <w:sz w:val="25"/>
          <w:szCs w:val="25"/>
        </w:rPr>
        <w:t>SoE</w:t>
      </w:r>
      <w:proofErr w:type="spellEnd"/>
      <w:r w:rsidR="009930BB" w:rsidRPr="004F74C6">
        <w:rPr>
          <w:b/>
          <w:bCs/>
          <w:sz w:val="25"/>
          <w:szCs w:val="25"/>
        </w:rPr>
        <w:t>-</w:t>
      </w:r>
      <w:proofErr w:type="spellStart"/>
      <w:r w:rsidR="009930BB" w:rsidRPr="004F74C6">
        <w:rPr>
          <w:b/>
          <w:bCs/>
          <w:sz w:val="25"/>
          <w:szCs w:val="25"/>
        </w:rPr>
        <w:t>B.Tech</w:t>
      </w:r>
      <w:proofErr w:type="spellEnd"/>
      <w:r w:rsidR="009930BB" w:rsidRPr="004F74C6">
        <w:rPr>
          <w:b/>
          <w:bCs/>
          <w:sz w:val="25"/>
          <w:szCs w:val="25"/>
        </w:rPr>
        <w:t>.-CSE</w:t>
      </w:r>
    </w:p>
    <w:p w:rsidR="00414863" w:rsidRPr="004F74C6" w:rsidRDefault="00414863" w:rsidP="00414863">
      <w:pPr>
        <w:spacing w:after="0" w:line="240" w:lineRule="auto"/>
        <w:jc w:val="right"/>
        <w:rPr>
          <w:b/>
          <w:bCs/>
          <w:sz w:val="25"/>
          <w:szCs w:val="18"/>
        </w:rPr>
      </w:pPr>
      <w:r w:rsidRPr="004F74C6">
        <w:rPr>
          <w:b/>
          <w:bCs/>
          <w:sz w:val="25"/>
          <w:szCs w:val="25"/>
        </w:rPr>
        <w:t>W.E.F 09-02-2022</w:t>
      </w:r>
    </w:p>
    <w:p w:rsidR="00414863" w:rsidRPr="004F74C6" w:rsidRDefault="00414863" w:rsidP="00414863">
      <w:pPr>
        <w:spacing w:after="0" w:line="240" w:lineRule="auto"/>
        <w:ind w:left="7920"/>
        <w:jc w:val="right"/>
        <w:outlineLvl w:val="0"/>
        <w:rPr>
          <w:b/>
          <w:bCs/>
          <w:sz w:val="25"/>
          <w:szCs w:val="25"/>
        </w:rPr>
      </w:pPr>
    </w:p>
    <w:tbl>
      <w:tblPr>
        <w:tblStyle w:val="TableGrid"/>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top w:w="144" w:type="dxa"/>
          <w:left w:w="115" w:type="dxa"/>
          <w:bottom w:w="144" w:type="dxa"/>
          <w:right w:w="115" w:type="dxa"/>
        </w:tblCellMar>
        <w:tblLook w:val="04A0"/>
      </w:tblPr>
      <w:tblGrid>
        <w:gridCol w:w="1071"/>
        <w:gridCol w:w="1926"/>
        <w:gridCol w:w="1927"/>
        <w:gridCol w:w="1909"/>
        <w:gridCol w:w="15"/>
        <w:gridCol w:w="1924"/>
        <w:gridCol w:w="1925"/>
      </w:tblGrid>
      <w:tr w:rsidR="00EF1E3B" w:rsidRPr="000D4B2E" w:rsidTr="00520BB7">
        <w:trPr>
          <w:cantSplit/>
          <w:trHeight w:hRule="exact" w:val="454"/>
          <w:jc w:val="center"/>
        </w:trPr>
        <w:tc>
          <w:tcPr>
            <w:tcW w:w="1073" w:type="dxa"/>
            <w:shd w:val="clear" w:color="auto" w:fill="BFBFBF" w:themeFill="background1" w:themeFillShade="BF"/>
            <w:vAlign w:val="center"/>
          </w:tcPr>
          <w:p w:rsidR="002121A6" w:rsidRPr="000D4B2E" w:rsidRDefault="002121A6" w:rsidP="000D4B2E">
            <w:pPr>
              <w:jc w:val="center"/>
              <w:rPr>
                <w:rFonts w:ascii="Arial" w:hAnsi="Arial" w:cs="Arial"/>
                <w:b/>
                <w:sz w:val="18"/>
                <w:szCs w:val="18"/>
              </w:rPr>
            </w:pPr>
            <w:r w:rsidRPr="000D4B2E">
              <w:rPr>
                <w:rFonts w:ascii="Arial" w:hAnsi="Arial" w:cs="Arial"/>
                <w:b/>
                <w:sz w:val="18"/>
                <w:szCs w:val="18"/>
              </w:rPr>
              <w:t>Time Slot</w:t>
            </w:r>
          </w:p>
        </w:tc>
        <w:tc>
          <w:tcPr>
            <w:tcW w:w="1927" w:type="dxa"/>
            <w:shd w:val="clear" w:color="auto" w:fill="BFBFBF" w:themeFill="background1" w:themeFillShade="BF"/>
            <w:vAlign w:val="center"/>
          </w:tcPr>
          <w:p w:rsidR="002121A6" w:rsidRPr="000D4B2E" w:rsidRDefault="002121A6" w:rsidP="000D4B2E">
            <w:pPr>
              <w:jc w:val="center"/>
              <w:rPr>
                <w:rFonts w:ascii="Arial" w:hAnsi="Arial" w:cs="Arial"/>
                <w:b/>
                <w:sz w:val="18"/>
                <w:szCs w:val="18"/>
              </w:rPr>
            </w:pPr>
            <w:r w:rsidRPr="000D4B2E">
              <w:rPr>
                <w:rFonts w:ascii="Arial" w:hAnsi="Arial" w:cs="Arial"/>
                <w:b/>
                <w:sz w:val="18"/>
                <w:szCs w:val="18"/>
              </w:rPr>
              <w:t>Monday</w:t>
            </w:r>
          </w:p>
        </w:tc>
        <w:tc>
          <w:tcPr>
            <w:tcW w:w="1928" w:type="dxa"/>
            <w:shd w:val="clear" w:color="auto" w:fill="BFBFBF" w:themeFill="background1" w:themeFillShade="BF"/>
            <w:vAlign w:val="center"/>
          </w:tcPr>
          <w:p w:rsidR="002121A6" w:rsidRPr="000D4B2E" w:rsidRDefault="002121A6" w:rsidP="000D4B2E">
            <w:pPr>
              <w:jc w:val="center"/>
              <w:rPr>
                <w:rFonts w:ascii="Arial" w:hAnsi="Arial" w:cs="Arial"/>
                <w:b/>
                <w:sz w:val="18"/>
                <w:szCs w:val="18"/>
              </w:rPr>
            </w:pPr>
            <w:r w:rsidRPr="000D4B2E">
              <w:rPr>
                <w:rFonts w:ascii="Arial" w:hAnsi="Arial" w:cs="Arial"/>
                <w:b/>
                <w:sz w:val="18"/>
                <w:szCs w:val="18"/>
              </w:rPr>
              <w:t>Tuesday</w:t>
            </w:r>
          </w:p>
        </w:tc>
        <w:tc>
          <w:tcPr>
            <w:tcW w:w="1910" w:type="dxa"/>
            <w:shd w:val="clear" w:color="auto" w:fill="BFBFBF" w:themeFill="background1" w:themeFillShade="BF"/>
            <w:vAlign w:val="center"/>
          </w:tcPr>
          <w:p w:rsidR="002121A6" w:rsidRPr="000D4B2E" w:rsidRDefault="00B51B81" w:rsidP="000D4B2E">
            <w:pPr>
              <w:jc w:val="center"/>
              <w:rPr>
                <w:rFonts w:ascii="Arial" w:hAnsi="Arial" w:cs="Arial"/>
                <w:b/>
                <w:sz w:val="18"/>
                <w:szCs w:val="18"/>
              </w:rPr>
            </w:pPr>
            <w:r w:rsidRPr="000D4B2E">
              <w:rPr>
                <w:rFonts w:ascii="Arial" w:hAnsi="Arial" w:cs="Arial"/>
                <w:b/>
                <w:sz w:val="18"/>
                <w:szCs w:val="18"/>
              </w:rPr>
              <w:t>W</w:t>
            </w:r>
            <w:r w:rsidR="002121A6" w:rsidRPr="000D4B2E">
              <w:rPr>
                <w:rFonts w:ascii="Arial" w:hAnsi="Arial" w:cs="Arial"/>
                <w:b/>
                <w:sz w:val="18"/>
                <w:szCs w:val="18"/>
              </w:rPr>
              <w:t>ednesday</w:t>
            </w:r>
          </w:p>
        </w:tc>
        <w:tc>
          <w:tcPr>
            <w:tcW w:w="1933" w:type="dxa"/>
            <w:gridSpan w:val="2"/>
            <w:shd w:val="clear" w:color="auto" w:fill="BFBFBF" w:themeFill="background1" w:themeFillShade="BF"/>
            <w:vAlign w:val="center"/>
          </w:tcPr>
          <w:p w:rsidR="002121A6" w:rsidRPr="000D4B2E" w:rsidRDefault="002121A6" w:rsidP="000D4B2E">
            <w:pPr>
              <w:jc w:val="center"/>
              <w:rPr>
                <w:rFonts w:ascii="Arial" w:hAnsi="Arial" w:cs="Arial"/>
                <w:b/>
                <w:sz w:val="18"/>
                <w:szCs w:val="18"/>
              </w:rPr>
            </w:pPr>
            <w:r w:rsidRPr="000D4B2E">
              <w:rPr>
                <w:rFonts w:ascii="Arial" w:hAnsi="Arial" w:cs="Arial"/>
                <w:b/>
                <w:sz w:val="18"/>
                <w:szCs w:val="18"/>
              </w:rPr>
              <w:t>Thursday</w:t>
            </w:r>
          </w:p>
        </w:tc>
        <w:tc>
          <w:tcPr>
            <w:tcW w:w="1926" w:type="dxa"/>
            <w:shd w:val="clear" w:color="auto" w:fill="BFBFBF" w:themeFill="background1" w:themeFillShade="BF"/>
            <w:vAlign w:val="center"/>
          </w:tcPr>
          <w:p w:rsidR="002121A6" w:rsidRPr="000D4B2E" w:rsidRDefault="002121A6" w:rsidP="000D4B2E">
            <w:pPr>
              <w:jc w:val="center"/>
              <w:rPr>
                <w:rFonts w:ascii="Arial" w:hAnsi="Arial" w:cs="Arial"/>
                <w:b/>
                <w:sz w:val="18"/>
                <w:szCs w:val="18"/>
              </w:rPr>
            </w:pPr>
            <w:r w:rsidRPr="000D4B2E">
              <w:rPr>
                <w:rFonts w:ascii="Arial" w:hAnsi="Arial" w:cs="Arial"/>
                <w:b/>
                <w:sz w:val="18"/>
                <w:szCs w:val="18"/>
              </w:rPr>
              <w:t>Friday</w:t>
            </w:r>
          </w:p>
        </w:tc>
      </w:tr>
      <w:tr w:rsidR="00EF1E3B" w:rsidRPr="000D4B2E" w:rsidTr="00520BB7">
        <w:trPr>
          <w:cantSplit/>
          <w:trHeight w:hRule="exact" w:val="1134"/>
          <w:jc w:val="center"/>
        </w:trPr>
        <w:tc>
          <w:tcPr>
            <w:tcW w:w="1073" w:type="dxa"/>
            <w:shd w:val="clear" w:color="auto" w:fill="BFBFBF" w:themeFill="background1" w:themeFillShade="BF"/>
            <w:vAlign w:val="center"/>
          </w:tcPr>
          <w:p w:rsidR="0050000B" w:rsidRPr="000D4B2E" w:rsidRDefault="0050000B" w:rsidP="000D4B2E">
            <w:pPr>
              <w:jc w:val="center"/>
              <w:rPr>
                <w:rFonts w:ascii="Arial" w:hAnsi="Arial" w:cs="Arial"/>
                <w:b/>
                <w:sz w:val="18"/>
                <w:szCs w:val="18"/>
              </w:rPr>
            </w:pPr>
            <w:r w:rsidRPr="000D4B2E">
              <w:rPr>
                <w:rFonts w:ascii="Arial" w:hAnsi="Arial" w:cs="Arial"/>
                <w:b/>
                <w:sz w:val="18"/>
                <w:szCs w:val="18"/>
              </w:rPr>
              <w:t>07:45 AM</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To</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08:40 AM</w:t>
            </w:r>
          </w:p>
        </w:tc>
        <w:tc>
          <w:tcPr>
            <w:tcW w:w="1927" w:type="dxa"/>
            <w:vMerge w:val="restart"/>
            <w:shd w:val="clear" w:color="auto" w:fill="D9D9D9" w:themeFill="background1" w:themeFillShade="D9"/>
            <w:vAlign w:val="center"/>
          </w:tcPr>
          <w:p w:rsidR="0050000B" w:rsidRPr="000D4B2E" w:rsidRDefault="0050000B" w:rsidP="000D4B2E">
            <w:pPr>
              <w:jc w:val="center"/>
              <w:rPr>
                <w:rFonts w:ascii="Arial" w:hAnsi="Arial" w:cs="Arial"/>
                <w:color w:val="333333"/>
                <w:sz w:val="18"/>
                <w:szCs w:val="18"/>
                <w:shd w:val="clear" w:color="auto" w:fill="F2F2F2"/>
              </w:rPr>
            </w:pPr>
            <w:r w:rsidRPr="000D4B2E">
              <w:rPr>
                <w:rFonts w:ascii="Arial" w:hAnsi="Arial" w:cs="Arial"/>
                <w:color w:val="333333"/>
                <w:sz w:val="18"/>
                <w:szCs w:val="18"/>
              </w:rPr>
              <w:t>Batch-2</w:t>
            </w:r>
            <w:r w:rsidRPr="000D4B2E">
              <w:rPr>
                <w:rFonts w:ascii="Arial" w:hAnsi="Arial" w:cs="Arial"/>
                <w:color w:val="333333"/>
                <w:sz w:val="18"/>
                <w:szCs w:val="18"/>
              </w:rPr>
              <w:br/>
            </w:r>
            <w:r w:rsidRPr="000D4B2E">
              <w:rPr>
                <w:rFonts w:ascii="Arial" w:hAnsi="Arial" w:cs="Arial"/>
                <w:b/>
                <w:bCs/>
                <w:color w:val="333333"/>
                <w:sz w:val="18"/>
                <w:szCs w:val="18"/>
              </w:rPr>
              <w:t>2101ME203 - EG</w:t>
            </w:r>
            <w:r w:rsidRPr="000D4B2E">
              <w:rPr>
                <w:rFonts w:ascii="Arial" w:hAnsi="Arial" w:cs="Arial"/>
                <w:color w:val="333333"/>
                <w:sz w:val="18"/>
                <w:szCs w:val="18"/>
              </w:rPr>
              <w:br/>
            </w:r>
            <w:r w:rsidRPr="000D4B2E">
              <w:rPr>
                <w:rFonts w:ascii="Arial" w:hAnsi="Arial" w:cs="Arial"/>
                <w:b/>
                <w:bCs/>
                <w:color w:val="333333"/>
                <w:sz w:val="18"/>
                <w:szCs w:val="18"/>
              </w:rPr>
              <w:t>(Lab)</w:t>
            </w:r>
            <w:r w:rsidRPr="000D4B2E">
              <w:rPr>
                <w:rFonts w:ascii="Arial" w:hAnsi="Arial" w:cs="Arial"/>
                <w:color w:val="333333"/>
                <w:sz w:val="18"/>
                <w:szCs w:val="18"/>
              </w:rPr>
              <w:br/>
              <w:t>[Class - B-307]</w:t>
            </w:r>
            <w:r w:rsidRPr="000D4B2E">
              <w:rPr>
                <w:rFonts w:ascii="Arial" w:hAnsi="Arial" w:cs="Arial"/>
                <w:color w:val="333333"/>
                <w:sz w:val="18"/>
                <w:szCs w:val="18"/>
              </w:rPr>
              <w:br/>
              <w:t>{MEANT}</w:t>
            </w:r>
          </w:p>
        </w:tc>
        <w:tc>
          <w:tcPr>
            <w:tcW w:w="1928" w:type="dxa"/>
            <w:shd w:val="clear" w:color="auto" w:fill="auto"/>
            <w:vAlign w:val="center"/>
          </w:tcPr>
          <w:p w:rsidR="0050000B" w:rsidRPr="000D4B2E" w:rsidRDefault="000D4B2E" w:rsidP="00EF1E3B">
            <w:pPr>
              <w:jc w:val="center"/>
              <w:rPr>
                <w:rFonts w:ascii="Arial" w:hAnsi="Arial" w:cs="Arial"/>
                <w:sz w:val="18"/>
                <w:szCs w:val="18"/>
              </w:rPr>
            </w:pPr>
            <w:r w:rsidRPr="000D4B2E">
              <w:rPr>
                <w:rFonts w:ascii="Arial" w:hAnsi="Arial" w:cs="Arial"/>
                <w:b/>
                <w:bCs/>
                <w:color w:val="333333"/>
                <w:sz w:val="18"/>
                <w:szCs w:val="18"/>
                <w:shd w:val="clear" w:color="auto" w:fill="FBFCFD"/>
              </w:rPr>
              <w:t>2101HS202 - MAT-II</w:t>
            </w:r>
            <w:r w:rsidRPr="000D4B2E">
              <w:rPr>
                <w:rFonts w:ascii="Arial" w:hAnsi="Arial" w:cs="Arial"/>
                <w:b/>
                <w:bCs/>
                <w:color w:val="333333"/>
                <w:sz w:val="18"/>
                <w:szCs w:val="18"/>
                <w:shd w:val="clear" w:color="auto" w:fill="FBFCFD"/>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BFCFD"/>
              </w:rPr>
              <w:t>{GNKMD}</w:t>
            </w:r>
            <w:r w:rsidRPr="000D4B2E">
              <w:rPr>
                <w:rFonts w:ascii="Arial" w:hAnsi="Arial" w:cs="Arial"/>
                <w:color w:val="333333"/>
                <w:sz w:val="18"/>
                <w:szCs w:val="18"/>
              </w:rPr>
              <w:br/>
            </w:r>
            <w:r w:rsidRPr="000D4B2E">
              <w:rPr>
                <w:rFonts w:ascii="Arial" w:hAnsi="Arial" w:cs="Arial"/>
                <w:color w:val="333333"/>
                <w:sz w:val="18"/>
                <w:szCs w:val="18"/>
                <w:shd w:val="clear" w:color="auto" w:fill="FBFCFD"/>
              </w:rPr>
              <w:t>[Class - A-309]</w:t>
            </w:r>
          </w:p>
          <w:p w:rsidR="0050000B" w:rsidRPr="000D4B2E" w:rsidRDefault="0050000B" w:rsidP="00EF1E3B">
            <w:pPr>
              <w:jc w:val="center"/>
              <w:rPr>
                <w:rFonts w:ascii="Arial" w:hAnsi="Arial" w:cs="Arial"/>
                <w:sz w:val="18"/>
                <w:szCs w:val="18"/>
              </w:rPr>
            </w:pPr>
          </w:p>
        </w:tc>
        <w:tc>
          <w:tcPr>
            <w:tcW w:w="1910" w:type="dxa"/>
            <w:vMerge w:val="restart"/>
            <w:shd w:val="clear" w:color="auto" w:fill="D9D9D9" w:themeFill="background1" w:themeFillShade="D9"/>
            <w:vAlign w:val="center"/>
          </w:tcPr>
          <w:p w:rsidR="0050000B" w:rsidRPr="000D4B2E" w:rsidRDefault="000D4B2E" w:rsidP="000D4B2E">
            <w:pPr>
              <w:jc w:val="center"/>
              <w:rPr>
                <w:rFonts w:ascii="Arial" w:hAnsi="Arial" w:cs="Arial"/>
                <w:color w:val="333333"/>
                <w:sz w:val="18"/>
                <w:szCs w:val="18"/>
              </w:rPr>
            </w:pPr>
            <w:r w:rsidRPr="000D4B2E">
              <w:rPr>
                <w:rFonts w:ascii="Arial" w:hAnsi="Arial" w:cs="Arial"/>
                <w:color w:val="333333"/>
                <w:sz w:val="18"/>
                <w:szCs w:val="18"/>
              </w:rPr>
              <w:t>Batch-2</w:t>
            </w:r>
            <w:r w:rsidRPr="000D4B2E">
              <w:rPr>
                <w:rFonts w:ascii="Arial" w:hAnsi="Arial" w:cs="Arial"/>
                <w:color w:val="333333"/>
                <w:sz w:val="18"/>
                <w:szCs w:val="18"/>
              </w:rPr>
              <w:br/>
              <w:t>2101CS204 - OOP</w:t>
            </w:r>
            <w:r w:rsidRPr="000D4B2E">
              <w:rPr>
                <w:rFonts w:ascii="Arial" w:hAnsi="Arial" w:cs="Arial"/>
                <w:color w:val="333333"/>
                <w:sz w:val="18"/>
                <w:szCs w:val="18"/>
              </w:rPr>
              <w:br/>
              <w:t>(Lab)</w:t>
            </w:r>
            <w:r w:rsidRPr="000D4B2E">
              <w:rPr>
                <w:rFonts w:ascii="Arial" w:hAnsi="Arial" w:cs="Arial"/>
                <w:color w:val="333333"/>
                <w:sz w:val="18"/>
                <w:szCs w:val="18"/>
              </w:rPr>
              <w:br/>
              <w:t>{CERGV}</w:t>
            </w:r>
            <w:r w:rsidRPr="000D4B2E">
              <w:rPr>
                <w:rFonts w:ascii="Arial" w:hAnsi="Arial" w:cs="Arial"/>
                <w:color w:val="333333"/>
                <w:sz w:val="18"/>
                <w:szCs w:val="18"/>
              </w:rPr>
              <w:br/>
              <w:t>[Lab - C-301]</w:t>
            </w:r>
          </w:p>
        </w:tc>
        <w:tc>
          <w:tcPr>
            <w:tcW w:w="1933" w:type="dxa"/>
            <w:gridSpan w:val="2"/>
            <w:vMerge w:val="restart"/>
            <w:shd w:val="clear" w:color="auto" w:fill="D9D9D9" w:themeFill="background1" w:themeFillShade="D9"/>
            <w:vAlign w:val="center"/>
          </w:tcPr>
          <w:p w:rsidR="0050000B" w:rsidRPr="000D4B2E" w:rsidRDefault="000D4B2E" w:rsidP="000D4B2E">
            <w:pPr>
              <w:jc w:val="center"/>
              <w:rPr>
                <w:rFonts w:ascii="Arial" w:hAnsi="Arial" w:cs="Arial"/>
                <w:color w:val="333333"/>
                <w:sz w:val="18"/>
                <w:szCs w:val="18"/>
              </w:rPr>
            </w:pPr>
            <w:r w:rsidRPr="000D4B2E">
              <w:rPr>
                <w:rFonts w:ascii="Arial" w:hAnsi="Arial" w:cs="Arial"/>
                <w:color w:val="333333"/>
                <w:sz w:val="18"/>
                <w:szCs w:val="18"/>
              </w:rPr>
              <w:t>Batch-2</w:t>
            </w:r>
            <w:r w:rsidRPr="000D4B2E">
              <w:rPr>
                <w:rFonts w:ascii="Arial" w:hAnsi="Arial" w:cs="Arial"/>
                <w:color w:val="333333"/>
                <w:sz w:val="18"/>
                <w:szCs w:val="18"/>
              </w:rPr>
              <w:br/>
              <w:t>2101CS202 - FE</w:t>
            </w:r>
            <w:r w:rsidRPr="000D4B2E">
              <w:rPr>
                <w:rFonts w:ascii="Arial" w:hAnsi="Arial" w:cs="Arial"/>
                <w:color w:val="333333"/>
                <w:sz w:val="18"/>
                <w:szCs w:val="18"/>
              </w:rPr>
              <w:br/>
              <w:t>(Lab)</w:t>
            </w:r>
            <w:r w:rsidRPr="000D4B2E">
              <w:rPr>
                <w:rFonts w:ascii="Arial" w:hAnsi="Arial" w:cs="Arial"/>
                <w:color w:val="333333"/>
                <w:sz w:val="18"/>
                <w:szCs w:val="18"/>
              </w:rPr>
              <w:br/>
              <w:t>{SEVJK}</w:t>
            </w:r>
            <w:r w:rsidRPr="000D4B2E">
              <w:rPr>
                <w:rFonts w:ascii="Arial" w:hAnsi="Arial" w:cs="Arial"/>
                <w:color w:val="333333"/>
                <w:sz w:val="18"/>
                <w:szCs w:val="18"/>
              </w:rPr>
              <w:br/>
              <w:t>[Lab - E-306]</w:t>
            </w:r>
          </w:p>
        </w:tc>
        <w:tc>
          <w:tcPr>
            <w:tcW w:w="1926" w:type="dxa"/>
            <w:vMerge w:val="restart"/>
            <w:shd w:val="clear" w:color="auto" w:fill="D9D9D9" w:themeFill="background1" w:themeFillShade="D9"/>
            <w:vAlign w:val="center"/>
          </w:tcPr>
          <w:p w:rsidR="0050000B" w:rsidRPr="000D4B2E" w:rsidRDefault="000D4B2E" w:rsidP="000D4B2E">
            <w:pPr>
              <w:jc w:val="center"/>
              <w:rPr>
                <w:rFonts w:ascii="Arial" w:hAnsi="Arial" w:cs="Arial"/>
                <w:color w:val="333333"/>
                <w:sz w:val="18"/>
                <w:szCs w:val="18"/>
              </w:rPr>
            </w:pPr>
            <w:r w:rsidRPr="000D4B2E">
              <w:rPr>
                <w:rFonts w:ascii="Arial" w:hAnsi="Arial" w:cs="Arial"/>
                <w:color w:val="333333"/>
                <w:sz w:val="18"/>
                <w:szCs w:val="18"/>
              </w:rPr>
              <w:t>Batch-2</w:t>
            </w:r>
            <w:r w:rsidRPr="000D4B2E">
              <w:rPr>
                <w:rFonts w:ascii="Arial" w:hAnsi="Arial" w:cs="Arial"/>
                <w:color w:val="333333"/>
                <w:sz w:val="18"/>
                <w:szCs w:val="18"/>
              </w:rPr>
              <w:br/>
              <w:t>2101HS202 - MAT-II</w:t>
            </w:r>
            <w:r w:rsidRPr="000D4B2E">
              <w:rPr>
                <w:rFonts w:ascii="Arial" w:hAnsi="Arial" w:cs="Arial"/>
                <w:color w:val="333333"/>
                <w:sz w:val="18"/>
                <w:szCs w:val="18"/>
              </w:rPr>
              <w:br/>
              <w:t>(Tutorial)</w:t>
            </w:r>
            <w:r w:rsidRPr="000D4B2E">
              <w:rPr>
                <w:rFonts w:ascii="Arial" w:hAnsi="Arial" w:cs="Arial"/>
                <w:color w:val="333333"/>
                <w:sz w:val="18"/>
                <w:szCs w:val="18"/>
              </w:rPr>
              <w:br/>
              <w:t>{GNNJK}</w:t>
            </w:r>
            <w:r w:rsidRPr="000D4B2E">
              <w:rPr>
                <w:rFonts w:ascii="Arial" w:hAnsi="Arial" w:cs="Arial"/>
                <w:color w:val="333333"/>
                <w:sz w:val="18"/>
                <w:szCs w:val="18"/>
              </w:rPr>
              <w:br/>
              <w:t>[Class - A-307]</w:t>
            </w:r>
          </w:p>
        </w:tc>
      </w:tr>
      <w:tr w:rsidR="00EF1E3B" w:rsidRPr="000D4B2E" w:rsidTr="00520BB7">
        <w:trPr>
          <w:cantSplit/>
          <w:trHeight w:hRule="exact" w:val="1134"/>
          <w:jc w:val="center"/>
        </w:trPr>
        <w:tc>
          <w:tcPr>
            <w:tcW w:w="1073" w:type="dxa"/>
            <w:shd w:val="clear" w:color="auto" w:fill="BFBFBF" w:themeFill="background1" w:themeFillShade="BF"/>
            <w:vAlign w:val="center"/>
          </w:tcPr>
          <w:p w:rsidR="0050000B" w:rsidRPr="000D4B2E" w:rsidRDefault="0050000B" w:rsidP="000D4B2E">
            <w:pPr>
              <w:jc w:val="center"/>
              <w:rPr>
                <w:rFonts w:ascii="Arial" w:hAnsi="Arial" w:cs="Arial"/>
                <w:b/>
                <w:sz w:val="18"/>
                <w:szCs w:val="18"/>
              </w:rPr>
            </w:pPr>
            <w:r w:rsidRPr="000D4B2E">
              <w:rPr>
                <w:rFonts w:ascii="Arial" w:hAnsi="Arial" w:cs="Arial"/>
                <w:b/>
                <w:sz w:val="18"/>
                <w:szCs w:val="18"/>
              </w:rPr>
              <w:t>08:40 AM</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To</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09:35 AM</w:t>
            </w:r>
          </w:p>
        </w:tc>
        <w:tc>
          <w:tcPr>
            <w:tcW w:w="1927" w:type="dxa"/>
            <w:vMerge/>
            <w:shd w:val="clear" w:color="auto" w:fill="D9D9D9" w:themeFill="background1" w:themeFillShade="D9"/>
            <w:vAlign w:val="center"/>
          </w:tcPr>
          <w:p w:rsidR="0050000B" w:rsidRPr="000D4B2E" w:rsidRDefault="0050000B" w:rsidP="000D4B2E">
            <w:pPr>
              <w:jc w:val="center"/>
              <w:rPr>
                <w:rFonts w:ascii="Arial" w:hAnsi="Arial" w:cs="Arial"/>
                <w:sz w:val="18"/>
                <w:szCs w:val="18"/>
              </w:rPr>
            </w:pPr>
          </w:p>
        </w:tc>
        <w:tc>
          <w:tcPr>
            <w:tcW w:w="1928" w:type="dxa"/>
            <w:shd w:val="clear" w:color="auto" w:fill="auto"/>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FFFFF"/>
              </w:rPr>
              <w:t>Co-Curriculum Activities</w:t>
            </w:r>
            <w:r w:rsidRPr="000D4B2E">
              <w:rPr>
                <w:rFonts w:ascii="Arial" w:hAnsi="Arial" w:cs="Arial"/>
                <w:color w:val="333333"/>
                <w:sz w:val="18"/>
                <w:szCs w:val="18"/>
              </w:rPr>
              <w:br/>
            </w:r>
            <w:r w:rsidRPr="000D4B2E">
              <w:rPr>
                <w:rFonts w:ascii="Arial" w:hAnsi="Arial" w:cs="Arial"/>
                <w:color w:val="333333"/>
                <w:sz w:val="18"/>
                <w:szCs w:val="18"/>
                <w:shd w:val="clear" w:color="auto" w:fill="FFFFFF"/>
              </w:rPr>
              <w:t>{GNKMD}</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[Class - A-309]</w:t>
            </w:r>
          </w:p>
        </w:tc>
        <w:tc>
          <w:tcPr>
            <w:tcW w:w="1910" w:type="dxa"/>
            <w:vMerge/>
            <w:shd w:val="clear" w:color="auto" w:fill="D9D9D9" w:themeFill="background1" w:themeFillShade="D9"/>
            <w:vAlign w:val="center"/>
          </w:tcPr>
          <w:p w:rsidR="0050000B" w:rsidRPr="000D4B2E" w:rsidRDefault="0050000B" w:rsidP="000D4B2E">
            <w:pPr>
              <w:jc w:val="center"/>
              <w:rPr>
                <w:rFonts w:ascii="Arial" w:hAnsi="Arial" w:cs="Arial"/>
                <w:sz w:val="18"/>
                <w:szCs w:val="18"/>
              </w:rPr>
            </w:pPr>
          </w:p>
        </w:tc>
        <w:tc>
          <w:tcPr>
            <w:tcW w:w="1933" w:type="dxa"/>
            <w:gridSpan w:val="2"/>
            <w:vMerge/>
            <w:shd w:val="clear" w:color="auto" w:fill="D9D9D9" w:themeFill="background1" w:themeFillShade="D9"/>
            <w:vAlign w:val="center"/>
          </w:tcPr>
          <w:p w:rsidR="0050000B" w:rsidRPr="000D4B2E" w:rsidRDefault="0050000B" w:rsidP="000D4B2E">
            <w:pPr>
              <w:jc w:val="center"/>
              <w:rPr>
                <w:rFonts w:ascii="Arial" w:hAnsi="Arial" w:cs="Arial"/>
                <w:sz w:val="18"/>
                <w:szCs w:val="18"/>
              </w:rPr>
            </w:pPr>
          </w:p>
        </w:tc>
        <w:tc>
          <w:tcPr>
            <w:tcW w:w="1926" w:type="dxa"/>
            <w:vMerge/>
            <w:shd w:val="clear" w:color="auto" w:fill="D9D9D9" w:themeFill="background1" w:themeFillShade="D9"/>
            <w:vAlign w:val="center"/>
          </w:tcPr>
          <w:p w:rsidR="0050000B" w:rsidRPr="000D4B2E" w:rsidRDefault="0050000B" w:rsidP="000D4B2E">
            <w:pPr>
              <w:jc w:val="center"/>
              <w:rPr>
                <w:rFonts w:ascii="Arial" w:hAnsi="Arial" w:cs="Arial"/>
                <w:sz w:val="18"/>
                <w:szCs w:val="18"/>
              </w:rPr>
            </w:pPr>
          </w:p>
        </w:tc>
      </w:tr>
      <w:tr w:rsidR="00EF1E3B" w:rsidRPr="000D4B2E" w:rsidTr="00520BB7">
        <w:trPr>
          <w:cantSplit/>
          <w:trHeight w:hRule="exact" w:val="794"/>
          <w:jc w:val="center"/>
        </w:trPr>
        <w:tc>
          <w:tcPr>
            <w:tcW w:w="1073" w:type="dxa"/>
            <w:shd w:val="clear" w:color="auto" w:fill="BFBFBF" w:themeFill="background1" w:themeFillShade="BF"/>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09:35 AM</w:t>
            </w:r>
          </w:p>
          <w:p w:rsidR="00EF1E3B" w:rsidRPr="000D4B2E" w:rsidRDefault="00EF1E3B" w:rsidP="000D4B2E">
            <w:pPr>
              <w:jc w:val="center"/>
              <w:rPr>
                <w:rFonts w:ascii="Arial" w:hAnsi="Arial" w:cs="Arial"/>
                <w:b/>
                <w:sz w:val="18"/>
                <w:szCs w:val="18"/>
              </w:rPr>
            </w:pPr>
            <w:r w:rsidRPr="000D4B2E">
              <w:rPr>
                <w:rFonts w:ascii="Arial" w:hAnsi="Arial" w:cs="Arial"/>
                <w:b/>
                <w:sz w:val="18"/>
                <w:szCs w:val="18"/>
              </w:rPr>
              <w:t>To</w:t>
            </w:r>
          </w:p>
          <w:p w:rsidR="00EF1E3B" w:rsidRPr="000D4B2E" w:rsidRDefault="00EF1E3B" w:rsidP="000D4B2E">
            <w:pPr>
              <w:jc w:val="center"/>
              <w:rPr>
                <w:rFonts w:ascii="Arial" w:hAnsi="Arial" w:cs="Arial"/>
                <w:b/>
                <w:sz w:val="18"/>
                <w:szCs w:val="18"/>
              </w:rPr>
            </w:pPr>
            <w:r w:rsidRPr="000D4B2E">
              <w:rPr>
                <w:rFonts w:ascii="Arial" w:hAnsi="Arial" w:cs="Arial"/>
                <w:b/>
                <w:sz w:val="18"/>
                <w:szCs w:val="18"/>
              </w:rPr>
              <w:t>09:50 AM</w:t>
            </w:r>
          </w:p>
        </w:tc>
        <w:tc>
          <w:tcPr>
            <w:tcW w:w="1927"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3"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5" w:type="dxa"/>
            <w:gridSpan w:val="2"/>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3"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6"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r>
      <w:tr w:rsidR="00EF1E3B" w:rsidRPr="000D4B2E" w:rsidTr="00520BB7">
        <w:trPr>
          <w:cantSplit/>
          <w:trHeight w:hRule="exact" w:val="1134"/>
          <w:jc w:val="center"/>
        </w:trPr>
        <w:tc>
          <w:tcPr>
            <w:tcW w:w="1073" w:type="dxa"/>
            <w:shd w:val="clear" w:color="auto" w:fill="BFBFBF" w:themeFill="background1" w:themeFillShade="BF"/>
            <w:vAlign w:val="center"/>
          </w:tcPr>
          <w:p w:rsidR="0050000B" w:rsidRPr="000D4B2E" w:rsidRDefault="0050000B" w:rsidP="000D4B2E">
            <w:pPr>
              <w:jc w:val="center"/>
              <w:rPr>
                <w:rFonts w:ascii="Arial" w:hAnsi="Arial" w:cs="Arial"/>
                <w:b/>
                <w:sz w:val="18"/>
                <w:szCs w:val="18"/>
              </w:rPr>
            </w:pPr>
            <w:r w:rsidRPr="000D4B2E">
              <w:rPr>
                <w:rFonts w:ascii="Arial" w:hAnsi="Arial" w:cs="Arial"/>
                <w:b/>
                <w:sz w:val="18"/>
                <w:szCs w:val="18"/>
              </w:rPr>
              <w:t>09:50 AM</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To</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10:40 AM</w:t>
            </w:r>
          </w:p>
        </w:tc>
        <w:tc>
          <w:tcPr>
            <w:tcW w:w="1927" w:type="dxa"/>
            <w:vAlign w:val="center"/>
          </w:tcPr>
          <w:p w:rsidR="0050000B" w:rsidRPr="000D4B2E" w:rsidRDefault="0050000B" w:rsidP="000D4B2E">
            <w:pPr>
              <w:jc w:val="center"/>
              <w:rPr>
                <w:rFonts w:ascii="Arial" w:hAnsi="Arial" w:cs="Arial"/>
                <w:sz w:val="18"/>
                <w:szCs w:val="18"/>
              </w:rPr>
            </w:pPr>
            <w:r w:rsidRPr="000D4B2E">
              <w:rPr>
                <w:rFonts w:ascii="Arial" w:hAnsi="Arial" w:cs="Arial"/>
                <w:b/>
                <w:bCs/>
                <w:color w:val="333333"/>
                <w:sz w:val="18"/>
                <w:szCs w:val="18"/>
                <w:shd w:val="clear" w:color="auto" w:fill="FFFFFF"/>
              </w:rPr>
              <w:t>2101CS204 - OOP</w:t>
            </w:r>
            <w:r w:rsidRPr="000D4B2E">
              <w:rPr>
                <w:rFonts w:ascii="Arial" w:hAnsi="Arial" w:cs="Arial"/>
                <w:b/>
                <w:bCs/>
                <w:color w:val="333333"/>
                <w:sz w:val="18"/>
                <w:szCs w:val="18"/>
                <w:shd w:val="clear" w:color="auto" w:fill="FFFFFF"/>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{CEAVB}</w:t>
            </w:r>
            <w:r w:rsidRPr="000D4B2E">
              <w:rPr>
                <w:rFonts w:ascii="Arial" w:hAnsi="Arial" w:cs="Arial"/>
                <w:color w:val="333333"/>
                <w:sz w:val="18"/>
                <w:szCs w:val="18"/>
              </w:rPr>
              <w:br/>
            </w:r>
            <w:r w:rsidRPr="000D4B2E">
              <w:rPr>
                <w:rFonts w:ascii="Arial" w:hAnsi="Arial" w:cs="Arial"/>
                <w:color w:val="333333"/>
                <w:sz w:val="18"/>
                <w:szCs w:val="18"/>
                <w:shd w:val="clear" w:color="auto" w:fill="FFFFFF"/>
              </w:rPr>
              <w:t>[Auditorium - AUD-1]</w:t>
            </w:r>
          </w:p>
        </w:tc>
        <w:tc>
          <w:tcPr>
            <w:tcW w:w="1928" w:type="dxa"/>
            <w:vMerge w:val="restart"/>
            <w:shd w:val="clear" w:color="auto" w:fill="D9D9D9" w:themeFill="background1" w:themeFillShade="D9"/>
            <w:vAlign w:val="center"/>
          </w:tcPr>
          <w:p w:rsidR="0050000B" w:rsidRPr="000D4B2E" w:rsidRDefault="000D4B2E" w:rsidP="00EF1E3B">
            <w:pPr>
              <w:jc w:val="center"/>
              <w:rPr>
                <w:rFonts w:ascii="Arial" w:hAnsi="Arial" w:cs="Arial"/>
                <w:sz w:val="18"/>
                <w:szCs w:val="18"/>
              </w:rPr>
            </w:pPr>
            <w:r w:rsidRPr="000D4B2E">
              <w:rPr>
                <w:rFonts w:ascii="Arial" w:hAnsi="Arial" w:cs="Arial"/>
                <w:color w:val="333333"/>
                <w:sz w:val="18"/>
                <w:szCs w:val="18"/>
              </w:rPr>
              <w:t>Batch-2</w:t>
            </w:r>
            <w:r w:rsidRPr="000D4B2E">
              <w:rPr>
                <w:rFonts w:ascii="Arial" w:hAnsi="Arial" w:cs="Arial"/>
                <w:color w:val="333333"/>
                <w:sz w:val="18"/>
                <w:szCs w:val="18"/>
              </w:rPr>
              <w:br/>
              <w:t>2101CS201 - DBMS-I</w:t>
            </w:r>
            <w:r w:rsidRPr="000D4B2E">
              <w:rPr>
                <w:rFonts w:ascii="Arial" w:hAnsi="Arial" w:cs="Arial"/>
                <w:color w:val="333333"/>
                <w:sz w:val="18"/>
                <w:szCs w:val="18"/>
              </w:rPr>
              <w:br/>
              <w:t>(Lab)</w:t>
            </w:r>
            <w:r w:rsidRPr="000D4B2E">
              <w:rPr>
                <w:rFonts w:ascii="Arial" w:hAnsi="Arial" w:cs="Arial"/>
                <w:color w:val="333333"/>
                <w:sz w:val="18"/>
                <w:szCs w:val="18"/>
              </w:rPr>
              <w:br/>
              <w:t>{CESRM}</w:t>
            </w:r>
            <w:r w:rsidRPr="000D4B2E">
              <w:rPr>
                <w:rFonts w:ascii="Arial" w:hAnsi="Arial" w:cs="Arial"/>
                <w:color w:val="333333"/>
                <w:sz w:val="18"/>
                <w:szCs w:val="18"/>
              </w:rPr>
              <w:br/>
              <w:t>[Lab - C-307]</w:t>
            </w:r>
          </w:p>
        </w:tc>
        <w:tc>
          <w:tcPr>
            <w:tcW w:w="1910" w:type="dxa"/>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FFFFF"/>
              </w:rPr>
              <w:t>2101CS202 - FE</w:t>
            </w:r>
            <w:r w:rsidRPr="000D4B2E">
              <w:rPr>
                <w:rFonts w:ascii="Arial" w:hAnsi="Arial" w:cs="Arial"/>
                <w:b/>
                <w:bCs/>
                <w:color w:val="333333"/>
                <w:sz w:val="18"/>
                <w:szCs w:val="18"/>
                <w:shd w:val="clear" w:color="auto" w:fill="FFFFFF"/>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{CEKDV}</w:t>
            </w:r>
            <w:r w:rsidRPr="000D4B2E">
              <w:rPr>
                <w:rFonts w:ascii="Arial" w:hAnsi="Arial" w:cs="Arial"/>
                <w:color w:val="333333"/>
                <w:sz w:val="18"/>
                <w:szCs w:val="18"/>
              </w:rPr>
              <w:br/>
            </w:r>
            <w:r w:rsidRPr="000D4B2E">
              <w:rPr>
                <w:rFonts w:ascii="Arial" w:hAnsi="Arial" w:cs="Arial"/>
                <w:color w:val="333333"/>
                <w:sz w:val="18"/>
                <w:szCs w:val="18"/>
                <w:shd w:val="clear" w:color="auto" w:fill="FFFFFF"/>
              </w:rPr>
              <w:t>[Auditorium - AUD-1]</w:t>
            </w:r>
          </w:p>
        </w:tc>
        <w:tc>
          <w:tcPr>
            <w:tcW w:w="1933" w:type="dxa"/>
            <w:gridSpan w:val="2"/>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FFFFF"/>
              </w:rPr>
              <w:t>2101CS202 - FE</w:t>
            </w:r>
            <w:r w:rsidRPr="000D4B2E">
              <w:rPr>
                <w:rFonts w:ascii="Arial" w:hAnsi="Arial" w:cs="Arial"/>
                <w:b/>
                <w:bCs/>
                <w:color w:val="333333"/>
                <w:sz w:val="18"/>
                <w:szCs w:val="18"/>
                <w:shd w:val="clear" w:color="auto" w:fill="FFFFFF"/>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{CEKDV}</w:t>
            </w:r>
            <w:r w:rsidRPr="000D4B2E">
              <w:rPr>
                <w:rFonts w:ascii="Arial" w:hAnsi="Arial" w:cs="Arial"/>
                <w:color w:val="333333"/>
                <w:sz w:val="18"/>
                <w:szCs w:val="18"/>
              </w:rPr>
              <w:br/>
            </w:r>
            <w:r w:rsidRPr="000D4B2E">
              <w:rPr>
                <w:rFonts w:ascii="Arial" w:hAnsi="Arial" w:cs="Arial"/>
                <w:color w:val="333333"/>
                <w:sz w:val="18"/>
                <w:szCs w:val="18"/>
                <w:shd w:val="clear" w:color="auto" w:fill="FFFFFF"/>
              </w:rPr>
              <w:t>[Auditorium - AUD-1]</w:t>
            </w:r>
          </w:p>
        </w:tc>
        <w:tc>
          <w:tcPr>
            <w:tcW w:w="1926" w:type="dxa"/>
            <w:vAlign w:val="center"/>
          </w:tcPr>
          <w:p w:rsidR="0050000B" w:rsidRPr="000D4B2E" w:rsidRDefault="00EF1E3B" w:rsidP="000D4B2E">
            <w:pPr>
              <w:jc w:val="center"/>
              <w:rPr>
                <w:rFonts w:ascii="Arial" w:hAnsi="Arial" w:cs="Arial"/>
                <w:sz w:val="18"/>
                <w:szCs w:val="18"/>
              </w:rPr>
            </w:pPr>
            <w:r>
              <w:rPr>
                <w:rFonts w:ascii="Arial" w:hAnsi="Arial" w:cs="Arial"/>
                <w:b/>
                <w:bCs/>
                <w:color w:val="333333"/>
                <w:sz w:val="18"/>
                <w:szCs w:val="18"/>
                <w:shd w:val="clear" w:color="auto" w:fill="FFFFFF"/>
              </w:rPr>
              <w:t>2101CS201-</w:t>
            </w:r>
            <w:r w:rsidR="000D4B2E" w:rsidRPr="000D4B2E">
              <w:rPr>
                <w:rFonts w:ascii="Arial" w:hAnsi="Arial" w:cs="Arial"/>
                <w:b/>
                <w:bCs/>
                <w:color w:val="333333"/>
                <w:sz w:val="18"/>
                <w:szCs w:val="18"/>
                <w:shd w:val="clear" w:color="auto" w:fill="FFFFFF"/>
              </w:rPr>
              <w:t>DBMS-I</w:t>
            </w:r>
            <w:r w:rsidR="000D4B2E" w:rsidRPr="000D4B2E">
              <w:rPr>
                <w:rFonts w:ascii="Arial" w:hAnsi="Arial" w:cs="Arial"/>
                <w:b/>
                <w:bCs/>
                <w:color w:val="333333"/>
                <w:sz w:val="18"/>
                <w:szCs w:val="18"/>
                <w:shd w:val="clear" w:color="auto" w:fill="FFFFFF"/>
              </w:rPr>
              <w:br/>
              <w:t>(Lecture)</w:t>
            </w:r>
            <w:r w:rsidR="000D4B2E" w:rsidRPr="000D4B2E">
              <w:rPr>
                <w:rFonts w:ascii="Arial" w:hAnsi="Arial" w:cs="Arial"/>
                <w:color w:val="333333"/>
                <w:sz w:val="18"/>
                <w:szCs w:val="18"/>
              </w:rPr>
              <w:br/>
            </w:r>
            <w:r w:rsidR="000D4B2E" w:rsidRPr="000D4B2E">
              <w:rPr>
                <w:rFonts w:ascii="Arial" w:hAnsi="Arial" w:cs="Arial"/>
                <w:color w:val="333333"/>
                <w:sz w:val="18"/>
                <w:szCs w:val="18"/>
                <w:shd w:val="clear" w:color="auto" w:fill="FFFFFF"/>
              </w:rPr>
              <w:t>{CENRV}</w:t>
            </w:r>
            <w:r w:rsidR="000D4B2E" w:rsidRPr="000D4B2E">
              <w:rPr>
                <w:rFonts w:ascii="Arial" w:hAnsi="Arial" w:cs="Arial"/>
                <w:color w:val="333333"/>
                <w:sz w:val="18"/>
                <w:szCs w:val="18"/>
              </w:rPr>
              <w:br/>
            </w:r>
            <w:r w:rsidR="000D4B2E" w:rsidRPr="000D4B2E">
              <w:rPr>
                <w:rFonts w:ascii="Arial" w:hAnsi="Arial" w:cs="Arial"/>
                <w:color w:val="333333"/>
                <w:sz w:val="18"/>
                <w:szCs w:val="18"/>
                <w:shd w:val="clear" w:color="auto" w:fill="FFFFFF"/>
              </w:rPr>
              <w:t>[Auditorium - AUD-1]</w:t>
            </w:r>
          </w:p>
        </w:tc>
      </w:tr>
      <w:tr w:rsidR="00EF1E3B" w:rsidRPr="000D4B2E" w:rsidTr="00520BB7">
        <w:trPr>
          <w:cantSplit/>
          <w:trHeight w:hRule="exact" w:val="1134"/>
          <w:jc w:val="center"/>
        </w:trPr>
        <w:tc>
          <w:tcPr>
            <w:tcW w:w="1073" w:type="dxa"/>
            <w:shd w:val="clear" w:color="auto" w:fill="BFBFBF" w:themeFill="background1" w:themeFillShade="BF"/>
            <w:vAlign w:val="center"/>
          </w:tcPr>
          <w:p w:rsidR="0050000B" w:rsidRPr="000D4B2E" w:rsidRDefault="0050000B" w:rsidP="000D4B2E">
            <w:pPr>
              <w:jc w:val="center"/>
              <w:rPr>
                <w:rFonts w:ascii="Arial" w:hAnsi="Arial" w:cs="Arial"/>
                <w:b/>
                <w:sz w:val="18"/>
                <w:szCs w:val="18"/>
                <w:highlight w:val="lightGray"/>
              </w:rPr>
            </w:pPr>
            <w:r w:rsidRPr="000D4B2E">
              <w:rPr>
                <w:rFonts w:ascii="Arial" w:hAnsi="Arial" w:cs="Arial"/>
                <w:b/>
                <w:sz w:val="18"/>
                <w:szCs w:val="18"/>
                <w:highlight w:val="lightGray"/>
              </w:rPr>
              <w:t>10:40 AM</w:t>
            </w:r>
          </w:p>
          <w:p w:rsidR="0050000B" w:rsidRPr="000D4B2E" w:rsidRDefault="0050000B" w:rsidP="000D4B2E">
            <w:pPr>
              <w:jc w:val="center"/>
              <w:rPr>
                <w:rFonts w:ascii="Arial" w:hAnsi="Arial" w:cs="Arial"/>
                <w:b/>
                <w:sz w:val="18"/>
                <w:szCs w:val="18"/>
                <w:highlight w:val="lightGray"/>
              </w:rPr>
            </w:pPr>
            <w:r w:rsidRPr="000D4B2E">
              <w:rPr>
                <w:rFonts w:ascii="Arial" w:hAnsi="Arial" w:cs="Arial"/>
                <w:b/>
                <w:sz w:val="18"/>
                <w:szCs w:val="18"/>
                <w:highlight w:val="lightGray"/>
              </w:rPr>
              <w:t>To</w:t>
            </w:r>
          </w:p>
          <w:p w:rsidR="0050000B" w:rsidRPr="000D4B2E" w:rsidRDefault="0050000B" w:rsidP="000D4B2E">
            <w:pPr>
              <w:jc w:val="center"/>
              <w:rPr>
                <w:rFonts w:ascii="Arial" w:hAnsi="Arial" w:cs="Arial"/>
                <w:b/>
                <w:sz w:val="18"/>
                <w:szCs w:val="18"/>
                <w:highlight w:val="lightGray"/>
              </w:rPr>
            </w:pPr>
            <w:r w:rsidRPr="000D4B2E">
              <w:rPr>
                <w:rFonts w:ascii="Arial" w:hAnsi="Arial" w:cs="Arial"/>
                <w:b/>
                <w:sz w:val="18"/>
                <w:szCs w:val="18"/>
                <w:highlight w:val="lightGray"/>
              </w:rPr>
              <w:t>11:30 AM</w:t>
            </w:r>
          </w:p>
        </w:tc>
        <w:tc>
          <w:tcPr>
            <w:tcW w:w="1927" w:type="dxa"/>
            <w:vAlign w:val="center"/>
          </w:tcPr>
          <w:p w:rsidR="0050000B" w:rsidRPr="000D4B2E" w:rsidRDefault="00EF1E3B" w:rsidP="000D4B2E">
            <w:pPr>
              <w:jc w:val="center"/>
              <w:rPr>
                <w:rFonts w:ascii="Arial" w:hAnsi="Arial" w:cs="Arial"/>
                <w:sz w:val="18"/>
                <w:szCs w:val="18"/>
              </w:rPr>
            </w:pPr>
            <w:r>
              <w:rPr>
                <w:rFonts w:ascii="Arial" w:hAnsi="Arial" w:cs="Arial"/>
                <w:b/>
                <w:bCs/>
                <w:color w:val="333333"/>
                <w:sz w:val="18"/>
                <w:szCs w:val="18"/>
                <w:shd w:val="clear" w:color="auto" w:fill="FBFCFD"/>
              </w:rPr>
              <w:t>2101CS201-</w:t>
            </w:r>
            <w:r w:rsidR="0050000B" w:rsidRPr="000D4B2E">
              <w:rPr>
                <w:rFonts w:ascii="Arial" w:hAnsi="Arial" w:cs="Arial"/>
                <w:b/>
                <w:bCs/>
                <w:color w:val="333333"/>
                <w:sz w:val="18"/>
                <w:szCs w:val="18"/>
                <w:shd w:val="clear" w:color="auto" w:fill="FBFCFD"/>
              </w:rPr>
              <w:t>DBMS-I</w:t>
            </w:r>
            <w:r w:rsidR="0050000B" w:rsidRPr="000D4B2E">
              <w:rPr>
                <w:rFonts w:ascii="Arial" w:hAnsi="Arial" w:cs="Arial"/>
                <w:b/>
                <w:bCs/>
                <w:color w:val="333333"/>
                <w:sz w:val="18"/>
                <w:szCs w:val="18"/>
                <w:shd w:val="clear" w:color="auto" w:fill="FBFCFD"/>
              </w:rPr>
              <w:br/>
              <w:t>(Lecture)</w:t>
            </w:r>
            <w:r w:rsidR="0050000B" w:rsidRPr="000D4B2E">
              <w:rPr>
                <w:rFonts w:ascii="Arial" w:hAnsi="Arial" w:cs="Arial"/>
                <w:color w:val="333333"/>
                <w:sz w:val="18"/>
                <w:szCs w:val="18"/>
              </w:rPr>
              <w:br/>
            </w:r>
            <w:r w:rsidR="0050000B" w:rsidRPr="000D4B2E">
              <w:rPr>
                <w:rFonts w:ascii="Arial" w:hAnsi="Arial" w:cs="Arial"/>
                <w:color w:val="333333"/>
                <w:sz w:val="18"/>
                <w:szCs w:val="18"/>
                <w:shd w:val="clear" w:color="auto" w:fill="FBFCFD"/>
              </w:rPr>
              <w:t>{CENRV}</w:t>
            </w:r>
            <w:r w:rsidR="0050000B" w:rsidRPr="000D4B2E">
              <w:rPr>
                <w:rFonts w:ascii="Arial" w:hAnsi="Arial" w:cs="Arial"/>
                <w:color w:val="333333"/>
                <w:sz w:val="18"/>
                <w:szCs w:val="18"/>
              </w:rPr>
              <w:br/>
            </w:r>
            <w:r w:rsidR="0050000B" w:rsidRPr="000D4B2E">
              <w:rPr>
                <w:rFonts w:ascii="Arial" w:hAnsi="Arial" w:cs="Arial"/>
                <w:color w:val="333333"/>
                <w:sz w:val="18"/>
                <w:szCs w:val="18"/>
                <w:shd w:val="clear" w:color="auto" w:fill="FBFCFD"/>
              </w:rPr>
              <w:t>[Auditorium - AUD-1]</w:t>
            </w:r>
          </w:p>
        </w:tc>
        <w:tc>
          <w:tcPr>
            <w:tcW w:w="1928" w:type="dxa"/>
            <w:vMerge/>
            <w:shd w:val="clear" w:color="auto" w:fill="D9D9D9" w:themeFill="background1" w:themeFillShade="D9"/>
            <w:vAlign w:val="center"/>
          </w:tcPr>
          <w:p w:rsidR="0050000B" w:rsidRPr="000D4B2E" w:rsidRDefault="0050000B" w:rsidP="000D4B2E">
            <w:pPr>
              <w:jc w:val="center"/>
              <w:rPr>
                <w:rFonts w:ascii="Arial" w:hAnsi="Arial" w:cs="Arial"/>
                <w:sz w:val="18"/>
                <w:szCs w:val="18"/>
              </w:rPr>
            </w:pPr>
          </w:p>
        </w:tc>
        <w:tc>
          <w:tcPr>
            <w:tcW w:w="1910" w:type="dxa"/>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BFCFD"/>
              </w:rPr>
              <w:t>2101CS204 - OOP</w:t>
            </w:r>
            <w:r w:rsidRPr="000D4B2E">
              <w:rPr>
                <w:rFonts w:ascii="Arial" w:hAnsi="Arial" w:cs="Arial"/>
                <w:b/>
                <w:bCs/>
                <w:color w:val="333333"/>
                <w:sz w:val="18"/>
                <w:szCs w:val="18"/>
                <w:shd w:val="clear" w:color="auto" w:fill="FBFCFD"/>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BFCFD"/>
              </w:rPr>
              <w:t>{CEAVB}</w:t>
            </w:r>
            <w:r w:rsidRPr="000D4B2E">
              <w:rPr>
                <w:rFonts w:ascii="Arial" w:hAnsi="Arial" w:cs="Arial"/>
                <w:color w:val="333333"/>
                <w:sz w:val="18"/>
                <w:szCs w:val="18"/>
              </w:rPr>
              <w:br/>
            </w:r>
            <w:r w:rsidRPr="000D4B2E">
              <w:rPr>
                <w:rFonts w:ascii="Arial" w:hAnsi="Arial" w:cs="Arial"/>
                <w:color w:val="333333"/>
                <w:sz w:val="18"/>
                <w:szCs w:val="18"/>
                <w:shd w:val="clear" w:color="auto" w:fill="FBFCFD"/>
              </w:rPr>
              <w:t>[Auditorium - AUD-1]</w:t>
            </w:r>
          </w:p>
        </w:tc>
        <w:tc>
          <w:tcPr>
            <w:tcW w:w="1933" w:type="dxa"/>
            <w:gridSpan w:val="2"/>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BFCFD"/>
              </w:rPr>
              <w:t>2101CS204 - OOP</w:t>
            </w:r>
            <w:r w:rsidRPr="000D4B2E">
              <w:rPr>
                <w:rFonts w:ascii="Arial" w:hAnsi="Arial" w:cs="Arial"/>
                <w:b/>
                <w:bCs/>
                <w:color w:val="333333"/>
                <w:sz w:val="18"/>
                <w:szCs w:val="18"/>
                <w:shd w:val="clear" w:color="auto" w:fill="FBFCFD"/>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BFCFD"/>
              </w:rPr>
              <w:t>{CEAVB}</w:t>
            </w:r>
          </w:p>
        </w:tc>
        <w:tc>
          <w:tcPr>
            <w:tcW w:w="1926" w:type="dxa"/>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BFCFD"/>
              </w:rPr>
              <w:t>2101CS204 - OOP</w:t>
            </w:r>
            <w:r w:rsidRPr="000D4B2E">
              <w:rPr>
                <w:rFonts w:ascii="Arial" w:hAnsi="Arial" w:cs="Arial"/>
                <w:b/>
                <w:bCs/>
                <w:color w:val="333333"/>
                <w:sz w:val="18"/>
                <w:szCs w:val="18"/>
                <w:shd w:val="clear" w:color="auto" w:fill="FBFCFD"/>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BFCFD"/>
              </w:rPr>
              <w:t>{CEAVB}</w:t>
            </w:r>
            <w:r w:rsidRPr="000D4B2E">
              <w:rPr>
                <w:rFonts w:ascii="Arial" w:hAnsi="Arial" w:cs="Arial"/>
                <w:color w:val="333333"/>
                <w:sz w:val="18"/>
                <w:szCs w:val="18"/>
              </w:rPr>
              <w:br/>
            </w:r>
            <w:r w:rsidRPr="000D4B2E">
              <w:rPr>
                <w:rFonts w:ascii="Arial" w:hAnsi="Arial" w:cs="Arial"/>
                <w:color w:val="333333"/>
                <w:sz w:val="18"/>
                <w:szCs w:val="18"/>
                <w:shd w:val="clear" w:color="auto" w:fill="FBFCFD"/>
              </w:rPr>
              <w:t>[Auditorium - AUD-1]</w:t>
            </w:r>
          </w:p>
        </w:tc>
      </w:tr>
      <w:tr w:rsidR="00EF1E3B" w:rsidRPr="000D4B2E" w:rsidTr="00520BB7">
        <w:trPr>
          <w:cantSplit/>
          <w:trHeight w:hRule="exact" w:val="794"/>
          <w:jc w:val="center"/>
        </w:trPr>
        <w:tc>
          <w:tcPr>
            <w:tcW w:w="1073" w:type="dxa"/>
            <w:shd w:val="clear" w:color="auto" w:fill="BFBFBF" w:themeFill="background1" w:themeFillShade="BF"/>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11:30 AM</w:t>
            </w:r>
          </w:p>
          <w:p w:rsidR="00EF1E3B" w:rsidRPr="000D4B2E" w:rsidRDefault="00EF1E3B" w:rsidP="000D4B2E">
            <w:pPr>
              <w:jc w:val="center"/>
              <w:rPr>
                <w:rFonts w:ascii="Arial" w:hAnsi="Arial" w:cs="Arial"/>
                <w:b/>
                <w:sz w:val="18"/>
                <w:szCs w:val="18"/>
              </w:rPr>
            </w:pPr>
            <w:r w:rsidRPr="000D4B2E">
              <w:rPr>
                <w:rFonts w:ascii="Arial" w:hAnsi="Arial" w:cs="Arial"/>
                <w:b/>
                <w:sz w:val="18"/>
                <w:szCs w:val="18"/>
              </w:rPr>
              <w:t>TO</w:t>
            </w:r>
          </w:p>
          <w:p w:rsidR="00EF1E3B" w:rsidRPr="000D4B2E" w:rsidRDefault="00EF1E3B" w:rsidP="000D4B2E">
            <w:pPr>
              <w:jc w:val="center"/>
              <w:rPr>
                <w:rFonts w:ascii="Arial" w:hAnsi="Arial" w:cs="Arial"/>
                <w:b/>
                <w:sz w:val="18"/>
                <w:szCs w:val="18"/>
              </w:rPr>
            </w:pPr>
            <w:r w:rsidRPr="000D4B2E">
              <w:rPr>
                <w:rFonts w:ascii="Arial" w:hAnsi="Arial" w:cs="Arial"/>
                <w:b/>
                <w:sz w:val="18"/>
                <w:szCs w:val="18"/>
              </w:rPr>
              <w:t>12:10 PM</w:t>
            </w:r>
          </w:p>
        </w:tc>
        <w:tc>
          <w:tcPr>
            <w:tcW w:w="1924"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5"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5" w:type="dxa"/>
            <w:gridSpan w:val="2"/>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5"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c>
          <w:tcPr>
            <w:tcW w:w="1925" w:type="dxa"/>
            <w:shd w:val="clear" w:color="auto" w:fill="D9D9D9" w:themeFill="background1" w:themeFillShade="D9"/>
            <w:vAlign w:val="center"/>
          </w:tcPr>
          <w:p w:rsidR="00EF1E3B" w:rsidRPr="000D4B2E" w:rsidRDefault="00EF1E3B" w:rsidP="000D4B2E">
            <w:pPr>
              <w:jc w:val="center"/>
              <w:rPr>
                <w:rFonts w:ascii="Arial" w:hAnsi="Arial" w:cs="Arial"/>
                <w:b/>
                <w:sz w:val="18"/>
                <w:szCs w:val="18"/>
              </w:rPr>
            </w:pPr>
            <w:r w:rsidRPr="000D4B2E">
              <w:rPr>
                <w:rFonts w:ascii="Arial" w:hAnsi="Arial" w:cs="Arial"/>
                <w:b/>
                <w:sz w:val="18"/>
                <w:szCs w:val="18"/>
              </w:rPr>
              <w:t>Break</w:t>
            </w:r>
          </w:p>
        </w:tc>
      </w:tr>
      <w:tr w:rsidR="00EF1E3B" w:rsidRPr="000D4B2E" w:rsidTr="00520BB7">
        <w:trPr>
          <w:cantSplit/>
          <w:trHeight w:hRule="exact" w:val="1134"/>
          <w:jc w:val="center"/>
        </w:trPr>
        <w:tc>
          <w:tcPr>
            <w:tcW w:w="1073" w:type="dxa"/>
            <w:shd w:val="clear" w:color="auto" w:fill="BFBFBF" w:themeFill="background1" w:themeFillShade="BF"/>
            <w:vAlign w:val="center"/>
          </w:tcPr>
          <w:p w:rsidR="0050000B" w:rsidRPr="000D4B2E" w:rsidRDefault="0050000B" w:rsidP="000D4B2E">
            <w:pPr>
              <w:jc w:val="center"/>
              <w:rPr>
                <w:rFonts w:ascii="Arial" w:hAnsi="Arial" w:cs="Arial"/>
                <w:b/>
                <w:sz w:val="18"/>
                <w:szCs w:val="18"/>
              </w:rPr>
            </w:pPr>
            <w:r w:rsidRPr="000D4B2E">
              <w:rPr>
                <w:rFonts w:ascii="Arial" w:hAnsi="Arial" w:cs="Arial"/>
                <w:b/>
                <w:sz w:val="18"/>
                <w:szCs w:val="18"/>
              </w:rPr>
              <w:t>12:10 PM</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TO</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01:00 PM</w:t>
            </w:r>
          </w:p>
        </w:tc>
        <w:tc>
          <w:tcPr>
            <w:tcW w:w="1927" w:type="dxa"/>
            <w:shd w:val="clear" w:color="auto" w:fill="auto"/>
            <w:vAlign w:val="center"/>
          </w:tcPr>
          <w:p w:rsidR="0050000B" w:rsidRPr="000D4B2E" w:rsidRDefault="0050000B" w:rsidP="00414863">
            <w:pPr>
              <w:jc w:val="center"/>
              <w:rPr>
                <w:rFonts w:ascii="Arial" w:hAnsi="Arial" w:cs="Arial"/>
                <w:sz w:val="18"/>
                <w:szCs w:val="18"/>
              </w:rPr>
            </w:pPr>
            <w:r w:rsidRPr="000D4B2E">
              <w:rPr>
                <w:rFonts w:ascii="Arial" w:hAnsi="Arial" w:cs="Arial"/>
                <w:b/>
                <w:bCs/>
                <w:color w:val="333333"/>
                <w:sz w:val="18"/>
                <w:szCs w:val="18"/>
                <w:shd w:val="clear" w:color="auto" w:fill="FBFCFD"/>
              </w:rPr>
              <w:t>2101ME203 - EG</w:t>
            </w:r>
            <w:r w:rsidRPr="000D4B2E">
              <w:rPr>
                <w:rFonts w:ascii="Arial" w:hAnsi="Arial" w:cs="Arial"/>
                <w:b/>
                <w:bCs/>
                <w:color w:val="333333"/>
                <w:sz w:val="18"/>
                <w:szCs w:val="18"/>
                <w:shd w:val="clear" w:color="auto" w:fill="FBFCFD"/>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BFCFD"/>
              </w:rPr>
              <w:t>{MESGJ}</w:t>
            </w:r>
            <w:r w:rsidRPr="000D4B2E">
              <w:rPr>
                <w:rFonts w:ascii="Arial" w:hAnsi="Arial" w:cs="Arial"/>
                <w:color w:val="333333"/>
                <w:sz w:val="18"/>
                <w:szCs w:val="18"/>
              </w:rPr>
              <w:br/>
            </w:r>
            <w:r w:rsidRPr="000D4B2E">
              <w:rPr>
                <w:rFonts w:ascii="Arial" w:hAnsi="Arial" w:cs="Arial"/>
                <w:color w:val="333333"/>
                <w:sz w:val="18"/>
                <w:szCs w:val="18"/>
                <w:shd w:val="clear" w:color="auto" w:fill="FBFCFD"/>
              </w:rPr>
              <w:t>[Class - A-309]</w:t>
            </w:r>
          </w:p>
        </w:tc>
        <w:tc>
          <w:tcPr>
            <w:tcW w:w="1928" w:type="dxa"/>
            <w:vAlign w:val="center"/>
          </w:tcPr>
          <w:p w:rsidR="0050000B" w:rsidRPr="000D4B2E" w:rsidRDefault="00EF1E3B" w:rsidP="000D4B2E">
            <w:pPr>
              <w:jc w:val="center"/>
              <w:rPr>
                <w:rFonts w:ascii="Arial" w:hAnsi="Arial" w:cs="Arial"/>
                <w:color w:val="333333"/>
                <w:sz w:val="18"/>
                <w:szCs w:val="18"/>
              </w:rPr>
            </w:pPr>
            <w:r>
              <w:rPr>
                <w:rFonts w:ascii="Arial" w:hAnsi="Arial" w:cs="Arial"/>
                <w:b/>
                <w:bCs/>
                <w:color w:val="333333"/>
                <w:sz w:val="18"/>
                <w:szCs w:val="18"/>
              </w:rPr>
              <w:t>2101CS201-</w:t>
            </w:r>
            <w:r w:rsidR="000D4B2E" w:rsidRPr="00EF1E3B">
              <w:rPr>
                <w:rFonts w:ascii="Arial" w:hAnsi="Arial" w:cs="Arial"/>
                <w:b/>
                <w:bCs/>
                <w:color w:val="333333"/>
                <w:sz w:val="18"/>
                <w:szCs w:val="18"/>
              </w:rPr>
              <w:t>DBMS-I</w:t>
            </w:r>
            <w:r w:rsidR="000D4B2E" w:rsidRPr="00EF1E3B">
              <w:rPr>
                <w:rFonts w:ascii="Arial" w:hAnsi="Arial" w:cs="Arial"/>
                <w:b/>
                <w:bCs/>
                <w:color w:val="333333"/>
                <w:sz w:val="18"/>
                <w:szCs w:val="18"/>
              </w:rPr>
              <w:br/>
              <w:t>(Lecture)</w:t>
            </w:r>
            <w:r w:rsidR="000D4B2E" w:rsidRPr="00EF1E3B">
              <w:rPr>
                <w:rFonts w:ascii="Arial" w:hAnsi="Arial" w:cs="Arial"/>
                <w:b/>
                <w:bCs/>
                <w:color w:val="333333"/>
                <w:sz w:val="18"/>
                <w:szCs w:val="18"/>
              </w:rPr>
              <w:br/>
            </w:r>
            <w:r w:rsidR="000D4B2E" w:rsidRPr="000D4B2E">
              <w:rPr>
                <w:rFonts w:ascii="Arial" w:hAnsi="Arial" w:cs="Arial"/>
                <w:color w:val="333333"/>
                <w:sz w:val="18"/>
                <w:szCs w:val="18"/>
              </w:rPr>
              <w:t>{CENRV}</w:t>
            </w:r>
            <w:r w:rsidR="000D4B2E" w:rsidRPr="000D4B2E">
              <w:rPr>
                <w:rFonts w:ascii="Arial" w:hAnsi="Arial" w:cs="Arial"/>
                <w:color w:val="333333"/>
                <w:sz w:val="18"/>
                <w:szCs w:val="18"/>
              </w:rPr>
              <w:br/>
              <w:t>[Auditorium - AUD-1]</w:t>
            </w:r>
          </w:p>
        </w:tc>
        <w:tc>
          <w:tcPr>
            <w:tcW w:w="1910" w:type="dxa"/>
            <w:vMerge w:val="restart"/>
            <w:shd w:val="clear" w:color="auto" w:fill="D9D9D9" w:themeFill="background1" w:themeFillShade="D9"/>
            <w:vAlign w:val="center"/>
          </w:tcPr>
          <w:p w:rsidR="0050000B" w:rsidRPr="000D4B2E" w:rsidRDefault="000D4B2E" w:rsidP="000D4B2E">
            <w:pPr>
              <w:jc w:val="center"/>
              <w:rPr>
                <w:rFonts w:ascii="Arial" w:hAnsi="Arial" w:cs="Arial"/>
                <w:color w:val="333333"/>
                <w:sz w:val="18"/>
                <w:szCs w:val="18"/>
              </w:rPr>
            </w:pPr>
            <w:r w:rsidRPr="000D4B2E">
              <w:rPr>
                <w:rFonts w:ascii="Arial" w:hAnsi="Arial" w:cs="Arial"/>
                <w:color w:val="333333"/>
                <w:sz w:val="18"/>
                <w:szCs w:val="18"/>
              </w:rPr>
              <w:t>Batch-2</w:t>
            </w:r>
            <w:r w:rsidRPr="000D4B2E">
              <w:rPr>
                <w:rFonts w:ascii="Arial" w:hAnsi="Arial" w:cs="Arial"/>
                <w:color w:val="333333"/>
                <w:sz w:val="18"/>
                <w:szCs w:val="18"/>
              </w:rPr>
              <w:br/>
              <w:t>2101CS103 - OAT</w:t>
            </w:r>
            <w:r w:rsidRPr="000D4B2E">
              <w:rPr>
                <w:rFonts w:ascii="Arial" w:hAnsi="Arial" w:cs="Arial"/>
                <w:color w:val="333333"/>
                <w:sz w:val="18"/>
                <w:szCs w:val="18"/>
              </w:rPr>
              <w:br/>
              <w:t>(Lab)</w:t>
            </w:r>
            <w:r w:rsidRPr="000D4B2E">
              <w:rPr>
                <w:rFonts w:ascii="Arial" w:hAnsi="Arial" w:cs="Arial"/>
                <w:color w:val="333333"/>
                <w:sz w:val="18"/>
                <w:szCs w:val="18"/>
              </w:rPr>
              <w:br/>
              <w:t>{CEKHS}</w:t>
            </w:r>
            <w:r w:rsidRPr="000D4B2E">
              <w:rPr>
                <w:rFonts w:ascii="Arial" w:hAnsi="Arial" w:cs="Arial"/>
                <w:color w:val="333333"/>
                <w:sz w:val="18"/>
                <w:szCs w:val="18"/>
              </w:rPr>
              <w:br/>
              <w:t>[Lab - A-207(1)]</w:t>
            </w:r>
          </w:p>
        </w:tc>
        <w:tc>
          <w:tcPr>
            <w:tcW w:w="1933" w:type="dxa"/>
            <w:gridSpan w:val="2"/>
            <w:vAlign w:val="center"/>
          </w:tcPr>
          <w:p w:rsidR="0050000B" w:rsidRPr="000D4B2E" w:rsidRDefault="000D4B2E" w:rsidP="000D4B2E">
            <w:pPr>
              <w:jc w:val="center"/>
              <w:rPr>
                <w:rFonts w:ascii="Arial" w:hAnsi="Arial" w:cs="Arial"/>
                <w:sz w:val="18"/>
                <w:szCs w:val="18"/>
              </w:rPr>
            </w:pPr>
            <w:r w:rsidRPr="000D4B2E">
              <w:rPr>
                <w:rFonts w:ascii="Arial" w:hAnsi="Arial" w:cs="Arial"/>
                <w:b/>
                <w:bCs/>
                <w:color w:val="333333"/>
                <w:sz w:val="18"/>
                <w:szCs w:val="18"/>
                <w:shd w:val="clear" w:color="auto" w:fill="FBFCFD"/>
              </w:rPr>
              <w:t>2101ME203 - EG</w:t>
            </w:r>
            <w:r w:rsidRPr="000D4B2E">
              <w:rPr>
                <w:rFonts w:ascii="Arial" w:hAnsi="Arial" w:cs="Arial"/>
                <w:b/>
                <w:bCs/>
                <w:color w:val="333333"/>
                <w:sz w:val="18"/>
                <w:szCs w:val="18"/>
                <w:shd w:val="clear" w:color="auto" w:fill="FBFCFD"/>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BFCFD"/>
              </w:rPr>
              <w:t>{MEANT}</w:t>
            </w:r>
            <w:r w:rsidRPr="000D4B2E">
              <w:rPr>
                <w:rFonts w:ascii="Arial" w:hAnsi="Arial" w:cs="Arial"/>
                <w:color w:val="333333"/>
                <w:sz w:val="18"/>
                <w:szCs w:val="18"/>
              </w:rPr>
              <w:br/>
            </w:r>
            <w:r w:rsidRPr="000D4B2E">
              <w:rPr>
                <w:rFonts w:ascii="Arial" w:hAnsi="Arial" w:cs="Arial"/>
                <w:color w:val="333333"/>
                <w:sz w:val="18"/>
                <w:szCs w:val="18"/>
                <w:shd w:val="clear" w:color="auto" w:fill="FBFCFD"/>
              </w:rPr>
              <w:t>[Class - A-309]</w:t>
            </w:r>
          </w:p>
        </w:tc>
        <w:tc>
          <w:tcPr>
            <w:tcW w:w="1926" w:type="dxa"/>
            <w:shd w:val="clear" w:color="auto" w:fill="auto"/>
            <w:vAlign w:val="center"/>
          </w:tcPr>
          <w:p w:rsidR="0050000B" w:rsidRPr="000D4B2E" w:rsidRDefault="00EF1E3B" w:rsidP="000D4B2E">
            <w:pPr>
              <w:jc w:val="center"/>
              <w:rPr>
                <w:rFonts w:ascii="Arial" w:hAnsi="Arial" w:cs="Arial"/>
                <w:sz w:val="18"/>
                <w:szCs w:val="18"/>
              </w:rPr>
            </w:pPr>
            <w:r>
              <w:rPr>
                <w:rFonts w:ascii="Arial" w:hAnsi="Arial" w:cs="Arial"/>
                <w:b/>
                <w:bCs/>
                <w:color w:val="333333"/>
                <w:sz w:val="18"/>
                <w:szCs w:val="18"/>
                <w:shd w:val="clear" w:color="auto" w:fill="FBFCFD"/>
              </w:rPr>
              <w:t>2101HS202</w:t>
            </w:r>
            <w:r w:rsidR="000D4B2E" w:rsidRPr="000D4B2E">
              <w:rPr>
                <w:rFonts w:ascii="Arial" w:hAnsi="Arial" w:cs="Arial"/>
                <w:b/>
                <w:bCs/>
                <w:color w:val="333333"/>
                <w:sz w:val="18"/>
                <w:szCs w:val="18"/>
                <w:shd w:val="clear" w:color="auto" w:fill="FBFCFD"/>
              </w:rPr>
              <w:t>- MAT-II</w:t>
            </w:r>
            <w:r w:rsidR="000D4B2E" w:rsidRPr="000D4B2E">
              <w:rPr>
                <w:rFonts w:ascii="Arial" w:hAnsi="Arial" w:cs="Arial"/>
                <w:b/>
                <w:bCs/>
                <w:color w:val="333333"/>
                <w:sz w:val="18"/>
                <w:szCs w:val="18"/>
                <w:shd w:val="clear" w:color="auto" w:fill="FBFCFD"/>
              </w:rPr>
              <w:br/>
              <w:t>(Lecture)</w:t>
            </w:r>
            <w:r w:rsidR="000D4B2E" w:rsidRPr="000D4B2E">
              <w:rPr>
                <w:rFonts w:ascii="Arial" w:hAnsi="Arial" w:cs="Arial"/>
                <w:color w:val="333333"/>
                <w:sz w:val="18"/>
                <w:szCs w:val="18"/>
              </w:rPr>
              <w:br/>
            </w:r>
            <w:r w:rsidR="000D4B2E" w:rsidRPr="000D4B2E">
              <w:rPr>
                <w:rFonts w:ascii="Arial" w:hAnsi="Arial" w:cs="Arial"/>
                <w:color w:val="333333"/>
                <w:sz w:val="18"/>
                <w:szCs w:val="18"/>
                <w:shd w:val="clear" w:color="auto" w:fill="FBFCFD"/>
              </w:rPr>
              <w:t>{GNDBJ}</w:t>
            </w:r>
            <w:r w:rsidR="000D4B2E" w:rsidRPr="000D4B2E">
              <w:rPr>
                <w:rFonts w:ascii="Arial" w:hAnsi="Arial" w:cs="Arial"/>
                <w:color w:val="333333"/>
                <w:sz w:val="18"/>
                <w:szCs w:val="18"/>
              </w:rPr>
              <w:br/>
            </w:r>
            <w:r w:rsidR="000D4B2E" w:rsidRPr="000D4B2E">
              <w:rPr>
                <w:rFonts w:ascii="Arial" w:hAnsi="Arial" w:cs="Arial"/>
                <w:color w:val="333333"/>
                <w:sz w:val="18"/>
                <w:szCs w:val="18"/>
                <w:shd w:val="clear" w:color="auto" w:fill="FBFCFD"/>
              </w:rPr>
              <w:t>[Class - A-309]</w:t>
            </w:r>
          </w:p>
        </w:tc>
      </w:tr>
      <w:tr w:rsidR="00EF1E3B" w:rsidRPr="000D4B2E" w:rsidTr="00520BB7">
        <w:trPr>
          <w:cantSplit/>
          <w:trHeight w:hRule="exact" w:val="1134"/>
          <w:jc w:val="center"/>
        </w:trPr>
        <w:tc>
          <w:tcPr>
            <w:tcW w:w="1073" w:type="dxa"/>
            <w:shd w:val="clear" w:color="auto" w:fill="BFBFBF" w:themeFill="background1" w:themeFillShade="BF"/>
            <w:vAlign w:val="center"/>
          </w:tcPr>
          <w:p w:rsidR="0050000B" w:rsidRPr="000D4B2E" w:rsidRDefault="0050000B" w:rsidP="000D4B2E">
            <w:pPr>
              <w:jc w:val="center"/>
              <w:rPr>
                <w:rFonts w:ascii="Arial" w:hAnsi="Arial" w:cs="Arial"/>
                <w:b/>
                <w:sz w:val="18"/>
                <w:szCs w:val="18"/>
              </w:rPr>
            </w:pPr>
            <w:r w:rsidRPr="000D4B2E">
              <w:rPr>
                <w:rFonts w:ascii="Arial" w:hAnsi="Arial" w:cs="Arial"/>
                <w:b/>
                <w:sz w:val="18"/>
                <w:szCs w:val="18"/>
              </w:rPr>
              <w:t>01:00 PM</w:t>
            </w:r>
          </w:p>
          <w:p w:rsidR="0050000B" w:rsidRPr="000D4B2E" w:rsidRDefault="0050000B" w:rsidP="000D4B2E">
            <w:pPr>
              <w:jc w:val="center"/>
              <w:rPr>
                <w:rFonts w:ascii="Arial" w:hAnsi="Arial" w:cs="Arial"/>
                <w:b/>
                <w:sz w:val="18"/>
                <w:szCs w:val="18"/>
              </w:rPr>
            </w:pPr>
            <w:r w:rsidRPr="000D4B2E">
              <w:rPr>
                <w:rFonts w:ascii="Arial" w:hAnsi="Arial" w:cs="Arial"/>
                <w:b/>
                <w:sz w:val="18"/>
                <w:szCs w:val="18"/>
              </w:rPr>
              <w:t>TO</w:t>
            </w:r>
          </w:p>
          <w:p w:rsidR="0050000B" w:rsidRPr="000D4B2E" w:rsidRDefault="0050000B" w:rsidP="000D4B2E">
            <w:pPr>
              <w:jc w:val="center"/>
              <w:rPr>
                <w:b/>
                <w:sz w:val="18"/>
                <w:szCs w:val="18"/>
              </w:rPr>
            </w:pPr>
            <w:r w:rsidRPr="000D4B2E">
              <w:rPr>
                <w:rFonts w:ascii="Arial" w:hAnsi="Arial" w:cs="Arial"/>
                <w:b/>
                <w:sz w:val="18"/>
                <w:szCs w:val="18"/>
              </w:rPr>
              <w:t>01:50 PM</w:t>
            </w:r>
          </w:p>
        </w:tc>
        <w:tc>
          <w:tcPr>
            <w:tcW w:w="1927" w:type="dxa"/>
            <w:shd w:val="clear" w:color="auto" w:fill="auto"/>
            <w:vAlign w:val="center"/>
          </w:tcPr>
          <w:p w:rsidR="0050000B" w:rsidRPr="000D4B2E" w:rsidRDefault="000D4B2E" w:rsidP="000D4B2E">
            <w:pPr>
              <w:jc w:val="center"/>
              <w:rPr>
                <w:sz w:val="18"/>
                <w:szCs w:val="18"/>
              </w:rPr>
            </w:pPr>
            <w:r w:rsidRPr="000D4B2E">
              <w:rPr>
                <w:rFonts w:ascii="Arial" w:hAnsi="Arial" w:cs="Arial"/>
                <w:b/>
                <w:bCs/>
                <w:color w:val="333333"/>
                <w:sz w:val="18"/>
                <w:szCs w:val="18"/>
                <w:shd w:val="clear" w:color="auto" w:fill="FFFFFF"/>
              </w:rPr>
              <w:t>2101HS202 - MAT-II</w:t>
            </w:r>
            <w:r w:rsidRPr="000D4B2E">
              <w:rPr>
                <w:rFonts w:ascii="Arial" w:hAnsi="Arial" w:cs="Arial"/>
                <w:b/>
                <w:bCs/>
                <w:color w:val="333333"/>
                <w:sz w:val="18"/>
                <w:szCs w:val="18"/>
                <w:shd w:val="clear" w:color="auto" w:fill="FFFFFF"/>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FFFFF"/>
              </w:rPr>
              <w:t>{GNKMD}</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[Class - A-309]</w:t>
            </w:r>
          </w:p>
        </w:tc>
        <w:tc>
          <w:tcPr>
            <w:tcW w:w="1928" w:type="dxa"/>
            <w:vAlign w:val="center"/>
          </w:tcPr>
          <w:p w:rsidR="0050000B" w:rsidRPr="000D4B2E" w:rsidRDefault="000D4B2E" w:rsidP="000D4B2E">
            <w:pPr>
              <w:jc w:val="center"/>
              <w:rPr>
                <w:sz w:val="18"/>
                <w:szCs w:val="18"/>
              </w:rPr>
            </w:pPr>
            <w:r w:rsidRPr="000D4B2E">
              <w:rPr>
                <w:rFonts w:ascii="Arial" w:hAnsi="Arial" w:cs="Arial"/>
                <w:b/>
                <w:bCs/>
                <w:color w:val="333333"/>
                <w:sz w:val="18"/>
                <w:szCs w:val="18"/>
                <w:shd w:val="clear" w:color="auto" w:fill="FFFFFF"/>
              </w:rPr>
              <w:t>2101CS202 - FE</w:t>
            </w:r>
            <w:r w:rsidRPr="000D4B2E">
              <w:rPr>
                <w:rFonts w:ascii="Arial" w:hAnsi="Arial" w:cs="Arial"/>
                <w:b/>
                <w:bCs/>
                <w:color w:val="333333"/>
                <w:sz w:val="18"/>
                <w:szCs w:val="18"/>
                <w:shd w:val="clear" w:color="auto" w:fill="FFFFFF"/>
              </w:rPr>
              <w:br/>
              <w:t>(Lecture)</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{CEKDV}</w:t>
            </w:r>
            <w:r w:rsidRPr="000D4B2E">
              <w:rPr>
                <w:rFonts w:ascii="Arial" w:hAnsi="Arial" w:cs="Arial"/>
                <w:color w:val="333333"/>
                <w:sz w:val="18"/>
                <w:szCs w:val="18"/>
              </w:rPr>
              <w:br/>
            </w:r>
            <w:r w:rsidRPr="000D4B2E">
              <w:rPr>
                <w:rFonts w:ascii="Arial" w:hAnsi="Arial" w:cs="Arial"/>
                <w:color w:val="333333"/>
                <w:sz w:val="18"/>
                <w:szCs w:val="18"/>
                <w:shd w:val="clear" w:color="auto" w:fill="FFFFFF"/>
              </w:rPr>
              <w:t>[Auditorium - AUD-1]</w:t>
            </w:r>
          </w:p>
        </w:tc>
        <w:tc>
          <w:tcPr>
            <w:tcW w:w="1910" w:type="dxa"/>
            <w:vMerge/>
            <w:shd w:val="clear" w:color="auto" w:fill="D9D9D9" w:themeFill="background1" w:themeFillShade="D9"/>
            <w:vAlign w:val="center"/>
          </w:tcPr>
          <w:p w:rsidR="0050000B" w:rsidRPr="000D4B2E" w:rsidRDefault="0050000B" w:rsidP="000D4B2E">
            <w:pPr>
              <w:jc w:val="center"/>
              <w:rPr>
                <w:sz w:val="18"/>
                <w:szCs w:val="18"/>
              </w:rPr>
            </w:pPr>
          </w:p>
        </w:tc>
        <w:tc>
          <w:tcPr>
            <w:tcW w:w="1933" w:type="dxa"/>
            <w:gridSpan w:val="2"/>
            <w:vAlign w:val="center"/>
          </w:tcPr>
          <w:p w:rsidR="0050000B" w:rsidRPr="000D4B2E" w:rsidRDefault="00EF1E3B" w:rsidP="000D4B2E">
            <w:pPr>
              <w:jc w:val="center"/>
              <w:rPr>
                <w:sz w:val="18"/>
                <w:szCs w:val="18"/>
              </w:rPr>
            </w:pPr>
            <w:r>
              <w:rPr>
                <w:rFonts w:ascii="Arial" w:hAnsi="Arial" w:cs="Arial"/>
                <w:b/>
                <w:bCs/>
                <w:color w:val="333333"/>
                <w:sz w:val="18"/>
                <w:szCs w:val="18"/>
                <w:shd w:val="clear" w:color="auto" w:fill="FFFFFF"/>
              </w:rPr>
              <w:t>2101HS202</w:t>
            </w:r>
            <w:r w:rsidR="000D4B2E" w:rsidRPr="000D4B2E">
              <w:rPr>
                <w:rFonts w:ascii="Arial" w:hAnsi="Arial" w:cs="Arial"/>
                <w:b/>
                <w:bCs/>
                <w:color w:val="333333"/>
                <w:sz w:val="18"/>
                <w:szCs w:val="18"/>
                <w:shd w:val="clear" w:color="auto" w:fill="FFFFFF"/>
              </w:rPr>
              <w:t>- MAT-II</w:t>
            </w:r>
            <w:r w:rsidR="000D4B2E" w:rsidRPr="000D4B2E">
              <w:rPr>
                <w:rFonts w:ascii="Arial" w:hAnsi="Arial" w:cs="Arial"/>
                <w:b/>
                <w:bCs/>
                <w:color w:val="333333"/>
                <w:sz w:val="18"/>
                <w:szCs w:val="18"/>
                <w:shd w:val="clear" w:color="auto" w:fill="FFFFFF"/>
              </w:rPr>
              <w:br/>
              <w:t>(Lecture)</w:t>
            </w:r>
            <w:r w:rsidR="000D4B2E" w:rsidRPr="000D4B2E">
              <w:rPr>
                <w:rFonts w:ascii="Arial" w:hAnsi="Arial" w:cs="Arial"/>
                <w:color w:val="333333"/>
                <w:sz w:val="18"/>
                <w:szCs w:val="18"/>
              </w:rPr>
              <w:br/>
            </w:r>
            <w:r w:rsidR="000D4B2E" w:rsidRPr="000D4B2E">
              <w:rPr>
                <w:rFonts w:ascii="Arial" w:hAnsi="Arial" w:cs="Arial"/>
                <w:color w:val="333333"/>
                <w:sz w:val="18"/>
                <w:szCs w:val="18"/>
                <w:shd w:val="clear" w:color="auto" w:fill="FFFFFF"/>
              </w:rPr>
              <w:t>{GNDBJ}</w:t>
            </w:r>
            <w:r w:rsidR="000D4B2E" w:rsidRPr="000D4B2E">
              <w:rPr>
                <w:rFonts w:ascii="Arial" w:hAnsi="Arial" w:cs="Arial"/>
                <w:color w:val="333333"/>
                <w:sz w:val="18"/>
                <w:szCs w:val="18"/>
              </w:rPr>
              <w:br/>
            </w:r>
            <w:r w:rsidR="000D4B2E" w:rsidRPr="000D4B2E">
              <w:rPr>
                <w:rFonts w:ascii="Arial" w:hAnsi="Arial" w:cs="Arial"/>
                <w:color w:val="333333"/>
                <w:sz w:val="18"/>
                <w:szCs w:val="18"/>
                <w:shd w:val="clear" w:color="auto" w:fill="FFFFFF"/>
              </w:rPr>
              <w:t>[Class - A-309]</w:t>
            </w:r>
          </w:p>
        </w:tc>
        <w:tc>
          <w:tcPr>
            <w:tcW w:w="1926" w:type="dxa"/>
            <w:shd w:val="clear" w:color="auto" w:fill="auto"/>
            <w:vAlign w:val="center"/>
          </w:tcPr>
          <w:p w:rsidR="0050000B" w:rsidRPr="000D4B2E" w:rsidRDefault="000D4B2E" w:rsidP="000D4B2E">
            <w:pPr>
              <w:jc w:val="center"/>
              <w:rPr>
                <w:sz w:val="18"/>
                <w:szCs w:val="18"/>
              </w:rPr>
            </w:pPr>
            <w:r w:rsidRPr="000D4B2E">
              <w:rPr>
                <w:rFonts w:ascii="Arial" w:hAnsi="Arial" w:cs="Arial"/>
                <w:b/>
                <w:bCs/>
                <w:color w:val="333333"/>
                <w:sz w:val="18"/>
                <w:szCs w:val="18"/>
                <w:shd w:val="clear" w:color="auto" w:fill="FFFFFF"/>
              </w:rPr>
              <w:t>Co-Curriculum Activities</w:t>
            </w:r>
            <w:r w:rsidRPr="000D4B2E">
              <w:rPr>
                <w:rFonts w:ascii="Arial" w:hAnsi="Arial" w:cs="Arial"/>
                <w:color w:val="333333"/>
                <w:sz w:val="18"/>
                <w:szCs w:val="18"/>
              </w:rPr>
              <w:br/>
            </w:r>
            <w:r w:rsidRPr="000D4B2E">
              <w:rPr>
                <w:rFonts w:ascii="Arial" w:hAnsi="Arial" w:cs="Arial"/>
                <w:color w:val="333333"/>
                <w:sz w:val="18"/>
                <w:szCs w:val="18"/>
                <w:shd w:val="clear" w:color="auto" w:fill="FFFFFF"/>
              </w:rPr>
              <w:t>{GNKMD}</w:t>
            </w:r>
            <w:r w:rsidRPr="000D4B2E">
              <w:rPr>
                <w:rFonts w:ascii="Arial" w:hAnsi="Arial" w:cs="Arial"/>
                <w:color w:val="333333"/>
                <w:sz w:val="18"/>
                <w:szCs w:val="18"/>
              </w:rPr>
              <w:br/>
            </w:r>
            <w:r w:rsidRPr="000D4B2E">
              <w:rPr>
                <w:rFonts w:ascii="Arial" w:hAnsi="Arial" w:cs="Arial"/>
                <w:color w:val="333333"/>
                <w:sz w:val="18"/>
                <w:szCs w:val="18"/>
                <w:shd w:val="clear" w:color="auto" w:fill="FFFFFF"/>
              </w:rPr>
              <w:t>[Class - A-309]</w:t>
            </w:r>
          </w:p>
        </w:tc>
      </w:tr>
    </w:tbl>
    <w:p w:rsidR="00E37D76" w:rsidRPr="004F74C6" w:rsidRDefault="00E37D76" w:rsidP="00E37D76">
      <w:pPr>
        <w:pStyle w:val="Default"/>
        <w:rPr>
          <w:sz w:val="22"/>
          <w:szCs w:val="22"/>
        </w:rPr>
      </w:pPr>
    </w:p>
    <w:p w:rsidR="00E37D76" w:rsidRPr="004F74C6" w:rsidRDefault="00EF1E3B" w:rsidP="00E37D76">
      <w:pPr>
        <w:pStyle w:val="Default"/>
        <w:rPr>
          <w:rFonts w:cstheme="minorBidi"/>
          <w:color w:val="auto"/>
          <w:sz w:val="22"/>
          <w:szCs w:val="22"/>
        </w:rPr>
      </w:pPr>
      <w:r w:rsidRPr="006566D1">
        <w:rPr>
          <w:rFonts w:cstheme="minorBidi"/>
          <w:noProof/>
          <w:color w:val="auto"/>
          <w:sz w:val="14"/>
          <w:szCs w:val="14"/>
        </w:rPr>
        <w:pict>
          <v:shapetype id="_x0000_t202" coordsize="21600,21600" o:spt="202" path="m,l,21600r21600,l21600,xe">
            <v:stroke joinstyle="miter"/>
            <v:path gradientshapeok="t" o:connecttype="rect"/>
          </v:shapetype>
          <v:shape id="_x0000_s1031" type="#_x0000_t202" style="position:absolute;margin-left:273.8pt;margin-top:3.75pt;width:255pt;height:160.15pt;z-index:251660288">
            <v:textbox style="mso-next-textbox:#_x0000_s1031">
              <w:txbxContent>
                <w:p w:rsidR="0050000B" w:rsidRPr="002121A6" w:rsidRDefault="0050000B" w:rsidP="000D3AA1">
                  <w:pPr>
                    <w:pStyle w:val="NoSpacing"/>
                    <w:rPr>
                      <w:rFonts w:ascii="Arial" w:hAnsi="Arial" w:cs="Arial"/>
                      <w:b/>
                      <w:szCs w:val="18"/>
                    </w:rPr>
                  </w:pPr>
                  <w:r w:rsidRPr="002121A6">
                    <w:rPr>
                      <w:rFonts w:ascii="Arial" w:hAnsi="Arial" w:cs="Arial"/>
                      <w:b/>
                      <w:szCs w:val="18"/>
                    </w:rPr>
                    <w:t>Staff:</w:t>
                  </w:r>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CEAVB </w:t>
                  </w:r>
                  <w:proofErr w:type="gramStart"/>
                  <w:r w:rsidRPr="00EF1E3B">
                    <w:rPr>
                      <w:rFonts w:ascii="Arial" w:hAnsi="Arial" w:cs="Arial"/>
                      <w:color w:val="auto"/>
                      <w:sz w:val="18"/>
                      <w:szCs w:val="14"/>
                    </w:rPr>
                    <w:t>-  Mr</w:t>
                  </w:r>
                  <w:proofErr w:type="gram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Arjun</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Virjibhai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Bala</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CEHRC - Mr. </w:t>
                  </w:r>
                  <w:proofErr w:type="spellStart"/>
                  <w:r w:rsidRPr="00EF1E3B">
                    <w:rPr>
                      <w:rFonts w:ascii="Arial" w:hAnsi="Arial" w:cs="Arial"/>
                      <w:color w:val="auto"/>
                      <w:sz w:val="18"/>
                      <w:szCs w:val="14"/>
                    </w:rPr>
                    <w:t>Hemang</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Rameshbhai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Chath</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CEKDV - Mr. </w:t>
                  </w:r>
                  <w:proofErr w:type="spellStart"/>
                  <w:r w:rsidRPr="00EF1E3B">
                    <w:rPr>
                      <w:rFonts w:ascii="Arial" w:hAnsi="Arial" w:cs="Arial"/>
                      <w:color w:val="auto"/>
                      <w:sz w:val="18"/>
                      <w:szCs w:val="14"/>
                    </w:rPr>
                    <w:t>Krunal</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Dilipbhai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Vyas</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CEKHS - Mr. </w:t>
                  </w:r>
                  <w:proofErr w:type="spellStart"/>
                  <w:r w:rsidRPr="00EF1E3B">
                    <w:rPr>
                      <w:rFonts w:ascii="Arial" w:hAnsi="Arial" w:cs="Arial"/>
                      <w:color w:val="auto"/>
                      <w:sz w:val="18"/>
                      <w:szCs w:val="14"/>
                    </w:rPr>
                    <w:t>Kalpesh</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Hasmukhray</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Surati</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CEMSP - Mr. </w:t>
                  </w:r>
                  <w:proofErr w:type="spellStart"/>
                  <w:r w:rsidRPr="00EF1E3B">
                    <w:rPr>
                      <w:rFonts w:ascii="Arial" w:hAnsi="Arial" w:cs="Arial"/>
                      <w:color w:val="auto"/>
                      <w:sz w:val="18"/>
                      <w:szCs w:val="14"/>
                    </w:rPr>
                    <w:t>Mayur</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Shashikant</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Padia</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CENRV - Mr. </w:t>
                  </w:r>
                  <w:proofErr w:type="spellStart"/>
                  <w:r w:rsidRPr="00EF1E3B">
                    <w:rPr>
                      <w:rFonts w:ascii="Arial" w:hAnsi="Arial" w:cs="Arial"/>
                      <w:color w:val="auto"/>
                      <w:sz w:val="18"/>
                      <w:szCs w:val="14"/>
                    </w:rPr>
                    <w:t>Naimish</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Raghavbhai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Vadodariya</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CERGV - Mr. </w:t>
                  </w:r>
                  <w:proofErr w:type="spellStart"/>
                  <w:r w:rsidRPr="00EF1E3B">
                    <w:rPr>
                      <w:rFonts w:ascii="Arial" w:hAnsi="Arial" w:cs="Arial"/>
                      <w:color w:val="auto"/>
                      <w:sz w:val="18"/>
                      <w:szCs w:val="14"/>
                    </w:rPr>
                    <w:t>Rupesh</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Govindbhai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Vaishnav</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CESRM - Ms. </w:t>
                  </w:r>
                  <w:proofErr w:type="spellStart"/>
                  <w:r w:rsidRPr="00EF1E3B">
                    <w:rPr>
                      <w:rFonts w:ascii="Arial" w:hAnsi="Arial" w:cs="Arial"/>
                      <w:color w:val="auto"/>
                      <w:sz w:val="18"/>
                      <w:szCs w:val="14"/>
                    </w:rPr>
                    <w:t>Shruti</w:t>
                  </w:r>
                  <w:proofErr w:type="spellEnd"/>
                  <w:r w:rsidRPr="00EF1E3B">
                    <w:rPr>
                      <w:rFonts w:ascii="Arial" w:hAnsi="Arial" w:cs="Arial"/>
                      <w:color w:val="auto"/>
                      <w:sz w:val="18"/>
                      <w:szCs w:val="14"/>
                    </w:rPr>
                    <w:t xml:space="preserve"> Rajesh </w:t>
                  </w:r>
                  <w:proofErr w:type="spellStart"/>
                  <w:r w:rsidRPr="00EF1E3B">
                    <w:rPr>
                      <w:rFonts w:ascii="Arial" w:hAnsi="Arial" w:cs="Arial"/>
                      <w:color w:val="auto"/>
                      <w:sz w:val="18"/>
                      <w:szCs w:val="14"/>
                    </w:rPr>
                    <w:t>Maniar</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GNDBJ - Ms. </w:t>
                  </w:r>
                  <w:proofErr w:type="spellStart"/>
                  <w:r w:rsidRPr="00EF1E3B">
                    <w:rPr>
                      <w:rFonts w:ascii="Arial" w:hAnsi="Arial" w:cs="Arial"/>
                      <w:color w:val="auto"/>
                      <w:sz w:val="18"/>
                      <w:szCs w:val="14"/>
                    </w:rPr>
                    <w:t>Daxa</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Bhaskarrai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Jani</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GNKMD -Mr. </w:t>
                  </w:r>
                  <w:proofErr w:type="spellStart"/>
                  <w:r w:rsidRPr="00EF1E3B">
                    <w:rPr>
                      <w:rFonts w:ascii="Arial" w:hAnsi="Arial" w:cs="Arial"/>
                      <w:color w:val="auto"/>
                      <w:sz w:val="18"/>
                      <w:szCs w:val="14"/>
                    </w:rPr>
                    <w:t>Kartikraj</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Mansukhbhai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Dhamsaniya</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GNNJK - Mr. </w:t>
                  </w:r>
                  <w:proofErr w:type="spellStart"/>
                  <w:r w:rsidRPr="00EF1E3B">
                    <w:rPr>
                      <w:rFonts w:ascii="Arial" w:hAnsi="Arial" w:cs="Arial"/>
                      <w:color w:val="auto"/>
                      <w:sz w:val="18"/>
                      <w:szCs w:val="14"/>
                    </w:rPr>
                    <w:t>Nishant</w:t>
                  </w:r>
                  <w:proofErr w:type="spellEnd"/>
                  <w:r w:rsidRPr="00EF1E3B">
                    <w:rPr>
                      <w:rFonts w:ascii="Arial" w:hAnsi="Arial" w:cs="Arial"/>
                      <w:color w:val="auto"/>
                      <w:sz w:val="18"/>
                      <w:szCs w:val="14"/>
                    </w:rPr>
                    <w:t xml:space="preserve"> J. </w:t>
                  </w:r>
                  <w:proofErr w:type="spellStart"/>
                  <w:r w:rsidRPr="00EF1E3B">
                    <w:rPr>
                      <w:rFonts w:ascii="Arial" w:hAnsi="Arial" w:cs="Arial"/>
                      <w:color w:val="auto"/>
                      <w:sz w:val="18"/>
                      <w:szCs w:val="14"/>
                    </w:rPr>
                    <w:t>Khiraiya</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MEANT -Mr. </w:t>
                  </w:r>
                  <w:proofErr w:type="spellStart"/>
                  <w:r w:rsidRPr="00EF1E3B">
                    <w:rPr>
                      <w:rFonts w:ascii="Arial" w:hAnsi="Arial" w:cs="Arial"/>
                      <w:color w:val="auto"/>
                      <w:sz w:val="18"/>
                      <w:szCs w:val="14"/>
                    </w:rPr>
                    <w:t>Ankur</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Narendrabhai</w:t>
                  </w:r>
                  <w:proofErr w:type="spellEnd"/>
                  <w:r w:rsidRPr="00EF1E3B">
                    <w:rPr>
                      <w:rFonts w:ascii="Arial" w:hAnsi="Arial" w:cs="Arial"/>
                      <w:color w:val="auto"/>
                      <w:sz w:val="18"/>
                      <w:szCs w:val="14"/>
                    </w:rPr>
                    <w:t xml:space="preserve"> Tank</w:t>
                  </w:r>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MESGJ - Mr. </w:t>
                  </w:r>
                  <w:proofErr w:type="spellStart"/>
                  <w:r w:rsidRPr="00EF1E3B">
                    <w:rPr>
                      <w:rFonts w:ascii="Arial" w:hAnsi="Arial" w:cs="Arial"/>
                      <w:color w:val="auto"/>
                      <w:sz w:val="18"/>
                      <w:szCs w:val="14"/>
                    </w:rPr>
                    <w:t>Sunilbhai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Govindbhai</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Janiyani</w:t>
                  </w:r>
                  <w:proofErr w:type="spellEnd"/>
                </w:p>
                <w:p w:rsidR="0050000B" w:rsidRPr="00EF1E3B" w:rsidRDefault="0050000B" w:rsidP="000D3AA1">
                  <w:pPr>
                    <w:pStyle w:val="Default"/>
                    <w:jc w:val="both"/>
                    <w:rPr>
                      <w:rFonts w:ascii="Arial" w:hAnsi="Arial" w:cs="Arial"/>
                      <w:color w:val="auto"/>
                      <w:sz w:val="18"/>
                      <w:szCs w:val="14"/>
                    </w:rPr>
                  </w:pPr>
                  <w:r w:rsidRPr="00EF1E3B">
                    <w:rPr>
                      <w:rFonts w:ascii="Arial" w:hAnsi="Arial" w:cs="Arial"/>
                      <w:color w:val="auto"/>
                      <w:sz w:val="18"/>
                      <w:szCs w:val="14"/>
                    </w:rPr>
                    <w:t xml:space="preserve">SEYNT - Mr. </w:t>
                  </w:r>
                  <w:proofErr w:type="spellStart"/>
                  <w:r w:rsidRPr="00EF1E3B">
                    <w:rPr>
                      <w:rFonts w:ascii="Arial" w:hAnsi="Arial" w:cs="Arial"/>
                      <w:color w:val="auto"/>
                      <w:sz w:val="18"/>
                      <w:szCs w:val="14"/>
                    </w:rPr>
                    <w:t>Yashkumar</w:t>
                  </w:r>
                  <w:proofErr w:type="spellEnd"/>
                  <w:r w:rsidRPr="00EF1E3B">
                    <w:rPr>
                      <w:rFonts w:ascii="Arial" w:hAnsi="Arial" w:cs="Arial"/>
                      <w:color w:val="auto"/>
                      <w:sz w:val="18"/>
                      <w:szCs w:val="14"/>
                    </w:rPr>
                    <w:t xml:space="preserve"> </w:t>
                  </w:r>
                  <w:proofErr w:type="spellStart"/>
                  <w:r w:rsidRPr="00EF1E3B">
                    <w:rPr>
                      <w:rFonts w:ascii="Arial" w:hAnsi="Arial" w:cs="Arial"/>
                      <w:color w:val="auto"/>
                      <w:sz w:val="18"/>
                      <w:szCs w:val="14"/>
                    </w:rPr>
                    <w:t>Nanjibhai</w:t>
                  </w:r>
                  <w:proofErr w:type="spellEnd"/>
                  <w:r w:rsidRPr="00EF1E3B">
                    <w:rPr>
                      <w:rFonts w:ascii="Arial" w:hAnsi="Arial" w:cs="Arial"/>
                      <w:color w:val="auto"/>
                      <w:sz w:val="18"/>
                      <w:szCs w:val="14"/>
                    </w:rPr>
                    <w:t xml:space="preserve"> Tank</w:t>
                  </w:r>
                </w:p>
                <w:p w:rsidR="0050000B" w:rsidRPr="004F74C6" w:rsidRDefault="0050000B">
                  <w:pPr>
                    <w:rPr>
                      <w:sz w:val="18"/>
                      <w:szCs w:val="18"/>
                    </w:rPr>
                  </w:pPr>
                </w:p>
              </w:txbxContent>
            </v:textbox>
          </v:shape>
        </w:pict>
      </w:r>
      <w:r w:rsidRPr="006566D1">
        <w:rPr>
          <w:rFonts w:cstheme="minorBidi"/>
          <w:noProof/>
          <w:color w:val="auto"/>
          <w:sz w:val="14"/>
          <w:szCs w:val="14"/>
        </w:rPr>
        <w:pict>
          <v:shape id="_x0000_s1032" type="#_x0000_t202" style="position:absolute;margin-left:-5.25pt;margin-top:4.85pt;width:252.9pt;height:159.05pt;z-index:251661312">
            <v:textbox style="mso-next-textbox:#_x0000_s1032">
              <w:txbxContent>
                <w:p w:rsidR="0050000B" w:rsidRPr="00EF1E3B" w:rsidRDefault="0050000B" w:rsidP="000D3AA1">
                  <w:pPr>
                    <w:pStyle w:val="Default"/>
                    <w:rPr>
                      <w:rFonts w:ascii="Arial" w:hAnsi="Arial" w:cs="Arial"/>
                      <w:b/>
                      <w:color w:val="auto"/>
                      <w:sz w:val="20"/>
                      <w:szCs w:val="18"/>
                    </w:rPr>
                  </w:pPr>
                  <w:r w:rsidRPr="00EF1E3B">
                    <w:rPr>
                      <w:rFonts w:ascii="Arial" w:hAnsi="Arial" w:cs="Arial"/>
                      <w:b/>
                      <w:color w:val="auto"/>
                      <w:sz w:val="20"/>
                      <w:szCs w:val="18"/>
                    </w:rPr>
                    <w:t>Subject:</w:t>
                  </w:r>
                </w:p>
                <w:p w:rsidR="0050000B" w:rsidRPr="00EF1E3B" w:rsidRDefault="0050000B" w:rsidP="00EF1E3B">
                  <w:pPr>
                    <w:pStyle w:val="Default"/>
                    <w:numPr>
                      <w:ilvl w:val="0"/>
                      <w:numId w:val="2"/>
                    </w:numPr>
                    <w:rPr>
                      <w:rFonts w:ascii="Arial" w:hAnsi="Arial" w:cs="Arial"/>
                      <w:color w:val="auto"/>
                      <w:sz w:val="20"/>
                      <w:szCs w:val="18"/>
                    </w:rPr>
                  </w:pPr>
                  <w:r w:rsidRPr="00EF1E3B">
                    <w:rPr>
                      <w:rFonts w:ascii="Arial" w:hAnsi="Arial" w:cs="Arial"/>
                      <w:color w:val="auto"/>
                      <w:sz w:val="20"/>
                      <w:szCs w:val="18"/>
                    </w:rPr>
                    <w:t>21CS01103 - Office Automation Tools</w:t>
                  </w:r>
                </w:p>
                <w:p w:rsidR="0050000B" w:rsidRPr="00EF1E3B" w:rsidRDefault="0050000B" w:rsidP="00EF1E3B">
                  <w:pPr>
                    <w:pStyle w:val="Default"/>
                    <w:numPr>
                      <w:ilvl w:val="0"/>
                      <w:numId w:val="2"/>
                    </w:numPr>
                    <w:rPr>
                      <w:rFonts w:ascii="Arial" w:hAnsi="Arial" w:cs="Arial"/>
                      <w:color w:val="auto"/>
                      <w:sz w:val="20"/>
                      <w:szCs w:val="16"/>
                    </w:rPr>
                  </w:pPr>
                  <w:r w:rsidRPr="00EF1E3B">
                    <w:rPr>
                      <w:rFonts w:ascii="Arial" w:hAnsi="Arial" w:cs="Arial"/>
                      <w:color w:val="auto"/>
                      <w:sz w:val="20"/>
                      <w:szCs w:val="16"/>
                    </w:rPr>
                    <w:t>21CS01201 - Database Management System - I</w:t>
                  </w:r>
                </w:p>
                <w:p w:rsidR="0050000B" w:rsidRPr="00EF1E3B" w:rsidRDefault="0050000B" w:rsidP="00EF1E3B">
                  <w:pPr>
                    <w:pStyle w:val="Default"/>
                    <w:numPr>
                      <w:ilvl w:val="0"/>
                      <w:numId w:val="2"/>
                    </w:numPr>
                    <w:rPr>
                      <w:rFonts w:ascii="Arial" w:hAnsi="Arial" w:cs="Arial"/>
                      <w:color w:val="auto"/>
                      <w:sz w:val="20"/>
                      <w:szCs w:val="18"/>
                    </w:rPr>
                  </w:pPr>
                  <w:r w:rsidRPr="00EF1E3B">
                    <w:rPr>
                      <w:rFonts w:ascii="Arial" w:hAnsi="Arial" w:cs="Arial"/>
                      <w:color w:val="auto"/>
                      <w:sz w:val="20"/>
                      <w:szCs w:val="18"/>
                    </w:rPr>
                    <w:t>21CS01203 - Object Oriented Programming</w:t>
                  </w:r>
                </w:p>
                <w:p w:rsidR="0050000B" w:rsidRPr="00EF1E3B" w:rsidRDefault="0050000B" w:rsidP="00EF1E3B">
                  <w:pPr>
                    <w:pStyle w:val="Default"/>
                    <w:numPr>
                      <w:ilvl w:val="0"/>
                      <w:numId w:val="2"/>
                    </w:numPr>
                    <w:rPr>
                      <w:rFonts w:ascii="Arial" w:hAnsi="Arial" w:cs="Arial"/>
                      <w:color w:val="auto"/>
                      <w:sz w:val="20"/>
                      <w:szCs w:val="18"/>
                    </w:rPr>
                  </w:pPr>
                  <w:r w:rsidRPr="00EF1E3B">
                    <w:rPr>
                      <w:rFonts w:ascii="Arial" w:hAnsi="Arial" w:cs="Arial"/>
                      <w:color w:val="auto"/>
                      <w:sz w:val="20"/>
                      <w:szCs w:val="18"/>
                    </w:rPr>
                    <w:t>21EL01203 - Fundamentals of Electronics</w:t>
                  </w:r>
                </w:p>
                <w:p w:rsidR="0050000B" w:rsidRPr="00EF1E3B" w:rsidRDefault="0050000B" w:rsidP="00EF1E3B">
                  <w:pPr>
                    <w:pStyle w:val="Default"/>
                    <w:numPr>
                      <w:ilvl w:val="0"/>
                      <w:numId w:val="2"/>
                    </w:numPr>
                    <w:rPr>
                      <w:rFonts w:ascii="Arial" w:hAnsi="Arial" w:cs="Arial"/>
                      <w:color w:val="auto"/>
                      <w:sz w:val="20"/>
                      <w:szCs w:val="18"/>
                    </w:rPr>
                  </w:pPr>
                  <w:r w:rsidRPr="00EF1E3B">
                    <w:rPr>
                      <w:rFonts w:ascii="Arial" w:hAnsi="Arial" w:cs="Arial"/>
                      <w:color w:val="auto"/>
                      <w:sz w:val="20"/>
                      <w:szCs w:val="18"/>
                    </w:rPr>
                    <w:t>21HS01202 - Mathematics - II</w:t>
                  </w:r>
                </w:p>
                <w:p w:rsidR="0050000B" w:rsidRPr="00EF1E3B" w:rsidRDefault="0050000B" w:rsidP="00EF1E3B">
                  <w:pPr>
                    <w:pStyle w:val="Default"/>
                    <w:numPr>
                      <w:ilvl w:val="0"/>
                      <w:numId w:val="2"/>
                    </w:numPr>
                    <w:rPr>
                      <w:rFonts w:ascii="Arial" w:hAnsi="Arial" w:cs="Arial"/>
                      <w:color w:val="auto"/>
                      <w:sz w:val="20"/>
                      <w:szCs w:val="18"/>
                    </w:rPr>
                  </w:pPr>
                  <w:r w:rsidRPr="00EF1E3B">
                    <w:rPr>
                      <w:rFonts w:ascii="Arial" w:hAnsi="Arial" w:cs="Arial"/>
                      <w:color w:val="auto"/>
                      <w:sz w:val="20"/>
                      <w:szCs w:val="18"/>
                    </w:rPr>
                    <w:t>21ME01203 - Engineering Graphics</w:t>
                  </w:r>
                </w:p>
                <w:p w:rsidR="0050000B" w:rsidRPr="00EF1E3B" w:rsidRDefault="0050000B" w:rsidP="00EF1E3B">
                  <w:pPr>
                    <w:pStyle w:val="Default"/>
                    <w:numPr>
                      <w:ilvl w:val="0"/>
                      <w:numId w:val="2"/>
                    </w:numPr>
                    <w:rPr>
                      <w:rFonts w:ascii="Arial" w:hAnsi="Arial" w:cs="Arial"/>
                      <w:color w:val="auto"/>
                      <w:sz w:val="20"/>
                      <w:szCs w:val="18"/>
                    </w:rPr>
                  </w:pPr>
                  <w:r w:rsidRPr="00EF1E3B">
                    <w:rPr>
                      <w:rFonts w:ascii="Arial" w:hAnsi="Arial" w:cs="Arial"/>
                      <w:color w:val="auto"/>
                      <w:sz w:val="20"/>
                      <w:szCs w:val="18"/>
                    </w:rPr>
                    <w:t>Co-Curriculum Activities</w:t>
                  </w:r>
                </w:p>
                <w:p w:rsidR="0050000B" w:rsidRPr="00EF1E3B" w:rsidRDefault="0050000B">
                  <w:pPr>
                    <w:rPr>
                      <w:sz w:val="28"/>
                      <w:szCs w:val="28"/>
                    </w:rPr>
                  </w:pPr>
                </w:p>
              </w:txbxContent>
            </v:textbox>
          </v:shape>
        </w:pict>
      </w:r>
    </w:p>
    <w:p w:rsidR="00E37D76" w:rsidRPr="004F74C6" w:rsidRDefault="00E37D76" w:rsidP="00E37D76">
      <w:pPr>
        <w:pStyle w:val="Default"/>
        <w:rPr>
          <w:rFonts w:cstheme="minorBidi"/>
          <w:color w:val="auto"/>
          <w:sz w:val="22"/>
          <w:szCs w:val="22"/>
        </w:rPr>
      </w:pPr>
      <w:r w:rsidRPr="004F74C6">
        <w:rPr>
          <w:rFonts w:cstheme="minorBidi"/>
          <w:color w:val="auto"/>
          <w:sz w:val="22"/>
          <w:szCs w:val="22"/>
        </w:rPr>
        <w:t xml:space="preserve"> </w:t>
      </w:r>
    </w:p>
    <w:p w:rsidR="00E37D76" w:rsidRPr="004F74C6" w:rsidRDefault="00E37D76" w:rsidP="00E37D76">
      <w:pPr>
        <w:pStyle w:val="Default"/>
        <w:rPr>
          <w:rFonts w:cstheme="minorBidi"/>
          <w:color w:val="auto"/>
          <w:sz w:val="14"/>
          <w:szCs w:val="14"/>
        </w:rPr>
      </w:pPr>
    </w:p>
    <w:p w:rsidR="00E37D76" w:rsidRPr="004F74C6" w:rsidRDefault="000D3AA1" w:rsidP="00E37D76">
      <w:pPr>
        <w:pStyle w:val="Default"/>
        <w:rPr>
          <w:rFonts w:cstheme="minorBidi"/>
          <w:color w:val="auto"/>
          <w:sz w:val="14"/>
          <w:szCs w:val="14"/>
        </w:rPr>
      </w:pPr>
      <w:r w:rsidRPr="004F74C6">
        <w:rPr>
          <w:rFonts w:cstheme="minorBidi"/>
          <w:color w:val="auto"/>
          <w:sz w:val="14"/>
          <w:szCs w:val="14"/>
        </w:rPr>
        <w:t>+++</w:t>
      </w:r>
    </w:p>
    <w:p w:rsidR="00E37D76" w:rsidRPr="004F74C6" w:rsidRDefault="00E37D76" w:rsidP="00966058">
      <w:pPr>
        <w:spacing w:line="240" w:lineRule="auto"/>
        <w:rPr>
          <w:sz w:val="20"/>
          <w:szCs w:val="20"/>
        </w:rPr>
      </w:pPr>
    </w:p>
    <w:p w:rsidR="00E37D76" w:rsidRPr="004F74C6" w:rsidRDefault="00E37D76" w:rsidP="00966058">
      <w:pPr>
        <w:spacing w:line="240" w:lineRule="auto"/>
        <w:rPr>
          <w:sz w:val="20"/>
          <w:szCs w:val="20"/>
        </w:rPr>
      </w:pPr>
    </w:p>
    <w:p w:rsidR="00560043" w:rsidRPr="004F74C6" w:rsidRDefault="00560043" w:rsidP="00DB364C">
      <w:pPr>
        <w:spacing w:line="240" w:lineRule="auto"/>
        <w:jc w:val="right"/>
        <w:rPr>
          <w:b/>
          <w:bCs/>
          <w:sz w:val="16"/>
          <w:szCs w:val="16"/>
        </w:rPr>
      </w:pPr>
    </w:p>
    <w:p w:rsidR="00DB364C" w:rsidRPr="004F74C6" w:rsidRDefault="00DB364C" w:rsidP="00560043">
      <w:pPr>
        <w:spacing w:line="240" w:lineRule="auto"/>
        <w:jc w:val="right"/>
        <w:rPr>
          <w:sz w:val="20"/>
          <w:szCs w:val="20"/>
        </w:rPr>
      </w:pPr>
    </w:p>
    <w:sectPr w:rsidR="00DB364C" w:rsidRPr="004F74C6" w:rsidSect="000D4B2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75763"/>
    <w:multiLevelType w:val="hybridMultilevel"/>
    <w:tmpl w:val="6518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46DA8"/>
    <w:multiLevelType w:val="hybridMultilevel"/>
    <w:tmpl w:val="34481C2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savePreviewPicture/>
  <w:compat/>
  <w:rsids>
    <w:rsidRoot w:val="00DB364C"/>
    <w:rsid w:val="00053D8C"/>
    <w:rsid w:val="000D3AA1"/>
    <w:rsid w:val="000D4B2E"/>
    <w:rsid w:val="00127411"/>
    <w:rsid w:val="002121A6"/>
    <w:rsid w:val="002D50EF"/>
    <w:rsid w:val="002E1865"/>
    <w:rsid w:val="003B29E7"/>
    <w:rsid w:val="003B4C29"/>
    <w:rsid w:val="004004E1"/>
    <w:rsid w:val="00414863"/>
    <w:rsid w:val="00423216"/>
    <w:rsid w:val="0049286A"/>
    <w:rsid w:val="00494185"/>
    <w:rsid w:val="00495C1A"/>
    <w:rsid w:val="004F74C6"/>
    <w:rsid w:val="0050000B"/>
    <w:rsid w:val="00520BB7"/>
    <w:rsid w:val="00560043"/>
    <w:rsid w:val="00564EF3"/>
    <w:rsid w:val="0059552A"/>
    <w:rsid w:val="005A17E8"/>
    <w:rsid w:val="005E032C"/>
    <w:rsid w:val="005F1873"/>
    <w:rsid w:val="0064280B"/>
    <w:rsid w:val="006566D1"/>
    <w:rsid w:val="006941A4"/>
    <w:rsid w:val="007C710F"/>
    <w:rsid w:val="00966058"/>
    <w:rsid w:val="00970297"/>
    <w:rsid w:val="009930BB"/>
    <w:rsid w:val="009B6EC1"/>
    <w:rsid w:val="009B7574"/>
    <w:rsid w:val="009C5EBA"/>
    <w:rsid w:val="00B51B81"/>
    <w:rsid w:val="00BE4599"/>
    <w:rsid w:val="00DB364C"/>
    <w:rsid w:val="00DB7EE6"/>
    <w:rsid w:val="00E37D76"/>
    <w:rsid w:val="00EF1E3B"/>
    <w:rsid w:val="00FC1A6D"/>
    <w:rsid w:val="00FF6DC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6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B364C"/>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99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BB"/>
    <w:rPr>
      <w:rFonts w:ascii="Tahoma" w:hAnsi="Tahoma" w:cs="Tahoma"/>
      <w:sz w:val="16"/>
      <w:szCs w:val="16"/>
    </w:rPr>
  </w:style>
  <w:style w:type="paragraph" w:styleId="NoSpacing">
    <w:name w:val="No Spacing"/>
    <w:uiPriority w:val="1"/>
    <w:qFormat/>
    <w:rsid w:val="000D3AA1"/>
    <w:pPr>
      <w:spacing w:after="0" w:line="240" w:lineRule="auto"/>
    </w:pPr>
  </w:style>
  <w:style w:type="paragraph" w:styleId="DocumentMap">
    <w:name w:val="Document Map"/>
    <w:basedOn w:val="Normal"/>
    <w:link w:val="DocumentMapChar"/>
    <w:uiPriority w:val="99"/>
    <w:semiHidden/>
    <w:unhideWhenUsed/>
    <w:rsid w:val="00495C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5C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D924E-F39A-461C-88C4-AB7C192C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314</Words>
  <Characters>1362</Characters>
  <Application>Microsoft Office Word</Application>
  <DocSecurity>0</DocSecurity>
  <Lines>56</Lines>
  <Paragraphs>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PRACTICAL_03</vt:lpstr>
      <vt:lpstr>Class Timetable:CSE-2-B</vt:lpstr>
      <vt:lpstr>SoE-B.Tech.-CSE</vt:lpstr>
    </vt:vector>
  </TitlesOfParts>
  <Manager>Himanshu Kasundra</Manager>
  <Company>DARSHAN UNIVERSITY</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PRACTICAL_03</dc:title>
  <dc:subject>OAT</dc:subject>
  <dc:creator>Himanshu Kasundra</dc:creator>
  <cp:keywords>WORD FILE</cp:keywords>
  <dc:description>***Preparing a document with tables and cell properties.(BY:B-222)***
1. Inserting table, rows, columns, merge and split cells.
2. Apply table design properties shading, table borders.
3. Apply table layout properties row, column heights, text alignment, text direction and cell margins.
4. Prepare a time table of your division using table.</dc:description>
  <cp:lastModifiedBy>DELL</cp:lastModifiedBy>
  <cp:revision>8</cp:revision>
  <cp:lastPrinted>2022-03-09T17:10:00Z</cp:lastPrinted>
  <dcterms:created xsi:type="dcterms:W3CDTF">2022-03-10T09:48:00Z</dcterms:created>
  <dcterms:modified xsi:type="dcterms:W3CDTF">2022-03-10T13:57:00Z</dcterms:modified>
  <cp:category>WORD FILE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