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CB31" w14:textId="77777777" w:rsidR="00951DD3" w:rsidRPr="00951DD3" w:rsidRDefault="00951DD3" w:rsidP="00951DD3">
      <w:pPr>
        <w:spacing w:before="225" w:after="225" w:line="240" w:lineRule="auto"/>
        <w:outlineLvl w:val="1"/>
        <w:rPr>
          <w:rFonts w:ascii="Helvetica" w:eastAsia="Times New Roman" w:hAnsi="Helvetica" w:cs="Times New Roman"/>
          <w:color w:val="232F3E"/>
          <w:sz w:val="36"/>
          <w:szCs w:val="36"/>
          <w:lang w:eastAsia="en-IN"/>
        </w:rPr>
      </w:pPr>
      <w:r w:rsidRPr="00951DD3">
        <w:rPr>
          <w:rFonts w:ascii="Helvetica" w:eastAsia="Times New Roman" w:hAnsi="Helvetica" w:cs="Times New Roman"/>
          <w:color w:val="232F3E"/>
          <w:sz w:val="36"/>
          <w:szCs w:val="36"/>
          <w:lang w:eastAsia="en-IN"/>
        </w:rPr>
        <w:t>Introduction</w:t>
      </w:r>
    </w:p>
    <w:p w14:paraId="4577DE6F" w14:textId="77777777" w:rsidR="00951DD3" w:rsidRPr="00951DD3" w:rsidRDefault="00951DD3" w:rsidP="00951DD3">
      <w:pPr>
        <w:spacing w:line="240" w:lineRule="auto"/>
        <w:rPr>
          <w:rFonts w:ascii="Helvetica" w:eastAsia="Times New Roman" w:hAnsi="Helvetica" w:cs="Times New Roman"/>
          <w:color w:val="333333"/>
          <w:lang w:eastAsia="en-IN"/>
        </w:rPr>
      </w:pPr>
      <w:r w:rsidRPr="00951DD3">
        <w:rPr>
          <w:rFonts w:ascii="Helvetica" w:eastAsia="Times New Roman" w:hAnsi="Helvetica" w:cs="Times New Roman"/>
          <w:color w:val="333333"/>
          <w:lang w:eastAsia="en-IN"/>
        </w:rPr>
        <w:t>Taking the first steps as you start building on the cloud can seem overwhelming. Adjusting to a cloud-native approach can take time, especially if you are accustomed to the traditional on-premises way of provisioning hardware and building applications. Gaining familiarity with core concepts of cloud computing and the AWS Cloud will help give you confidence as you begin your cloud journey. In the following sections, we answer common questions about cloud computing and explore best practices for building on AWS.</w:t>
      </w:r>
    </w:p>
    <w:p w14:paraId="67E21EAC" w14:textId="6C267FA4" w:rsidR="00436E06" w:rsidRPr="00951DD3" w:rsidRDefault="00951DD3" w:rsidP="00951DD3">
      <w:pPr>
        <w:spacing w:before="225" w:after="225" w:line="240" w:lineRule="auto"/>
        <w:outlineLvl w:val="1"/>
        <w:rPr>
          <w:rFonts w:ascii="Helvetica" w:eastAsia="Times New Roman" w:hAnsi="Helvetica" w:cs="Times New Roman"/>
          <w:color w:val="232F3E"/>
          <w:sz w:val="36"/>
          <w:szCs w:val="36"/>
          <w:lang w:eastAsia="en-IN"/>
        </w:rPr>
      </w:pPr>
      <w:r w:rsidRPr="00951DD3">
        <w:rPr>
          <w:rFonts w:ascii="Helvetica" w:eastAsia="Times New Roman" w:hAnsi="Helvetica" w:cs="Times New Roman"/>
          <w:color w:val="232F3E"/>
          <w:sz w:val="36"/>
          <w:szCs w:val="36"/>
          <w:lang w:eastAsia="en-IN"/>
        </w:rPr>
        <w:t>What is Cloud Computing</w:t>
      </w:r>
    </w:p>
    <w:p w14:paraId="7C8AB687" w14:textId="77777777" w:rsidR="00951DD3" w:rsidRPr="00951DD3" w:rsidRDefault="00951DD3" w:rsidP="00951DD3">
      <w:pPr>
        <w:spacing w:line="240" w:lineRule="auto"/>
        <w:rPr>
          <w:rFonts w:ascii="Helvetica" w:eastAsia="Times New Roman" w:hAnsi="Helvetica" w:cs="Times New Roman"/>
          <w:color w:val="333333"/>
          <w:lang w:eastAsia="en-IN"/>
        </w:rPr>
      </w:pPr>
      <w:r w:rsidRPr="00951DD3">
        <w:rPr>
          <w:rFonts w:ascii="Helvetica" w:eastAsia="Times New Roman" w:hAnsi="Helvetica" w:cs="Times New Roman"/>
          <w:color w:val="333333"/>
          <w:lang w:eastAsia="en-IN"/>
        </w:rPr>
        <w:t>Cloud computing is the on-demand delivery of compute power, database, storage, applications, and other IT resources through a cloud services platform through the internet with pay-as-you-go pricing. Traditionally, a developer looking to build an application had to procure, set up, and maintain physical infrastructure and the application. This is where cloud computing comes in.</w:t>
      </w:r>
    </w:p>
    <w:p w14:paraId="708966A8" w14:textId="77777777" w:rsidR="00951DD3" w:rsidRDefault="00951DD3" w:rsidP="00951DD3">
      <w:pPr>
        <w:spacing w:line="240" w:lineRule="auto"/>
        <w:rPr>
          <w:rFonts w:ascii="Helvetica" w:hAnsi="Helvetica"/>
          <w:color w:val="333333"/>
        </w:rPr>
      </w:pPr>
      <w:r w:rsidRPr="00951DD3">
        <w:rPr>
          <w:rFonts w:ascii="Helvetica" w:eastAsia="Times New Roman" w:hAnsi="Helvetica" w:cs="Times New Roman"/>
          <w:color w:val="333333"/>
          <w:lang w:eastAsia="en-IN"/>
        </w:rPr>
        <w:t>A cloud services platform provides rapid access to flexible and low-cost IT resources that you can use to build and maintain software and databases, and create applications to delight customers. You don’t need to make large upfront investments in hardware and spend a lot of time on the heavy lifting of managing that hardware. You can access as many resources as you need, almost instantly, and only pay for what you use. On-demand, pay-as-you-go access to services is fundamental to the cloud computing model.</w:t>
      </w:r>
      <w:r w:rsidRPr="00951DD3">
        <w:rPr>
          <w:rFonts w:ascii="Helvetica" w:eastAsia="Times New Roman" w:hAnsi="Helvetica" w:cs="Times New Roman"/>
          <w:color w:val="333333"/>
          <w:lang w:eastAsia="en-IN"/>
        </w:rPr>
        <w:br/>
      </w:r>
      <w:r>
        <w:rPr>
          <w:rFonts w:ascii="Helvetica" w:hAnsi="Helvetica"/>
          <w:color w:val="333333"/>
        </w:rPr>
        <w:t> </w:t>
      </w:r>
    </w:p>
    <w:p w14:paraId="6234208F" w14:textId="77777777" w:rsidR="00951DD3" w:rsidRDefault="00951DD3" w:rsidP="00951DD3">
      <w:pPr>
        <w:pStyle w:val="Heading3"/>
        <w:shd w:val="clear" w:color="auto" w:fill="F2F3F3"/>
        <w:spacing w:before="225" w:after="225"/>
        <w:rPr>
          <w:rFonts w:ascii="Helvetica" w:hAnsi="Helvetica"/>
          <w:color w:val="232F3E"/>
        </w:rPr>
      </w:pPr>
      <w:r>
        <w:rPr>
          <w:rFonts w:ascii="Helvetica" w:hAnsi="Helvetica"/>
          <w:b/>
          <w:bCs/>
          <w:color w:val="232F3E"/>
        </w:rPr>
        <w:t>Advantages of cloud computing</w:t>
      </w:r>
    </w:p>
    <w:p w14:paraId="04D1EC96" w14:textId="77777777" w:rsidR="00951DD3" w:rsidRDefault="00951DD3" w:rsidP="00951DD3">
      <w:pPr>
        <w:pStyle w:val="NormalWeb"/>
        <w:shd w:val="clear" w:color="auto" w:fill="F2F3F3"/>
        <w:spacing w:before="0" w:beforeAutospacing="0" w:after="225" w:afterAutospacing="0"/>
        <w:rPr>
          <w:rFonts w:ascii="Helvetica" w:hAnsi="Helvetica"/>
          <w:color w:val="333333"/>
        </w:rPr>
      </w:pPr>
      <w:r>
        <w:rPr>
          <w:rFonts w:ascii="Helvetica" w:hAnsi="Helvetica"/>
          <w:color w:val="333333"/>
        </w:rPr>
        <w:t>The cloud provides developers with greater flexibility, scalability, and faster time to innovation. With cloud computing, you can</w:t>
      </w:r>
    </w:p>
    <w:p w14:paraId="046DF9C8" w14:textId="77777777" w:rsidR="00951DD3" w:rsidRDefault="00951DD3" w:rsidP="00951DD3">
      <w:pPr>
        <w:numPr>
          <w:ilvl w:val="0"/>
          <w:numId w:val="1"/>
        </w:numPr>
        <w:shd w:val="clear" w:color="auto" w:fill="F2F3F3"/>
        <w:spacing w:before="100" w:beforeAutospacing="1" w:after="150" w:line="240" w:lineRule="auto"/>
        <w:ind w:left="750"/>
        <w:rPr>
          <w:rFonts w:ascii="Helvetica" w:hAnsi="Helvetica"/>
          <w:color w:val="333333"/>
        </w:rPr>
      </w:pPr>
      <w:r>
        <w:rPr>
          <w:rFonts w:ascii="Helvetica" w:hAnsi="Helvetica"/>
          <w:color w:val="333333"/>
        </w:rPr>
        <w:t>Pay as you go - Pay only when you use computing resources, and only for how much you use.</w:t>
      </w:r>
    </w:p>
    <w:p w14:paraId="0A14257B" w14:textId="77777777" w:rsidR="00951DD3" w:rsidRDefault="00951DD3" w:rsidP="00951DD3">
      <w:pPr>
        <w:numPr>
          <w:ilvl w:val="0"/>
          <w:numId w:val="1"/>
        </w:numPr>
        <w:shd w:val="clear" w:color="auto" w:fill="F2F3F3"/>
        <w:spacing w:before="100" w:beforeAutospacing="1" w:after="150" w:line="240" w:lineRule="auto"/>
        <w:ind w:left="750"/>
        <w:rPr>
          <w:rFonts w:ascii="Helvetica" w:hAnsi="Helvetica"/>
          <w:color w:val="333333"/>
        </w:rPr>
      </w:pPr>
      <w:r>
        <w:rPr>
          <w:rFonts w:ascii="Helvetica" w:hAnsi="Helvetica"/>
          <w:color w:val="333333"/>
        </w:rPr>
        <w:t>Benefit from massive economies of scale - AWS aggregates usage from hundreds of thousands of customers in the cloud, which leads to higher economies of scale. This translates into lower pay-as-you-go prices.</w:t>
      </w:r>
    </w:p>
    <w:p w14:paraId="41EE9F86" w14:textId="77777777" w:rsidR="00951DD3" w:rsidRDefault="00951DD3" w:rsidP="00951DD3">
      <w:pPr>
        <w:numPr>
          <w:ilvl w:val="0"/>
          <w:numId w:val="1"/>
        </w:numPr>
        <w:shd w:val="clear" w:color="auto" w:fill="F2F3F3"/>
        <w:spacing w:before="100" w:beforeAutospacing="1" w:after="150" w:line="240" w:lineRule="auto"/>
        <w:ind w:left="750"/>
        <w:rPr>
          <w:rFonts w:ascii="Helvetica" w:hAnsi="Helvetica"/>
          <w:color w:val="333333"/>
        </w:rPr>
      </w:pPr>
      <w:r>
        <w:rPr>
          <w:rFonts w:ascii="Helvetica" w:hAnsi="Helvetica"/>
          <w:color w:val="333333"/>
        </w:rPr>
        <w:t>Stop guessing capacity - When you make a capacity decision prior to deploying an application, you often end up either sitting on expensive idle resources or dealing with limited capacity. With cloud computing, you can access as much or as little capacity as you need, and scale up and down as required with only a few minutes notice.</w:t>
      </w:r>
    </w:p>
    <w:p w14:paraId="7A6AA839" w14:textId="77777777" w:rsidR="00951DD3" w:rsidRDefault="00951DD3" w:rsidP="00951DD3">
      <w:pPr>
        <w:numPr>
          <w:ilvl w:val="0"/>
          <w:numId w:val="1"/>
        </w:numPr>
        <w:shd w:val="clear" w:color="auto" w:fill="F2F3F3"/>
        <w:spacing w:before="100" w:beforeAutospacing="1" w:after="150" w:line="240" w:lineRule="auto"/>
        <w:ind w:left="750"/>
        <w:rPr>
          <w:rFonts w:ascii="Helvetica" w:hAnsi="Helvetica"/>
          <w:color w:val="333333"/>
        </w:rPr>
      </w:pPr>
      <w:r>
        <w:rPr>
          <w:rFonts w:ascii="Helvetica" w:hAnsi="Helvetica"/>
          <w:color w:val="333333"/>
        </w:rPr>
        <w:t>Increase speed and agility - IT resources are only a click away, which means that you reduce the time to make resources available to your developers from weeks to minutes. This dramatically increases agility for the organization, because the cost and time it takes to experiment and develop is significantly lower.</w:t>
      </w:r>
    </w:p>
    <w:p w14:paraId="68C49D06" w14:textId="77777777" w:rsidR="00951DD3" w:rsidRDefault="00951DD3" w:rsidP="00951DD3">
      <w:pPr>
        <w:numPr>
          <w:ilvl w:val="0"/>
          <w:numId w:val="1"/>
        </w:numPr>
        <w:shd w:val="clear" w:color="auto" w:fill="F2F3F3"/>
        <w:spacing w:before="100" w:beforeAutospacing="1" w:after="150" w:line="240" w:lineRule="auto"/>
        <w:ind w:left="750"/>
        <w:rPr>
          <w:rFonts w:ascii="Helvetica" w:hAnsi="Helvetica"/>
          <w:color w:val="333333"/>
        </w:rPr>
      </w:pPr>
      <w:r>
        <w:rPr>
          <w:rFonts w:ascii="Helvetica" w:hAnsi="Helvetica"/>
          <w:color w:val="333333"/>
        </w:rPr>
        <w:t>Realize cost savings - Companies can focus on projects that differentiate their business instead of maintaining data centers. With cloud computing, you can focus on your customers, rather than on the heavy lifting of racking, stacking, and powering physical infrastructure.</w:t>
      </w:r>
    </w:p>
    <w:p w14:paraId="59C8D502" w14:textId="77777777" w:rsidR="00951DD3" w:rsidRDefault="00951DD3" w:rsidP="00951DD3">
      <w:pPr>
        <w:numPr>
          <w:ilvl w:val="0"/>
          <w:numId w:val="1"/>
        </w:numPr>
        <w:shd w:val="clear" w:color="auto" w:fill="F2F3F3"/>
        <w:spacing w:before="100" w:beforeAutospacing="1" w:after="0" w:line="240" w:lineRule="auto"/>
        <w:ind w:left="750"/>
        <w:rPr>
          <w:rFonts w:ascii="Helvetica" w:hAnsi="Helvetica"/>
          <w:color w:val="333333"/>
        </w:rPr>
      </w:pPr>
      <w:r>
        <w:rPr>
          <w:rFonts w:ascii="Helvetica" w:hAnsi="Helvetica"/>
          <w:color w:val="333333"/>
        </w:rPr>
        <w:lastRenderedPageBreak/>
        <w:t>Go global in minutes - Applications can be deployed in multiple Regions around the world with a few clicks. This means that you can provide lower latency and a better experience for your customers at a minimal cost.</w:t>
      </w:r>
    </w:p>
    <w:p w14:paraId="1BFB9A16" w14:textId="6B8AF9E8" w:rsidR="00951DD3" w:rsidRDefault="00951DD3"/>
    <w:p w14:paraId="4DA22374" w14:textId="4772F1A5" w:rsidR="00951DD3" w:rsidRPr="00951DD3" w:rsidRDefault="00951DD3" w:rsidP="00951DD3">
      <w:pPr>
        <w:spacing w:before="225" w:after="225" w:line="240" w:lineRule="auto"/>
        <w:outlineLvl w:val="1"/>
        <w:rPr>
          <w:rFonts w:ascii="Helvetica" w:eastAsia="Times New Roman" w:hAnsi="Helvetica" w:cs="Times New Roman"/>
          <w:color w:val="232F3E"/>
          <w:sz w:val="36"/>
          <w:szCs w:val="36"/>
          <w:lang w:eastAsia="en-IN"/>
        </w:rPr>
      </w:pPr>
      <w:r w:rsidRPr="00951DD3">
        <w:rPr>
          <w:rFonts w:ascii="Helvetica" w:eastAsia="Times New Roman" w:hAnsi="Helvetica" w:cs="Times New Roman"/>
          <w:color w:val="232F3E"/>
          <w:sz w:val="36"/>
          <w:szCs w:val="36"/>
          <w:lang w:eastAsia="en-IN"/>
        </w:rPr>
        <w:t>What is AWS Cloud</w:t>
      </w:r>
    </w:p>
    <w:p w14:paraId="72B8ADA8" w14:textId="77777777" w:rsidR="00951DD3" w:rsidRDefault="00951DD3" w:rsidP="00951DD3">
      <w:pPr>
        <w:pStyle w:val="NormalWeb"/>
        <w:shd w:val="clear" w:color="auto" w:fill="F2F3F3"/>
        <w:spacing w:before="0" w:beforeAutospacing="0" w:after="225" w:afterAutospacing="0"/>
        <w:rPr>
          <w:rFonts w:ascii="Helvetica" w:hAnsi="Helvetica"/>
          <w:color w:val="333333"/>
        </w:rPr>
      </w:pPr>
      <w:r>
        <w:rPr>
          <w:rFonts w:ascii="Helvetica" w:hAnsi="Helvetica"/>
          <w:color w:val="333333"/>
        </w:rPr>
        <w:t>AWS provides on-demand delivery of technology services through the Internet with pay-as-you-go pricing. This is known as cloud computing.</w:t>
      </w:r>
    </w:p>
    <w:p w14:paraId="31EB03E9" w14:textId="77777777" w:rsidR="00951DD3" w:rsidRDefault="00951DD3" w:rsidP="00951DD3">
      <w:pPr>
        <w:pStyle w:val="NormalWeb"/>
        <w:shd w:val="clear" w:color="auto" w:fill="F2F3F3"/>
        <w:spacing w:before="225" w:beforeAutospacing="0" w:after="225" w:afterAutospacing="0"/>
        <w:rPr>
          <w:rFonts w:ascii="Helvetica" w:hAnsi="Helvetica"/>
          <w:color w:val="333333"/>
        </w:rPr>
      </w:pPr>
      <w:r>
        <w:rPr>
          <w:rFonts w:ascii="Helvetica" w:hAnsi="Helvetica"/>
          <w:color w:val="333333"/>
        </w:rPr>
        <w:t>The AWS Cloud encompasses a broad set of global cloud-based products that includes compute, storage, databases, analytics, networking, mobile, developer tools, management tools, IoT, security, and enterprise applications: on-demand, available in seconds, with pay-as-you-go pricing. With over 200 fully featured services available from data centers globally, the AWS Cloud has what you need to develop, deploy, and operate your applications, all while lowering costs, becoming more agile, and innovating faster.</w:t>
      </w:r>
    </w:p>
    <w:p w14:paraId="2001E17B" w14:textId="77777777" w:rsidR="00951DD3" w:rsidRDefault="00951DD3" w:rsidP="00951DD3">
      <w:pPr>
        <w:pStyle w:val="NormalWeb"/>
        <w:shd w:val="clear" w:color="auto" w:fill="F2F3F3"/>
        <w:spacing w:before="225" w:beforeAutospacing="0" w:after="225" w:afterAutospacing="0"/>
        <w:rPr>
          <w:rFonts w:ascii="Helvetica" w:hAnsi="Helvetica"/>
          <w:color w:val="333333"/>
        </w:rPr>
      </w:pPr>
      <w:r>
        <w:rPr>
          <w:rFonts w:ascii="Helvetica" w:hAnsi="Helvetica"/>
          <w:color w:val="333333"/>
        </w:rPr>
        <w:t>For example, with the AWS Cloud, you can spin up a virtual machine, specifying the number of vCPU cores, memory, storage, and other characteristics in seconds, and pay for the infrastructure in per-second increments only while it is running. One benefit of the AWS global infrastructure network is that you can provision resources in the Region or Regions that best serve your specific use case. When you are done with the resources, you can simply delete them. With this built-in flexibility and scalability, you can build an application to serve your first customer, and then scale to serve your next 100 million.</w:t>
      </w:r>
    </w:p>
    <w:p w14:paraId="0333EB60" w14:textId="77777777" w:rsidR="00951DD3" w:rsidRDefault="00951DD3" w:rsidP="00951DD3">
      <w:pPr>
        <w:pStyle w:val="NormalWeb"/>
        <w:shd w:val="clear" w:color="auto" w:fill="F2F3F3"/>
        <w:spacing w:before="225" w:beforeAutospacing="0" w:after="0" w:afterAutospacing="0"/>
        <w:rPr>
          <w:rFonts w:ascii="Helvetica" w:hAnsi="Helvetica"/>
          <w:color w:val="333333"/>
        </w:rPr>
      </w:pPr>
      <w:r>
        <w:rPr>
          <w:rFonts w:ascii="Helvetica" w:hAnsi="Helvetica"/>
          <w:color w:val="333333"/>
        </w:rPr>
        <w:t>This video explores how millions of customers are using AWS to take advantage of the efficiencies of cloud computing.</w:t>
      </w:r>
    </w:p>
    <w:p w14:paraId="1FAD214F" w14:textId="253F1A2B" w:rsidR="00951DD3" w:rsidRPr="00951DD3" w:rsidRDefault="00951DD3" w:rsidP="00951DD3">
      <w:pPr>
        <w:spacing w:before="225" w:after="225" w:line="240" w:lineRule="auto"/>
        <w:outlineLvl w:val="1"/>
        <w:rPr>
          <w:rFonts w:ascii="Helvetica" w:eastAsia="Times New Roman" w:hAnsi="Helvetica" w:cs="Times New Roman"/>
          <w:color w:val="232F3E"/>
          <w:sz w:val="36"/>
          <w:szCs w:val="36"/>
          <w:lang w:eastAsia="en-IN"/>
        </w:rPr>
      </w:pPr>
      <w:r w:rsidRPr="00951DD3">
        <w:rPr>
          <w:rFonts w:ascii="Helvetica" w:eastAsia="Times New Roman" w:hAnsi="Helvetica" w:cs="Times New Roman"/>
          <w:color w:val="232F3E"/>
          <w:sz w:val="36"/>
          <w:szCs w:val="36"/>
          <w:lang w:eastAsia="en-IN"/>
        </w:rPr>
        <w:t>On-premises and Cloud Computing</w:t>
      </w:r>
    </w:p>
    <w:p w14:paraId="4091C551" w14:textId="77777777" w:rsidR="00951DD3" w:rsidRPr="00951DD3" w:rsidRDefault="00951DD3" w:rsidP="00951DD3">
      <w:pPr>
        <w:shd w:val="clear" w:color="auto" w:fill="F2F3F3"/>
        <w:spacing w:after="0" w:line="240" w:lineRule="auto"/>
        <w:rPr>
          <w:rFonts w:ascii="Helvetica" w:eastAsia="Times New Roman" w:hAnsi="Helvetica" w:cs="Times New Roman"/>
          <w:color w:val="333333"/>
          <w:sz w:val="24"/>
          <w:szCs w:val="24"/>
          <w:lang w:eastAsia="en-IN"/>
        </w:rPr>
      </w:pPr>
      <w:r w:rsidRPr="00951DD3">
        <w:rPr>
          <w:rFonts w:ascii="Helvetica" w:eastAsia="Times New Roman" w:hAnsi="Helvetica" w:cs="Times New Roman"/>
          <w:color w:val="333333"/>
          <w:sz w:val="24"/>
          <w:szCs w:val="24"/>
          <w:lang w:eastAsia="en-IN"/>
        </w:rPr>
        <w:t>Before the cloud, companies and organizations hosted and maintained hardware in their own data centers, often allocating entire infrastructure departments to take care of their data centers. This resulted in costly operations that made some workloads and experimentation impossible.</w:t>
      </w:r>
    </w:p>
    <w:p w14:paraId="334B94DC" w14:textId="77777777" w:rsidR="00951DD3" w:rsidRPr="00951DD3" w:rsidRDefault="00951DD3" w:rsidP="00951DD3">
      <w:pPr>
        <w:shd w:val="clear" w:color="auto" w:fill="F2F3F3"/>
        <w:spacing w:before="225" w:after="225" w:line="240" w:lineRule="auto"/>
        <w:rPr>
          <w:rFonts w:ascii="Helvetica" w:eastAsia="Times New Roman" w:hAnsi="Helvetica" w:cs="Times New Roman"/>
          <w:color w:val="333333"/>
          <w:sz w:val="24"/>
          <w:szCs w:val="24"/>
          <w:lang w:eastAsia="en-IN"/>
        </w:rPr>
      </w:pPr>
      <w:r w:rsidRPr="00951DD3">
        <w:rPr>
          <w:rFonts w:ascii="Helvetica" w:eastAsia="Times New Roman" w:hAnsi="Helvetica" w:cs="Times New Roman"/>
          <w:color w:val="333333"/>
          <w:sz w:val="24"/>
          <w:szCs w:val="24"/>
          <w:lang w:eastAsia="en-IN"/>
        </w:rPr>
        <w:t>The demand for compute, storage, and networking equipment increased as internet use became more widespread. For some companies and organizations, the cost of maintaining a large physical presence was unsustainable. Cloud computing emerged to solve this problem.</w:t>
      </w:r>
    </w:p>
    <w:p w14:paraId="759A8CFE" w14:textId="77777777" w:rsidR="00951DD3" w:rsidRPr="00951DD3" w:rsidRDefault="00951DD3" w:rsidP="00951DD3">
      <w:pPr>
        <w:shd w:val="clear" w:color="auto" w:fill="F2F3F3"/>
        <w:spacing w:after="0" w:line="240" w:lineRule="auto"/>
        <w:rPr>
          <w:rFonts w:ascii="Helvetica" w:eastAsia="Times New Roman" w:hAnsi="Helvetica" w:cs="Times New Roman"/>
          <w:color w:val="333333"/>
          <w:sz w:val="24"/>
          <w:szCs w:val="24"/>
          <w:lang w:eastAsia="en-IN"/>
        </w:rPr>
      </w:pPr>
      <w:r w:rsidRPr="00951DD3">
        <w:rPr>
          <w:rFonts w:ascii="Helvetica" w:eastAsia="Times New Roman" w:hAnsi="Helvetica" w:cs="Times New Roman"/>
          <w:color w:val="333333"/>
          <w:sz w:val="24"/>
          <w:szCs w:val="24"/>
          <w:lang w:eastAsia="en-IN"/>
        </w:rPr>
        <w:t>To help differentiate between running workloads on premises compared to in the cloud, consider a scenario in which a team of developers wants to deploy a few new features in their app. Before they deploy, the team wants to test the features in a separate quality assurance (QA) environment that has the same configurations as production.</w:t>
      </w:r>
    </w:p>
    <w:p w14:paraId="451FDAA5" w14:textId="77777777" w:rsidR="00951DD3" w:rsidRPr="00951DD3" w:rsidRDefault="00951DD3" w:rsidP="00951DD3">
      <w:pPr>
        <w:shd w:val="clear" w:color="auto" w:fill="F2F3F3"/>
        <w:spacing w:after="0" w:line="240" w:lineRule="auto"/>
        <w:rPr>
          <w:rFonts w:ascii="Helvetica" w:eastAsia="Times New Roman" w:hAnsi="Helvetica" w:cs="Times New Roman"/>
          <w:color w:val="333333"/>
          <w:sz w:val="24"/>
          <w:szCs w:val="24"/>
          <w:lang w:eastAsia="en-IN"/>
        </w:rPr>
      </w:pPr>
      <w:r w:rsidRPr="00951DD3">
        <w:rPr>
          <w:rFonts w:ascii="Helvetica" w:eastAsia="Times New Roman" w:hAnsi="Helvetica" w:cs="Times New Roman"/>
          <w:color w:val="333333"/>
          <w:sz w:val="24"/>
          <w:szCs w:val="24"/>
          <w:lang w:eastAsia="en-IN"/>
        </w:rPr>
        <w:t> </w:t>
      </w:r>
    </w:p>
    <w:p w14:paraId="7213B4D8" w14:textId="77777777" w:rsidR="00951DD3" w:rsidRPr="00951DD3" w:rsidRDefault="00951DD3" w:rsidP="00951DD3">
      <w:pPr>
        <w:shd w:val="clear" w:color="auto" w:fill="F2F3F3"/>
        <w:spacing w:after="0" w:line="240" w:lineRule="auto"/>
        <w:rPr>
          <w:rFonts w:ascii="Helvetica" w:eastAsia="Times New Roman" w:hAnsi="Helvetica" w:cs="Times New Roman"/>
          <w:color w:val="333333"/>
          <w:sz w:val="24"/>
          <w:szCs w:val="24"/>
          <w:lang w:eastAsia="en-IN"/>
        </w:rPr>
      </w:pPr>
      <w:r w:rsidRPr="00951DD3">
        <w:rPr>
          <w:rFonts w:ascii="Helvetica" w:eastAsia="Times New Roman" w:hAnsi="Helvetica" w:cs="Times New Roman"/>
          <w:color w:val="333333"/>
          <w:sz w:val="24"/>
          <w:szCs w:val="24"/>
          <w:lang w:eastAsia="en-IN"/>
        </w:rPr>
        <w:t xml:space="preserve">In an on-premises solution, an additional environment requires you to buy and install hardware, connect the necessary cabling, provision power, install operating systems, and more. These tasks can be time consuming and expensive. Meanwhile, the team </w:t>
      </w:r>
      <w:r w:rsidRPr="00951DD3">
        <w:rPr>
          <w:rFonts w:ascii="Helvetica" w:eastAsia="Times New Roman" w:hAnsi="Helvetica" w:cs="Times New Roman"/>
          <w:color w:val="333333"/>
          <w:sz w:val="24"/>
          <w:szCs w:val="24"/>
          <w:lang w:eastAsia="en-IN"/>
        </w:rPr>
        <w:lastRenderedPageBreak/>
        <w:t>needs to delay the release of the new features while they wait for the QA environment. In contrast, if you run your application in the cloud, you can replicate an entire production environment, as often as needed, in a matter of minutes or even seconds. Instead of physically installing hardware and connecting cabling, the solution is managed over the internet.</w:t>
      </w:r>
    </w:p>
    <w:p w14:paraId="790DB88D" w14:textId="77777777" w:rsidR="00951DD3" w:rsidRPr="00951DD3" w:rsidRDefault="00951DD3" w:rsidP="00951DD3">
      <w:pPr>
        <w:shd w:val="clear" w:color="auto" w:fill="F2F3F3"/>
        <w:spacing w:after="0" w:line="240" w:lineRule="auto"/>
        <w:rPr>
          <w:rFonts w:ascii="Helvetica" w:eastAsia="Times New Roman" w:hAnsi="Helvetica" w:cs="Times New Roman"/>
          <w:color w:val="333333"/>
          <w:sz w:val="24"/>
          <w:szCs w:val="24"/>
          <w:lang w:eastAsia="en-IN"/>
        </w:rPr>
      </w:pPr>
      <w:r w:rsidRPr="00951DD3">
        <w:rPr>
          <w:rFonts w:ascii="Helvetica" w:eastAsia="Times New Roman" w:hAnsi="Helvetica" w:cs="Times New Roman"/>
          <w:color w:val="333333"/>
          <w:sz w:val="24"/>
          <w:szCs w:val="24"/>
          <w:lang w:eastAsia="en-IN"/>
        </w:rPr>
        <w:t> </w:t>
      </w:r>
    </w:p>
    <w:p w14:paraId="1E6E039E" w14:textId="77777777" w:rsidR="00951DD3" w:rsidRPr="00951DD3" w:rsidRDefault="00951DD3" w:rsidP="00951DD3">
      <w:pPr>
        <w:shd w:val="clear" w:color="auto" w:fill="F2F3F3"/>
        <w:spacing w:after="0" w:line="240" w:lineRule="auto"/>
        <w:rPr>
          <w:rFonts w:ascii="Helvetica" w:eastAsia="Times New Roman" w:hAnsi="Helvetica" w:cs="Times New Roman"/>
          <w:color w:val="333333"/>
          <w:sz w:val="24"/>
          <w:szCs w:val="24"/>
          <w:lang w:eastAsia="en-IN"/>
        </w:rPr>
      </w:pPr>
      <w:r w:rsidRPr="00951DD3">
        <w:rPr>
          <w:rFonts w:ascii="Helvetica" w:eastAsia="Times New Roman" w:hAnsi="Helvetica" w:cs="Times New Roman"/>
          <w:color w:val="333333"/>
          <w:sz w:val="24"/>
          <w:szCs w:val="24"/>
          <w:lang w:eastAsia="en-IN"/>
        </w:rPr>
        <w:t xml:space="preserve">Using cloud computing saves time during setup and removes the undifferentiated heavy lifting. If you look at any application, you’ll see that some of its aspects are very important to your business, like the code. However, other aspects are no different than any other application you might make – for instance, the compute the code runs on. As a developer, you likely want to focus on what is unique to your app, not the common tasks, like provisioning a server, that don’t differentiate your app. As one example, a group of researchers from Clemson University achieved a remarkable milestone while studying topic </w:t>
      </w:r>
      <w:proofErr w:type="spellStart"/>
      <w:r w:rsidRPr="00951DD3">
        <w:rPr>
          <w:rFonts w:ascii="Helvetica" w:eastAsia="Times New Roman" w:hAnsi="Helvetica" w:cs="Times New Roman"/>
          <w:color w:val="333333"/>
          <w:sz w:val="24"/>
          <w:szCs w:val="24"/>
          <w:lang w:eastAsia="en-IN"/>
        </w:rPr>
        <w:t>modeling</w:t>
      </w:r>
      <w:proofErr w:type="spellEnd"/>
      <w:r w:rsidRPr="00951DD3">
        <w:rPr>
          <w:rFonts w:ascii="Helvetica" w:eastAsia="Times New Roman" w:hAnsi="Helvetica" w:cs="Times New Roman"/>
          <w:color w:val="333333"/>
          <w:sz w:val="24"/>
          <w:szCs w:val="24"/>
          <w:lang w:eastAsia="en-IN"/>
        </w:rPr>
        <w:t>, an important component of machine learning associated with natural language processing (NLP). In the span of less than 24 hours, they created a high-performance cluster in the cloud by using more than 1,100,000 vCPUs on Amazon EC2 Spot Instances running in a single AWS Region. This is just one example of how AWS can help you innovate faster.</w:t>
      </w:r>
    </w:p>
    <w:p w14:paraId="7D8D8AC1" w14:textId="77777777" w:rsidR="00951DD3" w:rsidRPr="00951DD3" w:rsidRDefault="00951DD3" w:rsidP="00951DD3">
      <w:pPr>
        <w:shd w:val="clear" w:color="auto" w:fill="F2F3F3"/>
        <w:spacing w:before="100" w:beforeAutospacing="1" w:after="100" w:afterAutospacing="1" w:line="240" w:lineRule="auto"/>
        <w:rPr>
          <w:rFonts w:ascii="Helvetica" w:eastAsia="Times New Roman" w:hAnsi="Helvetica" w:cs="Times New Roman"/>
          <w:color w:val="333333"/>
          <w:sz w:val="24"/>
          <w:szCs w:val="24"/>
          <w:lang w:eastAsia="en-IN"/>
        </w:rPr>
      </w:pPr>
      <w:r w:rsidRPr="00951DD3">
        <w:rPr>
          <w:rFonts w:ascii="Helvetica" w:eastAsia="Times New Roman" w:hAnsi="Helvetica" w:cs="Times New Roman"/>
          <w:color w:val="333333"/>
          <w:sz w:val="24"/>
          <w:szCs w:val="24"/>
          <w:lang w:eastAsia="en-IN"/>
        </w:rPr>
        <w:t>Try it out: </w:t>
      </w:r>
      <w:hyperlink r:id="rId5" w:history="1">
        <w:r w:rsidRPr="00951DD3">
          <w:rPr>
            <w:rFonts w:ascii="Helvetica" w:eastAsia="Times New Roman" w:hAnsi="Helvetica" w:cs="Times New Roman"/>
            <w:color w:val="007EB9"/>
            <w:sz w:val="24"/>
            <w:szCs w:val="24"/>
            <w:u w:val="single"/>
            <w:lang w:eastAsia="en-IN"/>
          </w:rPr>
          <w:t xml:space="preserve">Deploy a LAMP Web App on Amazon </w:t>
        </w:r>
        <w:proofErr w:type="spellStart"/>
        <w:r w:rsidRPr="00951DD3">
          <w:rPr>
            <w:rFonts w:ascii="Helvetica" w:eastAsia="Times New Roman" w:hAnsi="Helvetica" w:cs="Times New Roman"/>
            <w:color w:val="007EB9"/>
            <w:sz w:val="24"/>
            <w:szCs w:val="24"/>
            <w:u w:val="single"/>
            <w:lang w:eastAsia="en-IN"/>
          </w:rPr>
          <w:t>Lightsail</w:t>
        </w:r>
        <w:proofErr w:type="spellEnd"/>
      </w:hyperlink>
    </w:p>
    <w:p w14:paraId="3A10FD75" w14:textId="77777777" w:rsidR="00951DD3" w:rsidRPr="00951DD3" w:rsidRDefault="00951DD3" w:rsidP="00951DD3">
      <w:pPr>
        <w:shd w:val="clear" w:color="auto" w:fill="F2F3F3"/>
        <w:spacing w:before="100" w:beforeAutospacing="1" w:after="100" w:afterAutospacing="1" w:line="240" w:lineRule="auto"/>
        <w:rPr>
          <w:rFonts w:ascii="Helvetica" w:eastAsia="Times New Roman" w:hAnsi="Helvetica" w:cs="Times New Roman"/>
          <w:color w:val="333333"/>
          <w:sz w:val="24"/>
          <w:szCs w:val="24"/>
          <w:lang w:eastAsia="en-IN"/>
        </w:rPr>
      </w:pPr>
      <w:r w:rsidRPr="00951DD3">
        <w:rPr>
          <w:rFonts w:ascii="Helvetica" w:eastAsia="Times New Roman" w:hAnsi="Helvetica" w:cs="Times New Roman"/>
          <w:color w:val="333333"/>
          <w:sz w:val="24"/>
          <w:szCs w:val="24"/>
          <w:lang w:eastAsia="en-IN"/>
        </w:rPr>
        <w:t>Dive deeper with these additional resources</w:t>
      </w:r>
      <w:r w:rsidRPr="00951DD3">
        <w:rPr>
          <w:rFonts w:ascii="Helvetica" w:eastAsia="Times New Roman" w:hAnsi="Helvetica" w:cs="Times New Roman"/>
          <w:color w:val="333333"/>
          <w:sz w:val="24"/>
          <w:szCs w:val="24"/>
          <w:lang w:eastAsia="en-IN"/>
        </w:rPr>
        <w:br/>
      </w:r>
      <w:hyperlink r:id="rId6" w:history="1">
        <w:r w:rsidRPr="00951DD3">
          <w:rPr>
            <w:rFonts w:ascii="Helvetica" w:eastAsia="Times New Roman" w:hAnsi="Helvetica" w:cs="Times New Roman"/>
            <w:color w:val="007EB9"/>
            <w:sz w:val="24"/>
            <w:szCs w:val="24"/>
            <w:u w:val="single"/>
            <w:lang w:eastAsia="en-IN"/>
          </w:rPr>
          <w:t>Cloud Computing Deployment Models</w:t>
        </w:r>
      </w:hyperlink>
    </w:p>
    <w:p w14:paraId="00DBA1BE" w14:textId="6BD77072" w:rsidR="00951DD3" w:rsidRDefault="00951DD3" w:rsidP="00951DD3">
      <w:pPr>
        <w:spacing w:before="225" w:after="225" w:line="240" w:lineRule="auto"/>
        <w:outlineLvl w:val="1"/>
        <w:rPr>
          <w:rFonts w:ascii="Helvetica" w:eastAsia="Times New Roman" w:hAnsi="Helvetica" w:cs="Times New Roman"/>
          <w:color w:val="232F3E"/>
          <w:sz w:val="36"/>
          <w:szCs w:val="36"/>
          <w:lang w:eastAsia="en-IN"/>
        </w:rPr>
      </w:pPr>
      <w:r w:rsidRPr="0081713A">
        <w:rPr>
          <w:rFonts w:ascii="Helvetica" w:eastAsia="Times New Roman" w:hAnsi="Helvetica" w:cs="Times New Roman"/>
          <w:color w:val="232F3E"/>
          <w:sz w:val="36"/>
          <w:szCs w:val="36"/>
          <w:lang w:eastAsia="en-IN"/>
        </w:rPr>
        <w:t xml:space="preserve">IAAS, </w:t>
      </w:r>
      <w:proofErr w:type="spellStart"/>
      <w:r w:rsidRPr="0081713A">
        <w:rPr>
          <w:rFonts w:ascii="Helvetica" w:eastAsia="Times New Roman" w:hAnsi="Helvetica" w:cs="Times New Roman"/>
          <w:color w:val="232F3E"/>
          <w:sz w:val="36"/>
          <w:szCs w:val="36"/>
          <w:lang w:eastAsia="en-IN"/>
        </w:rPr>
        <w:t>Paas</w:t>
      </w:r>
      <w:proofErr w:type="spellEnd"/>
      <w:r w:rsidRPr="0081713A">
        <w:rPr>
          <w:rFonts w:ascii="Helvetica" w:eastAsia="Times New Roman" w:hAnsi="Helvetica" w:cs="Times New Roman"/>
          <w:color w:val="232F3E"/>
          <w:sz w:val="36"/>
          <w:szCs w:val="36"/>
          <w:lang w:eastAsia="en-IN"/>
        </w:rPr>
        <w:t xml:space="preserve"> and </w:t>
      </w:r>
      <w:proofErr w:type="spellStart"/>
      <w:r w:rsidRPr="0081713A">
        <w:rPr>
          <w:rFonts w:ascii="Helvetica" w:eastAsia="Times New Roman" w:hAnsi="Helvetica" w:cs="Times New Roman"/>
          <w:color w:val="232F3E"/>
          <w:sz w:val="36"/>
          <w:szCs w:val="36"/>
          <w:lang w:eastAsia="en-IN"/>
        </w:rPr>
        <w:t>Saas</w:t>
      </w:r>
      <w:proofErr w:type="spellEnd"/>
    </w:p>
    <w:p w14:paraId="752075A7" w14:textId="77777777" w:rsidR="00A163DC" w:rsidRDefault="00A163DC" w:rsidP="00A163DC">
      <w:pPr>
        <w:pStyle w:val="NormalWeb"/>
        <w:shd w:val="clear" w:color="auto" w:fill="F2F3F3"/>
        <w:spacing w:before="0" w:beforeAutospacing="0" w:after="225" w:afterAutospacing="0"/>
        <w:rPr>
          <w:rFonts w:ascii="Helvetica" w:hAnsi="Helvetica"/>
          <w:color w:val="333333"/>
          <w:sz w:val="21"/>
          <w:szCs w:val="21"/>
        </w:rPr>
      </w:pPr>
      <w:r>
        <w:rPr>
          <w:rFonts w:ascii="Helvetica" w:hAnsi="Helvetica"/>
          <w:color w:val="333333"/>
          <w:sz w:val="21"/>
          <w:szCs w:val="21"/>
        </w:rPr>
        <w:t>Cloud computing provides developers with the ability to focus on what matters most and avoid infrastructure procurement, maintenance, and capacity planning, or undifferentiated heavy lifting.</w:t>
      </w:r>
    </w:p>
    <w:p w14:paraId="794E8B17" w14:textId="77777777" w:rsidR="00A163DC" w:rsidRDefault="00A163DC" w:rsidP="00A163DC">
      <w:pPr>
        <w:pStyle w:val="NormalWeb"/>
        <w:shd w:val="clear" w:color="auto" w:fill="F2F3F3"/>
        <w:spacing w:before="225" w:beforeAutospacing="0" w:after="0" w:afterAutospacing="0"/>
        <w:rPr>
          <w:rFonts w:ascii="Helvetica" w:hAnsi="Helvetica"/>
          <w:color w:val="333333"/>
          <w:sz w:val="21"/>
          <w:szCs w:val="21"/>
        </w:rPr>
      </w:pPr>
      <w:r>
        <w:rPr>
          <w:rFonts w:ascii="Helvetica" w:hAnsi="Helvetica"/>
          <w:color w:val="333333"/>
          <w:sz w:val="21"/>
          <w:szCs w:val="21"/>
        </w:rPr>
        <w:t>With the growing popularity of cloud computing, several different service models have emerged to help meet specific needs of different users. Each type of cloud service provides you with different levels of abstraction, control, flexibility, and management. Understanding the differences between Infrastructure as a Service (IaaS), Platform as a Service (PaaS), and Software as a Service (SaaS) can help you decide what service type is right for your needs as a developer.</w:t>
      </w:r>
    </w:p>
    <w:p w14:paraId="553AE245" w14:textId="17E2FB43" w:rsidR="00A163DC" w:rsidRDefault="00A163DC" w:rsidP="00A163DC">
      <w:pPr>
        <w:shd w:val="clear" w:color="auto" w:fill="F2F3F3"/>
        <w:rPr>
          <w:rFonts w:ascii="Helvetica" w:hAnsi="Helvetica"/>
          <w:color w:val="333333"/>
          <w:sz w:val="21"/>
          <w:szCs w:val="21"/>
        </w:rPr>
      </w:pPr>
      <w:r>
        <w:rPr>
          <w:rFonts w:ascii="Helvetica" w:hAnsi="Helvetica"/>
          <w:noProof/>
          <w:color w:val="333333"/>
          <w:sz w:val="21"/>
          <w:szCs w:val="21"/>
        </w:rPr>
        <w:drawing>
          <wp:inline distT="0" distB="0" distL="0" distR="0" wp14:anchorId="37DEC694" wp14:editId="396CA42C">
            <wp:extent cx="2628900" cy="1295400"/>
            <wp:effectExtent l="0" t="0" r="0" b="0"/>
            <wp:docPr id="3" name="Picture 3" descr="Infrastructure as a Service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cture as a Service (Ia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4F076714" w14:textId="77777777" w:rsidR="00A163DC" w:rsidRDefault="00A163DC" w:rsidP="00A163DC">
      <w:pPr>
        <w:pStyle w:val="Heading3"/>
        <w:shd w:val="clear" w:color="auto" w:fill="F2F3F3"/>
        <w:spacing w:before="225" w:after="225"/>
        <w:rPr>
          <w:rFonts w:ascii="Helvetica" w:hAnsi="Helvetica"/>
          <w:color w:val="232F3E"/>
          <w:sz w:val="27"/>
          <w:szCs w:val="27"/>
        </w:rPr>
      </w:pPr>
      <w:r>
        <w:rPr>
          <w:rFonts w:ascii="Helvetica" w:hAnsi="Helvetica"/>
          <w:b/>
          <w:bCs/>
          <w:color w:val="232F3E"/>
        </w:rPr>
        <w:t>Infrastructure as a Service (IaaS)</w:t>
      </w:r>
    </w:p>
    <w:p w14:paraId="6A0A4753" w14:textId="77777777" w:rsidR="00A163DC" w:rsidRDefault="00A163DC" w:rsidP="00A163DC">
      <w:pPr>
        <w:shd w:val="clear" w:color="auto" w:fill="F2F3F3"/>
        <w:rPr>
          <w:rFonts w:ascii="Helvetica" w:hAnsi="Helvetica"/>
          <w:color w:val="333333"/>
          <w:sz w:val="21"/>
          <w:szCs w:val="21"/>
        </w:rPr>
      </w:pPr>
      <w:r>
        <w:rPr>
          <w:rFonts w:ascii="Helvetica" w:hAnsi="Helvetica"/>
          <w:color w:val="333333"/>
          <w:sz w:val="21"/>
          <w:szCs w:val="21"/>
        </w:rPr>
        <w:t>Infrastructure as a Service (IaaS) contains the basic building blocks for cloud IT, and typically provides access to networking features, computers (virtual or on dedicated hardware), and data storage space. IaaS provides you with the highest level of flexibility and management control over your IT resources and is most like existing IT resources that many developers are familiar with today.</w:t>
      </w:r>
    </w:p>
    <w:p w14:paraId="275F2BEC" w14:textId="77777777" w:rsidR="00A163DC" w:rsidRDefault="00A163DC" w:rsidP="00A163DC">
      <w:pPr>
        <w:shd w:val="clear" w:color="auto" w:fill="F2F3F3"/>
        <w:rPr>
          <w:rFonts w:ascii="Helvetica" w:hAnsi="Helvetica"/>
          <w:color w:val="333333"/>
          <w:sz w:val="21"/>
          <w:szCs w:val="21"/>
        </w:rPr>
      </w:pPr>
      <w:r>
        <w:rPr>
          <w:rFonts w:ascii="Helvetica" w:hAnsi="Helvetica"/>
          <w:color w:val="333333"/>
          <w:sz w:val="21"/>
          <w:szCs w:val="21"/>
        </w:rPr>
        <w:t> </w:t>
      </w:r>
    </w:p>
    <w:p w14:paraId="0924BE60" w14:textId="77777777" w:rsidR="00A163DC" w:rsidRDefault="00A163DC" w:rsidP="00A163DC">
      <w:pPr>
        <w:shd w:val="clear" w:color="auto" w:fill="F2F3F3"/>
        <w:rPr>
          <w:rFonts w:ascii="Helvetica" w:hAnsi="Helvetica"/>
          <w:color w:val="333333"/>
          <w:sz w:val="21"/>
          <w:szCs w:val="21"/>
        </w:rPr>
      </w:pPr>
      <w:r>
        <w:rPr>
          <w:rFonts w:ascii="Helvetica" w:hAnsi="Helvetica"/>
          <w:color w:val="333333"/>
          <w:sz w:val="21"/>
          <w:szCs w:val="21"/>
        </w:rPr>
        <w:lastRenderedPageBreak/>
        <w:t>Try it out: </w:t>
      </w:r>
      <w:hyperlink r:id="rId8" w:history="1">
        <w:r>
          <w:rPr>
            <w:rStyle w:val="Hyperlink"/>
            <w:rFonts w:ascii="Helvetica" w:hAnsi="Helvetica"/>
            <w:color w:val="007EB9"/>
            <w:sz w:val="21"/>
            <w:szCs w:val="21"/>
            <w:u w:val="none"/>
          </w:rPr>
          <w:t xml:space="preserve">Deploy a LAMP Web App on Amazon </w:t>
        </w:r>
        <w:proofErr w:type="spellStart"/>
        <w:r>
          <w:rPr>
            <w:rStyle w:val="Hyperlink"/>
            <w:rFonts w:ascii="Helvetica" w:hAnsi="Helvetica"/>
            <w:color w:val="007EB9"/>
            <w:sz w:val="21"/>
            <w:szCs w:val="21"/>
            <w:u w:val="none"/>
          </w:rPr>
          <w:t>Lightsail</w:t>
        </w:r>
        <w:proofErr w:type="spellEnd"/>
      </w:hyperlink>
    </w:p>
    <w:p w14:paraId="61A820D8" w14:textId="7D0AFD33" w:rsidR="00A163DC" w:rsidRDefault="00A163DC" w:rsidP="00A163DC">
      <w:pPr>
        <w:shd w:val="clear" w:color="auto" w:fill="F2F3F3"/>
        <w:rPr>
          <w:rFonts w:ascii="Helvetica" w:hAnsi="Helvetica"/>
          <w:color w:val="333333"/>
          <w:sz w:val="21"/>
          <w:szCs w:val="21"/>
        </w:rPr>
      </w:pPr>
      <w:r>
        <w:rPr>
          <w:rFonts w:ascii="Helvetica" w:hAnsi="Helvetica"/>
          <w:noProof/>
          <w:color w:val="333333"/>
          <w:sz w:val="21"/>
          <w:szCs w:val="21"/>
        </w:rPr>
        <w:drawing>
          <wp:inline distT="0" distB="0" distL="0" distR="0" wp14:anchorId="7874EE1C" wp14:editId="40FB2018">
            <wp:extent cx="2628900" cy="1295400"/>
            <wp:effectExtent l="0" t="0" r="0" b="0"/>
            <wp:docPr id="2" name="Picture 2" descr="Platform as a Service (P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tform as a Service (Pa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0A00F29C" w14:textId="77777777" w:rsidR="00A163DC" w:rsidRDefault="00A163DC" w:rsidP="00A163DC">
      <w:pPr>
        <w:pStyle w:val="Heading3"/>
        <w:shd w:val="clear" w:color="auto" w:fill="F2F3F3"/>
        <w:spacing w:before="225" w:after="225"/>
        <w:rPr>
          <w:rFonts w:ascii="Helvetica" w:hAnsi="Helvetica"/>
          <w:color w:val="232F3E"/>
          <w:sz w:val="27"/>
          <w:szCs w:val="27"/>
        </w:rPr>
      </w:pPr>
      <w:r>
        <w:rPr>
          <w:rFonts w:ascii="Helvetica" w:hAnsi="Helvetica"/>
          <w:b/>
          <w:bCs/>
          <w:color w:val="232F3E"/>
        </w:rPr>
        <w:t>Platform as a Service (PaaS)</w:t>
      </w:r>
    </w:p>
    <w:p w14:paraId="616812FA" w14:textId="77777777" w:rsidR="00A163DC" w:rsidRDefault="00A163DC" w:rsidP="00A163DC">
      <w:pPr>
        <w:pStyle w:val="NormalWeb"/>
        <w:shd w:val="clear" w:color="auto" w:fill="F2F3F3"/>
        <w:spacing w:before="0" w:beforeAutospacing="0" w:after="225" w:afterAutospacing="0"/>
        <w:rPr>
          <w:rFonts w:ascii="Helvetica" w:hAnsi="Helvetica"/>
          <w:color w:val="333333"/>
          <w:sz w:val="21"/>
          <w:szCs w:val="21"/>
        </w:rPr>
      </w:pPr>
      <w:r>
        <w:rPr>
          <w:rFonts w:ascii="Helvetica" w:hAnsi="Helvetica"/>
          <w:color w:val="333333"/>
          <w:sz w:val="21"/>
          <w:szCs w:val="21"/>
        </w:rPr>
        <w:t>Platform as a Service (PaaS) removes the need for you to manage the underlying infrastructure (usually hardware and operating systems) and allows you to focus on the deployment and management of your applications. This helps you be more efficient because you don’t need to worry about resource procurement, capacity planning, software maintenance, patching, or any of the other undifferentiated heavy lifting involved in running your application.</w:t>
      </w:r>
    </w:p>
    <w:p w14:paraId="70ACE585" w14:textId="77777777" w:rsidR="00A163DC" w:rsidRDefault="00A163DC" w:rsidP="00A163DC">
      <w:pPr>
        <w:pStyle w:val="NormalWeb"/>
        <w:shd w:val="clear" w:color="auto" w:fill="F2F3F3"/>
        <w:spacing w:before="225" w:beforeAutospacing="0" w:after="0" w:afterAutospacing="0"/>
        <w:rPr>
          <w:rFonts w:ascii="Helvetica" w:hAnsi="Helvetica"/>
          <w:color w:val="333333"/>
          <w:sz w:val="21"/>
          <w:szCs w:val="21"/>
        </w:rPr>
      </w:pPr>
      <w:r>
        <w:rPr>
          <w:rFonts w:ascii="Helvetica" w:hAnsi="Helvetica" w:cs="Calibri"/>
          <w:color w:val="333333"/>
          <w:sz w:val="22"/>
          <w:szCs w:val="22"/>
        </w:rPr>
        <w:t>Try it out: </w:t>
      </w:r>
      <w:hyperlink r:id="rId10" w:history="1">
        <w:r>
          <w:rPr>
            <w:rStyle w:val="Hyperlink"/>
            <w:rFonts w:ascii="Helvetica" w:hAnsi="Helvetica" w:cs="Calibri"/>
            <w:color w:val="007EB9"/>
            <w:sz w:val="22"/>
            <w:szCs w:val="22"/>
            <w:u w:val="none"/>
          </w:rPr>
          <w:t>Deploy a Web App on AWS Elastic Beanstalk</w:t>
        </w:r>
      </w:hyperlink>
    </w:p>
    <w:p w14:paraId="33EE2451" w14:textId="7C8CBF4E" w:rsidR="00A163DC" w:rsidRDefault="00A163DC" w:rsidP="00A163DC">
      <w:pPr>
        <w:shd w:val="clear" w:color="auto" w:fill="F2F3F3"/>
        <w:rPr>
          <w:rFonts w:ascii="Helvetica" w:hAnsi="Helvetica"/>
          <w:color w:val="333333"/>
          <w:sz w:val="21"/>
          <w:szCs w:val="21"/>
        </w:rPr>
      </w:pPr>
      <w:r>
        <w:rPr>
          <w:rFonts w:ascii="Helvetica" w:hAnsi="Helvetica"/>
          <w:noProof/>
          <w:color w:val="333333"/>
          <w:sz w:val="21"/>
          <w:szCs w:val="21"/>
        </w:rPr>
        <w:drawing>
          <wp:inline distT="0" distB="0" distL="0" distR="0" wp14:anchorId="38DF99EA" wp14:editId="0069F947">
            <wp:extent cx="2628900" cy="1295400"/>
            <wp:effectExtent l="0" t="0" r="0" b="0"/>
            <wp:docPr id="1" name="Picture 1" descr="Software as a Service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as a Service (Sa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295400"/>
                    </a:xfrm>
                    <a:prstGeom prst="rect">
                      <a:avLst/>
                    </a:prstGeom>
                    <a:noFill/>
                    <a:ln>
                      <a:noFill/>
                    </a:ln>
                  </pic:spPr>
                </pic:pic>
              </a:graphicData>
            </a:graphic>
          </wp:inline>
        </w:drawing>
      </w:r>
    </w:p>
    <w:p w14:paraId="51F3FAC9" w14:textId="77777777" w:rsidR="00A163DC" w:rsidRDefault="00A163DC" w:rsidP="00A163DC">
      <w:pPr>
        <w:pStyle w:val="Heading3"/>
        <w:shd w:val="clear" w:color="auto" w:fill="F2F3F3"/>
        <w:spacing w:before="225" w:after="225"/>
        <w:rPr>
          <w:rFonts w:ascii="Helvetica" w:hAnsi="Helvetica"/>
          <w:color w:val="232F3E"/>
          <w:sz w:val="27"/>
          <w:szCs w:val="27"/>
        </w:rPr>
      </w:pPr>
      <w:r>
        <w:rPr>
          <w:rFonts w:ascii="Helvetica" w:hAnsi="Helvetica"/>
          <w:b/>
          <w:bCs/>
          <w:color w:val="232F3E"/>
        </w:rPr>
        <w:t>Software as a Service (SaaS)</w:t>
      </w:r>
    </w:p>
    <w:p w14:paraId="17E8D62D" w14:textId="77777777" w:rsidR="00A163DC" w:rsidRDefault="00A163DC" w:rsidP="00A163DC">
      <w:pPr>
        <w:pStyle w:val="NormalWeb"/>
        <w:shd w:val="clear" w:color="auto" w:fill="F2F3F3"/>
        <w:spacing w:before="0" w:beforeAutospacing="0" w:after="225" w:afterAutospacing="0"/>
        <w:rPr>
          <w:rFonts w:ascii="Helvetica" w:hAnsi="Helvetica"/>
          <w:color w:val="333333"/>
          <w:sz w:val="21"/>
          <w:szCs w:val="21"/>
        </w:rPr>
      </w:pPr>
      <w:r>
        <w:rPr>
          <w:rFonts w:ascii="Helvetica" w:hAnsi="Helvetica"/>
          <w:color w:val="333333"/>
          <w:sz w:val="21"/>
          <w:szCs w:val="21"/>
        </w:rPr>
        <w:t>Software as a Service (SaaS) provides you with a completed product that is run and managed by the service provider. In most cases, people referring to SaaS are referring to end-user applications. With a SaaS offering you do not have to think about how the service is maintained or how the underlying infrastructure is managed; you only need to think about how you will use that piece of software. A common example of a SaaS application is web-based email which you can use to send and receive email without having to manage feature additions to the email product or maintain the servers and operating systems that the email program is running on.</w:t>
      </w:r>
    </w:p>
    <w:p w14:paraId="152F6FD4" w14:textId="1B6AFF3A" w:rsidR="0081713A" w:rsidRDefault="00A163DC" w:rsidP="00951DD3">
      <w:pPr>
        <w:spacing w:before="225" w:after="225" w:line="240" w:lineRule="auto"/>
        <w:outlineLvl w:val="1"/>
        <w:rPr>
          <w:rFonts w:ascii="Helvetica" w:eastAsia="Times New Roman" w:hAnsi="Helvetica" w:cs="Times New Roman"/>
          <w:color w:val="232F3E"/>
          <w:sz w:val="36"/>
          <w:szCs w:val="36"/>
          <w:lang w:eastAsia="en-IN"/>
        </w:rPr>
      </w:pPr>
      <w:r>
        <w:rPr>
          <w:rFonts w:ascii="Helvetica" w:eastAsia="Times New Roman" w:hAnsi="Helvetica" w:cs="Times New Roman"/>
          <w:color w:val="232F3E"/>
          <w:sz w:val="36"/>
          <w:szCs w:val="36"/>
          <w:lang w:eastAsia="en-IN"/>
        </w:rPr>
        <w:t>Global Infrastructure</w:t>
      </w:r>
    </w:p>
    <w:p w14:paraId="5A273517" w14:textId="77777777" w:rsidR="00A163DC" w:rsidRPr="00A163DC" w:rsidRDefault="00A163DC" w:rsidP="00A163DC">
      <w:pPr>
        <w:shd w:val="clear" w:color="auto" w:fill="F2F3F3"/>
        <w:spacing w:after="0" w:line="240" w:lineRule="auto"/>
        <w:rPr>
          <w:rFonts w:ascii="Helvetica" w:eastAsia="Times New Roman" w:hAnsi="Helvetica" w:cs="Times New Roman"/>
          <w:color w:val="333333"/>
          <w:sz w:val="24"/>
          <w:szCs w:val="24"/>
          <w:lang w:eastAsia="en-IN"/>
        </w:rPr>
      </w:pPr>
      <w:r w:rsidRPr="00A163DC">
        <w:rPr>
          <w:rFonts w:ascii="Helvetica" w:eastAsia="Times New Roman" w:hAnsi="Helvetica" w:cs="Times New Roman"/>
          <w:color w:val="333333"/>
          <w:sz w:val="24"/>
          <w:szCs w:val="24"/>
          <w:lang w:eastAsia="en-IN"/>
        </w:rPr>
        <w:t>With the cloud, you can expand to new geographic regions and deploy globally in minutes. For example, AWS has infrastructure all over the world, so developers can deploy applications in multiple physical locations with just a few clicks. By putting your applications in closer proximity to your end users, you can reduce latency and improve the user experience.</w:t>
      </w:r>
    </w:p>
    <w:p w14:paraId="2D2C8FE5" w14:textId="77777777" w:rsidR="00A163DC" w:rsidRPr="00A163DC" w:rsidRDefault="00A163DC" w:rsidP="00A163DC">
      <w:pPr>
        <w:shd w:val="clear" w:color="auto" w:fill="F2F3F3"/>
        <w:spacing w:after="0" w:line="240" w:lineRule="auto"/>
        <w:rPr>
          <w:rFonts w:ascii="Helvetica" w:eastAsia="Times New Roman" w:hAnsi="Helvetica" w:cs="Times New Roman"/>
          <w:color w:val="333333"/>
          <w:sz w:val="24"/>
          <w:szCs w:val="24"/>
          <w:lang w:eastAsia="en-IN"/>
        </w:rPr>
      </w:pPr>
      <w:r w:rsidRPr="00A163DC">
        <w:rPr>
          <w:rFonts w:ascii="Helvetica" w:eastAsia="Times New Roman" w:hAnsi="Helvetica" w:cs="Times New Roman"/>
          <w:color w:val="333333"/>
          <w:sz w:val="24"/>
          <w:szCs w:val="24"/>
          <w:lang w:eastAsia="en-IN"/>
        </w:rPr>
        <w:t> </w:t>
      </w:r>
    </w:p>
    <w:p w14:paraId="21991B2F" w14:textId="77777777" w:rsidR="00A163DC" w:rsidRPr="00A163DC" w:rsidRDefault="00A163DC" w:rsidP="00A163DC">
      <w:pPr>
        <w:shd w:val="clear" w:color="auto" w:fill="F2F3F3"/>
        <w:spacing w:after="0" w:line="240" w:lineRule="auto"/>
        <w:rPr>
          <w:rFonts w:ascii="Helvetica" w:eastAsia="Times New Roman" w:hAnsi="Helvetica" w:cs="Times New Roman"/>
          <w:color w:val="333333"/>
          <w:sz w:val="24"/>
          <w:szCs w:val="24"/>
          <w:lang w:eastAsia="en-IN"/>
        </w:rPr>
      </w:pPr>
      <w:r w:rsidRPr="00A163DC">
        <w:rPr>
          <w:rFonts w:ascii="Helvetica" w:eastAsia="Times New Roman" w:hAnsi="Helvetica" w:cs="Times New Roman"/>
          <w:color w:val="333333"/>
          <w:sz w:val="24"/>
          <w:szCs w:val="24"/>
          <w:lang w:eastAsia="en-IN"/>
        </w:rPr>
        <w:t>AWS is steadily expanding global infrastructure to help our customers achieve lower latency and higher throughput, and to ensure that their data resides only in the AWS Region they specify. As our customers grow their businesses, AWS will continue to provide infrastructure that meets their global requirements.</w:t>
      </w:r>
    </w:p>
    <w:p w14:paraId="09B4AF7F" w14:textId="77777777" w:rsidR="00A163DC" w:rsidRPr="00A163DC" w:rsidRDefault="00A163DC" w:rsidP="00A163DC">
      <w:pPr>
        <w:shd w:val="clear" w:color="auto" w:fill="F2F3F3"/>
        <w:spacing w:after="0" w:line="240" w:lineRule="auto"/>
        <w:rPr>
          <w:rFonts w:ascii="Helvetica" w:eastAsia="Times New Roman" w:hAnsi="Helvetica" w:cs="Times New Roman"/>
          <w:color w:val="333333"/>
          <w:sz w:val="24"/>
          <w:szCs w:val="24"/>
          <w:lang w:eastAsia="en-IN"/>
        </w:rPr>
      </w:pPr>
      <w:r w:rsidRPr="00A163DC">
        <w:rPr>
          <w:rFonts w:ascii="Helvetica" w:eastAsia="Times New Roman" w:hAnsi="Helvetica" w:cs="Times New Roman"/>
          <w:color w:val="333333"/>
          <w:sz w:val="24"/>
          <w:szCs w:val="24"/>
          <w:lang w:eastAsia="en-IN"/>
        </w:rPr>
        <w:t> </w:t>
      </w:r>
    </w:p>
    <w:p w14:paraId="73BD514F" w14:textId="77777777" w:rsidR="00A163DC" w:rsidRPr="00A163DC" w:rsidRDefault="00A163DC" w:rsidP="00A163DC">
      <w:pPr>
        <w:shd w:val="clear" w:color="auto" w:fill="F2F3F3"/>
        <w:spacing w:after="0" w:line="240" w:lineRule="auto"/>
        <w:rPr>
          <w:rFonts w:ascii="Helvetica" w:eastAsia="Times New Roman" w:hAnsi="Helvetica" w:cs="Times New Roman"/>
          <w:color w:val="333333"/>
          <w:sz w:val="24"/>
          <w:szCs w:val="24"/>
          <w:lang w:eastAsia="en-IN"/>
        </w:rPr>
      </w:pPr>
      <w:r w:rsidRPr="00A163DC">
        <w:rPr>
          <w:rFonts w:ascii="Helvetica" w:eastAsia="Times New Roman" w:hAnsi="Helvetica" w:cs="Times New Roman"/>
          <w:color w:val="333333"/>
          <w:sz w:val="24"/>
          <w:szCs w:val="24"/>
          <w:lang w:eastAsia="en-IN"/>
        </w:rPr>
        <w:t xml:space="preserve">AWS Cloud infrastructure is built around AWS Regions and Availability Zones. A Region is a physical location in the world where we have multiple Availability Zones. </w:t>
      </w:r>
      <w:r w:rsidRPr="00A163DC">
        <w:rPr>
          <w:rFonts w:ascii="Helvetica" w:eastAsia="Times New Roman" w:hAnsi="Helvetica" w:cs="Times New Roman"/>
          <w:color w:val="333333"/>
          <w:sz w:val="24"/>
          <w:szCs w:val="24"/>
          <w:lang w:eastAsia="en-IN"/>
        </w:rPr>
        <w:lastRenderedPageBreak/>
        <w:t>Availability Zones consist of one or more discrete data centers, each with redundant power, networking, and connectivity, housed in separate facilities. These Availability Zones offer you the ability to operate production applications and databases that are more highly available, fault tolerant, and scalable than would be possible from a single data center.</w:t>
      </w:r>
    </w:p>
    <w:p w14:paraId="40E52A0D" w14:textId="77777777" w:rsidR="00A163DC" w:rsidRPr="00A163DC" w:rsidRDefault="00A163DC" w:rsidP="00A163DC">
      <w:pPr>
        <w:shd w:val="clear" w:color="auto" w:fill="F2F3F3"/>
        <w:spacing w:before="225" w:after="0" w:line="240" w:lineRule="auto"/>
        <w:rPr>
          <w:rFonts w:ascii="Helvetica" w:eastAsia="Times New Roman" w:hAnsi="Helvetica" w:cs="Times New Roman"/>
          <w:color w:val="333333"/>
          <w:sz w:val="24"/>
          <w:szCs w:val="24"/>
          <w:lang w:eastAsia="en-IN"/>
        </w:rPr>
      </w:pPr>
      <w:r w:rsidRPr="00A163DC">
        <w:rPr>
          <w:rFonts w:ascii="Helvetica" w:eastAsia="Times New Roman" w:hAnsi="Helvetica" w:cs="Times New Roman"/>
          <w:color w:val="333333"/>
          <w:sz w:val="24"/>
          <w:szCs w:val="24"/>
          <w:lang w:eastAsia="en-IN"/>
        </w:rPr>
        <w:t>AWS Cloud infrastructure is extensive, offering 200 fully featured services from data centers globally. With the </w:t>
      </w:r>
      <w:hyperlink r:id="rId12" w:history="1">
        <w:r w:rsidRPr="00A163DC">
          <w:rPr>
            <w:rFonts w:ascii="Helvetica" w:eastAsia="Times New Roman" w:hAnsi="Helvetica" w:cs="Times New Roman"/>
            <w:color w:val="007EB9"/>
            <w:sz w:val="24"/>
            <w:szCs w:val="24"/>
            <w:u w:val="single"/>
            <w:lang w:eastAsia="en-IN"/>
          </w:rPr>
          <w:t>largest global infrastructure footprint</w:t>
        </w:r>
      </w:hyperlink>
      <w:r w:rsidRPr="00A163DC">
        <w:rPr>
          <w:rFonts w:ascii="Helvetica" w:eastAsia="Times New Roman" w:hAnsi="Helvetica" w:cs="Times New Roman"/>
          <w:color w:val="333333"/>
          <w:sz w:val="24"/>
          <w:szCs w:val="24"/>
          <w:lang w:eastAsia="en-IN"/>
        </w:rPr>
        <w:t> of any cloud provider, AWS provides you the cloud infrastructure where and when you need it.</w:t>
      </w:r>
    </w:p>
    <w:p w14:paraId="3E125F2C" w14:textId="77777777" w:rsidR="00B17231" w:rsidRDefault="00B17231" w:rsidP="00B17231">
      <w:pPr>
        <w:pStyle w:val="Heading3"/>
        <w:shd w:val="clear" w:color="auto" w:fill="F2F3F3"/>
        <w:spacing w:before="225" w:after="225"/>
        <w:rPr>
          <w:rFonts w:ascii="Helvetica" w:hAnsi="Helvetica"/>
          <w:color w:val="333333"/>
        </w:rPr>
      </w:pPr>
      <w:r>
        <w:rPr>
          <w:rFonts w:ascii="Helvetica" w:hAnsi="Helvetica"/>
          <w:b/>
          <w:bCs/>
          <w:color w:val="333333"/>
        </w:rPr>
        <w:t>AWS Global Infrastructure Map</w:t>
      </w:r>
    </w:p>
    <w:p w14:paraId="68E9CAA7" w14:textId="77E924E6" w:rsidR="00A163DC" w:rsidRDefault="00B17231" w:rsidP="00B17231">
      <w:pPr>
        <w:spacing w:before="225" w:after="225" w:line="240" w:lineRule="auto"/>
        <w:outlineLvl w:val="1"/>
        <w:rPr>
          <w:rFonts w:ascii="Helvetica" w:eastAsia="Times New Roman" w:hAnsi="Helvetica" w:cs="Times New Roman"/>
          <w:color w:val="232F3E"/>
          <w:sz w:val="36"/>
          <w:szCs w:val="36"/>
          <w:lang w:eastAsia="en-IN"/>
        </w:rPr>
      </w:pPr>
      <w:r>
        <w:rPr>
          <w:noProof/>
          <w:color w:val="007EB9"/>
        </w:rPr>
        <w:drawing>
          <wp:inline distT="0" distB="0" distL="0" distR="0" wp14:anchorId="10DB09C4" wp14:editId="6CBBB3AF">
            <wp:extent cx="5731510" cy="3100705"/>
            <wp:effectExtent l="0" t="0" r="2540" b="4445"/>
            <wp:docPr id="4" name="Picture 4" descr="AWS Global Infrastructure Ma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 Global Infrastructure Ma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p>
    <w:p w14:paraId="29F554BE" w14:textId="5B16B688" w:rsidR="00B17231" w:rsidRDefault="00B17231" w:rsidP="00B17231">
      <w:pPr>
        <w:spacing w:before="225" w:after="225" w:line="240" w:lineRule="auto"/>
        <w:outlineLvl w:val="1"/>
        <w:rPr>
          <w:rFonts w:ascii="Helvetica" w:eastAsia="Times New Roman" w:hAnsi="Helvetica" w:cs="Times New Roman"/>
          <w:color w:val="232F3E"/>
          <w:sz w:val="36"/>
          <w:szCs w:val="36"/>
          <w:lang w:eastAsia="en-IN"/>
        </w:rPr>
      </w:pPr>
      <w:r>
        <w:rPr>
          <w:rFonts w:ascii="Helvetica" w:eastAsia="Times New Roman" w:hAnsi="Helvetica" w:cs="Times New Roman"/>
          <w:color w:val="232F3E"/>
          <w:sz w:val="36"/>
          <w:szCs w:val="36"/>
          <w:lang w:eastAsia="en-IN"/>
        </w:rPr>
        <w:t>Developer Tool</w:t>
      </w:r>
    </w:p>
    <w:p w14:paraId="6F2BDF99" w14:textId="77777777" w:rsidR="00B17231" w:rsidRDefault="00B17231" w:rsidP="00B17231">
      <w:pPr>
        <w:pStyle w:val="Heading3"/>
        <w:shd w:val="clear" w:color="auto" w:fill="F2F3F3"/>
        <w:spacing w:before="225" w:after="225"/>
        <w:rPr>
          <w:rFonts w:ascii="Helvetica" w:hAnsi="Helvetica"/>
          <w:color w:val="333333"/>
        </w:rPr>
      </w:pPr>
      <w:r>
        <w:rPr>
          <w:rFonts w:ascii="Helvetica" w:hAnsi="Helvetica"/>
          <w:b/>
          <w:bCs/>
          <w:color w:val="333333"/>
        </w:rPr>
        <w:t>How to interact with AWS</w:t>
      </w:r>
    </w:p>
    <w:p w14:paraId="012DD4EA" w14:textId="77777777" w:rsidR="00B17231" w:rsidRDefault="00B17231" w:rsidP="00B17231">
      <w:pPr>
        <w:pStyle w:val="NormalWeb"/>
        <w:shd w:val="clear" w:color="auto" w:fill="F2F3F3"/>
        <w:spacing w:before="0" w:beforeAutospacing="0" w:after="225" w:afterAutospacing="0"/>
        <w:rPr>
          <w:rFonts w:ascii="Helvetica" w:hAnsi="Helvetica"/>
          <w:color w:val="333333"/>
        </w:rPr>
      </w:pPr>
      <w:r>
        <w:rPr>
          <w:rFonts w:ascii="Helvetica" w:hAnsi="Helvetica"/>
          <w:color w:val="333333"/>
        </w:rPr>
        <w:t>When infrastructure becomes virtual, as with cloud computing, the way developers work with infrastructure changes slightly. Instead of physically managing infrastructure, you logically manage it, through the AWS application programming interface (API). When you create, delete, or change any AWS resource, you will use API calls to AWS to do that.</w:t>
      </w:r>
    </w:p>
    <w:p w14:paraId="564DD0E0" w14:textId="77777777" w:rsidR="00B17231" w:rsidRDefault="00B17231" w:rsidP="00B17231">
      <w:pPr>
        <w:shd w:val="clear" w:color="auto" w:fill="F2F3F3"/>
        <w:spacing w:before="225" w:after="225"/>
        <w:rPr>
          <w:rFonts w:ascii="Helvetica" w:hAnsi="Helvetica"/>
          <w:color w:val="333333"/>
        </w:rPr>
      </w:pPr>
      <w:r>
        <w:rPr>
          <w:rFonts w:ascii="Helvetica" w:hAnsi="Helvetica"/>
          <w:color w:val="333333"/>
        </w:rPr>
        <w:t>You can make these API calls in several ways, but we will focus on these to introduce this topic:</w:t>
      </w:r>
    </w:p>
    <w:p w14:paraId="0253003D" w14:textId="77777777" w:rsidR="00B17231" w:rsidRDefault="00B17231" w:rsidP="00B17231">
      <w:pPr>
        <w:numPr>
          <w:ilvl w:val="0"/>
          <w:numId w:val="2"/>
        </w:numPr>
        <w:shd w:val="clear" w:color="auto" w:fill="F2F3F3"/>
        <w:spacing w:before="100" w:beforeAutospacing="1" w:after="150" w:line="240" w:lineRule="auto"/>
        <w:ind w:left="750"/>
        <w:rPr>
          <w:rFonts w:ascii="Helvetica" w:hAnsi="Helvetica"/>
          <w:color w:val="333333"/>
        </w:rPr>
      </w:pPr>
      <w:r>
        <w:rPr>
          <w:color w:val="333333"/>
          <w:sz w:val="14"/>
          <w:szCs w:val="14"/>
        </w:rPr>
        <w:t>       </w:t>
      </w:r>
      <w:r>
        <w:rPr>
          <w:rFonts w:ascii="Helvetica" w:hAnsi="Helvetica"/>
          <w:color w:val="333333"/>
        </w:rPr>
        <w:t>The AWS Management Console</w:t>
      </w:r>
    </w:p>
    <w:p w14:paraId="453CE174" w14:textId="77777777" w:rsidR="00B17231" w:rsidRDefault="00B17231" w:rsidP="00B17231">
      <w:pPr>
        <w:numPr>
          <w:ilvl w:val="0"/>
          <w:numId w:val="2"/>
        </w:numPr>
        <w:shd w:val="clear" w:color="auto" w:fill="F2F3F3"/>
        <w:spacing w:before="100" w:beforeAutospacing="1" w:after="150" w:line="240" w:lineRule="auto"/>
        <w:ind w:left="750"/>
        <w:rPr>
          <w:rFonts w:ascii="Helvetica" w:hAnsi="Helvetica"/>
          <w:color w:val="333333"/>
        </w:rPr>
      </w:pPr>
      <w:r>
        <w:rPr>
          <w:color w:val="333333"/>
          <w:sz w:val="14"/>
          <w:szCs w:val="14"/>
        </w:rPr>
        <w:t>       </w:t>
      </w:r>
      <w:r>
        <w:rPr>
          <w:rFonts w:ascii="Helvetica" w:hAnsi="Helvetica"/>
          <w:color w:val="333333"/>
        </w:rPr>
        <w:t>The AWS Command Line Interface (AWS CLI)</w:t>
      </w:r>
    </w:p>
    <w:p w14:paraId="4BA1E8F2" w14:textId="77777777" w:rsidR="00B17231" w:rsidRDefault="00B17231" w:rsidP="00B17231">
      <w:pPr>
        <w:numPr>
          <w:ilvl w:val="0"/>
          <w:numId w:val="2"/>
        </w:numPr>
        <w:shd w:val="clear" w:color="auto" w:fill="F2F3F3"/>
        <w:spacing w:before="100" w:beforeAutospacing="1" w:after="150" w:line="240" w:lineRule="auto"/>
        <w:ind w:left="750"/>
        <w:rPr>
          <w:rFonts w:ascii="Helvetica" w:hAnsi="Helvetica"/>
          <w:color w:val="333333"/>
        </w:rPr>
      </w:pPr>
      <w:r>
        <w:rPr>
          <w:rFonts w:ascii="Symbol" w:hAnsi="Symbol"/>
          <w:color w:val="333333"/>
        </w:rPr>
        <w:t>  </w:t>
      </w:r>
      <w:r>
        <w:rPr>
          <w:color w:val="333333"/>
          <w:sz w:val="14"/>
          <w:szCs w:val="14"/>
        </w:rPr>
        <w:t>     </w:t>
      </w:r>
      <w:r>
        <w:rPr>
          <w:rFonts w:ascii="Helvetica" w:hAnsi="Helvetica"/>
          <w:color w:val="333333"/>
        </w:rPr>
        <w:t>IDE and IDE toolkits</w:t>
      </w:r>
    </w:p>
    <w:p w14:paraId="1D727989" w14:textId="77777777" w:rsidR="00B17231" w:rsidRDefault="00B17231" w:rsidP="00B17231">
      <w:pPr>
        <w:numPr>
          <w:ilvl w:val="0"/>
          <w:numId w:val="2"/>
        </w:numPr>
        <w:shd w:val="clear" w:color="auto" w:fill="F2F3F3"/>
        <w:spacing w:before="100" w:beforeAutospacing="1" w:after="0" w:line="240" w:lineRule="auto"/>
        <w:ind w:left="750"/>
        <w:rPr>
          <w:rFonts w:ascii="Helvetica" w:hAnsi="Helvetica"/>
          <w:color w:val="333333"/>
        </w:rPr>
      </w:pPr>
      <w:r>
        <w:rPr>
          <w:color w:val="333333"/>
          <w:sz w:val="14"/>
          <w:szCs w:val="14"/>
        </w:rPr>
        <w:t>        </w:t>
      </w:r>
      <w:r>
        <w:rPr>
          <w:rFonts w:ascii="Helvetica" w:hAnsi="Helvetica"/>
          <w:color w:val="333333"/>
        </w:rPr>
        <w:t>AWS Software Development Kits (SDKs)</w:t>
      </w:r>
    </w:p>
    <w:p w14:paraId="4BAD4CA5" w14:textId="77777777" w:rsidR="00B17231" w:rsidRDefault="00B17231" w:rsidP="00B17231">
      <w:pPr>
        <w:pStyle w:val="Heading3"/>
        <w:shd w:val="clear" w:color="auto" w:fill="F2F3F3"/>
        <w:spacing w:before="225" w:after="225"/>
        <w:rPr>
          <w:rFonts w:ascii="Helvetica" w:hAnsi="Helvetica"/>
          <w:color w:val="333333"/>
        </w:rPr>
      </w:pPr>
      <w:r>
        <w:rPr>
          <w:rFonts w:ascii="Helvetica" w:hAnsi="Helvetica"/>
          <w:b/>
          <w:bCs/>
          <w:color w:val="333333"/>
        </w:rPr>
        <w:lastRenderedPageBreak/>
        <w:t>The AWS Management Console</w:t>
      </w:r>
    </w:p>
    <w:p w14:paraId="5262218B" w14:textId="77777777" w:rsidR="00B17231" w:rsidRDefault="00B17231" w:rsidP="00B17231">
      <w:pPr>
        <w:pStyle w:val="NormalWeb"/>
        <w:shd w:val="clear" w:color="auto" w:fill="F2F3F3"/>
        <w:spacing w:before="0" w:beforeAutospacing="0" w:after="225" w:afterAutospacing="0"/>
        <w:rPr>
          <w:rFonts w:ascii="Helvetica" w:hAnsi="Helvetica"/>
          <w:color w:val="333333"/>
        </w:rPr>
      </w:pPr>
      <w:r>
        <w:rPr>
          <w:rFonts w:ascii="Helvetica" w:hAnsi="Helvetica"/>
          <w:color w:val="333333"/>
        </w:rPr>
        <w:t>When first getting started with AWS, people often begin with the AWS Management Console, a web-based console that you log in to through a browser. The console comprises a broad collection of service consoles for managing AWS resources. By working in the console, you do not need to worry about scripting or syntax. You can also select the specific Region you want an AWS service to be in.</w:t>
      </w:r>
    </w:p>
    <w:p w14:paraId="19ADB5E7" w14:textId="77777777" w:rsidR="00B17231" w:rsidRDefault="00B17231" w:rsidP="00B17231">
      <w:pPr>
        <w:shd w:val="clear" w:color="auto" w:fill="F2F3F3"/>
        <w:spacing w:before="225"/>
        <w:rPr>
          <w:rFonts w:ascii="Helvetica" w:hAnsi="Helvetica"/>
          <w:color w:val="333333"/>
        </w:rPr>
      </w:pPr>
      <w:r>
        <w:rPr>
          <w:rFonts w:ascii="Helvetica" w:hAnsi="Helvetica"/>
          <w:color w:val="333333"/>
        </w:rPr>
        <w:t>After working in the console, you may want to move away from manual deployment of AWS service, perhaps because you have become more familiar with AWS or are working in a production environment that requires a degree of risk management. This is where the AWS Command Line Interface (CLI) comes in.</w:t>
      </w:r>
    </w:p>
    <w:p w14:paraId="382821AE" w14:textId="77777777" w:rsidR="00B17231" w:rsidRDefault="00B17231" w:rsidP="00B17231">
      <w:pPr>
        <w:pStyle w:val="Heading3"/>
        <w:shd w:val="clear" w:color="auto" w:fill="F2F3F3"/>
        <w:spacing w:before="225" w:after="225"/>
        <w:rPr>
          <w:rFonts w:ascii="Helvetica" w:hAnsi="Helvetica"/>
          <w:color w:val="333333"/>
        </w:rPr>
      </w:pPr>
      <w:r>
        <w:rPr>
          <w:rFonts w:ascii="Helvetica" w:hAnsi="Helvetica"/>
          <w:b/>
          <w:bCs/>
          <w:color w:val="333333"/>
        </w:rPr>
        <w:t>AWS CLI</w:t>
      </w:r>
    </w:p>
    <w:p w14:paraId="76A0E3FA" w14:textId="77777777" w:rsidR="00B17231" w:rsidRDefault="00B17231" w:rsidP="00B17231">
      <w:pPr>
        <w:shd w:val="clear" w:color="auto" w:fill="F2F3F3"/>
        <w:spacing w:after="225"/>
        <w:rPr>
          <w:rFonts w:ascii="Helvetica" w:hAnsi="Helvetica"/>
          <w:color w:val="333333"/>
        </w:rPr>
      </w:pPr>
      <w:r>
        <w:rPr>
          <w:rFonts w:ascii="Helvetica" w:hAnsi="Helvetica"/>
          <w:color w:val="333333"/>
        </w:rPr>
        <w:t>The </w:t>
      </w:r>
      <w:hyperlink r:id="rId15" w:history="1">
        <w:r>
          <w:rPr>
            <w:rStyle w:val="Hyperlink"/>
            <w:rFonts w:ascii="Helvetica" w:hAnsi="Helvetica"/>
            <w:color w:val="007EB9"/>
          </w:rPr>
          <w:t>AWS CLI</w:t>
        </w:r>
      </w:hyperlink>
      <w:r>
        <w:rPr>
          <w:rFonts w:ascii="Helvetica" w:hAnsi="Helvetica"/>
          <w:color w:val="333333"/>
        </w:rPr>
        <w:t xml:space="preserve"> is an </w:t>
      </w:r>
      <w:proofErr w:type="gramStart"/>
      <w:r>
        <w:rPr>
          <w:rFonts w:ascii="Helvetica" w:hAnsi="Helvetica"/>
          <w:color w:val="333333"/>
        </w:rPr>
        <w:t>open source</w:t>
      </w:r>
      <w:proofErr w:type="gramEnd"/>
      <w:r>
        <w:rPr>
          <w:rFonts w:ascii="Helvetica" w:hAnsi="Helvetica"/>
          <w:color w:val="333333"/>
        </w:rPr>
        <w:t xml:space="preserve"> tool that enables you to create and configure AWS services using commands in your command-line shell. You can run commands in Linux or macOS using common shell programs such as bash, </w:t>
      </w:r>
      <w:proofErr w:type="spellStart"/>
      <w:r>
        <w:rPr>
          <w:rFonts w:ascii="Helvetica" w:hAnsi="Helvetica"/>
          <w:color w:val="333333"/>
        </w:rPr>
        <w:t>zsh</w:t>
      </w:r>
      <w:proofErr w:type="spellEnd"/>
      <w:r>
        <w:rPr>
          <w:rFonts w:ascii="Helvetica" w:hAnsi="Helvetica"/>
          <w:color w:val="333333"/>
        </w:rPr>
        <w:t xml:space="preserve">, and </w:t>
      </w:r>
      <w:proofErr w:type="spellStart"/>
      <w:r>
        <w:rPr>
          <w:rFonts w:ascii="Helvetica" w:hAnsi="Helvetica"/>
          <w:color w:val="333333"/>
        </w:rPr>
        <w:t>tcsh</w:t>
      </w:r>
      <w:proofErr w:type="spellEnd"/>
      <w:r>
        <w:rPr>
          <w:rFonts w:ascii="Helvetica" w:hAnsi="Helvetica"/>
          <w:color w:val="333333"/>
        </w:rPr>
        <w:t>, or on Windows, at the Windows command prompt or in PowerShell. One option for getting up and running quickly with the AWS CLI is </w:t>
      </w:r>
      <w:hyperlink r:id="rId16" w:history="1">
        <w:r>
          <w:rPr>
            <w:rStyle w:val="Hyperlink"/>
            <w:rFonts w:ascii="Helvetica" w:hAnsi="Helvetica"/>
            <w:color w:val="007EB9"/>
          </w:rPr>
          <w:t xml:space="preserve">AWS </w:t>
        </w:r>
        <w:proofErr w:type="spellStart"/>
        <w:r>
          <w:rPr>
            <w:rStyle w:val="Hyperlink"/>
            <w:rFonts w:ascii="Helvetica" w:hAnsi="Helvetica"/>
            <w:color w:val="007EB9"/>
          </w:rPr>
          <w:t>CloudShell</w:t>
        </w:r>
        <w:proofErr w:type="spellEnd"/>
      </w:hyperlink>
      <w:r>
        <w:rPr>
          <w:rFonts w:ascii="Helvetica" w:hAnsi="Helvetica"/>
          <w:color w:val="333333"/>
        </w:rPr>
        <w:t xml:space="preserve">, a browser-based shell that provides command-line access to AWS resources. </w:t>
      </w:r>
      <w:proofErr w:type="spellStart"/>
      <w:r>
        <w:rPr>
          <w:rFonts w:ascii="Helvetica" w:hAnsi="Helvetica"/>
          <w:color w:val="333333"/>
        </w:rPr>
        <w:t>CloudShell</w:t>
      </w:r>
      <w:proofErr w:type="spellEnd"/>
      <w:r>
        <w:rPr>
          <w:rFonts w:ascii="Helvetica" w:hAnsi="Helvetica"/>
          <w:color w:val="333333"/>
        </w:rPr>
        <w:t xml:space="preserve"> is pre-authenticated with your console credentials. Common development and operations tools are pre-installed, so no local installation or configuration is required.</w:t>
      </w:r>
    </w:p>
    <w:p w14:paraId="1556F0DF" w14:textId="77777777" w:rsidR="00B17231" w:rsidRDefault="00B17231" w:rsidP="00B17231">
      <w:pPr>
        <w:shd w:val="clear" w:color="auto" w:fill="F2F3F3"/>
        <w:spacing w:before="225"/>
        <w:rPr>
          <w:rFonts w:ascii="Helvetica" w:hAnsi="Helvetica"/>
          <w:color w:val="333333"/>
        </w:rPr>
      </w:pPr>
      <w:r>
        <w:rPr>
          <w:rFonts w:ascii="Helvetica" w:hAnsi="Helvetica"/>
          <w:color w:val="333333"/>
        </w:rPr>
        <w:t>By moving to the AWS CLI, you can script or program the API calls. Instead of using a GUI, you create commands using a defined AWS syntax. One benefit of the CLI is that you can create single commands to create multiple AWS resources, which could help reduce the chance of human error when selecting and configuring resources. With the CLI, you need to learn the proper syntax for forming commands, but as you script these commands, you make them repeatable. This should save you time in the long run.</w:t>
      </w:r>
    </w:p>
    <w:p w14:paraId="43636903" w14:textId="77777777" w:rsidR="00B17231" w:rsidRDefault="00B17231" w:rsidP="00B17231">
      <w:pPr>
        <w:pStyle w:val="Heading3"/>
        <w:shd w:val="clear" w:color="auto" w:fill="F2F3F3"/>
        <w:spacing w:before="225" w:after="225"/>
        <w:rPr>
          <w:rFonts w:ascii="Helvetica" w:hAnsi="Helvetica"/>
          <w:color w:val="333333"/>
        </w:rPr>
      </w:pPr>
      <w:r>
        <w:rPr>
          <w:rFonts w:ascii="Helvetica" w:hAnsi="Helvetica"/>
          <w:b/>
          <w:bCs/>
          <w:color w:val="333333"/>
        </w:rPr>
        <w:t>IDE and IDE Toolkits</w:t>
      </w:r>
    </w:p>
    <w:p w14:paraId="57C0754D" w14:textId="77777777" w:rsidR="00B17231" w:rsidRDefault="00B17231" w:rsidP="00B17231">
      <w:pPr>
        <w:shd w:val="clear" w:color="auto" w:fill="F2F3F3"/>
        <w:rPr>
          <w:rFonts w:ascii="Helvetica" w:hAnsi="Helvetica"/>
          <w:color w:val="333333"/>
        </w:rPr>
      </w:pPr>
      <w:r>
        <w:rPr>
          <w:rFonts w:ascii="Helvetica" w:hAnsi="Helvetica"/>
          <w:color w:val="333333"/>
        </w:rPr>
        <w:t>AWS offers support for popular Integrated Development Environments (IDEs) and IDE toolkits so you can author, debug, and deploy your code on AWS from within your preferred environment. Supported IDEs and toolkits include </w:t>
      </w:r>
      <w:hyperlink r:id="rId17" w:history="1">
        <w:r>
          <w:rPr>
            <w:rStyle w:val="Hyperlink"/>
            <w:rFonts w:ascii="Helvetica" w:hAnsi="Helvetica"/>
            <w:color w:val="007EB9"/>
          </w:rPr>
          <w:t>AWS Cloud9</w:t>
        </w:r>
      </w:hyperlink>
      <w:r>
        <w:rPr>
          <w:rFonts w:ascii="Helvetica" w:hAnsi="Helvetica"/>
          <w:color w:val="333333"/>
        </w:rPr>
        <w:t>, IntelliJ, PyCharm, Visual Studio, Visual Studio Code, Azure DevOps, Rider, and WebStorm.</w:t>
      </w:r>
    </w:p>
    <w:p w14:paraId="0D60E351" w14:textId="77777777" w:rsidR="00B17231" w:rsidRDefault="00B17231" w:rsidP="00B17231">
      <w:pPr>
        <w:pStyle w:val="Heading3"/>
        <w:shd w:val="clear" w:color="auto" w:fill="F2F3F3"/>
        <w:spacing w:before="225" w:after="225"/>
        <w:rPr>
          <w:rFonts w:ascii="Helvetica" w:hAnsi="Helvetica"/>
          <w:color w:val="333333"/>
        </w:rPr>
      </w:pPr>
      <w:r>
        <w:rPr>
          <w:rFonts w:ascii="Helvetica" w:hAnsi="Helvetica"/>
          <w:b/>
          <w:bCs/>
          <w:color w:val="333333"/>
        </w:rPr>
        <w:t>SDKs</w:t>
      </w:r>
    </w:p>
    <w:p w14:paraId="58FD53D2" w14:textId="77777777" w:rsidR="00B17231" w:rsidRDefault="00B17231" w:rsidP="00B17231">
      <w:pPr>
        <w:pStyle w:val="NormalWeb"/>
        <w:shd w:val="clear" w:color="auto" w:fill="F2F3F3"/>
        <w:spacing w:before="0" w:beforeAutospacing="0" w:after="0" w:afterAutospacing="0"/>
        <w:rPr>
          <w:rFonts w:ascii="Helvetica" w:hAnsi="Helvetica"/>
          <w:color w:val="333333"/>
        </w:rPr>
      </w:pPr>
      <w:r>
        <w:rPr>
          <w:rFonts w:ascii="Helvetica" w:hAnsi="Helvetica"/>
          <w:color w:val="333333"/>
        </w:rPr>
        <w:t>Software Development Kits (SDKs) are tools that allow you to interact with the AWS API programmatically. AWS creates and maintains SDKs for most popular programming languages, including those shown in the following diagram.</w:t>
      </w:r>
    </w:p>
    <w:p w14:paraId="09857E60" w14:textId="1C7DB0D8" w:rsidR="00B17231" w:rsidRDefault="00B17231" w:rsidP="00B17231">
      <w:pPr>
        <w:rPr>
          <w:rFonts w:ascii="Times New Roman" w:hAnsi="Times New Roman"/>
        </w:rPr>
      </w:pPr>
      <w:r>
        <w:rPr>
          <w:noProof/>
        </w:rPr>
        <w:drawing>
          <wp:inline distT="0" distB="0" distL="0" distR="0" wp14:anchorId="72F6551B" wp14:editId="53AC852B">
            <wp:extent cx="5731510" cy="1517650"/>
            <wp:effectExtent l="0" t="0" r="2540" b="6350"/>
            <wp:docPr id="5" name="Picture 5" descr="Software Development Kits (SD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ftware Development Kits (SDKs)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517650"/>
                    </a:xfrm>
                    <a:prstGeom prst="rect">
                      <a:avLst/>
                    </a:prstGeom>
                    <a:noFill/>
                    <a:ln>
                      <a:noFill/>
                    </a:ln>
                  </pic:spPr>
                </pic:pic>
              </a:graphicData>
            </a:graphic>
          </wp:inline>
        </w:drawing>
      </w:r>
    </w:p>
    <w:p w14:paraId="614DEF9B" w14:textId="77777777" w:rsidR="00B17231" w:rsidRDefault="00B17231" w:rsidP="00B17231">
      <w:pPr>
        <w:shd w:val="clear" w:color="auto" w:fill="F2F3F3"/>
        <w:spacing w:after="225"/>
        <w:rPr>
          <w:rFonts w:ascii="Helvetica" w:hAnsi="Helvetica"/>
          <w:color w:val="333333"/>
        </w:rPr>
      </w:pPr>
      <w:r>
        <w:rPr>
          <w:rFonts w:ascii="Helvetica" w:hAnsi="Helvetica"/>
          <w:color w:val="333333"/>
        </w:rPr>
        <w:lastRenderedPageBreak/>
        <w:t>SDKs come in handy when you want to integrate your application source code with AWS services. For example, you might use the </w:t>
      </w:r>
      <w:hyperlink r:id="rId19" w:history="1">
        <w:r>
          <w:rPr>
            <w:rStyle w:val="Hyperlink"/>
            <w:rFonts w:ascii="Helvetica" w:hAnsi="Helvetica"/>
            <w:color w:val="007EB9"/>
          </w:rPr>
          <w:t>Python SDK</w:t>
        </w:r>
      </w:hyperlink>
      <w:r>
        <w:rPr>
          <w:rFonts w:ascii="Helvetica" w:hAnsi="Helvetica"/>
          <w:color w:val="333333"/>
        </w:rPr>
        <w:t> to write code to store files in Amazon Simple Storage Service (Amazon S3) instead of on your local hard drive. The ability to manage AWS services from a place where you can run source code, with conditions, loops, arrays, lists, and other programming elements, provides a lot of power and creativity.</w:t>
      </w:r>
    </w:p>
    <w:p w14:paraId="05EDF922" w14:textId="77777777" w:rsidR="00B17231" w:rsidRDefault="00B17231" w:rsidP="00B17231">
      <w:pPr>
        <w:shd w:val="clear" w:color="auto" w:fill="F2F3F3"/>
        <w:spacing w:before="225"/>
        <w:rPr>
          <w:rFonts w:ascii="Helvetica" w:hAnsi="Helvetica"/>
          <w:color w:val="333333"/>
        </w:rPr>
      </w:pPr>
      <w:r>
        <w:rPr>
          <w:rFonts w:ascii="Helvetica" w:hAnsi="Helvetica"/>
          <w:color w:val="333333"/>
        </w:rPr>
        <w:t>These are just some of the tools available to developers on AWS. For a full list of AWS tools for developing applications faster and easier, see </w:t>
      </w:r>
      <w:hyperlink r:id="rId20" w:history="1">
        <w:r>
          <w:rPr>
            <w:rStyle w:val="Hyperlink"/>
            <w:rFonts w:ascii="Helvetica" w:hAnsi="Helvetica"/>
            <w:color w:val="007EB9"/>
          </w:rPr>
          <w:t>Tools to Build on AWS</w:t>
        </w:r>
      </w:hyperlink>
      <w:r>
        <w:rPr>
          <w:rFonts w:ascii="Helvetica" w:hAnsi="Helvetica"/>
          <w:color w:val="333333"/>
        </w:rPr>
        <w:t>.</w:t>
      </w:r>
    </w:p>
    <w:p w14:paraId="7B289482" w14:textId="0349C863" w:rsidR="00B17231" w:rsidRDefault="0082751B" w:rsidP="00B17231">
      <w:pPr>
        <w:spacing w:before="225" w:after="225" w:line="240" w:lineRule="auto"/>
        <w:outlineLvl w:val="1"/>
        <w:rPr>
          <w:rFonts w:ascii="Helvetica" w:eastAsia="Times New Roman" w:hAnsi="Helvetica" w:cs="Times New Roman"/>
          <w:color w:val="232F3E"/>
          <w:sz w:val="36"/>
          <w:szCs w:val="36"/>
          <w:lang w:eastAsia="en-IN"/>
        </w:rPr>
      </w:pPr>
      <w:r>
        <w:rPr>
          <w:rFonts w:ascii="Helvetica" w:eastAsia="Times New Roman" w:hAnsi="Helvetica" w:cs="Times New Roman"/>
          <w:color w:val="232F3E"/>
          <w:sz w:val="36"/>
          <w:szCs w:val="36"/>
          <w:lang w:eastAsia="en-IN"/>
        </w:rPr>
        <w:t>Infrastructure as a code:</w:t>
      </w:r>
    </w:p>
    <w:p w14:paraId="23B09EB0" w14:textId="77777777" w:rsidR="00C137CB" w:rsidRDefault="00C137CB" w:rsidP="00C137CB">
      <w:pPr>
        <w:shd w:val="clear" w:color="auto" w:fill="F2F3F3"/>
        <w:rPr>
          <w:rFonts w:ascii="Helvetica" w:hAnsi="Helvetica"/>
          <w:color w:val="333333"/>
        </w:rPr>
      </w:pPr>
      <w:r>
        <w:rPr>
          <w:rFonts w:ascii="Helvetica" w:hAnsi="Helvetica"/>
          <w:color w:val="333333"/>
        </w:rPr>
        <w:t>Similar to the way software developers write application code, AWS provides services that enable the creation, deployment, and maintenance of infrastructure in a programmatic, descriptive, and declarative way.</w:t>
      </w:r>
    </w:p>
    <w:p w14:paraId="49C495BC" w14:textId="77777777" w:rsidR="00C137CB" w:rsidRDefault="00C137CB" w:rsidP="00C137CB">
      <w:pPr>
        <w:pStyle w:val="Heading3"/>
        <w:shd w:val="clear" w:color="auto" w:fill="F2F3F3"/>
        <w:spacing w:before="225" w:after="225"/>
        <w:rPr>
          <w:rFonts w:ascii="Helvetica" w:hAnsi="Helvetica"/>
          <w:color w:val="333333"/>
        </w:rPr>
      </w:pPr>
      <w:r>
        <w:rPr>
          <w:rFonts w:ascii="Helvetica" w:hAnsi="Helvetica"/>
          <w:b/>
          <w:bCs/>
          <w:color w:val="333333"/>
        </w:rPr>
        <w:t>AWS CDK</w:t>
      </w:r>
    </w:p>
    <w:p w14:paraId="15B1384C" w14:textId="77777777" w:rsidR="00C137CB" w:rsidRDefault="00C137CB" w:rsidP="00C137CB">
      <w:pPr>
        <w:shd w:val="clear" w:color="auto" w:fill="F2F3F3"/>
        <w:rPr>
          <w:rFonts w:ascii="Helvetica" w:hAnsi="Helvetica"/>
          <w:color w:val="333333"/>
        </w:rPr>
      </w:pPr>
      <w:r>
        <w:rPr>
          <w:rFonts w:ascii="Helvetica" w:hAnsi="Helvetica"/>
          <w:color w:val="333333"/>
        </w:rPr>
        <w:t>The AWS Cloud Development Kit (AWS CDK) is a software development framework for defining cloud infrastructure in code and provisioning it through AWS CloudFormation. The AWS CDK supports familiar programming languages, such as TypeScript, JavaScript, Python, Java, C#/.Net, and Go (in developer preview).</w:t>
      </w:r>
    </w:p>
    <w:p w14:paraId="4AC97DC5" w14:textId="77777777" w:rsidR="00C137CB" w:rsidRDefault="00C137CB" w:rsidP="00C137CB">
      <w:pPr>
        <w:shd w:val="clear" w:color="auto" w:fill="F2F3F3"/>
        <w:rPr>
          <w:rFonts w:ascii="Helvetica" w:hAnsi="Helvetica"/>
          <w:color w:val="333333"/>
        </w:rPr>
      </w:pPr>
      <w:r>
        <w:rPr>
          <w:rFonts w:ascii="Helvetica" w:hAnsi="Helvetica"/>
          <w:color w:val="333333"/>
        </w:rPr>
        <w:t> </w:t>
      </w:r>
    </w:p>
    <w:p w14:paraId="2EEAD751" w14:textId="77777777" w:rsidR="00C137CB" w:rsidRDefault="00C137CB" w:rsidP="00C137CB">
      <w:pPr>
        <w:shd w:val="clear" w:color="auto" w:fill="F2F3F3"/>
        <w:rPr>
          <w:rFonts w:ascii="Helvetica" w:hAnsi="Helvetica"/>
          <w:color w:val="333333"/>
        </w:rPr>
      </w:pPr>
      <w:r>
        <w:rPr>
          <w:rFonts w:ascii="Helvetica" w:hAnsi="Helvetica"/>
          <w:color w:val="333333"/>
        </w:rPr>
        <w:t xml:space="preserve">Provisioning cloud applications can be challenging, requiring you to write custom scripts, maintain templates, or learn domain-specific languages. AWS CDK uses the familiarity and expressive power of programming languages for </w:t>
      </w:r>
      <w:proofErr w:type="spellStart"/>
      <w:r>
        <w:rPr>
          <w:rFonts w:ascii="Helvetica" w:hAnsi="Helvetica"/>
          <w:color w:val="333333"/>
        </w:rPr>
        <w:t>modeling</w:t>
      </w:r>
      <w:proofErr w:type="spellEnd"/>
      <w:r>
        <w:rPr>
          <w:rFonts w:ascii="Helvetica" w:hAnsi="Helvetica"/>
          <w:color w:val="333333"/>
        </w:rPr>
        <w:t xml:space="preserve"> your applications. It provides high-level components called constructs that preconfigure cloud resources with proven defaults, so you can build cloud applications with ease. AWS CDK provisions your resources in a safe, repeatable manner through AWS CloudFormation. It also allows you to compose and share your own custom constructs incorporating your organization's requirements, helping you expedite new projects.</w:t>
      </w:r>
    </w:p>
    <w:p w14:paraId="025315B9" w14:textId="77777777" w:rsidR="00C137CB" w:rsidRDefault="00C137CB" w:rsidP="00C137CB">
      <w:pPr>
        <w:pStyle w:val="NormalWeb"/>
        <w:shd w:val="clear" w:color="auto" w:fill="F2F3F3"/>
        <w:spacing w:before="225" w:beforeAutospacing="0" w:after="0" w:afterAutospacing="0"/>
        <w:rPr>
          <w:rFonts w:ascii="Helvetica" w:hAnsi="Helvetica"/>
          <w:color w:val="333333"/>
        </w:rPr>
      </w:pPr>
      <w:r>
        <w:rPr>
          <w:rFonts w:ascii="Helvetica" w:hAnsi="Helvetica"/>
          <w:color w:val="333333"/>
        </w:rPr>
        <w:t>Here's how it works:</w:t>
      </w:r>
    </w:p>
    <w:p w14:paraId="4874FEC6" w14:textId="3EDC5CD0" w:rsidR="00C137CB" w:rsidRDefault="00C137CB" w:rsidP="00C137CB">
      <w:pPr>
        <w:rPr>
          <w:rFonts w:ascii="Times New Roman" w:hAnsi="Times New Roman"/>
        </w:rPr>
      </w:pPr>
      <w:r>
        <w:rPr>
          <w:noProof/>
        </w:rPr>
        <w:drawing>
          <wp:inline distT="0" distB="0" distL="0" distR="0" wp14:anchorId="2CBAC603" wp14:editId="20F70089">
            <wp:extent cx="5731510" cy="2146300"/>
            <wp:effectExtent l="0" t="0" r="2540" b="6350"/>
            <wp:docPr id="8" name="Picture 8" descr="AWS Cloud Development Kit (AWS CD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WS Cloud Development Kit (AWS CDK)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46300"/>
                    </a:xfrm>
                    <a:prstGeom prst="rect">
                      <a:avLst/>
                    </a:prstGeom>
                    <a:noFill/>
                    <a:ln>
                      <a:noFill/>
                    </a:ln>
                  </pic:spPr>
                </pic:pic>
              </a:graphicData>
            </a:graphic>
          </wp:inline>
        </w:drawing>
      </w:r>
    </w:p>
    <w:p w14:paraId="4B5EBDFC" w14:textId="77777777" w:rsidR="00C137CB" w:rsidRDefault="00C137CB" w:rsidP="00C137CB">
      <w:pPr>
        <w:pStyle w:val="NormalWeb"/>
        <w:shd w:val="clear" w:color="auto" w:fill="F2F3F3"/>
        <w:spacing w:before="0" w:beforeAutospacing="0" w:after="225" w:afterAutospacing="0"/>
        <w:rPr>
          <w:rFonts w:ascii="Helvetica" w:hAnsi="Helvetica"/>
          <w:color w:val="333333"/>
        </w:rPr>
      </w:pPr>
      <w:r>
        <w:rPr>
          <w:rFonts w:ascii="Helvetica" w:hAnsi="Helvetica"/>
          <w:color w:val="333333"/>
        </w:rPr>
        <w:t>AWS also offers the AWS Cloud Development Kit for Kubernetes (cdk8s), an open-source software development framework for defining Kubernetes applications using general-purpose programming languages.</w:t>
      </w:r>
    </w:p>
    <w:p w14:paraId="0CAB450A" w14:textId="77777777" w:rsidR="00C137CB" w:rsidRDefault="00C137CB" w:rsidP="00C137CB">
      <w:pPr>
        <w:pStyle w:val="NormalWeb"/>
        <w:shd w:val="clear" w:color="auto" w:fill="F2F3F3"/>
        <w:spacing w:before="225" w:beforeAutospacing="0" w:after="0" w:afterAutospacing="0"/>
        <w:rPr>
          <w:rFonts w:ascii="Helvetica" w:hAnsi="Helvetica"/>
          <w:color w:val="333333"/>
        </w:rPr>
      </w:pPr>
      <w:r>
        <w:rPr>
          <w:rFonts w:ascii="Helvetica" w:hAnsi="Helvetica"/>
          <w:color w:val="333333"/>
        </w:rPr>
        <w:t>Try it out: </w:t>
      </w:r>
      <w:hyperlink r:id="rId22" w:history="1">
        <w:r>
          <w:rPr>
            <w:rStyle w:val="Hyperlink"/>
            <w:rFonts w:ascii="Helvetica" w:hAnsi="Helvetica"/>
            <w:color w:val="007EB9"/>
            <w:u w:val="none"/>
          </w:rPr>
          <w:t>Get Started with AWS CDK</w:t>
        </w:r>
      </w:hyperlink>
    </w:p>
    <w:p w14:paraId="218457F7" w14:textId="77777777" w:rsidR="00C137CB" w:rsidRDefault="00C137CB" w:rsidP="00C137CB">
      <w:pPr>
        <w:pStyle w:val="Heading3"/>
        <w:shd w:val="clear" w:color="auto" w:fill="F2F3F3"/>
        <w:spacing w:before="225" w:after="225"/>
        <w:rPr>
          <w:rFonts w:ascii="Helvetica" w:hAnsi="Helvetica"/>
          <w:color w:val="333333"/>
        </w:rPr>
      </w:pPr>
      <w:r>
        <w:rPr>
          <w:rFonts w:ascii="Helvetica" w:hAnsi="Helvetica"/>
          <w:b/>
          <w:bCs/>
          <w:color w:val="333333"/>
        </w:rPr>
        <w:lastRenderedPageBreak/>
        <w:t>AWS CloudFormation</w:t>
      </w:r>
    </w:p>
    <w:p w14:paraId="6D2F7592" w14:textId="77777777" w:rsidR="00C137CB" w:rsidRDefault="00C137CB" w:rsidP="00C137CB">
      <w:pPr>
        <w:shd w:val="clear" w:color="auto" w:fill="F2F3F3"/>
        <w:spacing w:after="225"/>
        <w:rPr>
          <w:rFonts w:ascii="Helvetica" w:hAnsi="Helvetica"/>
          <w:color w:val="333333"/>
        </w:rPr>
      </w:pPr>
      <w:proofErr w:type="spellStart"/>
      <w:r>
        <w:rPr>
          <w:rFonts w:ascii="Helvetica" w:hAnsi="Helvetica"/>
          <w:color w:val="333333"/>
        </w:rPr>
        <w:t>Modeling</w:t>
      </w:r>
      <w:proofErr w:type="spellEnd"/>
      <w:r>
        <w:rPr>
          <w:rFonts w:ascii="Helvetica" w:hAnsi="Helvetica"/>
          <w:color w:val="333333"/>
        </w:rPr>
        <w:t xml:space="preserve"> and setting up AWS resources can be time-consuming. This is where AWS CloudFormation can help. CloudFormation helps you model and set up your AWS resources so that you can spend less time managing resources and more time focusing on your applications. Using CloudFormation, you create a template that describes all the AWS resources that you want (like Amazon EC2 instances or Amazon RDS DB instances). Once you create the template, CloudFormation takes care of provisioning and configuring those resources for you. You don't need to individually create and configure AWS resources and figure out what's dependent on what; CloudFormation handles that. CloudFormation can help you simplify infrastructure management, quickly replicate your infrastructure, and easily control and track changes to your infrastructure.</w:t>
      </w:r>
    </w:p>
    <w:p w14:paraId="50BE4FE2" w14:textId="77777777" w:rsidR="00C137CB" w:rsidRDefault="00C137CB" w:rsidP="00C137CB">
      <w:pPr>
        <w:shd w:val="clear" w:color="auto" w:fill="F2F3F3"/>
        <w:spacing w:before="225"/>
        <w:rPr>
          <w:rFonts w:ascii="Helvetica" w:hAnsi="Helvetica"/>
          <w:color w:val="333333"/>
        </w:rPr>
      </w:pPr>
      <w:r>
        <w:rPr>
          <w:rFonts w:ascii="Helvetica" w:hAnsi="Helvetica"/>
          <w:color w:val="333333"/>
        </w:rPr>
        <w:t>Here's how it works:</w:t>
      </w:r>
    </w:p>
    <w:p w14:paraId="300B7608" w14:textId="4DA808A6" w:rsidR="00C137CB" w:rsidRDefault="00C137CB" w:rsidP="00C137CB">
      <w:pPr>
        <w:rPr>
          <w:rFonts w:ascii="Times New Roman" w:hAnsi="Times New Roman"/>
        </w:rPr>
      </w:pPr>
      <w:r>
        <w:rPr>
          <w:noProof/>
        </w:rPr>
        <w:drawing>
          <wp:inline distT="0" distB="0" distL="0" distR="0" wp14:anchorId="144B3157" wp14:editId="48931561">
            <wp:extent cx="5731510" cy="1908810"/>
            <wp:effectExtent l="0" t="0" r="2540" b="0"/>
            <wp:docPr id="7" name="Picture 7" descr="AWS Cloud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WS CloudForm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inline>
        </w:drawing>
      </w:r>
    </w:p>
    <w:p w14:paraId="52AE0F55" w14:textId="037EBD3B" w:rsidR="0082751B" w:rsidRDefault="00C137CB" w:rsidP="00B17231">
      <w:pPr>
        <w:spacing w:before="225" w:after="225" w:line="240" w:lineRule="auto"/>
        <w:outlineLvl w:val="1"/>
        <w:rPr>
          <w:rFonts w:ascii="Helvetica" w:eastAsia="Times New Roman" w:hAnsi="Helvetica" w:cs="Times New Roman"/>
          <w:color w:val="232F3E"/>
          <w:sz w:val="36"/>
          <w:szCs w:val="36"/>
          <w:lang w:eastAsia="en-IN"/>
        </w:rPr>
      </w:pPr>
      <w:r>
        <w:rPr>
          <w:rFonts w:ascii="Helvetica" w:eastAsia="Times New Roman" w:hAnsi="Helvetica" w:cs="Times New Roman"/>
          <w:color w:val="232F3E"/>
          <w:sz w:val="36"/>
          <w:szCs w:val="36"/>
          <w:lang w:eastAsia="en-IN"/>
        </w:rPr>
        <w:t>Well Architected Infrastructure</w:t>
      </w:r>
    </w:p>
    <w:p w14:paraId="3375C9FF" w14:textId="77777777" w:rsidR="00C137CB" w:rsidRDefault="00C137CB" w:rsidP="00C137CB">
      <w:pPr>
        <w:pStyle w:val="Heading3"/>
        <w:shd w:val="clear" w:color="auto" w:fill="F2F3F3"/>
        <w:spacing w:before="225" w:after="225"/>
        <w:rPr>
          <w:rFonts w:ascii="Helvetica" w:hAnsi="Helvetica"/>
          <w:color w:val="333333"/>
        </w:rPr>
      </w:pPr>
      <w:r>
        <w:rPr>
          <w:rFonts w:ascii="Helvetica" w:hAnsi="Helvetica"/>
          <w:b/>
          <w:bCs/>
          <w:color w:val="333333"/>
        </w:rPr>
        <w:t>Framework overview</w:t>
      </w:r>
    </w:p>
    <w:p w14:paraId="48D2F7CE" w14:textId="77777777" w:rsidR="00C137CB" w:rsidRDefault="00C137CB" w:rsidP="00C137CB">
      <w:pPr>
        <w:shd w:val="clear" w:color="auto" w:fill="F2F3F3"/>
        <w:spacing w:after="225"/>
        <w:rPr>
          <w:rFonts w:ascii="Helvetica" w:hAnsi="Helvetica"/>
          <w:color w:val="333333"/>
        </w:rPr>
      </w:pPr>
      <w:r>
        <w:rPr>
          <w:rFonts w:ascii="Helvetica" w:hAnsi="Helvetica"/>
          <w:color w:val="333333"/>
        </w:rPr>
        <w:t>Designing a solid cloud architecture is foundational work that involves the entire technical team. Understanding the six pillars of the AWS Well-Architected Framework will help orient your thinking toward best practices as you work with AWS services.</w:t>
      </w:r>
    </w:p>
    <w:p w14:paraId="60796E34" w14:textId="77777777" w:rsidR="00C137CB" w:rsidRDefault="00C137CB" w:rsidP="00C137CB">
      <w:pPr>
        <w:shd w:val="clear" w:color="auto" w:fill="F2F3F3"/>
        <w:spacing w:before="225" w:after="225"/>
        <w:rPr>
          <w:rFonts w:ascii="Helvetica" w:hAnsi="Helvetica"/>
          <w:color w:val="333333"/>
        </w:rPr>
      </w:pPr>
      <w:r>
        <w:rPr>
          <w:rFonts w:ascii="Helvetica" w:hAnsi="Helvetica"/>
          <w:color w:val="333333"/>
        </w:rPr>
        <w:t>AWS Well-Architected helps cloud architects and developers build secure, high-performing, resilient, and efficient infrastructure for a variety of applications and workloads. Built around six pillars—operational excellence, security, reliability, performance efficiency, cost optimization, and sustainability—AWS Well-Architected provides a consistent approach for you to evaluate architectures and implement scalable designs.</w:t>
      </w:r>
    </w:p>
    <w:p w14:paraId="2D85AEF6" w14:textId="77777777" w:rsidR="00C137CB" w:rsidRDefault="00C137CB" w:rsidP="00C137CB">
      <w:pPr>
        <w:shd w:val="clear" w:color="auto" w:fill="F2F3F3"/>
        <w:spacing w:before="225" w:after="225"/>
        <w:rPr>
          <w:rFonts w:ascii="Helvetica" w:hAnsi="Helvetica"/>
          <w:color w:val="333333"/>
        </w:rPr>
      </w:pPr>
      <w:r>
        <w:rPr>
          <w:rFonts w:ascii="Helvetica" w:hAnsi="Helvetica"/>
          <w:color w:val="333333"/>
        </w:rPr>
        <w:t>The AWS Well-Architected Framework includes domain-specific lenses, hands-on labs, and the AWS Well-Architected Tool. The AWS Well-Architected Tool, available at no charge in the AWS Management Console, provides a mechanism for regularly evaluating workloads, identifying high-risk issues, and recording improvements.</w:t>
      </w:r>
    </w:p>
    <w:p w14:paraId="7C95E6AF" w14:textId="77777777" w:rsidR="00C137CB" w:rsidRDefault="00C137CB" w:rsidP="00C137CB">
      <w:pPr>
        <w:shd w:val="clear" w:color="auto" w:fill="F2F3F3"/>
        <w:spacing w:before="225"/>
        <w:rPr>
          <w:rFonts w:ascii="Helvetica" w:hAnsi="Helvetica"/>
          <w:color w:val="333333"/>
        </w:rPr>
      </w:pPr>
      <w:r>
        <w:rPr>
          <w:rFonts w:ascii="Helvetica" w:hAnsi="Helvetica"/>
          <w:color w:val="333333"/>
        </w:rPr>
        <w:t>Hover over each section below to learn more:</w:t>
      </w:r>
    </w:p>
    <w:p w14:paraId="1DBFC72E" w14:textId="77777777" w:rsidR="00C137CB" w:rsidRDefault="00C137CB" w:rsidP="00C137CB">
      <w:pPr>
        <w:shd w:val="clear" w:color="auto" w:fill="232F3E"/>
        <w:rPr>
          <w:rStyle w:val="Hyperlink"/>
          <w:color w:val="007EB9"/>
          <w:sz w:val="21"/>
          <w:szCs w:val="21"/>
          <w:u w:val="none"/>
        </w:rPr>
      </w:pPr>
      <w:r>
        <w:rPr>
          <w:rFonts w:ascii="Helvetica" w:hAnsi="Helvetica"/>
          <w:color w:val="333333"/>
          <w:sz w:val="21"/>
          <w:szCs w:val="21"/>
        </w:rPr>
        <w:fldChar w:fldCharType="begin"/>
      </w:r>
      <w:r>
        <w:rPr>
          <w:rFonts w:ascii="Helvetica" w:hAnsi="Helvetica"/>
          <w:color w:val="333333"/>
          <w:sz w:val="21"/>
          <w:szCs w:val="21"/>
        </w:rPr>
        <w:instrText xml:space="preserve"> HYPERLINK "https://aws.amazon.com/getting-started/cloud-essentials/" </w:instrText>
      </w:r>
      <w:r>
        <w:rPr>
          <w:rFonts w:ascii="Helvetica" w:hAnsi="Helvetica"/>
          <w:color w:val="333333"/>
          <w:sz w:val="21"/>
          <w:szCs w:val="21"/>
        </w:rPr>
        <w:fldChar w:fldCharType="separate"/>
      </w:r>
    </w:p>
    <w:p w14:paraId="6148F013" w14:textId="0702707C" w:rsidR="00C137CB" w:rsidRDefault="00C137CB" w:rsidP="00C137CB">
      <w:pPr>
        <w:shd w:val="clear" w:color="auto" w:fill="232F3E"/>
      </w:pPr>
      <w:r>
        <w:rPr>
          <w:rFonts w:ascii="Helvetica" w:hAnsi="Helvetica"/>
          <w:noProof/>
          <w:color w:val="007EB9"/>
          <w:sz w:val="21"/>
          <w:szCs w:val="21"/>
        </w:rPr>
        <w:lastRenderedPageBreak/>
        <w:drawing>
          <wp:inline distT="0" distB="0" distL="0" distR="0" wp14:anchorId="64B8B4C7" wp14:editId="35F4AFA0">
            <wp:extent cx="1905000" cy="1905000"/>
            <wp:effectExtent l="0" t="0" r="0" b="0"/>
            <wp:docPr id="14" name="Picture 14" descr="Operational Excellence Pilla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perational Excellence Pilla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62EE3DE" w14:textId="77777777" w:rsidR="00C137CB" w:rsidRDefault="00C137CB" w:rsidP="00C137CB">
      <w:pPr>
        <w:shd w:val="clear" w:color="auto" w:fill="232F3E"/>
        <w:jc w:val="center"/>
        <w:rPr>
          <w:rFonts w:ascii="Helvetica" w:hAnsi="Helvetica"/>
          <w:color w:val="FFFFFF"/>
          <w:sz w:val="21"/>
          <w:szCs w:val="21"/>
        </w:rPr>
      </w:pPr>
      <w:r>
        <w:rPr>
          <w:rFonts w:ascii="Helvetica" w:hAnsi="Helvetica"/>
          <w:color w:val="FFFFFF"/>
          <w:sz w:val="21"/>
          <w:szCs w:val="21"/>
        </w:rPr>
        <w:t>Operational Excellence</w:t>
      </w:r>
    </w:p>
    <w:p w14:paraId="0FE882C2" w14:textId="77777777" w:rsidR="00C137CB" w:rsidRDefault="00C137CB" w:rsidP="00C137CB">
      <w:pPr>
        <w:shd w:val="clear" w:color="auto" w:fill="232F3E"/>
        <w:rPr>
          <w:rFonts w:ascii="Helvetica" w:hAnsi="Helvetica"/>
          <w:color w:val="333333"/>
          <w:sz w:val="21"/>
          <w:szCs w:val="21"/>
        </w:rPr>
      </w:pPr>
      <w:r>
        <w:rPr>
          <w:rFonts w:ascii="Helvetica" w:hAnsi="Helvetica"/>
          <w:color w:val="333333"/>
          <w:sz w:val="21"/>
          <w:szCs w:val="21"/>
        </w:rPr>
        <w:fldChar w:fldCharType="end"/>
      </w:r>
    </w:p>
    <w:p w14:paraId="65ED0E69" w14:textId="77777777" w:rsidR="00C137CB" w:rsidRDefault="00C137CB" w:rsidP="00C137CB">
      <w:pPr>
        <w:shd w:val="clear" w:color="auto" w:fill="232F3E"/>
        <w:rPr>
          <w:rStyle w:val="Hyperlink"/>
          <w:color w:val="007EB9"/>
          <w:u w:val="none"/>
        </w:rPr>
      </w:pPr>
      <w:r>
        <w:rPr>
          <w:rFonts w:ascii="Helvetica" w:hAnsi="Helvetica"/>
          <w:color w:val="333333"/>
          <w:sz w:val="21"/>
          <w:szCs w:val="21"/>
        </w:rPr>
        <w:fldChar w:fldCharType="begin"/>
      </w:r>
      <w:r>
        <w:rPr>
          <w:rFonts w:ascii="Helvetica" w:hAnsi="Helvetica"/>
          <w:color w:val="333333"/>
          <w:sz w:val="21"/>
          <w:szCs w:val="21"/>
        </w:rPr>
        <w:instrText xml:space="preserve"> HYPERLINK "https://aws.amazon.com/getting-started/cloud-essentials/" </w:instrText>
      </w:r>
      <w:r>
        <w:rPr>
          <w:rFonts w:ascii="Helvetica" w:hAnsi="Helvetica"/>
          <w:color w:val="333333"/>
          <w:sz w:val="21"/>
          <w:szCs w:val="21"/>
        </w:rPr>
        <w:fldChar w:fldCharType="separate"/>
      </w:r>
    </w:p>
    <w:p w14:paraId="524ECC5A" w14:textId="6C926C33" w:rsidR="00C137CB" w:rsidRDefault="00C137CB" w:rsidP="00C137CB">
      <w:pPr>
        <w:shd w:val="clear" w:color="auto" w:fill="232F3E"/>
      </w:pPr>
      <w:r>
        <w:rPr>
          <w:rFonts w:ascii="Helvetica" w:hAnsi="Helvetica"/>
          <w:noProof/>
          <w:color w:val="007EB9"/>
          <w:sz w:val="21"/>
          <w:szCs w:val="21"/>
        </w:rPr>
        <w:drawing>
          <wp:inline distT="0" distB="0" distL="0" distR="0" wp14:anchorId="1CFC2D5B" wp14:editId="43714C8C">
            <wp:extent cx="1905000" cy="1905000"/>
            <wp:effectExtent l="0" t="0" r="0" b="0"/>
            <wp:docPr id="13" name="Picture 13" descr="Security Pilla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curity Pillar">
                      <a:hlinkClick r:id="rId2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4027C5A" w14:textId="77777777" w:rsidR="00C137CB" w:rsidRDefault="00C137CB" w:rsidP="00C137CB">
      <w:pPr>
        <w:shd w:val="clear" w:color="auto" w:fill="232F3E"/>
        <w:jc w:val="center"/>
        <w:rPr>
          <w:rFonts w:ascii="Helvetica" w:hAnsi="Helvetica"/>
          <w:color w:val="FFFFFF"/>
          <w:sz w:val="21"/>
          <w:szCs w:val="21"/>
        </w:rPr>
      </w:pPr>
      <w:r>
        <w:rPr>
          <w:rFonts w:ascii="Helvetica" w:hAnsi="Helvetica"/>
          <w:color w:val="FFFFFF"/>
          <w:sz w:val="21"/>
          <w:szCs w:val="21"/>
        </w:rPr>
        <w:t>Security</w:t>
      </w:r>
    </w:p>
    <w:p w14:paraId="5E695280" w14:textId="77777777" w:rsidR="00C137CB" w:rsidRDefault="00C137CB" w:rsidP="00C137CB">
      <w:pPr>
        <w:shd w:val="clear" w:color="auto" w:fill="232F3E"/>
        <w:rPr>
          <w:rFonts w:ascii="Helvetica" w:hAnsi="Helvetica"/>
          <w:color w:val="333333"/>
          <w:sz w:val="21"/>
          <w:szCs w:val="21"/>
        </w:rPr>
      </w:pPr>
      <w:r>
        <w:rPr>
          <w:rFonts w:ascii="Helvetica" w:hAnsi="Helvetica"/>
          <w:color w:val="333333"/>
          <w:sz w:val="21"/>
          <w:szCs w:val="21"/>
        </w:rPr>
        <w:fldChar w:fldCharType="end"/>
      </w:r>
    </w:p>
    <w:p w14:paraId="098ECF1F" w14:textId="77777777" w:rsidR="00C137CB" w:rsidRDefault="00C137CB" w:rsidP="00C137CB">
      <w:pPr>
        <w:shd w:val="clear" w:color="auto" w:fill="232F3E"/>
        <w:rPr>
          <w:rStyle w:val="Hyperlink"/>
          <w:color w:val="007EB9"/>
          <w:u w:val="none"/>
        </w:rPr>
      </w:pPr>
      <w:r>
        <w:rPr>
          <w:rFonts w:ascii="Helvetica" w:hAnsi="Helvetica"/>
          <w:color w:val="333333"/>
          <w:sz w:val="21"/>
          <w:szCs w:val="21"/>
        </w:rPr>
        <w:fldChar w:fldCharType="begin"/>
      </w:r>
      <w:r>
        <w:rPr>
          <w:rFonts w:ascii="Helvetica" w:hAnsi="Helvetica"/>
          <w:color w:val="333333"/>
          <w:sz w:val="21"/>
          <w:szCs w:val="21"/>
        </w:rPr>
        <w:instrText xml:space="preserve"> HYPERLINK "https://aws.amazon.com/getting-started/cloud-essentials/" </w:instrText>
      </w:r>
      <w:r>
        <w:rPr>
          <w:rFonts w:ascii="Helvetica" w:hAnsi="Helvetica"/>
          <w:color w:val="333333"/>
          <w:sz w:val="21"/>
          <w:szCs w:val="21"/>
        </w:rPr>
        <w:fldChar w:fldCharType="separate"/>
      </w:r>
    </w:p>
    <w:p w14:paraId="46AC8AD7" w14:textId="32288EDC" w:rsidR="00C137CB" w:rsidRDefault="00C137CB" w:rsidP="00C137CB">
      <w:pPr>
        <w:shd w:val="clear" w:color="auto" w:fill="232F3E"/>
      </w:pPr>
      <w:r>
        <w:rPr>
          <w:rFonts w:ascii="Helvetica" w:hAnsi="Helvetica"/>
          <w:noProof/>
          <w:color w:val="007EB9"/>
          <w:sz w:val="21"/>
          <w:szCs w:val="21"/>
        </w:rPr>
        <w:drawing>
          <wp:inline distT="0" distB="0" distL="0" distR="0" wp14:anchorId="1164C797" wp14:editId="7B20BE11">
            <wp:extent cx="1905000" cy="1912620"/>
            <wp:effectExtent l="0" t="0" r="0" b="0"/>
            <wp:docPr id="12" name="Picture 12" descr="Reliability Pillar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liability Pillar  ">
                      <a:hlinkClick r:id="rId2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912620"/>
                    </a:xfrm>
                    <a:prstGeom prst="rect">
                      <a:avLst/>
                    </a:prstGeom>
                    <a:noFill/>
                    <a:ln>
                      <a:noFill/>
                    </a:ln>
                  </pic:spPr>
                </pic:pic>
              </a:graphicData>
            </a:graphic>
          </wp:inline>
        </w:drawing>
      </w:r>
    </w:p>
    <w:p w14:paraId="645724E2" w14:textId="77777777" w:rsidR="00C137CB" w:rsidRDefault="00C137CB" w:rsidP="00C137CB">
      <w:pPr>
        <w:shd w:val="clear" w:color="auto" w:fill="232F3E"/>
        <w:jc w:val="center"/>
        <w:rPr>
          <w:rFonts w:ascii="Helvetica" w:hAnsi="Helvetica"/>
          <w:color w:val="FFFFFF"/>
          <w:sz w:val="21"/>
          <w:szCs w:val="21"/>
        </w:rPr>
      </w:pPr>
      <w:r>
        <w:rPr>
          <w:rFonts w:ascii="Helvetica" w:hAnsi="Helvetica"/>
          <w:color w:val="FFFFFF"/>
          <w:sz w:val="21"/>
          <w:szCs w:val="21"/>
        </w:rPr>
        <w:t>Reliability</w:t>
      </w:r>
    </w:p>
    <w:p w14:paraId="7E2ED694" w14:textId="77777777" w:rsidR="00C137CB" w:rsidRDefault="00C137CB" w:rsidP="00C137CB">
      <w:pPr>
        <w:shd w:val="clear" w:color="auto" w:fill="232F3E"/>
        <w:rPr>
          <w:rFonts w:ascii="Helvetica" w:hAnsi="Helvetica"/>
          <w:color w:val="333333"/>
          <w:sz w:val="21"/>
          <w:szCs w:val="21"/>
        </w:rPr>
      </w:pPr>
      <w:r>
        <w:rPr>
          <w:rFonts w:ascii="Helvetica" w:hAnsi="Helvetica"/>
          <w:color w:val="333333"/>
          <w:sz w:val="21"/>
          <w:szCs w:val="21"/>
        </w:rPr>
        <w:fldChar w:fldCharType="end"/>
      </w:r>
    </w:p>
    <w:p w14:paraId="65EADBDB" w14:textId="77777777" w:rsidR="00C137CB" w:rsidRDefault="00C137CB" w:rsidP="00C137CB">
      <w:pPr>
        <w:shd w:val="clear" w:color="auto" w:fill="232F3E"/>
        <w:rPr>
          <w:rStyle w:val="Hyperlink"/>
          <w:color w:val="007EB9"/>
          <w:u w:val="none"/>
        </w:rPr>
      </w:pPr>
      <w:r>
        <w:rPr>
          <w:rFonts w:ascii="Helvetica" w:hAnsi="Helvetica"/>
          <w:color w:val="333333"/>
          <w:sz w:val="21"/>
          <w:szCs w:val="21"/>
        </w:rPr>
        <w:fldChar w:fldCharType="begin"/>
      </w:r>
      <w:r>
        <w:rPr>
          <w:rFonts w:ascii="Helvetica" w:hAnsi="Helvetica"/>
          <w:color w:val="333333"/>
          <w:sz w:val="21"/>
          <w:szCs w:val="21"/>
        </w:rPr>
        <w:instrText xml:space="preserve"> HYPERLINK "https://aws.amazon.com/getting-started/cloud-essentials/" </w:instrText>
      </w:r>
      <w:r>
        <w:rPr>
          <w:rFonts w:ascii="Helvetica" w:hAnsi="Helvetica"/>
          <w:color w:val="333333"/>
          <w:sz w:val="21"/>
          <w:szCs w:val="21"/>
        </w:rPr>
        <w:fldChar w:fldCharType="separate"/>
      </w:r>
    </w:p>
    <w:p w14:paraId="7E015691" w14:textId="3AC14511" w:rsidR="00C137CB" w:rsidRDefault="00C137CB" w:rsidP="00C137CB">
      <w:pPr>
        <w:shd w:val="clear" w:color="auto" w:fill="232F3E"/>
      </w:pPr>
      <w:r>
        <w:rPr>
          <w:rFonts w:ascii="Helvetica" w:hAnsi="Helvetica"/>
          <w:noProof/>
          <w:color w:val="007EB9"/>
          <w:sz w:val="21"/>
          <w:szCs w:val="21"/>
        </w:rPr>
        <w:lastRenderedPageBreak/>
        <w:drawing>
          <wp:inline distT="0" distB="0" distL="0" distR="0" wp14:anchorId="6249A2ED" wp14:editId="33937376">
            <wp:extent cx="1905000" cy="1905000"/>
            <wp:effectExtent l="0" t="0" r="0" b="0"/>
            <wp:docPr id="11" name="Picture 11" descr="Performance Efficiency Pillar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erformance Efficiency Pillar   ">
                      <a:hlinkClick r:id="rId2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462FC1A" w14:textId="77777777" w:rsidR="00C137CB" w:rsidRDefault="00C137CB" w:rsidP="00C137CB">
      <w:pPr>
        <w:shd w:val="clear" w:color="auto" w:fill="232F3E"/>
        <w:jc w:val="center"/>
        <w:rPr>
          <w:rFonts w:ascii="Helvetica" w:hAnsi="Helvetica"/>
          <w:color w:val="FFFFFF"/>
          <w:sz w:val="21"/>
          <w:szCs w:val="21"/>
        </w:rPr>
      </w:pPr>
      <w:r>
        <w:rPr>
          <w:rFonts w:ascii="Helvetica" w:hAnsi="Helvetica"/>
          <w:color w:val="FFFFFF"/>
          <w:sz w:val="21"/>
          <w:szCs w:val="21"/>
        </w:rPr>
        <w:t>Performance Efficiency</w:t>
      </w:r>
    </w:p>
    <w:p w14:paraId="346E3C00" w14:textId="77777777" w:rsidR="00C137CB" w:rsidRDefault="00C137CB" w:rsidP="00C137CB">
      <w:pPr>
        <w:shd w:val="clear" w:color="auto" w:fill="232F3E"/>
        <w:rPr>
          <w:rFonts w:ascii="Helvetica" w:hAnsi="Helvetica"/>
          <w:color w:val="333333"/>
          <w:sz w:val="21"/>
          <w:szCs w:val="21"/>
        </w:rPr>
      </w:pPr>
      <w:r>
        <w:rPr>
          <w:rFonts w:ascii="Helvetica" w:hAnsi="Helvetica"/>
          <w:color w:val="333333"/>
          <w:sz w:val="21"/>
          <w:szCs w:val="21"/>
        </w:rPr>
        <w:fldChar w:fldCharType="end"/>
      </w:r>
    </w:p>
    <w:p w14:paraId="04009B94" w14:textId="77777777" w:rsidR="00C137CB" w:rsidRDefault="00C137CB" w:rsidP="00C137CB">
      <w:pPr>
        <w:shd w:val="clear" w:color="auto" w:fill="232F3E"/>
        <w:rPr>
          <w:rStyle w:val="Hyperlink"/>
          <w:color w:val="007EB9"/>
          <w:u w:val="none"/>
        </w:rPr>
      </w:pPr>
      <w:r>
        <w:rPr>
          <w:rFonts w:ascii="Helvetica" w:hAnsi="Helvetica"/>
          <w:color w:val="333333"/>
          <w:sz w:val="21"/>
          <w:szCs w:val="21"/>
        </w:rPr>
        <w:fldChar w:fldCharType="begin"/>
      </w:r>
      <w:r>
        <w:rPr>
          <w:rFonts w:ascii="Helvetica" w:hAnsi="Helvetica"/>
          <w:color w:val="333333"/>
          <w:sz w:val="21"/>
          <w:szCs w:val="21"/>
        </w:rPr>
        <w:instrText xml:space="preserve"> HYPERLINK "https://aws.amazon.com/getting-started/cloud-essentials/" </w:instrText>
      </w:r>
      <w:r>
        <w:rPr>
          <w:rFonts w:ascii="Helvetica" w:hAnsi="Helvetica"/>
          <w:color w:val="333333"/>
          <w:sz w:val="21"/>
          <w:szCs w:val="21"/>
        </w:rPr>
        <w:fldChar w:fldCharType="separate"/>
      </w:r>
    </w:p>
    <w:p w14:paraId="265D2C7F" w14:textId="149683A5" w:rsidR="00C137CB" w:rsidRDefault="00C137CB" w:rsidP="00C137CB">
      <w:pPr>
        <w:shd w:val="clear" w:color="auto" w:fill="232F3E"/>
      </w:pPr>
      <w:r>
        <w:rPr>
          <w:rFonts w:ascii="Helvetica" w:hAnsi="Helvetica"/>
          <w:noProof/>
          <w:color w:val="007EB9"/>
          <w:sz w:val="21"/>
          <w:szCs w:val="21"/>
        </w:rPr>
        <w:drawing>
          <wp:inline distT="0" distB="0" distL="0" distR="0" wp14:anchorId="3DFC4B58" wp14:editId="7DF3FF4F">
            <wp:extent cx="1905000" cy="1912620"/>
            <wp:effectExtent l="0" t="0" r="0" b="0"/>
            <wp:docPr id="10" name="Picture 10" descr="Cost Optimization Pillar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st Optimization Pillar     ">
                      <a:hlinkClick r:id="rId24"/>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912620"/>
                    </a:xfrm>
                    <a:prstGeom prst="rect">
                      <a:avLst/>
                    </a:prstGeom>
                    <a:noFill/>
                    <a:ln>
                      <a:noFill/>
                    </a:ln>
                  </pic:spPr>
                </pic:pic>
              </a:graphicData>
            </a:graphic>
          </wp:inline>
        </w:drawing>
      </w:r>
    </w:p>
    <w:p w14:paraId="5F80D2A9" w14:textId="77777777" w:rsidR="00C137CB" w:rsidRDefault="00C137CB" w:rsidP="00C137CB">
      <w:pPr>
        <w:shd w:val="clear" w:color="auto" w:fill="232F3E"/>
        <w:jc w:val="center"/>
        <w:rPr>
          <w:rFonts w:ascii="Helvetica" w:hAnsi="Helvetica"/>
          <w:color w:val="FFFFFF"/>
          <w:sz w:val="21"/>
          <w:szCs w:val="21"/>
        </w:rPr>
      </w:pPr>
      <w:r>
        <w:rPr>
          <w:rFonts w:ascii="Helvetica" w:hAnsi="Helvetica"/>
          <w:color w:val="FFFFFF"/>
          <w:sz w:val="21"/>
          <w:szCs w:val="21"/>
        </w:rPr>
        <w:t>Cost Optimization</w:t>
      </w:r>
    </w:p>
    <w:p w14:paraId="6C1E8505" w14:textId="77777777" w:rsidR="00C137CB" w:rsidRDefault="00C137CB" w:rsidP="00C137CB">
      <w:pPr>
        <w:shd w:val="clear" w:color="auto" w:fill="232F3E"/>
        <w:rPr>
          <w:rFonts w:ascii="Helvetica" w:hAnsi="Helvetica"/>
          <w:color w:val="333333"/>
          <w:sz w:val="21"/>
          <w:szCs w:val="21"/>
        </w:rPr>
      </w:pPr>
      <w:r>
        <w:rPr>
          <w:rFonts w:ascii="Helvetica" w:hAnsi="Helvetica"/>
          <w:color w:val="333333"/>
          <w:sz w:val="21"/>
          <w:szCs w:val="21"/>
        </w:rPr>
        <w:fldChar w:fldCharType="end"/>
      </w:r>
    </w:p>
    <w:p w14:paraId="69E1F2AC" w14:textId="77777777" w:rsidR="00C137CB" w:rsidRDefault="00C137CB" w:rsidP="00C137CB">
      <w:pPr>
        <w:shd w:val="clear" w:color="auto" w:fill="232F3E"/>
        <w:rPr>
          <w:rStyle w:val="Hyperlink"/>
          <w:color w:val="007EB9"/>
          <w:u w:val="none"/>
        </w:rPr>
      </w:pPr>
      <w:r>
        <w:rPr>
          <w:rFonts w:ascii="Helvetica" w:hAnsi="Helvetica"/>
          <w:color w:val="333333"/>
          <w:sz w:val="21"/>
          <w:szCs w:val="21"/>
        </w:rPr>
        <w:fldChar w:fldCharType="begin"/>
      </w:r>
      <w:r>
        <w:rPr>
          <w:rFonts w:ascii="Helvetica" w:hAnsi="Helvetica"/>
          <w:color w:val="333333"/>
          <w:sz w:val="21"/>
          <w:szCs w:val="21"/>
        </w:rPr>
        <w:instrText xml:space="preserve"> HYPERLINK "https://aws.amazon.com/getting-started/cloud-essentials/" </w:instrText>
      </w:r>
      <w:r>
        <w:rPr>
          <w:rFonts w:ascii="Helvetica" w:hAnsi="Helvetica"/>
          <w:color w:val="333333"/>
          <w:sz w:val="21"/>
          <w:szCs w:val="21"/>
        </w:rPr>
        <w:fldChar w:fldCharType="separate"/>
      </w:r>
    </w:p>
    <w:p w14:paraId="1C279305" w14:textId="0B05780B" w:rsidR="00C137CB" w:rsidRDefault="00C137CB" w:rsidP="00C137CB">
      <w:pPr>
        <w:shd w:val="clear" w:color="auto" w:fill="232F3E"/>
      </w:pPr>
      <w:r>
        <w:rPr>
          <w:rFonts w:ascii="Helvetica" w:hAnsi="Helvetica"/>
          <w:noProof/>
          <w:color w:val="007EB9"/>
          <w:sz w:val="21"/>
          <w:szCs w:val="21"/>
        </w:rPr>
        <w:drawing>
          <wp:inline distT="0" distB="0" distL="0" distR="0" wp14:anchorId="12E3425E" wp14:editId="35BC11D9">
            <wp:extent cx="1905000" cy="1912620"/>
            <wp:effectExtent l="0" t="0" r="0" b="0"/>
            <wp:docPr id="9" name="Picture 9" descr="Sustainability Pillar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stainability Pillar     ">
                      <a:hlinkClick r:id="rId24"/>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912620"/>
                    </a:xfrm>
                    <a:prstGeom prst="rect">
                      <a:avLst/>
                    </a:prstGeom>
                    <a:noFill/>
                    <a:ln>
                      <a:noFill/>
                    </a:ln>
                  </pic:spPr>
                </pic:pic>
              </a:graphicData>
            </a:graphic>
          </wp:inline>
        </w:drawing>
      </w:r>
    </w:p>
    <w:p w14:paraId="353FD4D3" w14:textId="77777777" w:rsidR="00C137CB" w:rsidRDefault="00C137CB" w:rsidP="00C137CB">
      <w:pPr>
        <w:shd w:val="clear" w:color="auto" w:fill="232F3E"/>
        <w:jc w:val="center"/>
        <w:rPr>
          <w:rFonts w:ascii="Helvetica" w:hAnsi="Helvetica"/>
          <w:color w:val="FFFFFF"/>
          <w:sz w:val="21"/>
          <w:szCs w:val="21"/>
        </w:rPr>
      </w:pPr>
      <w:r>
        <w:rPr>
          <w:rFonts w:ascii="Helvetica" w:hAnsi="Helvetica"/>
          <w:color w:val="FFFFFF"/>
          <w:sz w:val="21"/>
          <w:szCs w:val="21"/>
        </w:rPr>
        <w:t>Sustainability</w:t>
      </w:r>
    </w:p>
    <w:p w14:paraId="6CD46A5B" w14:textId="77777777" w:rsidR="00C137CB" w:rsidRDefault="00C137CB" w:rsidP="00C137CB">
      <w:pPr>
        <w:shd w:val="clear" w:color="auto" w:fill="232F3E"/>
        <w:rPr>
          <w:rFonts w:ascii="Helvetica" w:hAnsi="Helvetica"/>
          <w:color w:val="333333"/>
          <w:sz w:val="21"/>
          <w:szCs w:val="21"/>
        </w:rPr>
      </w:pPr>
      <w:r>
        <w:rPr>
          <w:rFonts w:ascii="Helvetica" w:hAnsi="Helvetica"/>
          <w:color w:val="333333"/>
          <w:sz w:val="21"/>
          <w:szCs w:val="21"/>
        </w:rPr>
        <w:fldChar w:fldCharType="end"/>
      </w:r>
    </w:p>
    <w:p w14:paraId="74A4A4AE" w14:textId="77777777" w:rsidR="00C137CB" w:rsidRDefault="00C137CB" w:rsidP="00B17231">
      <w:pPr>
        <w:spacing w:before="225" w:after="225" w:line="240" w:lineRule="auto"/>
        <w:outlineLvl w:val="1"/>
        <w:rPr>
          <w:rFonts w:ascii="Helvetica" w:eastAsia="Times New Roman" w:hAnsi="Helvetica" w:cs="Times New Roman"/>
          <w:color w:val="232F3E"/>
          <w:sz w:val="36"/>
          <w:szCs w:val="36"/>
          <w:lang w:eastAsia="en-IN"/>
        </w:rPr>
      </w:pPr>
    </w:p>
    <w:p w14:paraId="7F8F3ECA" w14:textId="1DA32D31" w:rsidR="00C137CB" w:rsidRDefault="007E313C" w:rsidP="00B17231">
      <w:pPr>
        <w:spacing w:before="225" w:after="225" w:line="240" w:lineRule="auto"/>
        <w:outlineLvl w:val="1"/>
        <w:rPr>
          <w:rFonts w:ascii="Helvetica" w:eastAsia="Times New Roman" w:hAnsi="Helvetica" w:cs="Times New Roman"/>
          <w:color w:val="232F3E"/>
          <w:sz w:val="36"/>
          <w:szCs w:val="36"/>
          <w:lang w:eastAsia="en-IN"/>
        </w:rPr>
      </w:pPr>
      <w:r>
        <w:rPr>
          <w:rFonts w:ascii="Helvetica" w:eastAsia="Times New Roman" w:hAnsi="Helvetica" w:cs="Times New Roman"/>
          <w:color w:val="232F3E"/>
          <w:sz w:val="36"/>
          <w:szCs w:val="36"/>
          <w:lang w:eastAsia="en-IN"/>
        </w:rPr>
        <w:lastRenderedPageBreak/>
        <w:t>Security</w:t>
      </w:r>
    </w:p>
    <w:p w14:paraId="423A1684" w14:textId="77777777" w:rsidR="007E313C" w:rsidRDefault="007E313C" w:rsidP="007E313C">
      <w:pPr>
        <w:shd w:val="clear" w:color="auto" w:fill="F2F3F3"/>
        <w:spacing w:before="225" w:after="225"/>
        <w:rPr>
          <w:rFonts w:ascii="Helvetica" w:hAnsi="Helvetica"/>
          <w:color w:val="333333"/>
        </w:rPr>
      </w:pPr>
      <w:r>
        <w:rPr>
          <w:rFonts w:ascii="Helvetica" w:hAnsi="Helvetica"/>
          <w:color w:val="333333"/>
        </w:rPr>
        <w:t>When you build applications on AWS, managing security and compliance is a shared responsibility between AWS and you. To depict this shared responsibility, AWS created the shared responsibility model (see the following diagram). The distinction of responsibility is commonly referred to as security “of” the cloud compared to security “in” the cloud.</w:t>
      </w:r>
    </w:p>
    <w:p w14:paraId="497EA3D7" w14:textId="452F46E0" w:rsidR="007E313C" w:rsidRDefault="007E313C" w:rsidP="007E313C">
      <w:pPr>
        <w:rPr>
          <w:rFonts w:ascii="Times New Roman" w:hAnsi="Times New Roman"/>
        </w:rPr>
      </w:pPr>
      <w:r>
        <w:rPr>
          <w:noProof/>
        </w:rPr>
        <w:drawing>
          <wp:inline distT="0" distB="0" distL="0" distR="0" wp14:anchorId="5A6DD2BA" wp14:editId="4EF5C264">
            <wp:extent cx="5731510" cy="3196590"/>
            <wp:effectExtent l="0" t="0" r="2540" b="3810"/>
            <wp:docPr id="15" name="Picture 15" descr="Security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curity   AW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196590"/>
                    </a:xfrm>
                    <a:prstGeom prst="rect">
                      <a:avLst/>
                    </a:prstGeom>
                    <a:noFill/>
                    <a:ln>
                      <a:noFill/>
                    </a:ln>
                  </pic:spPr>
                </pic:pic>
              </a:graphicData>
            </a:graphic>
          </wp:inline>
        </w:drawing>
      </w:r>
    </w:p>
    <w:p w14:paraId="1A603970" w14:textId="77777777" w:rsidR="007E313C" w:rsidRDefault="007E313C" w:rsidP="007E313C">
      <w:pPr>
        <w:pStyle w:val="Heading3"/>
        <w:shd w:val="clear" w:color="auto" w:fill="F2F3F3"/>
        <w:spacing w:before="225" w:after="225"/>
        <w:rPr>
          <w:rFonts w:ascii="Helvetica" w:hAnsi="Helvetica"/>
          <w:color w:val="232F3E"/>
        </w:rPr>
      </w:pPr>
      <w:r>
        <w:rPr>
          <w:rFonts w:ascii="Helvetica" w:hAnsi="Helvetica"/>
          <w:b/>
          <w:bCs/>
          <w:color w:val="232F3E"/>
        </w:rPr>
        <w:t>AWS responsibility</w:t>
      </w:r>
    </w:p>
    <w:p w14:paraId="7888385A" w14:textId="77777777" w:rsidR="007E313C" w:rsidRDefault="007E313C" w:rsidP="007E313C">
      <w:pPr>
        <w:shd w:val="clear" w:color="auto" w:fill="F2F3F3"/>
        <w:spacing w:after="225"/>
        <w:rPr>
          <w:rFonts w:ascii="Helvetica" w:hAnsi="Helvetica"/>
          <w:color w:val="333333"/>
        </w:rPr>
      </w:pPr>
      <w:r>
        <w:rPr>
          <w:rFonts w:ascii="Helvetica" w:hAnsi="Helvetica"/>
          <w:color w:val="333333"/>
        </w:rPr>
        <w:t>Being responsible for security of the cloud means that AWS protects and secures the infrastructure that runs the services offered in the AWS Cloud. AWS is responsible for:</w:t>
      </w:r>
    </w:p>
    <w:p w14:paraId="1CE6DD84" w14:textId="77777777" w:rsidR="007E313C" w:rsidRDefault="007E313C" w:rsidP="007E313C">
      <w:pPr>
        <w:numPr>
          <w:ilvl w:val="0"/>
          <w:numId w:val="3"/>
        </w:numPr>
        <w:shd w:val="clear" w:color="auto" w:fill="F2F3F3"/>
        <w:spacing w:before="100" w:beforeAutospacing="1" w:after="150" w:line="240" w:lineRule="auto"/>
        <w:ind w:left="750"/>
        <w:rPr>
          <w:rFonts w:ascii="Helvetica" w:hAnsi="Helvetica"/>
          <w:color w:val="333333"/>
        </w:rPr>
      </w:pPr>
      <w:r>
        <w:rPr>
          <w:rFonts w:ascii="Helvetica" w:hAnsi="Helvetica"/>
          <w:color w:val="333333"/>
        </w:rPr>
        <w:t>Protecting and securing AWS Regions, Availability Zones, and data centers, down to the physical security of the buildings</w:t>
      </w:r>
    </w:p>
    <w:p w14:paraId="5FCCDE81" w14:textId="77777777" w:rsidR="007E313C" w:rsidRDefault="007E313C" w:rsidP="007E313C">
      <w:pPr>
        <w:numPr>
          <w:ilvl w:val="0"/>
          <w:numId w:val="3"/>
        </w:numPr>
        <w:shd w:val="clear" w:color="auto" w:fill="F2F3F3"/>
        <w:spacing w:before="100" w:beforeAutospacing="1" w:after="0" w:line="240" w:lineRule="auto"/>
        <w:ind w:left="750"/>
        <w:rPr>
          <w:rFonts w:ascii="Helvetica" w:hAnsi="Helvetica"/>
          <w:color w:val="333333"/>
        </w:rPr>
      </w:pPr>
      <w:r>
        <w:rPr>
          <w:rFonts w:ascii="Helvetica" w:hAnsi="Helvetica"/>
          <w:color w:val="333333"/>
        </w:rPr>
        <w:t>Managing the hardware, software, and networking components that run AWS services, such as the physical servers, host operating systems, virtualization layers, and AWS networking components.</w:t>
      </w:r>
    </w:p>
    <w:p w14:paraId="5180D4A0" w14:textId="77777777" w:rsidR="007E313C" w:rsidRDefault="007E313C" w:rsidP="007E313C">
      <w:pPr>
        <w:shd w:val="clear" w:color="auto" w:fill="F2F3F3"/>
        <w:rPr>
          <w:rFonts w:ascii="Helvetica" w:hAnsi="Helvetica"/>
          <w:color w:val="333333"/>
        </w:rPr>
      </w:pPr>
    </w:p>
    <w:p w14:paraId="5669EF31" w14:textId="77777777" w:rsidR="007E313C" w:rsidRDefault="007E313C" w:rsidP="007E313C">
      <w:pPr>
        <w:pStyle w:val="Heading3"/>
        <w:shd w:val="clear" w:color="auto" w:fill="F2F3F3"/>
        <w:spacing w:before="225" w:after="225"/>
        <w:rPr>
          <w:rFonts w:ascii="Helvetica" w:hAnsi="Helvetica"/>
          <w:color w:val="232F3E"/>
        </w:rPr>
      </w:pPr>
      <w:r>
        <w:rPr>
          <w:rFonts w:ascii="Helvetica" w:hAnsi="Helvetica"/>
          <w:b/>
          <w:bCs/>
          <w:color w:val="232F3E"/>
        </w:rPr>
        <w:t>Customer responsibility</w:t>
      </w:r>
    </w:p>
    <w:p w14:paraId="390A0850" w14:textId="77777777" w:rsidR="007E313C" w:rsidRDefault="007E313C" w:rsidP="007E313C">
      <w:pPr>
        <w:pStyle w:val="NormalWeb"/>
        <w:shd w:val="clear" w:color="auto" w:fill="F2F3F3"/>
        <w:spacing w:before="0" w:beforeAutospacing="0" w:after="225" w:afterAutospacing="0"/>
        <w:rPr>
          <w:rFonts w:ascii="Helvetica" w:hAnsi="Helvetica"/>
          <w:color w:val="333333"/>
        </w:rPr>
      </w:pPr>
      <w:r>
        <w:rPr>
          <w:rFonts w:ascii="Helvetica" w:hAnsi="Helvetica"/>
          <w:color w:val="333333"/>
        </w:rPr>
        <w:t>Customers, or anyone building on the cloud, are responsible for security in the cloud. When using any AWS service, you’re responsible for properly configuring the service and your applications, in addition to ensuring that your data is secure.</w:t>
      </w:r>
    </w:p>
    <w:p w14:paraId="50EDB2EA" w14:textId="77777777" w:rsidR="007E313C" w:rsidRDefault="007E313C" w:rsidP="007E313C">
      <w:pPr>
        <w:shd w:val="clear" w:color="auto" w:fill="F2F3F3"/>
        <w:spacing w:before="225" w:after="225"/>
        <w:rPr>
          <w:rFonts w:ascii="Helvetica" w:hAnsi="Helvetica"/>
          <w:color w:val="333333"/>
        </w:rPr>
      </w:pPr>
      <w:r>
        <w:rPr>
          <w:rFonts w:ascii="Helvetica" w:hAnsi="Helvetica"/>
          <w:color w:val="333333"/>
        </w:rPr>
        <w:t>Your level of responsibility depends on the AWS service. Some services require you to perform all the necessary security configuration and management tasks, while other more abstracted services require you to only manage the data and control access to your resources.</w:t>
      </w:r>
    </w:p>
    <w:p w14:paraId="49F58A48" w14:textId="77777777" w:rsidR="007E313C" w:rsidRDefault="007E313C" w:rsidP="007E313C">
      <w:pPr>
        <w:shd w:val="clear" w:color="auto" w:fill="F2F3F3"/>
        <w:spacing w:before="225" w:after="225"/>
        <w:rPr>
          <w:rFonts w:ascii="Helvetica" w:hAnsi="Helvetica"/>
          <w:color w:val="333333"/>
        </w:rPr>
      </w:pPr>
      <w:r>
        <w:rPr>
          <w:rFonts w:ascii="Helvetica" w:hAnsi="Helvetica"/>
          <w:color w:val="333333"/>
        </w:rPr>
        <w:t xml:space="preserve">Due to the varying levels of effort, customers must consider which AWS services they use and review the level of responsibility required to secure each service. They must also review </w:t>
      </w:r>
      <w:r>
        <w:rPr>
          <w:rFonts w:ascii="Helvetica" w:hAnsi="Helvetica"/>
          <w:color w:val="333333"/>
        </w:rPr>
        <w:lastRenderedPageBreak/>
        <w:t>how the shared security model aligns with the security standards in their IT environment, in addition to any applicable laws and regulations.</w:t>
      </w:r>
    </w:p>
    <w:p w14:paraId="6BC6CCBD" w14:textId="77777777" w:rsidR="007E313C" w:rsidRDefault="007E313C" w:rsidP="007E313C">
      <w:pPr>
        <w:shd w:val="clear" w:color="auto" w:fill="F2F3F3"/>
        <w:spacing w:before="225" w:after="225"/>
        <w:rPr>
          <w:rFonts w:ascii="Helvetica" w:hAnsi="Helvetica"/>
          <w:color w:val="333333"/>
        </w:rPr>
      </w:pPr>
      <w:r>
        <w:rPr>
          <w:rFonts w:ascii="Helvetica" w:hAnsi="Helvetica"/>
          <w:color w:val="333333"/>
        </w:rPr>
        <w:t>A key concept is that customers maintain complete control of their data and are responsible for managing the security related to their content.</w:t>
      </w:r>
    </w:p>
    <w:p w14:paraId="44A94DAB" w14:textId="77777777" w:rsidR="007E313C" w:rsidRDefault="007E313C" w:rsidP="007E313C">
      <w:pPr>
        <w:shd w:val="clear" w:color="auto" w:fill="F2F3F3"/>
        <w:spacing w:before="225"/>
        <w:rPr>
          <w:rFonts w:ascii="Helvetica" w:hAnsi="Helvetica"/>
          <w:color w:val="333333"/>
        </w:rPr>
      </w:pPr>
      <w:r>
        <w:rPr>
          <w:rFonts w:ascii="Helvetica" w:hAnsi="Helvetica"/>
          <w:color w:val="333333"/>
        </w:rPr>
        <w:t>This short summary of cloud security introduces core concepts only. Browse the </w:t>
      </w:r>
      <w:hyperlink r:id="rId32" w:history="1">
        <w:r>
          <w:rPr>
            <w:rStyle w:val="Hyperlink"/>
            <w:rFonts w:ascii="Helvetica" w:hAnsi="Helvetica"/>
            <w:color w:val="007EB9"/>
            <w:u w:val="none"/>
          </w:rPr>
          <w:t>Security Learning page</w:t>
        </w:r>
      </w:hyperlink>
      <w:r>
        <w:rPr>
          <w:rFonts w:ascii="Helvetica" w:hAnsi="Helvetica"/>
          <w:color w:val="333333"/>
        </w:rPr>
        <w:t> to learn more about key topics, areas of research, and training opportunities for cloud security on AWS.</w:t>
      </w:r>
    </w:p>
    <w:p w14:paraId="3D89503F" w14:textId="77777777" w:rsidR="007E313C" w:rsidRPr="0081713A" w:rsidRDefault="007E313C" w:rsidP="00B17231">
      <w:pPr>
        <w:spacing w:before="225" w:after="225" w:line="240" w:lineRule="auto"/>
        <w:outlineLvl w:val="1"/>
        <w:rPr>
          <w:rFonts w:ascii="Helvetica" w:eastAsia="Times New Roman" w:hAnsi="Helvetica" w:cs="Times New Roman"/>
          <w:color w:val="232F3E"/>
          <w:sz w:val="36"/>
          <w:szCs w:val="36"/>
          <w:lang w:eastAsia="en-IN"/>
        </w:rPr>
      </w:pPr>
    </w:p>
    <w:sectPr w:rsidR="007E313C" w:rsidRPr="00817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D31CC"/>
    <w:multiLevelType w:val="multilevel"/>
    <w:tmpl w:val="27DC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930C0D"/>
    <w:multiLevelType w:val="multilevel"/>
    <w:tmpl w:val="EBAA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FF21F7"/>
    <w:multiLevelType w:val="multilevel"/>
    <w:tmpl w:val="93E2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07744">
    <w:abstractNumId w:val="1"/>
  </w:num>
  <w:num w:numId="2" w16cid:durableId="978342804">
    <w:abstractNumId w:val="0"/>
  </w:num>
  <w:num w:numId="3" w16cid:durableId="1232696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9E"/>
    <w:rsid w:val="00436E06"/>
    <w:rsid w:val="007E313C"/>
    <w:rsid w:val="0081713A"/>
    <w:rsid w:val="0082751B"/>
    <w:rsid w:val="00951DD3"/>
    <w:rsid w:val="00A163DC"/>
    <w:rsid w:val="00B17231"/>
    <w:rsid w:val="00BE189E"/>
    <w:rsid w:val="00C13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B25B"/>
  <w15:chartTrackingRefBased/>
  <w15:docId w15:val="{260A0B53-A7BE-4EEF-84CF-81D6E6F6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1D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51D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DD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51D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51DD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51D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4629">
      <w:bodyDiv w:val="1"/>
      <w:marLeft w:val="0"/>
      <w:marRight w:val="0"/>
      <w:marTop w:val="0"/>
      <w:marBottom w:val="0"/>
      <w:divBdr>
        <w:top w:val="none" w:sz="0" w:space="0" w:color="auto"/>
        <w:left w:val="none" w:sz="0" w:space="0" w:color="auto"/>
        <w:bottom w:val="none" w:sz="0" w:space="0" w:color="auto"/>
        <w:right w:val="none" w:sz="0" w:space="0" w:color="auto"/>
      </w:divBdr>
    </w:div>
    <w:div w:id="58988602">
      <w:bodyDiv w:val="1"/>
      <w:marLeft w:val="0"/>
      <w:marRight w:val="0"/>
      <w:marTop w:val="0"/>
      <w:marBottom w:val="0"/>
      <w:divBdr>
        <w:top w:val="none" w:sz="0" w:space="0" w:color="auto"/>
        <w:left w:val="none" w:sz="0" w:space="0" w:color="auto"/>
        <w:bottom w:val="none" w:sz="0" w:space="0" w:color="auto"/>
        <w:right w:val="none" w:sz="0" w:space="0" w:color="auto"/>
      </w:divBdr>
      <w:divsChild>
        <w:div w:id="1074744585">
          <w:marLeft w:val="0"/>
          <w:marRight w:val="0"/>
          <w:marTop w:val="225"/>
          <w:marBottom w:val="225"/>
          <w:divBdr>
            <w:top w:val="none" w:sz="0" w:space="0" w:color="auto"/>
            <w:left w:val="none" w:sz="0" w:space="0" w:color="auto"/>
            <w:bottom w:val="none" w:sz="0" w:space="0" w:color="auto"/>
            <w:right w:val="none" w:sz="0" w:space="0" w:color="auto"/>
          </w:divBdr>
        </w:div>
      </w:divsChild>
    </w:div>
    <w:div w:id="544487587">
      <w:bodyDiv w:val="1"/>
      <w:marLeft w:val="0"/>
      <w:marRight w:val="0"/>
      <w:marTop w:val="0"/>
      <w:marBottom w:val="0"/>
      <w:divBdr>
        <w:top w:val="none" w:sz="0" w:space="0" w:color="auto"/>
        <w:left w:val="none" w:sz="0" w:space="0" w:color="auto"/>
        <w:bottom w:val="none" w:sz="0" w:space="0" w:color="auto"/>
        <w:right w:val="none" w:sz="0" w:space="0" w:color="auto"/>
      </w:divBdr>
      <w:divsChild>
        <w:div w:id="1748654297">
          <w:marLeft w:val="0"/>
          <w:marRight w:val="0"/>
          <w:marTop w:val="225"/>
          <w:marBottom w:val="225"/>
          <w:divBdr>
            <w:top w:val="none" w:sz="0" w:space="0" w:color="auto"/>
            <w:left w:val="none" w:sz="0" w:space="0" w:color="auto"/>
            <w:bottom w:val="none" w:sz="0" w:space="0" w:color="auto"/>
            <w:right w:val="none" w:sz="0" w:space="0" w:color="auto"/>
          </w:divBdr>
        </w:div>
        <w:div w:id="333998104">
          <w:marLeft w:val="0"/>
          <w:marRight w:val="0"/>
          <w:marTop w:val="0"/>
          <w:marBottom w:val="0"/>
          <w:divBdr>
            <w:top w:val="none" w:sz="0" w:space="0" w:color="auto"/>
            <w:left w:val="none" w:sz="0" w:space="0" w:color="auto"/>
            <w:bottom w:val="none" w:sz="0" w:space="0" w:color="auto"/>
            <w:right w:val="none" w:sz="0" w:space="0" w:color="auto"/>
          </w:divBdr>
        </w:div>
        <w:div w:id="1754622614">
          <w:marLeft w:val="0"/>
          <w:marRight w:val="0"/>
          <w:marTop w:val="225"/>
          <w:marBottom w:val="225"/>
          <w:divBdr>
            <w:top w:val="none" w:sz="0" w:space="0" w:color="auto"/>
            <w:left w:val="none" w:sz="0" w:space="0" w:color="auto"/>
            <w:bottom w:val="none" w:sz="0" w:space="0" w:color="auto"/>
            <w:right w:val="none" w:sz="0" w:space="0" w:color="auto"/>
          </w:divBdr>
        </w:div>
        <w:div w:id="868758132">
          <w:marLeft w:val="0"/>
          <w:marRight w:val="0"/>
          <w:marTop w:val="225"/>
          <w:marBottom w:val="225"/>
          <w:divBdr>
            <w:top w:val="none" w:sz="0" w:space="0" w:color="auto"/>
            <w:left w:val="none" w:sz="0" w:space="0" w:color="auto"/>
            <w:bottom w:val="none" w:sz="0" w:space="0" w:color="auto"/>
            <w:right w:val="none" w:sz="0" w:space="0" w:color="auto"/>
          </w:divBdr>
        </w:div>
      </w:divsChild>
    </w:div>
    <w:div w:id="554466305">
      <w:bodyDiv w:val="1"/>
      <w:marLeft w:val="0"/>
      <w:marRight w:val="0"/>
      <w:marTop w:val="0"/>
      <w:marBottom w:val="0"/>
      <w:divBdr>
        <w:top w:val="none" w:sz="0" w:space="0" w:color="auto"/>
        <w:left w:val="none" w:sz="0" w:space="0" w:color="auto"/>
        <w:bottom w:val="none" w:sz="0" w:space="0" w:color="auto"/>
        <w:right w:val="none" w:sz="0" w:space="0" w:color="auto"/>
      </w:divBdr>
      <w:divsChild>
        <w:div w:id="335310492">
          <w:marLeft w:val="0"/>
          <w:marRight w:val="0"/>
          <w:marTop w:val="225"/>
          <w:marBottom w:val="225"/>
          <w:divBdr>
            <w:top w:val="none" w:sz="0" w:space="0" w:color="auto"/>
            <w:left w:val="none" w:sz="0" w:space="0" w:color="auto"/>
            <w:bottom w:val="none" w:sz="0" w:space="0" w:color="auto"/>
            <w:right w:val="none" w:sz="0" w:space="0" w:color="auto"/>
          </w:divBdr>
        </w:div>
        <w:div w:id="1552309127">
          <w:marLeft w:val="0"/>
          <w:marRight w:val="0"/>
          <w:marTop w:val="225"/>
          <w:marBottom w:val="225"/>
          <w:divBdr>
            <w:top w:val="none" w:sz="0" w:space="0" w:color="auto"/>
            <w:left w:val="none" w:sz="0" w:space="0" w:color="auto"/>
            <w:bottom w:val="none" w:sz="0" w:space="0" w:color="auto"/>
            <w:right w:val="none" w:sz="0" w:space="0" w:color="auto"/>
          </w:divBdr>
          <w:divsChild>
            <w:div w:id="2050060358">
              <w:marLeft w:val="0"/>
              <w:marRight w:val="0"/>
              <w:marTop w:val="0"/>
              <w:marBottom w:val="0"/>
              <w:divBdr>
                <w:top w:val="none" w:sz="0" w:space="0" w:color="auto"/>
                <w:left w:val="none" w:sz="0" w:space="0" w:color="auto"/>
                <w:bottom w:val="none" w:sz="0" w:space="0" w:color="auto"/>
                <w:right w:val="none" w:sz="0" w:space="0" w:color="auto"/>
              </w:divBdr>
            </w:div>
            <w:div w:id="1184904289">
              <w:marLeft w:val="0"/>
              <w:marRight w:val="0"/>
              <w:marTop w:val="0"/>
              <w:marBottom w:val="0"/>
              <w:divBdr>
                <w:top w:val="none" w:sz="0" w:space="0" w:color="auto"/>
                <w:left w:val="none" w:sz="0" w:space="0" w:color="auto"/>
                <w:bottom w:val="none" w:sz="0" w:space="0" w:color="auto"/>
                <w:right w:val="none" w:sz="0" w:space="0" w:color="auto"/>
              </w:divBdr>
            </w:div>
            <w:div w:id="1962957102">
              <w:marLeft w:val="0"/>
              <w:marRight w:val="0"/>
              <w:marTop w:val="0"/>
              <w:marBottom w:val="0"/>
              <w:divBdr>
                <w:top w:val="none" w:sz="0" w:space="0" w:color="auto"/>
                <w:left w:val="none" w:sz="0" w:space="0" w:color="auto"/>
                <w:bottom w:val="none" w:sz="0" w:space="0" w:color="auto"/>
                <w:right w:val="none" w:sz="0" w:space="0" w:color="auto"/>
              </w:divBdr>
            </w:div>
          </w:divsChild>
        </w:div>
        <w:div w:id="1818254988">
          <w:marLeft w:val="0"/>
          <w:marRight w:val="0"/>
          <w:marTop w:val="0"/>
          <w:marBottom w:val="0"/>
          <w:divBdr>
            <w:top w:val="none" w:sz="0" w:space="0" w:color="auto"/>
            <w:left w:val="none" w:sz="0" w:space="0" w:color="auto"/>
            <w:bottom w:val="none" w:sz="0" w:space="0" w:color="auto"/>
            <w:right w:val="none" w:sz="0" w:space="0" w:color="auto"/>
          </w:divBdr>
        </w:div>
        <w:div w:id="1301109549">
          <w:marLeft w:val="0"/>
          <w:marRight w:val="0"/>
          <w:marTop w:val="225"/>
          <w:marBottom w:val="225"/>
          <w:divBdr>
            <w:top w:val="none" w:sz="0" w:space="0" w:color="auto"/>
            <w:left w:val="none" w:sz="0" w:space="0" w:color="auto"/>
            <w:bottom w:val="none" w:sz="0" w:space="0" w:color="auto"/>
            <w:right w:val="none" w:sz="0" w:space="0" w:color="auto"/>
          </w:divBdr>
        </w:div>
        <w:div w:id="1630941690">
          <w:marLeft w:val="0"/>
          <w:marRight w:val="0"/>
          <w:marTop w:val="225"/>
          <w:marBottom w:val="225"/>
          <w:divBdr>
            <w:top w:val="none" w:sz="0" w:space="0" w:color="auto"/>
            <w:left w:val="none" w:sz="0" w:space="0" w:color="auto"/>
            <w:bottom w:val="none" w:sz="0" w:space="0" w:color="auto"/>
            <w:right w:val="none" w:sz="0" w:space="0" w:color="auto"/>
          </w:divBdr>
        </w:div>
        <w:div w:id="1405643100">
          <w:marLeft w:val="0"/>
          <w:marRight w:val="0"/>
          <w:marTop w:val="0"/>
          <w:marBottom w:val="0"/>
          <w:divBdr>
            <w:top w:val="none" w:sz="0" w:space="0" w:color="auto"/>
            <w:left w:val="none" w:sz="0" w:space="0" w:color="auto"/>
            <w:bottom w:val="none" w:sz="0" w:space="0" w:color="auto"/>
            <w:right w:val="none" w:sz="0" w:space="0" w:color="auto"/>
          </w:divBdr>
        </w:div>
      </w:divsChild>
    </w:div>
    <w:div w:id="840437827">
      <w:bodyDiv w:val="1"/>
      <w:marLeft w:val="0"/>
      <w:marRight w:val="0"/>
      <w:marTop w:val="0"/>
      <w:marBottom w:val="0"/>
      <w:divBdr>
        <w:top w:val="none" w:sz="0" w:space="0" w:color="auto"/>
        <w:left w:val="none" w:sz="0" w:space="0" w:color="auto"/>
        <w:bottom w:val="none" w:sz="0" w:space="0" w:color="auto"/>
        <w:right w:val="none" w:sz="0" w:space="0" w:color="auto"/>
      </w:divBdr>
    </w:div>
    <w:div w:id="948200636">
      <w:bodyDiv w:val="1"/>
      <w:marLeft w:val="0"/>
      <w:marRight w:val="0"/>
      <w:marTop w:val="0"/>
      <w:marBottom w:val="0"/>
      <w:divBdr>
        <w:top w:val="none" w:sz="0" w:space="0" w:color="auto"/>
        <w:left w:val="none" w:sz="0" w:space="0" w:color="auto"/>
        <w:bottom w:val="none" w:sz="0" w:space="0" w:color="auto"/>
        <w:right w:val="none" w:sz="0" w:space="0" w:color="auto"/>
      </w:divBdr>
      <w:divsChild>
        <w:div w:id="288705574">
          <w:marLeft w:val="0"/>
          <w:marRight w:val="0"/>
          <w:marTop w:val="225"/>
          <w:marBottom w:val="225"/>
          <w:divBdr>
            <w:top w:val="none" w:sz="0" w:space="0" w:color="auto"/>
            <w:left w:val="none" w:sz="0" w:space="0" w:color="auto"/>
            <w:bottom w:val="none" w:sz="0" w:space="0" w:color="auto"/>
            <w:right w:val="none" w:sz="0" w:space="0" w:color="auto"/>
          </w:divBdr>
        </w:div>
        <w:div w:id="1545214945">
          <w:marLeft w:val="0"/>
          <w:marRight w:val="0"/>
          <w:marTop w:val="225"/>
          <w:marBottom w:val="225"/>
          <w:divBdr>
            <w:top w:val="none" w:sz="0" w:space="0" w:color="auto"/>
            <w:left w:val="none" w:sz="0" w:space="0" w:color="auto"/>
            <w:bottom w:val="none" w:sz="0" w:space="0" w:color="auto"/>
            <w:right w:val="none" w:sz="0" w:space="0" w:color="auto"/>
          </w:divBdr>
        </w:div>
        <w:div w:id="393626074">
          <w:marLeft w:val="0"/>
          <w:marRight w:val="0"/>
          <w:marTop w:val="225"/>
          <w:marBottom w:val="225"/>
          <w:divBdr>
            <w:top w:val="none" w:sz="0" w:space="0" w:color="auto"/>
            <w:left w:val="none" w:sz="0" w:space="0" w:color="auto"/>
            <w:bottom w:val="none" w:sz="0" w:space="0" w:color="auto"/>
            <w:right w:val="none" w:sz="0" w:space="0" w:color="auto"/>
          </w:divBdr>
        </w:div>
        <w:div w:id="1966035365">
          <w:marLeft w:val="0"/>
          <w:marRight w:val="0"/>
          <w:marTop w:val="225"/>
          <w:marBottom w:val="225"/>
          <w:divBdr>
            <w:top w:val="none" w:sz="0" w:space="0" w:color="auto"/>
            <w:left w:val="none" w:sz="0" w:space="0" w:color="auto"/>
            <w:bottom w:val="none" w:sz="0" w:space="0" w:color="auto"/>
            <w:right w:val="none" w:sz="0" w:space="0" w:color="auto"/>
          </w:divBdr>
        </w:div>
        <w:div w:id="1303001373">
          <w:marLeft w:val="0"/>
          <w:marRight w:val="0"/>
          <w:marTop w:val="225"/>
          <w:marBottom w:val="225"/>
          <w:divBdr>
            <w:top w:val="none" w:sz="0" w:space="0" w:color="auto"/>
            <w:left w:val="none" w:sz="0" w:space="0" w:color="auto"/>
            <w:bottom w:val="none" w:sz="0" w:space="0" w:color="auto"/>
            <w:right w:val="none" w:sz="0" w:space="0" w:color="auto"/>
          </w:divBdr>
        </w:div>
        <w:div w:id="932206496">
          <w:marLeft w:val="0"/>
          <w:marRight w:val="0"/>
          <w:marTop w:val="0"/>
          <w:marBottom w:val="0"/>
          <w:divBdr>
            <w:top w:val="none" w:sz="0" w:space="0" w:color="auto"/>
            <w:left w:val="none" w:sz="0" w:space="0" w:color="auto"/>
            <w:bottom w:val="none" w:sz="0" w:space="0" w:color="auto"/>
            <w:right w:val="none" w:sz="0" w:space="0" w:color="auto"/>
          </w:divBdr>
        </w:div>
        <w:div w:id="718405720">
          <w:marLeft w:val="0"/>
          <w:marRight w:val="0"/>
          <w:marTop w:val="225"/>
          <w:marBottom w:val="225"/>
          <w:divBdr>
            <w:top w:val="none" w:sz="0" w:space="0" w:color="auto"/>
            <w:left w:val="none" w:sz="0" w:space="0" w:color="auto"/>
            <w:bottom w:val="none" w:sz="0" w:space="0" w:color="auto"/>
            <w:right w:val="none" w:sz="0" w:space="0" w:color="auto"/>
          </w:divBdr>
        </w:div>
      </w:divsChild>
    </w:div>
    <w:div w:id="1078140164">
      <w:bodyDiv w:val="1"/>
      <w:marLeft w:val="0"/>
      <w:marRight w:val="0"/>
      <w:marTop w:val="0"/>
      <w:marBottom w:val="0"/>
      <w:divBdr>
        <w:top w:val="none" w:sz="0" w:space="0" w:color="auto"/>
        <w:left w:val="none" w:sz="0" w:space="0" w:color="auto"/>
        <w:bottom w:val="none" w:sz="0" w:space="0" w:color="auto"/>
        <w:right w:val="none" w:sz="0" w:space="0" w:color="auto"/>
      </w:divBdr>
      <w:divsChild>
        <w:div w:id="945387953">
          <w:marLeft w:val="-150"/>
          <w:marRight w:val="-150"/>
          <w:marTop w:val="450"/>
          <w:marBottom w:val="450"/>
          <w:divBdr>
            <w:top w:val="none" w:sz="0" w:space="0" w:color="auto"/>
            <w:left w:val="none" w:sz="0" w:space="0" w:color="auto"/>
            <w:bottom w:val="none" w:sz="0" w:space="0" w:color="auto"/>
            <w:right w:val="none" w:sz="0" w:space="0" w:color="auto"/>
          </w:divBdr>
          <w:divsChild>
            <w:div w:id="147484988">
              <w:marLeft w:val="0"/>
              <w:marRight w:val="0"/>
              <w:marTop w:val="0"/>
              <w:marBottom w:val="0"/>
              <w:divBdr>
                <w:top w:val="none" w:sz="0" w:space="0" w:color="auto"/>
                <w:left w:val="none" w:sz="0" w:space="0" w:color="auto"/>
                <w:bottom w:val="none" w:sz="0" w:space="0" w:color="auto"/>
                <w:right w:val="none" w:sz="0" w:space="0" w:color="auto"/>
              </w:divBdr>
              <w:divsChild>
                <w:div w:id="139889397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289166853">
          <w:marLeft w:val="-150"/>
          <w:marRight w:val="-150"/>
          <w:marTop w:val="450"/>
          <w:marBottom w:val="450"/>
          <w:divBdr>
            <w:top w:val="none" w:sz="0" w:space="0" w:color="auto"/>
            <w:left w:val="none" w:sz="0" w:space="0" w:color="auto"/>
            <w:bottom w:val="none" w:sz="0" w:space="0" w:color="auto"/>
            <w:right w:val="none" w:sz="0" w:space="0" w:color="auto"/>
          </w:divBdr>
          <w:divsChild>
            <w:div w:id="2086948446">
              <w:marLeft w:val="0"/>
              <w:marRight w:val="0"/>
              <w:marTop w:val="0"/>
              <w:marBottom w:val="0"/>
              <w:divBdr>
                <w:top w:val="none" w:sz="0" w:space="0" w:color="auto"/>
                <w:left w:val="none" w:sz="0" w:space="0" w:color="auto"/>
                <w:bottom w:val="none" w:sz="0" w:space="0" w:color="auto"/>
                <w:right w:val="none" w:sz="0" w:space="0" w:color="auto"/>
              </w:divBdr>
              <w:divsChild>
                <w:div w:id="536625180">
                  <w:marLeft w:val="0"/>
                  <w:marRight w:val="0"/>
                  <w:marTop w:val="0"/>
                  <w:marBottom w:val="0"/>
                  <w:divBdr>
                    <w:top w:val="none" w:sz="0" w:space="0" w:color="auto"/>
                    <w:left w:val="none" w:sz="0" w:space="0" w:color="auto"/>
                    <w:bottom w:val="none" w:sz="0" w:space="0" w:color="auto"/>
                    <w:right w:val="none" w:sz="0" w:space="0" w:color="auto"/>
                  </w:divBdr>
                </w:div>
              </w:divsChild>
            </w:div>
            <w:div w:id="684672802">
              <w:marLeft w:val="0"/>
              <w:marRight w:val="0"/>
              <w:marTop w:val="0"/>
              <w:marBottom w:val="0"/>
              <w:divBdr>
                <w:top w:val="none" w:sz="0" w:space="0" w:color="auto"/>
                <w:left w:val="none" w:sz="0" w:space="0" w:color="auto"/>
                <w:bottom w:val="none" w:sz="0" w:space="0" w:color="auto"/>
                <w:right w:val="none" w:sz="0" w:space="0" w:color="auto"/>
              </w:divBdr>
              <w:divsChild>
                <w:div w:id="1351488661">
                  <w:marLeft w:val="0"/>
                  <w:marRight w:val="0"/>
                  <w:marTop w:val="225"/>
                  <w:marBottom w:val="225"/>
                  <w:divBdr>
                    <w:top w:val="none" w:sz="0" w:space="0" w:color="auto"/>
                    <w:left w:val="none" w:sz="0" w:space="0" w:color="auto"/>
                    <w:bottom w:val="none" w:sz="0" w:space="0" w:color="auto"/>
                    <w:right w:val="none" w:sz="0" w:space="0" w:color="auto"/>
                  </w:divBdr>
                  <w:divsChild>
                    <w:div w:id="196436813">
                      <w:marLeft w:val="0"/>
                      <w:marRight w:val="0"/>
                      <w:marTop w:val="0"/>
                      <w:marBottom w:val="0"/>
                      <w:divBdr>
                        <w:top w:val="none" w:sz="0" w:space="0" w:color="auto"/>
                        <w:left w:val="none" w:sz="0" w:space="0" w:color="auto"/>
                        <w:bottom w:val="none" w:sz="0" w:space="0" w:color="auto"/>
                        <w:right w:val="none" w:sz="0" w:space="0" w:color="auto"/>
                      </w:divBdr>
                    </w:div>
                    <w:div w:id="918901552">
                      <w:marLeft w:val="0"/>
                      <w:marRight w:val="0"/>
                      <w:marTop w:val="0"/>
                      <w:marBottom w:val="0"/>
                      <w:divBdr>
                        <w:top w:val="none" w:sz="0" w:space="0" w:color="auto"/>
                        <w:left w:val="none" w:sz="0" w:space="0" w:color="auto"/>
                        <w:bottom w:val="none" w:sz="0" w:space="0" w:color="auto"/>
                        <w:right w:val="none" w:sz="0" w:space="0" w:color="auto"/>
                      </w:divBdr>
                    </w:div>
                    <w:div w:id="21289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66653">
          <w:marLeft w:val="-150"/>
          <w:marRight w:val="-150"/>
          <w:marTop w:val="450"/>
          <w:marBottom w:val="450"/>
          <w:divBdr>
            <w:top w:val="none" w:sz="0" w:space="0" w:color="auto"/>
            <w:left w:val="none" w:sz="0" w:space="0" w:color="auto"/>
            <w:bottom w:val="none" w:sz="0" w:space="0" w:color="auto"/>
            <w:right w:val="none" w:sz="0" w:space="0" w:color="auto"/>
          </w:divBdr>
          <w:divsChild>
            <w:div w:id="147554275">
              <w:marLeft w:val="0"/>
              <w:marRight w:val="0"/>
              <w:marTop w:val="0"/>
              <w:marBottom w:val="0"/>
              <w:divBdr>
                <w:top w:val="none" w:sz="0" w:space="0" w:color="auto"/>
                <w:left w:val="none" w:sz="0" w:space="0" w:color="auto"/>
                <w:bottom w:val="none" w:sz="0" w:space="0" w:color="auto"/>
                <w:right w:val="none" w:sz="0" w:space="0" w:color="auto"/>
              </w:divBdr>
              <w:divsChild>
                <w:div w:id="650058584">
                  <w:marLeft w:val="0"/>
                  <w:marRight w:val="0"/>
                  <w:marTop w:val="0"/>
                  <w:marBottom w:val="0"/>
                  <w:divBdr>
                    <w:top w:val="none" w:sz="0" w:space="0" w:color="auto"/>
                    <w:left w:val="none" w:sz="0" w:space="0" w:color="auto"/>
                    <w:bottom w:val="none" w:sz="0" w:space="0" w:color="auto"/>
                    <w:right w:val="none" w:sz="0" w:space="0" w:color="auto"/>
                  </w:divBdr>
                </w:div>
              </w:divsChild>
            </w:div>
            <w:div w:id="1964270070">
              <w:marLeft w:val="0"/>
              <w:marRight w:val="0"/>
              <w:marTop w:val="0"/>
              <w:marBottom w:val="0"/>
              <w:divBdr>
                <w:top w:val="none" w:sz="0" w:space="0" w:color="auto"/>
                <w:left w:val="none" w:sz="0" w:space="0" w:color="auto"/>
                <w:bottom w:val="none" w:sz="0" w:space="0" w:color="auto"/>
                <w:right w:val="none" w:sz="0" w:space="0" w:color="auto"/>
              </w:divBdr>
              <w:divsChild>
                <w:div w:id="142692245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413939724">
          <w:marLeft w:val="-150"/>
          <w:marRight w:val="-150"/>
          <w:marTop w:val="450"/>
          <w:marBottom w:val="450"/>
          <w:divBdr>
            <w:top w:val="none" w:sz="0" w:space="0" w:color="auto"/>
            <w:left w:val="none" w:sz="0" w:space="0" w:color="auto"/>
            <w:bottom w:val="none" w:sz="0" w:space="0" w:color="auto"/>
            <w:right w:val="none" w:sz="0" w:space="0" w:color="auto"/>
          </w:divBdr>
          <w:divsChild>
            <w:div w:id="2010057221">
              <w:marLeft w:val="0"/>
              <w:marRight w:val="0"/>
              <w:marTop w:val="0"/>
              <w:marBottom w:val="0"/>
              <w:divBdr>
                <w:top w:val="none" w:sz="0" w:space="0" w:color="auto"/>
                <w:left w:val="none" w:sz="0" w:space="0" w:color="auto"/>
                <w:bottom w:val="none" w:sz="0" w:space="0" w:color="auto"/>
                <w:right w:val="none" w:sz="0" w:space="0" w:color="auto"/>
              </w:divBdr>
              <w:divsChild>
                <w:div w:id="630869851">
                  <w:marLeft w:val="0"/>
                  <w:marRight w:val="0"/>
                  <w:marTop w:val="0"/>
                  <w:marBottom w:val="0"/>
                  <w:divBdr>
                    <w:top w:val="none" w:sz="0" w:space="0" w:color="auto"/>
                    <w:left w:val="none" w:sz="0" w:space="0" w:color="auto"/>
                    <w:bottom w:val="none" w:sz="0" w:space="0" w:color="auto"/>
                    <w:right w:val="none" w:sz="0" w:space="0" w:color="auto"/>
                  </w:divBdr>
                </w:div>
              </w:divsChild>
            </w:div>
            <w:div w:id="1087113087">
              <w:marLeft w:val="0"/>
              <w:marRight w:val="0"/>
              <w:marTop w:val="0"/>
              <w:marBottom w:val="0"/>
              <w:divBdr>
                <w:top w:val="none" w:sz="0" w:space="0" w:color="auto"/>
                <w:left w:val="none" w:sz="0" w:space="0" w:color="auto"/>
                <w:bottom w:val="none" w:sz="0" w:space="0" w:color="auto"/>
                <w:right w:val="none" w:sz="0" w:space="0" w:color="auto"/>
              </w:divBdr>
              <w:divsChild>
                <w:div w:id="172597975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89177766">
      <w:bodyDiv w:val="1"/>
      <w:marLeft w:val="0"/>
      <w:marRight w:val="0"/>
      <w:marTop w:val="0"/>
      <w:marBottom w:val="0"/>
      <w:divBdr>
        <w:top w:val="none" w:sz="0" w:space="0" w:color="auto"/>
        <w:left w:val="none" w:sz="0" w:space="0" w:color="auto"/>
        <w:bottom w:val="none" w:sz="0" w:space="0" w:color="auto"/>
        <w:right w:val="none" w:sz="0" w:space="0" w:color="auto"/>
      </w:divBdr>
      <w:divsChild>
        <w:div w:id="678973145">
          <w:marLeft w:val="0"/>
          <w:marRight w:val="0"/>
          <w:marTop w:val="225"/>
          <w:marBottom w:val="225"/>
          <w:divBdr>
            <w:top w:val="none" w:sz="0" w:space="0" w:color="auto"/>
            <w:left w:val="none" w:sz="0" w:space="0" w:color="auto"/>
            <w:bottom w:val="none" w:sz="0" w:space="0" w:color="auto"/>
            <w:right w:val="none" w:sz="0" w:space="0" w:color="auto"/>
          </w:divBdr>
        </w:div>
        <w:div w:id="601887444">
          <w:marLeft w:val="0"/>
          <w:marRight w:val="0"/>
          <w:marTop w:val="450"/>
          <w:marBottom w:val="450"/>
          <w:divBdr>
            <w:top w:val="none" w:sz="0" w:space="0" w:color="auto"/>
            <w:left w:val="none" w:sz="0" w:space="0" w:color="auto"/>
            <w:bottom w:val="none" w:sz="0" w:space="0" w:color="auto"/>
            <w:right w:val="none" w:sz="0" w:space="0" w:color="auto"/>
          </w:divBdr>
          <w:divsChild>
            <w:div w:id="1058699900">
              <w:marLeft w:val="0"/>
              <w:marRight w:val="0"/>
              <w:marTop w:val="0"/>
              <w:marBottom w:val="0"/>
              <w:divBdr>
                <w:top w:val="none" w:sz="0" w:space="0" w:color="auto"/>
                <w:left w:val="none" w:sz="0" w:space="0" w:color="auto"/>
                <w:bottom w:val="none" w:sz="0" w:space="0" w:color="auto"/>
                <w:right w:val="none" w:sz="0" w:space="0" w:color="auto"/>
              </w:divBdr>
              <w:divsChild>
                <w:div w:id="956526192">
                  <w:marLeft w:val="0"/>
                  <w:marRight w:val="0"/>
                  <w:marTop w:val="0"/>
                  <w:marBottom w:val="0"/>
                  <w:divBdr>
                    <w:top w:val="none" w:sz="0" w:space="0" w:color="auto"/>
                    <w:left w:val="none" w:sz="0" w:space="0" w:color="auto"/>
                    <w:bottom w:val="none" w:sz="0" w:space="0" w:color="auto"/>
                    <w:right w:val="none" w:sz="0" w:space="0" w:color="auto"/>
                  </w:divBdr>
                  <w:divsChild>
                    <w:div w:id="988097404">
                      <w:marLeft w:val="0"/>
                      <w:marRight w:val="0"/>
                      <w:marTop w:val="0"/>
                      <w:marBottom w:val="0"/>
                      <w:divBdr>
                        <w:top w:val="single" w:sz="6" w:space="0" w:color="3CB7F5"/>
                        <w:left w:val="single" w:sz="6" w:space="0" w:color="3CB7F5"/>
                        <w:bottom w:val="single" w:sz="6" w:space="0" w:color="3CB7F5"/>
                        <w:right w:val="single" w:sz="6" w:space="0" w:color="3CB7F5"/>
                      </w:divBdr>
                      <w:divsChild>
                        <w:div w:id="9949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5162">
                  <w:marLeft w:val="0"/>
                  <w:marRight w:val="0"/>
                  <w:marTop w:val="0"/>
                  <w:marBottom w:val="0"/>
                  <w:divBdr>
                    <w:top w:val="none" w:sz="0" w:space="0" w:color="auto"/>
                    <w:left w:val="none" w:sz="0" w:space="0" w:color="auto"/>
                    <w:bottom w:val="none" w:sz="0" w:space="0" w:color="auto"/>
                    <w:right w:val="none" w:sz="0" w:space="0" w:color="auto"/>
                  </w:divBdr>
                  <w:divsChild>
                    <w:div w:id="790709434">
                      <w:marLeft w:val="0"/>
                      <w:marRight w:val="0"/>
                      <w:marTop w:val="0"/>
                      <w:marBottom w:val="0"/>
                      <w:divBdr>
                        <w:top w:val="single" w:sz="6" w:space="0" w:color="3CB7F5"/>
                        <w:left w:val="single" w:sz="6" w:space="0" w:color="3CB7F5"/>
                        <w:bottom w:val="single" w:sz="6" w:space="0" w:color="3CB7F5"/>
                        <w:right w:val="single" w:sz="6" w:space="0" w:color="3CB7F5"/>
                      </w:divBdr>
                      <w:divsChild>
                        <w:div w:id="15513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3425">
                  <w:marLeft w:val="0"/>
                  <w:marRight w:val="0"/>
                  <w:marTop w:val="0"/>
                  <w:marBottom w:val="0"/>
                  <w:divBdr>
                    <w:top w:val="none" w:sz="0" w:space="0" w:color="auto"/>
                    <w:left w:val="none" w:sz="0" w:space="0" w:color="auto"/>
                    <w:bottom w:val="none" w:sz="0" w:space="0" w:color="auto"/>
                    <w:right w:val="none" w:sz="0" w:space="0" w:color="auto"/>
                  </w:divBdr>
                  <w:divsChild>
                    <w:div w:id="1180238481">
                      <w:marLeft w:val="0"/>
                      <w:marRight w:val="0"/>
                      <w:marTop w:val="0"/>
                      <w:marBottom w:val="0"/>
                      <w:divBdr>
                        <w:top w:val="single" w:sz="6" w:space="0" w:color="3CB7F5"/>
                        <w:left w:val="single" w:sz="6" w:space="0" w:color="3CB7F5"/>
                        <w:bottom w:val="single" w:sz="6" w:space="0" w:color="3CB7F5"/>
                        <w:right w:val="single" w:sz="6" w:space="0" w:color="3CB7F5"/>
                      </w:divBdr>
                      <w:divsChild>
                        <w:div w:id="5676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9739">
                  <w:marLeft w:val="0"/>
                  <w:marRight w:val="0"/>
                  <w:marTop w:val="0"/>
                  <w:marBottom w:val="0"/>
                  <w:divBdr>
                    <w:top w:val="none" w:sz="0" w:space="0" w:color="auto"/>
                    <w:left w:val="none" w:sz="0" w:space="0" w:color="auto"/>
                    <w:bottom w:val="none" w:sz="0" w:space="0" w:color="auto"/>
                    <w:right w:val="none" w:sz="0" w:space="0" w:color="auto"/>
                  </w:divBdr>
                  <w:divsChild>
                    <w:div w:id="47534646">
                      <w:marLeft w:val="0"/>
                      <w:marRight w:val="0"/>
                      <w:marTop w:val="0"/>
                      <w:marBottom w:val="0"/>
                      <w:divBdr>
                        <w:top w:val="single" w:sz="6" w:space="0" w:color="3CB7F5"/>
                        <w:left w:val="single" w:sz="6" w:space="0" w:color="3CB7F5"/>
                        <w:bottom w:val="single" w:sz="6" w:space="0" w:color="3CB7F5"/>
                        <w:right w:val="single" w:sz="6" w:space="0" w:color="3CB7F5"/>
                      </w:divBdr>
                      <w:divsChild>
                        <w:div w:id="21443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5706">
                  <w:marLeft w:val="0"/>
                  <w:marRight w:val="0"/>
                  <w:marTop w:val="0"/>
                  <w:marBottom w:val="0"/>
                  <w:divBdr>
                    <w:top w:val="none" w:sz="0" w:space="0" w:color="auto"/>
                    <w:left w:val="none" w:sz="0" w:space="0" w:color="auto"/>
                    <w:bottom w:val="none" w:sz="0" w:space="0" w:color="auto"/>
                    <w:right w:val="none" w:sz="0" w:space="0" w:color="auto"/>
                  </w:divBdr>
                  <w:divsChild>
                    <w:div w:id="1319574704">
                      <w:marLeft w:val="0"/>
                      <w:marRight w:val="0"/>
                      <w:marTop w:val="0"/>
                      <w:marBottom w:val="0"/>
                      <w:divBdr>
                        <w:top w:val="single" w:sz="6" w:space="0" w:color="3CB7F5"/>
                        <w:left w:val="single" w:sz="6" w:space="0" w:color="3CB7F5"/>
                        <w:bottom w:val="single" w:sz="6" w:space="0" w:color="3CB7F5"/>
                        <w:right w:val="single" w:sz="6" w:space="0" w:color="3CB7F5"/>
                      </w:divBdr>
                      <w:divsChild>
                        <w:div w:id="17860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26">
                  <w:marLeft w:val="0"/>
                  <w:marRight w:val="0"/>
                  <w:marTop w:val="0"/>
                  <w:marBottom w:val="0"/>
                  <w:divBdr>
                    <w:top w:val="none" w:sz="0" w:space="0" w:color="auto"/>
                    <w:left w:val="none" w:sz="0" w:space="0" w:color="auto"/>
                    <w:bottom w:val="none" w:sz="0" w:space="0" w:color="auto"/>
                    <w:right w:val="none" w:sz="0" w:space="0" w:color="auto"/>
                  </w:divBdr>
                  <w:divsChild>
                    <w:div w:id="719864409">
                      <w:marLeft w:val="0"/>
                      <w:marRight w:val="0"/>
                      <w:marTop w:val="0"/>
                      <w:marBottom w:val="0"/>
                      <w:divBdr>
                        <w:top w:val="single" w:sz="6" w:space="0" w:color="3CB7F5"/>
                        <w:left w:val="single" w:sz="6" w:space="0" w:color="3CB7F5"/>
                        <w:bottom w:val="single" w:sz="6" w:space="0" w:color="3CB7F5"/>
                        <w:right w:val="single" w:sz="6" w:space="0" w:color="3CB7F5"/>
                      </w:divBdr>
                      <w:divsChild>
                        <w:div w:id="12237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12420">
      <w:bodyDiv w:val="1"/>
      <w:marLeft w:val="0"/>
      <w:marRight w:val="0"/>
      <w:marTop w:val="0"/>
      <w:marBottom w:val="0"/>
      <w:divBdr>
        <w:top w:val="none" w:sz="0" w:space="0" w:color="auto"/>
        <w:left w:val="none" w:sz="0" w:space="0" w:color="auto"/>
        <w:bottom w:val="none" w:sz="0" w:space="0" w:color="auto"/>
        <w:right w:val="none" w:sz="0" w:space="0" w:color="auto"/>
      </w:divBdr>
    </w:div>
    <w:div w:id="1816529039">
      <w:bodyDiv w:val="1"/>
      <w:marLeft w:val="0"/>
      <w:marRight w:val="0"/>
      <w:marTop w:val="0"/>
      <w:marBottom w:val="0"/>
      <w:divBdr>
        <w:top w:val="none" w:sz="0" w:space="0" w:color="auto"/>
        <w:left w:val="none" w:sz="0" w:space="0" w:color="auto"/>
        <w:bottom w:val="none" w:sz="0" w:space="0" w:color="auto"/>
        <w:right w:val="none" w:sz="0" w:space="0" w:color="auto"/>
      </w:divBdr>
      <w:divsChild>
        <w:div w:id="950937991">
          <w:marLeft w:val="0"/>
          <w:marRight w:val="0"/>
          <w:marTop w:val="225"/>
          <w:marBottom w:val="225"/>
          <w:divBdr>
            <w:top w:val="none" w:sz="0" w:space="0" w:color="auto"/>
            <w:left w:val="none" w:sz="0" w:space="0" w:color="auto"/>
            <w:bottom w:val="none" w:sz="0" w:space="0" w:color="auto"/>
            <w:right w:val="none" w:sz="0" w:space="0" w:color="auto"/>
          </w:divBdr>
        </w:div>
        <w:div w:id="1181043493">
          <w:marLeft w:val="0"/>
          <w:marRight w:val="0"/>
          <w:marTop w:val="225"/>
          <w:marBottom w:val="225"/>
          <w:divBdr>
            <w:top w:val="none" w:sz="0" w:space="0" w:color="auto"/>
            <w:left w:val="none" w:sz="0" w:space="0" w:color="auto"/>
            <w:bottom w:val="none" w:sz="0" w:space="0" w:color="auto"/>
            <w:right w:val="none" w:sz="0" w:space="0" w:color="auto"/>
          </w:divBdr>
        </w:div>
        <w:div w:id="2037728802">
          <w:marLeft w:val="0"/>
          <w:marRight w:val="0"/>
          <w:marTop w:val="225"/>
          <w:marBottom w:val="225"/>
          <w:divBdr>
            <w:top w:val="none" w:sz="0" w:space="0" w:color="auto"/>
            <w:left w:val="none" w:sz="0" w:space="0" w:color="auto"/>
            <w:bottom w:val="none" w:sz="0" w:space="0" w:color="auto"/>
            <w:right w:val="none" w:sz="0" w:space="0" w:color="auto"/>
          </w:divBdr>
        </w:div>
        <w:div w:id="801844988">
          <w:marLeft w:val="0"/>
          <w:marRight w:val="0"/>
          <w:marTop w:val="225"/>
          <w:marBottom w:val="225"/>
          <w:divBdr>
            <w:top w:val="none" w:sz="0" w:space="0" w:color="auto"/>
            <w:left w:val="none" w:sz="0" w:space="0" w:color="auto"/>
            <w:bottom w:val="none" w:sz="0" w:space="0" w:color="auto"/>
            <w:right w:val="none" w:sz="0" w:space="0" w:color="auto"/>
          </w:divBdr>
        </w:div>
        <w:div w:id="405340838">
          <w:marLeft w:val="0"/>
          <w:marRight w:val="0"/>
          <w:marTop w:val="225"/>
          <w:marBottom w:val="225"/>
          <w:divBdr>
            <w:top w:val="none" w:sz="0" w:space="0" w:color="auto"/>
            <w:left w:val="none" w:sz="0" w:space="0" w:color="auto"/>
            <w:bottom w:val="none" w:sz="0" w:space="0" w:color="auto"/>
            <w:right w:val="none" w:sz="0" w:space="0" w:color="auto"/>
          </w:divBdr>
        </w:div>
        <w:div w:id="749429591">
          <w:marLeft w:val="0"/>
          <w:marRight w:val="0"/>
          <w:marTop w:val="0"/>
          <w:marBottom w:val="0"/>
          <w:divBdr>
            <w:top w:val="none" w:sz="0" w:space="0" w:color="auto"/>
            <w:left w:val="none" w:sz="0" w:space="0" w:color="auto"/>
            <w:bottom w:val="none" w:sz="0" w:space="0" w:color="auto"/>
            <w:right w:val="none" w:sz="0" w:space="0" w:color="auto"/>
          </w:divBdr>
        </w:div>
        <w:div w:id="939721184">
          <w:marLeft w:val="0"/>
          <w:marRight w:val="0"/>
          <w:marTop w:val="225"/>
          <w:marBottom w:val="225"/>
          <w:divBdr>
            <w:top w:val="none" w:sz="0" w:space="0" w:color="auto"/>
            <w:left w:val="none" w:sz="0" w:space="0" w:color="auto"/>
            <w:bottom w:val="none" w:sz="0" w:space="0" w:color="auto"/>
            <w:right w:val="none" w:sz="0" w:space="0" w:color="auto"/>
          </w:divBdr>
        </w:div>
      </w:divsChild>
    </w:div>
    <w:div w:id="1892687199">
      <w:bodyDiv w:val="1"/>
      <w:marLeft w:val="0"/>
      <w:marRight w:val="0"/>
      <w:marTop w:val="0"/>
      <w:marBottom w:val="0"/>
      <w:divBdr>
        <w:top w:val="none" w:sz="0" w:space="0" w:color="auto"/>
        <w:left w:val="none" w:sz="0" w:space="0" w:color="auto"/>
        <w:bottom w:val="none" w:sz="0" w:space="0" w:color="auto"/>
        <w:right w:val="none" w:sz="0" w:space="0" w:color="auto"/>
      </w:divBdr>
      <w:divsChild>
        <w:div w:id="546263485">
          <w:marLeft w:val="0"/>
          <w:marRight w:val="0"/>
          <w:marTop w:val="225"/>
          <w:marBottom w:val="225"/>
          <w:divBdr>
            <w:top w:val="none" w:sz="0" w:space="0" w:color="auto"/>
            <w:left w:val="none" w:sz="0" w:space="0" w:color="auto"/>
            <w:bottom w:val="none" w:sz="0" w:space="0" w:color="auto"/>
            <w:right w:val="none" w:sz="0" w:space="0" w:color="auto"/>
          </w:divBdr>
        </w:div>
        <w:div w:id="250235989">
          <w:marLeft w:val="0"/>
          <w:marRight w:val="0"/>
          <w:marTop w:val="225"/>
          <w:marBottom w:val="225"/>
          <w:divBdr>
            <w:top w:val="none" w:sz="0" w:space="0" w:color="auto"/>
            <w:left w:val="none" w:sz="0" w:space="0" w:color="auto"/>
            <w:bottom w:val="none" w:sz="0" w:space="0" w:color="auto"/>
            <w:right w:val="none" w:sz="0" w:space="0" w:color="auto"/>
          </w:divBdr>
        </w:div>
      </w:divsChild>
    </w:div>
    <w:div w:id="192001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what-is-aws" TargetMode="Externa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ws.amazon.com/about-aws/global-infrastructure/?pg=cloudessentials" TargetMode="External"/><Relationship Id="rId17" Type="http://schemas.openxmlformats.org/officeDocument/2006/relationships/hyperlink" Target="https://aws.amazon.com/cloud9/?pg=cloudessentials"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cloudshell/?pg=cloudessentials" TargetMode="External"/><Relationship Id="rId20" Type="http://schemas.openxmlformats.org/officeDocument/2006/relationships/hyperlink" Target="https://aws.amazon.com/tools/?pg=cloudessentials"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ocs.aws.amazon.com/whitepapers/latest/aws-overview/types-of-cloud-computing.html?pg=cloudessentials" TargetMode="External"/><Relationship Id="rId11" Type="http://schemas.openxmlformats.org/officeDocument/2006/relationships/image" Target="media/image3.png"/><Relationship Id="rId24" Type="http://schemas.openxmlformats.org/officeDocument/2006/relationships/hyperlink" Target="https://aws.amazon.com/getting-started/cloud-essentials/" TargetMode="External"/><Relationship Id="rId32" Type="http://schemas.openxmlformats.org/officeDocument/2006/relationships/hyperlink" Target="https://aws.amazon.com/security/security-learning/?pg=cloudessentials" TargetMode="External"/><Relationship Id="rId5" Type="http://schemas.openxmlformats.org/officeDocument/2006/relationships/hyperlink" Target="https://aws.amazon.com/getting-started/guides/deploy-lamp-lightsail/?pg=cloudessentials" TargetMode="External"/><Relationship Id="rId15" Type="http://schemas.openxmlformats.org/officeDocument/2006/relationships/hyperlink" Target="https://docs.aws.amazon.com/cli/latest/userguide/cli-chap-welcome.html?pg=cloudessentials"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hyperlink" Target="https://aws.amazon.com/getting-started/guides/deploy-webapp-elb/?pg=cloudessentials" TargetMode="External"/><Relationship Id="rId19" Type="http://schemas.openxmlformats.org/officeDocument/2006/relationships/hyperlink" Target="https://boto3.amazonaws.com/v1/documentation/api/latest/guide/index.html?pg=cloudessentials"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hyperlink" Target="https://aws.amazon.com/getting-started/guides/setup-cdk/?pg=cloudessentials"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https://aws.amazon.com/getting-started/guides/deploy-lamp-lightsail/?pg=cloudessent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3255</Words>
  <Characters>18554</Characters>
  <Application>Microsoft Office Word</Application>
  <DocSecurity>0</DocSecurity>
  <Lines>154</Lines>
  <Paragraphs>43</Paragraphs>
  <ScaleCrop>false</ScaleCrop>
  <Company/>
  <LinksUpToDate>false</LinksUpToDate>
  <CharactersWithSpaces>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8</cp:revision>
  <dcterms:created xsi:type="dcterms:W3CDTF">2022-07-07T03:14:00Z</dcterms:created>
  <dcterms:modified xsi:type="dcterms:W3CDTF">2022-07-07T03:21:00Z</dcterms:modified>
</cp:coreProperties>
</file>