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38DA" w14:textId="77777777" w:rsidR="00502A45" w:rsidRPr="00502A45" w:rsidRDefault="00502A45" w:rsidP="00502A45">
      <w:pPr>
        <w:spacing w:after="0" w:line="240" w:lineRule="auto"/>
        <w:outlineLvl w:val="0"/>
        <w:rPr>
          <w:rFonts w:ascii="Helvetica" w:eastAsia="Times New Roman" w:hAnsi="Helvetica" w:cs="Helvetica"/>
          <w:kern w:val="36"/>
          <w:sz w:val="32"/>
          <w:szCs w:val="32"/>
          <w:lang w:eastAsia="en-IN"/>
        </w:rPr>
      </w:pPr>
      <w:r w:rsidRPr="00502A45">
        <w:rPr>
          <w:rFonts w:ascii="Helvetica" w:eastAsia="Times New Roman" w:hAnsi="Helvetica" w:cs="Helvetica"/>
          <w:kern w:val="36"/>
          <w:sz w:val="32"/>
          <w:szCs w:val="32"/>
          <w:lang w:eastAsia="en-IN"/>
        </w:rPr>
        <w:t>Compute for any workload</w:t>
      </w:r>
    </w:p>
    <w:p w14:paraId="3DF1CAC1" w14:textId="77777777" w:rsidR="00502A45" w:rsidRPr="00502A45" w:rsidRDefault="00502A45" w:rsidP="00502A45">
      <w:pPr>
        <w:spacing w:after="0" w:line="240" w:lineRule="auto"/>
        <w:rPr>
          <w:rFonts w:ascii="Helvetica" w:eastAsia="Times New Roman" w:hAnsi="Helvetica" w:cs="Helvetica"/>
          <w:sz w:val="24"/>
          <w:szCs w:val="24"/>
          <w:lang w:eastAsia="en-IN"/>
        </w:rPr>
      </w:pPr>
      <w:r w:rsidRPr="00502A45">
        <w:rPr>
          <w:rFonts w:ascii="Helvetica" w:eastAsia="Times New Roman" w:hAnsi="Helvetica" w:cs="Helvetica"/>
          <w:sz w:val="24"/>
          <w:szCs w:val="24"/>
          <w:lang w:eastAsia="en-IN"/>
        </w:rPr>
        <w:t>Instances, containers, and serverless computing</w:t>
      </w:r>
    </w:p>
    <w:p w14:paraId="3412BC42" w14:textId="080AA0EE" w:rsidR="007A3CE7" w:rsidRDefault="007A3CE7"/>
    <w:p w14:paraId="13FBA8BA" w14:textId="77777777" w:rsidR="00502A45" w:rsidRDefault="00502A45" w:rsidP="00502A45">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Millions of organizations run diverse workloads on the AWS compute platform. Recognized as a </w:t>
      </w:r>
      <w:hyperlink r:id="rId5" w:tgtFrame="_blank" w:history="1">
        <w:r>
          <w:rPr>
            <w:rStyle w:val="Hyperlink"/>
            <w:rFonts w:ascii="Helvetica" w:hAnsi="Helvetica" w:cs="Helvetica"/>
            <w:color w:val="007EB9"/>
            <w:sz w:val="21"/>
            <w:szCs w:val="21"/>
          </w:rPr>
          <w:t>Magic Quadrant Leader</w:t>
        </w:r>
      </w:hyperlink>
      <w:r>
        <w:rPr>
          <w:rFonts w:ascii="Helvetica" w:hAnsi="Helvetica" w:cs="Helvetica"/>
          <w:color w:val="333333"/>
          <w:sz w:val="21"/>
          <w:szCs w:val="21"/>
        </w:rPr>
        <w:t> for Cloud Infrastructure and Platform Services for the 11th straight year, AWS is helping organizations like Lyft, Netflix, Coca-Cola, and Moderna lower infrastructure costs and accelerate innovation on the world's most reliable, secure, and capable cloud.</w:t>
      </w:r>
    </w:p>
    <w:p w14:paraId="38849F9E" w14:textId="77777777" w:rsidR="00502A45" w:rsidRDefault="00502A45" w:rsidP="00502A45">
      <w:pPr>
        <w:shd w:val="clear" w:color="auto" w:fill="F2F3F3"/>
        <w:rPr>
          <w:rFonts w:ascii="Helvetica" w:hAnsi="Helvetica" w:cs="Helvetica"/>
          <w:color w:val="333333"/>
          <w:sz w:val="21"/>
          <w:szCs w:val="21"/>
        </w:rPr>
      </w:pPr>
      <w:r>
        <w:rPr>
          <w:rFonts w:ascii="Helvetica" w:hAnsi="Helvetica" w:cs="Helvetica"/>
          <w:color w:val="333333"/>
          <w:sz w:val="21"/>
          <w:szCs w:val="21"/>
        </w:rPr>
        <w:t>Right compute for your workloads</w:t>
      </w:r>
    </w:p>
    <w:p w14:paraId="52EC4524" w14:textId="77777777" w:rsidR="00502A45" w:rsidRDefault="00502A45" w:rsidP="00502A45">
      <w:pPr>
        <w:pStyle w:val="NormalWeb"/>
        <w:shd w:val="clear" w:color="auto" w:fill="F2F3F3"/>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AWS offers the broadest and deepest functionality for compute. </w:t>
      </w:r>
      <w:hyperlink r:id="rId6" w:tgtFrame="_self" w:history="1">
        <w:r>
          <w:rPr>
            <w:rStyle w:val="Hyperlink"/>
            <w:rFonts w:ascii="Helvetica" w:hAnsi="Helvetica" w:cs="Helvetica"/>
            <w:color w:val="007EB9"/>
            <w:sz w:val="21"/>
            <w:szCs w:val="21"/>
          </w:rPr>
          <w:t>Amazon Elastic Cloud Compute (EC2)</w:t>
        </w:r>
      </w:hyperlink>
      <w:r>
        <w:rPr>
          <w:rFonts w:ascii="Helvetica" w:hAnsi="Helvetica" w:cs="Helvetica"/>
          <w:color w:val="333333"/>
          <w:sz w:val="21"/>
          <w:szCs w:val="21"/>
        </w:rPr>
        <w:t> offers granular control for managing your infrastructure with the choice of processors, storage, and networking. AWS container services offer the best choice and flexibility of services to run your containers. </w:t>
      </w:r>
      <w:hyperlink r:id="rId7" w:tgtFrame="_self" w:history="1">
        <w:r>
          <w:rPr>
            <w:rStyle w:val="Hyperlink"/>
            <w:rFonts w:ascii="Helvetica" w:hAnsi="Helvetica" w:cs="Helvetica"/>
            <w:color w:val="007EB9"/>
            <w:sz w:val="21"/>
            <w:szCs w:val="21"/>
          </w:rPr>
          <w:t>AWS Lambda</w:t>
        </w:r>
      </w:hyperlink>
      <w:r>
        <w:rPr>
          <w:rFonts w:ascii="Helvetica" w:hAnsi="Helvetica" w:cs="Helvetica"/>
          <w:color w:val="333333"/>
          <w:sz w:val="21"/>
          <w:szCs w:val="21"/>
        </w:rPr>
        <w:t xml:space="preserve"> enables you to run code in response to events from more than 150 natively integrated AWS and software as a service (SaaS) </w:t>
      </w:r>
      <w:proofErr w:type="gramStart"/>
      <w:r>
        <w:rPr>
          <w:rFonts w:ascii="Helvetica" w:hAnsi="Helvetica" w:cs="Helvetica"/>
          <w:color w:val="333333"/>
          <w:sz w:val="21"/>
          <w:szCs w:val="21"/>
        </w:rPr>
        <w:t>sources</w:t>
      </w:r>
      <w:proofErr w:type="gramEnd"/>
      <w:r>
        <w:rPr>
          <w:rFonts w:ascii="Helvetica" w:hAnsi="Helvetica" w:cs="Helvetica"/>
          <w:color w:val="333333"/>
          <w:sz w:val="21"/>
          <w:szCs w:val="21"/>
        </w:rPr>
        <w:t>.</w:t>
      </w:r>
    </w:p>
    <w:p w14:paraId="4D2560A0" w14:textId="77777777" w:rsidR="00502A45" w:rsidRDefault="00502A45" w:rsidP="00502A45">
      <w:pPr>
        <w:shd w:val="clear" w:color="auto" w:fill="F2F3F3"/>
        <w:rPr>
          <w:rFonts w:ascii="Helvetica" w:hAnsi="Helvetica" w:cs="Helvetica"/>
          <w:color w:val="333333"/>
          <w:sz w:val="21"/>
          <w:szCs w:val="21"/>
        </w:rPr>
      </w:pPr>
      <w:r>
        <w:rPr>
          <w:rFonts w:ascii="Helvetica" w:hAnsi="Helvetica" w:cs="Helvetica"/>
          <w:color w:val="333333"/>
          <w:sz w:val="21"/>
          <w:szCs w:val="21"/>
        </w:rPr>
        <w:t>From idea to market, faster</w:t>
      </w:r>
    </w:p>
    <w:p w14:paraId="2DF8BF34" w14:textId="77777777" w:rsidR="00502A45" w:rsidRDefault="00502A45" w:rsidP="00502A45">
      <w:pPr>
        <w:pStyle w:val="NormalWeb"/>
        <w:shd w:val="clear" w:color="auto" w:fill="F2F3F3"/>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AWS provides multiple ways to build, deploy, and get to market quickly on the latest technology. The </w:t>
      </w:r>
      <w:hyperlink r:id="rId8" w:tgtFrame="_self" w:history="1">
        <w:r>
          <w:rPr>
            <w:rStyle w:val="Hyperlink"/>
            <w:rFonts w:ascii="Helvetica" w:hAnsi="Helvetica" w:cs="Helvetica"/>
            <w:color w:val="007EB9"/>
            <w:sz w:val="21"/>
            <w:szCs w:val="21"/>
          </w:rPr>
          <w:t>AWS Nitro System</w:t>
        </w:r>
      </w:hyperlink>
      <w:r>
        <w:rPr>
          <w:rFonts w:ascii="Helvetica" w:hAnsi="Helvetica" w:cs="Helvetica"/>
          <w:color w:val="333333"/>
          <w:sz w:val="21"/>
          <w:szCs w:val="21"/>
        </w:rPr>
        <w:t>, exclusive to AWS, enables us to rapidly innovate, which means you’re always building on the latest technologies. Get started quickly with </w:t>
      </w:r>
      <w:hyperlink r:id="rId9" w:tgtFrame="_self" w:history="1">
        <w:r>
          <w:rPr>
            <w:rStyle w:val="Hyperlink"/>
            <w:rFonts w:ascii="Helvetica" w:hAnsi="Helvetica" w:cs="Helvetica"/>
            <w:color w:val="007EB9"/>
            <w:sz w:val="21"/>
            <w:szCs w:val="21"/>
          </w:rPr>
          <w:t xml:space="preserve">Amazon </w:t>
        </w:r>
        <w:proofErr w:type="spellStart"/>
        <w:r>
          <w:rPr>
            <w:rStyle w:val="Hyperlink"/>
            <w:rFonts w:ascii="Helvetica" w:hAnsi="Helvetica" w:cs="Helvetica"/>
            <w:color w:val="007EB9"/>
            <w:sz w:val="21"/>
            <w:szCs w:val="21"/>
          </w:rPr>
          <w:t>Lightsail</w:t>
        </w:r>
        <w:proofErr w:type="spellEnd"/>
      </w:hyperlink>
      <w:r>
        <w:rPr>
          <w:rFonts w:ascii="Helvetica" w:hAnsi="Helvetica" w:cs="Helvetica"/>
          <w:color w:val="333333"/>
          <w:sz w:val="21"/>
          <w:szCs w:val="21"/>
        </w:rPr>
        <w:t>, a virtual private server for a low, predictable price, and serverless computing with AWS Lambda.</w:t>
      </w:r>
    </w:p>
    <w:p w14:paraId="3ACC0901" w14:textId="77777777" w:rsidR="00502A45" w:rsidRDefault="00502A45" w:rsidP="00502A45">
      <w:pPr>
        <w:shd w:val="clear" w:color="auto" w:fill="F2F3F3"/>
        <w:rPr>
          <w:rFonts w:ascii="Helvetica" w:hAnsi="Helvetica" w:cs="Helvetica"/>
          <w:color w:val="333333"/>
          <w:sz w:val="21"/>
          <w:szCs w:val="21"/>
        </w:rPr>
      </w:pPr>
      <w:r>
        <w:rPr>
          <w:rFonts w:ascii="Helvetica" w:hAnsi="Helvetica" w:cs="Helvetica"/>
          <w:color w:val="333333"/>
          <w:sz w:val="21"/>
          <w:szCs w:val="21"/>
        </w:rPr>
        <w:t>Security, built in</w:t>
      </w:r>
    </w:p>
    <w:p w14:paraId="40824068" w14:textId="77777777" w:rsidR="00502A45" w:rsidRDefault="00502A45" w:rsidP="00502A45">
      <w:pPr>
        <w:pStyle w:val="NormalWeb"/>
        <w:shd w:val="clear" w:color="auto" w:fill="F2F3F3"/>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AWS offers significantly more </w:t>
      </w:r>
      <w:hyperlink r:id="rId10" w:tgtFrame="_blank" w:history="1">
        <w:r>
          <w:rPr>
            <w:rStyle w:val="Hyperlink"/>
            <w:rFonts w:ascii="Helvetica" w:hAnsi="Helvetica" w:cs="Helvetica"/>
            <w:color w:val="007EB9"/>
            <w:sz w:val="21"/>
            <w:szCs w:val="21"/>
          </w:rPr>
          <w:t>security, compliance, and governance services, and key features</w:t>
        </w:r>
      </w:hyperlink>
      <w:r>
        <w:rPr>
          <w:rFonts w:ascii="Helvetica" w:hAnsi="Helvetica" w:cs="Helvetica"/>
          <w:color w:val="333333"/>
          <w:sz w:val="21"/>
          <w:szCs w:val="21"/>
        </w:rPr>
        <w:t> than the next largest cloud provider. With the AWS Nitro System, security is built in at the chip level to continuously monitor, protect, and verify the instance hardware and minimize potential attack surfaces. AWS also supports more security standards and certifications than any other cloud provider, including PCI-DSS, HIPAA/HITECH, FedRAMP, GDPR, FIPS 140-2, and NIST800-171.</w:t>
      </w:r>
    </w:p>
    <w:p w14:paraId="5FEDB5D6" w14:textId="77777777" w:rsidR="00502A45" w:rsidRDefault="00502A45" w:rsidP="00502A45">
      <w:pPr>
        <w:shd w:val="clear" w:color="auto" w:fill="F2F3F3"/>
        <w:rPr>
          <w:rFonts w:ascii="Helvetica" w:hAnsi="Helvetica" w:cs="Helvetica"/>
          <w:color w:val="333333"/>
          <w:sz w:val="21"/>
          <w:szCs w:val="21"/>
        </w:rPr>
      </w:pPr>
      <w:r>
        <w:rPr>
          <w:rFonts w:ascii="Helvetica" w:hAnsi="Helvetica" w:cs="Helvetica"/>
          <w:color w:val="333333"/>
          <w:sz w:val="21"/>
          <w:szCs w:val="21"/>
        </w:rPr>
        <w:t>Flexibility to optimize costs</w:t>
      </w:r>
    </w:p>
    <w:p w14:paraId="3D65CDB3" w14:textId="77777777" w:rsidR="00502A45" w:rsidRDefault="00502A45" w:rsidP="00502A45">
      <w:pPr>
        <w:pStyle w:val="NormalWeb"/>
        <w:shd w:val="clear" w:color="auto" w:fill="F2F3F3"/>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With AWS compute you pay only for the instance or resource you need, for as long as you use it, without requiring long-term contracts or complex licensing. We offer automated recommendations to help you improve price performance as well as tools and innovative pricing models to further optimize costs. With </w:t>
      </w:r>
      <w:hyperlink r:id="rId11" w:tgtFrame="_self" w:history="1">
        <w:r>
          <w:rPr>
            <w:rStyle w:val="Hyperlink"/>
            <w:rFonts w:ascii="Helvetica" w:hAnsi="Helvetica" w:cs="Helvetica"/>
            <w:color w:val="007EB9"/>
            <w:sz w:val="21"/>
            <w:szCs w:val="21"/>
          </w:rPr>
          <w:t>EC2 Spot Instances</w:t>
        </w:r>
      </w:hyperlink>
      <w:r>
        <w:rPr>
          <w:rFonts w:ascii="Helvetica" w:hAnsi="Helvetica" w:cs="Helvetica"/>
          <w:color w:val="333333"/>
          <w:sz w:val="21"/>
          <w:szCs w:val="21"/>
        </w:rPr>
        <w:t> you can save up to 90 percent over on-demand pricing for instances, or with Savings Plans you can save up to 72 percent across instances, containers, and serverless on a single bill.</w:t>
      </w:r>
    </w:p>
    <w:p w14:paraId="059128A5" w14:textId="77777777" w:rsidR="00502A45" w:rsidRDefault="00502A45" w:rsidP="00502A45">
      <w:pPr>
        <w:shd w:val="clear" w:color="auto" w:fill="F2F3F3"/>
        <w:rPr>
          <w:rFonts w:ascii="Helvetica" w:hAnsi="Helvetica" w:cs="Helvetica"/>
          <w:color w:val="333333"/>
          <w:sz w:val="21"/>
          <w:szCs w:val="21"/>
        </w:rPr>
      </w:pPr>
      <w:r>
        <w:rPr>
          <w:rFonts w:ascii="Helvetica" w:hAnsi="Helvetica" w:cs="Helvetica"/>
          <w:color w:val="333333"/>
          <w:sz w:val="21"/>
          <w:szCs w:val="21"/>
        </w:rPr>
        <w:t>Compute where you need it</w:t>
      </w:r>
    </w:p>
    <w:p w14:paraId="2CD0E289" w14:textId="77777777" w:rsidR="00502A45" w:rsidRDefault="00502A45" w:rsidP="00502A45">
      <w:pPr>
        <w:pStyle w:val="NormalWeb"/>
        <w:shd w:val="clear" w:color="auto" w:fill="F2F3F3"/>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AWS is the only cloud provider that distributes a consistent set of services from the cloud, to your data center, to the edge. </w:t>
      </w:r>
      <w:hyperlink r:id="rId12" w:tgtFrame="_self" w:history="1">
        <w:r>
          <w:rPr>
            <w:rStyle w:val="Hyperlink"/>
            <w:rFonts w:ascii="Helvetica" w:hAnsi="Helvetica" w:cs="Helvetica"/>
            <w:color w:val="007EB9"/>
            <w:sz w:val="21"/>
            <w:szCs w:val="21"/>
          </w:rPr>
          <w:t>AWS Outposts</w:t>
        </w:r>
      </w:hyperlink>
      <w:r>
        <w:rPr>
          <w:rFonts w:ascii="Helvetica" w:hAnsi="Helvetica" w:cs="Helvetica"/>
          <w:color w:val="333333"/>
          <w:sz w:val="21"/>
          <w:szCs w:val="21"/>
        </w:rPr>
        <w:t> extends AWS infrastructure, services, APIs, and tools to any facility. Amazon Elastic Container Service (ECS) Anywhere and Amazon Elastic Kubernetes Service (EKS) Anywhere let you run containers on premises using the same APIs and cluster management that you use in the cloud. </w:t>
      </w:r>
      <w:hyperlink r:id="rId13" w:tgtFrame="_self" w:history="1">
        <w:r>
          <w:rPr>
            <w:rStyle w:val="Hyperlink"/>
            <w:rFonts w:ascii="Helvetica" w:hAnsi="Helvetica" w:cs="Helvetica"/>
            <w:color w:val="007EB9"/>
            <w:sz w:val="21"/>
            <w:szCs w:val="21"/>
          </w:rPr>
          <w:t>AWS Wavelength</w:t>
        </w:r>
      </w:hyperlink>
      <w:r>
        <w:rPr>
          <w:rFonts w:ascii="Helvetica" w:hAnsi="Helvetica" w:cs="Helvetica"/>
          <w:color w:val="333333"/>
          <w:sz w:val="21"/>
          <w:szCs w:val="21"/>
        </w:rPr>
        <w:t> delivers ultra-low latency for 5G-enabled applications through telecommunications companies around the world.</w:t>
      </w:r>
    </w:p>
    <w:p w14:paraId="648F7C22" w14:textId="77777777" w:rsidR="00502A45" w:rsidRDefault="00502A45" w:rsidP="00502A45">
      <w:pPr>
        <w:pStyle w:val="NormalWeb"/>
        <w:shd w:val="clear" w:color="auto" w:fill="FFFFFF"/>
        <w:spacing w:before="0" w:beforeAutospacing="0" w:after="0" w:afterAutospacing="0"/>
        <w:rPr>
          <w:rFonts w:ascii="Helvetica" w:hAnsi="Helvetica" w:cs="Helvetica"/>
          <w:color w:val="EC7211"/>
          <w:sz w:val="21"/>
          <w:szCs w:val="21"/>
        </w:rPr>
      </w:pPr>
      <w:r>
        <w:rPr>
          <w:rFonts w:ascii="Helvetica" w:hAnsi="Helvetica" w:cs="Helvetica"/>
          <w:color w:val="EC7211"/>
          <w:sz w:val="21"/>
          <w:szCs w:val="21"/>
        </w:rPr>
        <w:t>500+</w:t>
      </w:r>
    </w:p>
    <w:p w14:paraId="6F9A0070"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instances for virtually every business need</w:t>
      </w:r>
    </w:p>
    <w:p w14:paraId="020FAB99" w14:textId="77777777" w:rsidR="00502A45" w:rsidRDefault="00502A45" w:rsidP="00502A45">
      <w:pPr>
        <w:pStyle w:val="NormalWeb"/>
        <w:shd w:val="clear" w:color="auto" w:fill="FFFFFF"/>
        <w:spacing w:before="0" w:beforeAutospacing="0" w:after="0" w:afterAutospacing="0"/>
        <w:rPr>
          <w:rFonts w:ascii="Helvetica" w:hAnsi="Helvetica" w:cs="Helvetica"/>
          <w:color w:val="EC7211"/>
          <w:sz w:val="21"/>
          <w:szCs w:val="21"/>
        </w:rPr>
      </w:pPr>
      <w:r>
        <w:rPr>
          <w:rFonts w:ascii="Helvetica" w:hAnsi="Helvetica" w:cs="Helvetica"/>
          <w:color w:val="EC7211"/>
          <w:sz w:val="21"/>
          <w:szCs w:val="21"/>
        </w:rPr>
        <w:t>80%</w:t>
      </w:r>
    </w:p>
    <w:p w14:paraId="2E36B711"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of all containerized applications running in the cloud run on AWS*</w:t>
      </w:r>
    </w:p>
    <w:p w14:paraId="0419E0A6" w14:textId="77777777" w:rsidR="00502A45" w:rsidRDefault="00502A45" w:rsidP="00502A45">
      <w:pPr>
        <w:pStyle w:val="NormalWeb"/>
        <w:shd w:val="clear" w:color="auto" w:fill="FFFFFF"/>
        <w:spacing w:before="0" w:beforeAutospacing="0" w:after="0" w:afterAutospacing="0"/>
        <w:rPr>
          <w:rFonts w:ascii="Helvetica" w:hAnsi="Helvetica" w:cs="Helvetica"/>
          <w:color w:val="EC7211"/>
          <w:sz w:val="21"/>
          <w:szCs w:val="21"/>
        </w:rPr>
      </w:pPr>
      <w:r>
        <w:rPr>
          <w:rFonts w:ascii="Helvetica" w:hAnsi="Helvetica" w:cs="Helvetica"/>
          <w:color w:val="EC7211"/>
          <w:sz w:val="21"/>
          <w:szCs w:val="21"/>
        </w:rPr>
        <w:t>84%</w:t>
      </w:r>
    </w:p>
    <w:p w14:paraId="6FCBDFC6"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of all Kubernetes workloads in the cloud run on AWS*</w:t>
      </w:r>
    </w:p>
    <w:p w14:paraId="7B5493DB" w14:textId="77777777" w:rsidR="00502A45" w:rsidRDefault="00502A45" w:rsidP="00502A45">
      <w:pPr>
        <w:pStyle w:val="NormalWeb"/>
        <w:shd w:val="clear" w:color="auto" w:fill="FFFFFF"/>
        <w:spacing w:before="0" w:beforeAutospacing="0" w:after="0" w:afterAutospacing="0"/>
        <w:rPr>
          <w:rFonts w:ascii="Helvetica" w:hAnsi="Helvetica" w:cs="Helvetica"/>
          <w:color w:val="EC7211"/>
          <w:sz w:val="21"/>
          <w:szCs w:val="21"/>
        </w:rPr>
      </w:pPr>
      <w:r>
        <w:rPr>
          <w:rFonts w:ascii="Helvetica" w:hAnsi="Helvetica" w:cs="Helvetica"/>
          <w:color w:val="EC7211"/>
          <w:sz w:val="21"/>
          <w:szCs w:val="21"/>
        </w:rPr>
        <w:t>84</w:t>
      </w:r>
    </w:p>
    <w:p w14:paraId="76B92C2C"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Availability Zones that are multiple, physically separated, and isolated</w:t>
      </w:r>
    </w:p>
    <w:p w14:paraId="38E07850" w14:textId="77777777" w:rsidR="00502A45" w:rsidRDefault="00502A45" w:rsidP="00502A45">
      <w:pPr>
        <w:pStyle w:val="NormalWeb"/>
        <w:shd w:val="clear" w:color="auto" w:fill="FFFFFF"/>
        <w:spacing w:before="0" w:beforeAutospacing="0" w:after="0" w:afterAutospacing="0"/>
        <w:rPr>
          <w:rFonts w:ascii="Helvetica" w:hAnsi="Helvetica" w:cs="Helvetica"/>
          <w:color w:val="EC7211"/>
          <w:sz w:val="21"/>
          <w:szCs w:val="21"/>
        </w:rPr>
      </w:pPr>
      <w:r>
        <w:rPr>
          <w:rFonts w:ascii="Helvetica" w:hAnsi="Helvetica" w:cs="Helvetica"/>
          <w:color w:val="EC7211"/>
          <w:sz w:val="21"/>
          <w:szCs w:val="21"/>
        </w:rPr>
        <w:t>26</w:t>
      </w:r>
    </w:p>
    <w:p w14:paraId="1674774C"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AWS Regions with lower latency, high throughput, and high redundancy</w:t>
      </w:r>
    </w:p>
    <w:p w14:paraId="0D11571C" w14:textId="77777777" w:rsidR="00502A45" w:rsidRDefault="00502A45" w:rsidP="00502A45">
      <w:pPr>
        <w:pStyle w:val="NormalWeb"/>
        <w:spacing w:before="0" w:beforeAutospacing="0" w:after="0" w:afterAutospacing="0"/>
        <w:jc w:val="center"/>
        <w:rPr>
          <w:rFonts w:ascii="Helvetica" w:hAnsi="Helvetica" w:cs="Helvetica"/>
          <w:color w:val="333333"/>
          <w:sz w:val="21"/>
          <w:szCs w:val="21"/>
        </w:rPr>
      </w:pPr>
      <w:r>
        <w:rPr>
          <w:rFonts w:ascii="Helvetica" w:hAnsi="Helvetica" w:cs="Helvetica"/>
          <w:color w:val="333333"/>
          <w:sz w:val="21"/>
          <w:szCs w:val="21"/>
        </w:rPr>
        <w:t>* </w:t>
      </w:r>
      <w:hyperlink r:id="rId14" w:tgtFrame="_blank" w:history="1">
        <w:r>
          <w:rPr>
            <w:rStyle w:val="Hyperlink"/>
            <w:rFonts w:ascii="Helvetica" w:hAnsi="Helvetica" w:cs="Helvetica"/>
            <w:color w:val="007EB9"/>
            <w:sz w:val="21"/>
            <w:szCs w:val="21"/>
          </w:rPr>
          <w:t>https://nucleusresearch.com/research/single/guidebook-containers-and-kubernetes-on-aws/</w:t>
        </w:r>
      </w:hyperlink>
    </w:p>
    <w:p w14:paraId="6D477EFF" w14:textId="77777777" w:rsidR="00502A45" w:rsidRDefault="00502A45" w:rsidP="00502A45">
      <w:pPr>
        <w:pStyle w:val="Heading2"/>
        <w:shd w:val="clear" w:color="auto" w:fill="F2F3F3"/>
        <w:spacing w:before="225" w:after="225"/>
        <w:rPr>
          <w:rFonts w:ascii="Helvetica" w:hAnsi="Helvetica" w:cs="Helvetica"/>
          <w:color w:val="232F3E"/>
          <w:sz w:val="36"/>
          <w:szCs w:val="36"/>
        </w:rPr>
      </w:pPr>
      <w:r>
        <w:rPr>
          <w:rFonts w:ascii="Helvetica" w:hAnsi="Helvetica" w:cs="Helvetica"/>
          <w:b/>
          <w:bCs/>
          <w:color w:val="232F3E"/>
        </w:rPr>
        <w:t>Gartner Names AWS a 2021 Magic Quadrant Leader</w:t>
      </w:r>
    </w:p>
    <w:p w14:paraId="6ADFF4D2" w14:textId="77777777" w:rsidR="00502A45" w:rsidRDefault="00502A45" w:rsidP="00502A45">
      <w:pPr>
        <w:pStyle w:val="NormalWeb"/>
        <w:shd w:val="clear" w:color="auto" w:fill="F2F3F3"/>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Gartner has recognized AWS as a </w:t>
      </w:r>
      <w:hyperlink r:id="rId15" w:history="1">
        <w:r>
          <w:rPr>
            <w:rStyle w:val="Hyperlink"/>
            <w:rFonts w:ascii="Helvetica" w:hAnsi="Helvetica" w:cs="Helvetica"/>
            <w:color w:val="007EB9"/>
            <w:sz w:val="21"/>
            <w:szCs w:val="21"/>
          </w:rPr>
          <w:t>Magic Quadrant Leader for Cloud Infrastructure and Platform Services</w:t>
        </w:r>
      </w:hyperlink>
      <w:r>
        <w:rPr>
          <w:rFonts w:ascii="Helvetica" w:hAnsi="Helvetica" w:cs="Helvetica"/>
          <w:color w:val="333333"/>
          <w:sz w:val="21"/>
          <w:szCs w:val="21"/>
        </w:rPr>
        <w:t> for the 11th straight year. Millions of customers choose AWS to host their cloud-based infrastructure and realize increased performance, security, reliability, and scale. AWS placed highest in both axes of measurement—Ability to Execute and Completeness of Vision—among the top seven vendors named in the report.</w:t>
      </w:r>
    </w:p>
    <w:p w14:paraId="2CC0039E" w14:textId="77777777" w:rsidR="00502A45" w:rsidRDefault="00502A45" w:rsidP="00502A45">
      <w:pPr>
        <w:pStyle w:val="NormalWeb"/>
        <w:shd w:val="clear" w:color="auto" w:fill="F2F3F3"/>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You can read the full Gartner report </w:t>
      </w:r>
      <w:hyperlink r:id="rId16" w:history="1">
        <w:r>
          <w:rPr>
            <w:rStyle w:val="Hyperlink"/>
            <w:rFonts w:ascii="Helvetica" w:hAnsi="Helvetica" w:cs="Helvetica"/>
            <w:color w:val="007EB9"/>
            <w:sz w:val="21"/>
            <w:szCs w:val="21"/>
          </w:rPr>
          <w:t>here</w:t>
        </w:r>
      </w:hyperlink>
      <w:r>
        <w:rPr>
          <w:rFonts w:ascii="Helvetica" w:hAnsi="Helvetica" w:cs="Helvetica"/>
          <w:color w:val="333333"/>
          <w:sz w:val="21"/>
          <w:szCs w:val="21"/>
        </w:rPr>
        <w:t>.</w:t>
      </w:r>
    </w:p>
    <w:p w14:paraId="5D578A74" w14:textId="2CCB2B57" w:rsidR="00502A45" w:rsidRDefault="00502A45" w:rsidP="00502A45">
      <w:pPr>
        <w:shd w:val="clear" w:color="auto" w:fill="F2F3F3"/>
        <w:rPr>
          <w:rFonts w:ascii="Helvetica" w:hAnsi="Helvetica" w:cs="Helvetica"/>
          <w:color w:val="333333"/>
          <w:sz w:val="21"/>
          <w:szCs w:val="21"/>
        </w:rPr>
      </w:pPr>
      <w:r>
        <w:rPr>
          <w:rFonts w:ascii="Helvetica" w:hAnsi="Helvetica" w:cs="Helvetica"/>
          <w:noProof/>
          <w:color w:val="007EB9"/>
          <w:sz w:val="21"/>
          <w:szCs w:val="21"/>
        </w:rPr>
        <w:drawing>
          <wp:inline distT="0" distB="0" distL="0" distR="0" wp14:anchorId="18406A46" wp14:editId="6068BA97">
            <wp:extent cx="5731510" cy="5980430"/>
            <wp:effectExtent l="0" t="0" r="2540" b="1270"/>
            <wp:docPr id="31" name="Picture 31" descr="Gartner Report Diagra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tner Report Diagram">
                      <a:hlinkClick r:id="rId5"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5980430"/>
                    </a:xfrm>
                    <a:prstGeom prst="rect">
                      <a:avLst/>
                    </a:prstGeom>
                    <a:noFill/>
                    <a:ln>
                      <a:noFill/>
                    </a:ln>
                  </pic:spPr>
                </pic:pic>
              </a:graphicData>
            </a:graphic>
          </wp:inline>
        </w:drawing>
      </w:r>
    </w:p>
    <w:p w14:paraId="02677DFA" w14:textId="77777777" w:rsidR="00502A45" w:rsidRDefault="00502A45" w:rsidP="00502A45">
      <w:pPr>
        <w:pStyle w:val="Heading2"/>
        <w:spacing w:before="225" w:after="225"/>
        <w:rPr>
          <w:rFonts w:ascii="Helvetica" w:hAnsi="Helvetica" w:cs="Helvetica"/>
          <w:color w:val="232F3E"/>
          <w:sz w:val="36"/>
          <w:szCs w:val="36"/>
        </w:rPr>
      </w:pPr>
      <w:r>
        <w:rPr>
          <w:rFonts w:ascii="Helvetica" w:hAnsi="Helvetica" w:cs="Helvetica"/>
          <w:b/>
          <w:bCs/>
          <w:color w:val="232F3E"/>
        </w:rPr>
        <w:t>AWS compute services</w:t>
      </w:r>
    </w:p>
    <w:p w14:paraId="5758A0A2"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Category</w:t>
      </w:r>
    </w:p>
    <w:p w14:paraId="7E174543"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Service description</w:t>
      </w:r>
    </w:p>
    <w:p w14:paraId="5DC90716"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AWS service</w:t>
      </w:r>
    </w:p>
    <w:p w14:paraId="0421B8A1"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Instances (virtual machines)</w:t>
      </w:r>
    </w:p>
    <w:p w14:paraId="1CB49F9A"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Secure and resizable compute capacity (virtual servers) in the cloud</w:t>
      </w:r>
    </w:p>
    <w:p w14:paraId="585BA9BD" w14:textId="23E4A3D6"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7A39CB67" wp14:editId="3F3D0B3B">
                <wp:extent cx="304800" cy="304800"/>
                <wp:effectExtent l="0" t="0" r="0" b="0"/>
                <wp:docPr id="30" name="Rectangle 30" descr="Amazon-EC2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542EE" id="Rectangle 30" o:spid="_x0000_s1026" alt="Amazon-EC2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8BACD9"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18" w:history="1">
        <w:r>
          <w:rPr>
            <w:rStyle w:val="Hyperlink"/>
            <w:rFonts w:ascii="Helvetica" w:hAnsi="Helvetica" w:cs="Helvetica"/>
            <w:color w:val="007EB9"/>
            <w:sz w:val="21"/>
            <w:szCs w:val="21"/>
          </w:rPr>
          <w:t>Amazon Elastic Compute Cloud (EC2)</w:t>
        </w:r>
      </w:hyperlink>
    </w:p>
    <w:p w14:paraId="3C72DDF8"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Run fault-tolerant workloads for up to 90% off</w:t>
      </w:r>
    </w:p>
    <w:p w14:paraId="1DBA4478" w14:textId="7A9D4E36"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163D35AB" wp14:editId="5C927B9E">
                <wp:extent cx="304800" cy="304800"/>
                <wp:effectExtent l="0" t="0" r="0" b="0"/>
                <wp:docPr id="29" name="Rectangle 29" descr="Amazon-EC2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1C379" id="Rectangle 29" o:spid="_x0000_s1026" alt="Amazon-EC2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E16D1D"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19" w:history="1">
        <w:r>
          <w:rPr>
            <w:rStyle w:val="Hyperlink"/>
            <w:rFonts w:ascii="Helvetica" w:hAnsi="Helvetica" w:cs="Helvetica"/>
            <w:color w:val="007EB9"/>
            <w:sz w:val="21"/>
            <w:szCs w:val="21"/>
          </w:rPr>
          <w:t>Amazon EC2 Spot</w:t>
        </w:r>
      </w:hyperlink>
    </w:p>
    <w:p w14:paraId="1C23A9E2"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Automatically add or remove compute capacity to meet changes in demand</w:t>
      </w:r>
    </w:p>
    <w:p w14:paraId="1F390D5C" w14:textId="25959B52"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45408F5A" wp14:editId="3EF05910">
                <wp:extent cx="304800" cy="304800"/>
                <wp:effectExtent l="0" t="0" r="0" b="0"/>
                <wp:docPr id="28" name="Rectangle 28" descr="Amazon-EC2-Auto-Scaling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ADA9B" id="Rectangle 28" o:spid="_x0000_s1026" alt="Amazon-EC2-Auto-Scaling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C2361F"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0" w:history="1">
        <w:r>
          <w:rPr>
            <w:rStyle w:val="Hyperlink"/>
            <w:rFonts w:ascii="Helvetica" w:hAnsi="Helvetica" w:cs="Helvetica"/>
            <w:color w:val="007EB9"/>
            <w:sz w:val="21"/>
            <w:szCs w:val="21"/>
          </w:rPr>
          <w:t>Amazon EC2 Autoscaling</w:t>
        </w:r>
      </w:hyperlink>
    </w:p>
    <w:p w14:paraId="37A329D7"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Easy-to-use cloud platform that offers you everything you need to build an application or website</w:t>
      </w:r>
    </w:p>
    <w:p w14:paraId="0988EA23" w14:textId="5AD90E5D"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58C84C4E" wp14:editId="47852B40">
                <wp:extent cx="304800" cy="304800"/>
                <wp:effectExtent l="0" t="0" r="0" b="0"/>
                <wp:docPr id="27" name="Rectangle 27" descr="Amazon Lights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02A16" id="Rectangle 27" o:spid="_x0000_s1026" alt="Amazon Lightsail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8AE9B3"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1" w:history="1">
        <w:r>
          <w:rPr>
            <w:rStyle w:val="Hyperlink"/>
            <w:rFonts w:ascii="Helvetica" w:hAnsi="Helvetica" w:cs="Helvetica"/>
            <w:color w:val="007EB9"/>
            <w:sz w:val="21"/>
            <w:szCs w:val="21"/>
          </w:rPr>
          <w:t xml:space="preserve">Amazon </w:t>
        </w:r>
        <w:proofErr w:type="spellStart"/>
        <w:r>
          <w:rPr>
            <w:rStyle w:val="Hyperlink"/>
            <w:rFonts w:ascii="Helvetica" w:hAnsi="Helvetica" w:cs="Helvetica"/>
            <w:color w:val="007EB9"/>
            <w:sz w:val="21"/>
            <w:szCs w:val="21"/>
          </w:rPr>
          <w:t>Lightsail</w:t>
        </w:r>
        <w:proofErr w:type="spellEnd"/>
      </w:hyperlink>
    </w:p>
    <w:p w14:paraId="40345F94"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Fully managed batch processing at any scale</w:t>
      </w:r>
    </w:p>
    <w:p w14:paraId="34438BA8" w14:textId="3D8A712C"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72439A9" wp14:editId="6D5DAB88">
            <wp:extent cx="259080" cy="259080"/>
            <wp:effectExtent l="0" t="0" r="7620" b="7620"/>
            <wp:docPr id="26" name="Picture 26" descr="AWS-Batch_Icon_32_Sq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Batch_Icon_32_Squi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p>
    <w:p w14:paraId="1E516C2C"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3" w:history="1">
        <w:r>
          <w:rPr>
            <w:rStyle w:val="Hyperlink"/>
            <w:rFonts w:ascii="Helvetica" w:hAnsi="Helvetica" w:cs="Helvetica"/>
            <w:color w:val="007EB9"/>
            <w:sz w:val="21"/>
            <w:szCs w:val="21"/>
          </w:rPr>
          <w:t>AWS Batch</w:t>
        </w:r>
      </w:hyperlink>
    </w:p>
    <w:p w14:paraId="34AF9A0B"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Containers</w:t>
      </w:r>
    </w:p>
    <w:p w14:paraId="4FB56B77"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Highly secure, reliable, and scalable way to run containers</w:t>
      </w:r>
    </w:p>
    <w:p w14:paraId="7DE89B67" w14:textId="3B21D821"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63C4BC65" wp14:editId="4AC67922">
                <wp:extent cx="304800" cy="304800"/>
                <wp:effectExtent l="0" t="0" r="0" b="0"/>
                <wp:docPr id="25" name="Rectangle 25" descr="Amazon-Elastic-Container-Service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A4F03" id="Rectangle 25" o:spid="_x0000_s1026" alt="Amazon-Elastic-Container-Service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9EC330"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4" w:history="1">
        <w:r>
          <w:rPr>
            <w:rStyle w:val="Hyperlink"/>
            <w:rFonts w:ascii="Helvetica" w:hAnsi="Helvetica" w:cs="Helvetica"/>
            <w:color w:val="007EB9"/>
            <w:sz w:val="21"/>
            <w:szCs w:val="21"/>
          </w:rPr>
          <w:t>Amazon Elastic Container Service (ECS)</w:t>
        </w:r>
      </w:hyperlink>
    </w:p>
    <w:p w14:paraId="68B3038B"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Run containers on customer-managed infrastructure</w:t>
      </w:r>
    </w:p>
    <w:p w14:paraId="369BD60C" w14:textId="69AFE1F0"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0D7C4AC8" wp14:editId="33053430">
                <wp:extent cx="304800" cy="304800"/>
                <wp:effectExtent l="0" t="0" r="0" b="0"/>
                <wp:docPr id="24" name="Rectangle 24" descr="Amazon-Elastic-Container-Service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0754A" id="Rectangle 24" o:spid="_x0000_s1026" alt="Amazon-Elastic-Container-Service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6F4914"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5" w:history="1">
        <w:r>
          <w:rPr>
            <w:rStyle w:val="Hyperlink"/>
            <w:rFonts w:ascii="Helvetica" w:hAnsi="Helvetica" w:cs="Helvetica"/>
            <w:color w:val="007EB9"/>
            <w:sz w:val="21"/>
            <w:szCs w:val="21"/>
          </w:rPr>
          <w:t>Amazon ECS Anywhere</w:t>
        </w:r>
      </w:hyperlink>
    </w:p>
    <w:p w14:paraId="2F533904"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Easily store, manage, and deploy container images</w:t>
      </w:r>
    </w:p>
    <w:p w14:paraId="26BF2380" w14:textId="44F283E0"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744D9732" wp14:editId="1BA93211">
                <wp:extent cx="304800" cy="304800"/>
                <wp:effectExtent l="0" t="0" r="0" b="0"/>
                <wp:docPr id="23" name="Rectangle 23" descr="Amazon-Elastic-Container-Registry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66E7B" id="Rectangle 23" o:spid="_x0000_s1026" alt="Amazon-Elastic-Container-Registry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C19F33"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6" w:history="1">
        <w:r>
          <w:rPr>
            <w:rStyle w:val="Hyperlink"/>
            <w:rFonts w:ascii="Helvetica" w:hAnsi="Helvetica" w:cs="Helvetica"/>
            <w:color w:val="007EB9"/>
            <w:sz w:val="21"/>
            <w:szCs w:val="21"/>
          </w:rPr>
          <w:t>Amazon Elastic Container Registry (ECR)</w:t>
        </w:r>
      </w:hyperlink>
    </w:p>
    <w:p w14:paraId="580515C2"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Fully managed Kubernetes service</w:t>
      </w:r>
    </w:p>
    <w:p w14:paraId="56209016" w14:textId="5255677B"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w:lastRenderedPageBreak/>
        <mc:AlternateContent>
          <mc:Choice Requires="wps">
            <w:drawing>
              <wp:inline distT="0" distB="0" distL="0" distR="0" wp14:anchorId="5FAE5060" wp14:editId="1EB2F45D">
                <wp:extent cx="304800" cy="304800"/>
                <wp:effectExtent l="0" t="0" r="0" b="0"/>
                <wp:docPr id="22" name="Rectangle 22" descr="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4789E" id="Rectangle 22" o:spid="_x0000_s1026" alt="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448950"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7" w:history="1">
        <w:r>
          <w:rPr>
            <w:rStyle w:val="Hyperlink"/>
            <w:rFonts w:ascii="Helvetica" w:hAnsi="Helvetica" w:cs="Helvetica"/>
            <w:color w:val="007EB9"/>
            <w:sz w:val="21"/>
            <w:szCs w:val="21"/>
          </w:rPr>
          <w:t>Amazon Elastic Kubernetes Service (EKS)</w:t>
        </w:r>
      </w:hyperlink>
    </w:p>
    <w:p w14:paraId="72549C6C"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Create and operate Kubernetes clusters on your own infrastructure</w:t>
      </w:r>
    </w:p>
    <w:p w14:paraId="3301DDB0" w14:textId="4CD71CE9"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3D4E4C6A" wp14:editId="0F73141C">
                <wp:extent cx="304800" cy="304800"/>
                <wp:effectExtent l="0" t="0" r="0" b="0"/>
                <wp:docPr id="21" name="Rectangle 21" descr="Amazon-EKS-Anywhere_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B2BBB" id="Rectangle 21" o:spid="_x0000_s1026" alt="Amazon-EKS-Anywhere_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A2658D"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8" w:history="1">
        <w:r>
          <w:rPr>
            <w:rStyle w:val="Hyperlink"/>
            <w:rFonts w:ascii="Helvetica" w:hAnsi="Helvetica" w:cs="Helvetica"/>
            <w:color w:val="007EB9"/>
            <w:sz w:val="21"/>
            <w:szCs w:val="21"/>
          </w:rPr>
          <w:t>Amazon EKS Anywhere</w:t>
        </w:r>
      </w:hyperlink>
    </w:p>
    <w:p w14:paraId="161ED068"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Serverless compute for containers</w:t>
      </w:r>
    </w:p>
    <w:p w14:paraId="372DD4C3" w14:textId="151949C9"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7FD65AAB" wp14:editId="5BD4FDCB">
                <wp:extent cx="304800" cy="304800"/>
                <wp:effectExtent l="0" t="0" r="0" b="0"/>
                <wp:docPr id="20" name="Rectangle 20" descr="AWS-Fargate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0B3DA" id="Rectangle 20" o:spid="_x0000_s1026" alt="AWS-Fargate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481268"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9" w:history="1">
        <w:r>
          <w:rPr>
            <w:rStyle w:val="Hyperlink"/>
            <w:rFonts w:ascii="Helvetica" w:hAnsi="Helvetica" w:cs="Helvetica"/>
            <w:color w:val="007EB9"/>
            <w:sz w:val="21"/>
            <w:szCs w:val="21"/>
          </w:rPr>
          <w:t xml:space="preserve">AWS </w:t>
        </w:r>
        <w:proofErr w:type="spellStart"/>
        <w:r>
          <w:rPr>
            <w:rStyle w:val="Hyperlink"/>
            <w:rFonts w:ascii="Helvetica" w:hAnsi="Helvetica" w:cs="Helvetica"/>
            <w:color w:val="007EB9"/>
            <w:sz w:val="21"/>
            <w:szCs w:val="21"/>
          </w:rPr>
          <w:t>Fargate</w:t>
        </w:r>
        <w:proofErr w:type="spellEnd"/>
      </w:hyperlink>
    </w:p>
    <w:p w14:paraId="0BF70A42"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Build and run containerized applications on a fully managed service</w:t>
      </w:r>
    </w:p>
    <w:p w14:paraId="1F513DCD" w14:textId="078966BA"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5D613BFE" wp14:editId="45848259">
                <wp:extent cx="304800" cy="304800"/>
                <wp:effectExtent l="0" t="0" r="0" b="0"/>
                <wp:docPr id="19" name="Rectangle 19" descr="AWS-App-Runner-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5B7EA" id="Rectangle 19" o:spid="_x0000_s1026" alt="AWS-App-Runner-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BCA151"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30" w:history="1">
        <w:r>
          <w:rPr>
            <w:rStyle w:val="Hyperlink"/>
            <w:rFonts w:ascii="Helvetica" w:hAnsi="Helvetica" w:cs="Helvetica"/>
            <w:color w:val="007EB9"/>
            <w:sz w:val="21"/>
            <w:szCs w:val="21"/>
          </w:rPr>
          <w:t>AWS App Runner</w:t>
        </w:r>
      </w:hyperlink>
    </w:p>
    <w:p w14:paraId="01854A9D"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Serverless</w:t>
      </w:r>
    </w:p>
    <w:p w14:paraId="718C26A0"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Run code without thinking about servers. Pay only for the compute time you consume</w:t>
      </w:r>
    </w:p>
    <w:p w14:paraId="28B2ADCE" w14:textId="0949CF52"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7647726F" wp14:editId="6BC5408A">
                <wp:extent cx="304800" cy="304800"/>
                <wp:effectExtent l="0" t="0" r="0" b="0"/>
                <wp:docPr id="18" name="Rectangle 18" descr="AWS-Lambda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BA257" id="Rectangle 18" o:spid="_x0000_s1026" alt="AWS-Lambda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C28995"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31" w:history="1">
        <w:r>
          <w:rPr>
            <w:rStyle w:val="Hyperlink"/>
            <w:rFonts w:ascii="Helvetica" w:hAnsi="Helvetica" w:cs="Helvetica"/>
            <w:color w:val="007EB9"/>
            <w:sz w:val="21"/>
            <w:szCs w:val="21"/>
          </w:rPr>
          <w:t>AWS Lambda</w:t>
        </w:r>
      </w:hyperlink>
    </w:p>
    <w:p w14:paraId="6724F97C"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Edge and hybrid</w:t>
      </w:r>
    </w:p>
    <w:p w14:paraId="1083FA84"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Run AWS infrastructure and services on premises for a truly consistent hybrid experience</w:t>
      </w:r>
    </w:p>
    <w:p w14:paraId="322E6615" w14:textId="4BB7A687"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2DFE137F" wp14:editId="6BAC4A9F">
                <wp:extent cx="304800" cy="304800"/>
                <wp:effectExtent l="0" t="0" r="0" b="0"/>
                <wp:docPr id="17" name="Rectangle 17" descr="Outpos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B098E" id="Rectangle 17" o:spid="_x0000_s1026" alt="Outpos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0EFC16"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32" w:history="1">
        <w:r>
          <w:rPr>
            <w:rStyle w:val="Hyperlink"/>
            <w:rFonts w:ascii="Helvetica" w:hAnsi="Helvetica" w:cs="Helvetica"/>
            <w:color w:val="007EB9"/>
            <w:sz w:val="21"/>
            <w:szCs w:val="21"/>
          </w:rPr>
          <w:t>AWS Outposts</w:t>
        </w:r>
      </w:hyperlink>
    </w:p>
    <w:p w14:paraId="0EE9A446"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Collect and process data in rugged or disconnected edge environments</w:t>
      </w:r>
    </w:p>
    <w:p w14:paraId="344FC176" w14:textId="24660513"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073EBCB1" wp14:editId="67CFA7D2">
                <wp:extent cx="304800" cy="304800"/>
                <wp:effectExtent l="0" t="0" r="0" b="0"/>
                <wp:docPr id="16" name="Rectangle 16" descr="Snowball Ed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1E964" id="Rectangle 16" o:spid="_x0000_s1026" alt="Snowball Ed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BD8FE6"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33" w:history="1">
        <w:r>
          <w:rPr>
            <w:rStyle w:val="Hyperlink"/>
            <w:rFonts w:ascii="Helvetica" w:hAnsi="Helvetica" w:cs="Helvetica"/>
            <w:color w:val="007EB9"/>
            <w:sz w:val="21"/>
            <w:szCs w:val="21"/>
          </w:rPr>
          <w:t>AWS Snow Family</w:t>
        </w:r>
      </w:hyperlink>
    </w:p>
    <w:p w14:paraId="6D46680F"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Deliver ultra-low latency application for 5G devices</w:t>
      </w:r>
    </w:p>
    <w:p w14:paraId="4112EAE1" w14:textId="4BD09E09"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CD985B4" wp14:editId="2E5346D1">
            <wp:extent cx="243840" cy="274320"/>
            <wp:effectExtent l="0" t="0" r="3810" b="0"/>
            <wp:docPr id="15" name="Picture 15" descr="Wave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velengt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840" cy="274320"/>
                    </a:xfrm>
                    <a:prstGeom prst="rect">
                      <a:avLst/>
                    </a:prstGeom>
                    <a:noFill/>
                    <a:ln>
                      <a:noFill/>
                    </a:ln>
                  </pic:spPr>
                </pic:pic>
              </a:graphicData>
            </a:graphic>
          </wp:inline>
        </w:drawing>
      </w:r>
    </w:p>
    <w:p w14:paraId="0DC99514"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35" w:history="1">
        <w:r>
          <w:rPr>
            <w:rStyle w:val="Hyperlink"/>
            <w:rFonts w:ascii="Helvetica" w:hAnsi="Helvetica" w:cs="Helvetica"/>
            <w:color w:val="007EB9"/>
            <w:sz w:val="21"/>
            <w:szCs w:val="21"/>
          </w:rPr>
          <w:t>AWS Wavelength</w:t>
        </w:r>
      </w:hyperlink>
    </w:p>
    <w:p w14:paraId="0968E3DB"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Preferred service for all vSphere workloads to rapidly extend and migrate to the cloud</w:t>
      </w:r>
    </w:p>
    <w:p w14:paraId="17F9F5E5" w14:textId="72238D1D"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0FEB1519" wp14:editId="4B540A7F">
                <wp:extent cx="304800" cy="304800"/>
                <wp:effectExtent l="0" t="0" r="0" b="0"/>
                <wp:docPr id="14" name="Rectangle 14" descr="VM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5C87E" id="Rectangle 14" o:spid="_x0000_s1026" alt="VMW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5B018B"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36" w:history="1">
        <w:r>
          <w:rPr>
            <w:rStyle w:val="Hyperlink"/>
            <w:rFonts w:ascii="Helvetica" w:hAnsi="Helvetica" w:cs="Helvetica"/>
            <w:color w:val="007EB9"/>
            <w:sz w:val="21"/>
            <w:szCs w:val="21"/>
          </w:rPr>
          <w:t>VMware Cloud on AWS</w:t>
        </w:r>
      </w:hyperlink>
    </w:p>
    <w:p w14:paraId="1D5729E9"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Run latency sensitive applications closer to end-users</w:t>
      </w:r>
    </w:p>
    <w:p w14:paraId="33EF7F3A" w14:textId="42DDFB3B"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4895173B" wp14:editId="08DDDFC3">
                <wp:extent cx="304800" cy="304800"/>
                <wp:effectExtent l="0" t="0" r="0" b="0"/>
                <wp:docPr id="13" name="Rectangle 13" descr="Local Z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CBD3" id="Rectangle 13" o:spid="_x0000_s1026" alt="Local Zo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F094AA"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37" w:history="1">
        <w:r>
          <w:rPr>
            <w:rStyle w:val="Hyperlink"/>
            <w:rFonts w:ascii="Helvetica" w:hAnsi="Helvetica" w:cs="Helvetica"/>
            <w:color w:val="007EB9"/>
            <w:sz w:val="21"/>
            <w:szCs w:val="21"/>
          </w:rPr>
          <w:t>AWS Local Zones</w:t>
        </w:r>
      </w:hyperlink>
    </w:p>
    <w:p w14:paraId="7983E0E5"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Cost and capacity management</w:t>
      </w:r>
    </w:p>
    <w:p w14:paraId="5357B8A9"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Flexible pricing model that provides savings of up to 72% on AWS compute usage</w:t>
      </w:r>
    </w:p>
    <w:p w14:paraId="675414D1" w14:textId="1815BD6C"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1AA90049" wp14:editId="2C60C942">
                <wp:extent cx="304800" cy="304800"/>
                <wp:effectExtent l="0" t="0" r="0" b="0"/>
                <wp:docPr id="12" name="Rectangle 12" descr="Savings Pl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C7B33" id="Rectangle 12" o:spid="_x0000_s1026" alt="Savings Pl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AF8592"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38" w:history="1">
        <w:r>
          <w:rPr>
            <w:rStyle w:val="Hyperlink"/>
            <w:rFonts w:ascii="Helvetica" w:hAnsi="Helvetica" w:cs="Helvetica"/>
            <w:color w:val="007EB9"/>
            <w:sz w:val="21"/>
            <w:szCs w:val="21"/>
          </w:rPr>
          <w:t>AWS Savings Plan</w:t>
        </w:r>
      </w:hyperlink>
    </w:p>
    <w:p w14:paraId="2BA3FE3E"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Recommends optimal AWS compute resources for your workloads to reduce costs and improve performance</w:t>
      </w:r>
    </w:p>
    <w:p w14:paraId="4D5D5FF2" w14:textId="4B8FEC79"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07CBFCB" wp14:editId="223AF9DA">
            <wp:extent cx="259080" cy="259080"/>
            <wp:effectExtent l="0" t="0" r="7620" b="7620"/>
            <wp:docPr id="11" name="Picture 11" descr="AWS-Compute-Optimizer_Icon_32_Sq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WS-Compute-Optimizer_Icon_32_Squi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p>
    <w:p w14:paraId="1236B570"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40" w:history="1">
        <w:r>
          <w:rPr>
            <w:rStyle w:val="Hyperlink"/>
            <w:rFonts w:ascii="Helvetica" w:hAnsi="Helvetica" w:cs="Helvetica"/>
            <w:color w:val="007EB9"/>
            <w:sz w:val="21"/>
            <w:szCs w:val="21"/>
          </w:rPr>
          <w:t>AWS Compute Optimizer</w:t>
        </w:r>
      </w:hyperlink>
    </w:p>
    <w:p w14:paraId="57DB3A17"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Easy-to-use service for deploying and scaling web applications and services</w:t>
      </w:r>
    </w:p>
    <w:p w14:paraId="10506B3C" w14:textId="33C52019"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CD6AF55" wp14:editId="4F20AE22">
            <wp:extent cx="259080" cy="228600"/>
            <wp:effectExtent l="0" t="0" r="7620" b="0"/>
            <wp:docPr id="10" name="Picture 10" descr="AWS-Elastic-Beanstalk_Icon_32_Sq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WS-Elastic-Beanstalk_Icon_32_Squi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p>
    <w:p w14:paraId="782E9F55"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42" w:history="1">
        <w:r>
          <w:rPr>
            <w:rStyle w:val="Hyperlink"/>
            <w:rFonts w:ascii="Helvetica" w:hAnsi="Helvetica" w:cs="Helvetica"/>
            <w:color w:val="007EB9"/>
            <w:sz w:val="21"/>
            <w:szCs w:val="21"/>
          </w:rPr>
          <w:t>AWS Elastic Beanstalk</w:t>
        </w:r>
      </w:hyperlink>
    </w:p>
    <w:p w14:paraId="2FA3651C"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Build and maintain secure Linux or Windows Server images</w:t>
      </w:r>
    </w:p>
    <w:p w14:paraId="2A6AA5EF" w14:textId="4F4462F5"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3110886" wp14:editId="73E9112A">
            <wp:extent cx="274320" cy="259080"/>
            <wp:effectExtent l="0" t="0" r="0" b="7620"/>
            <wp:docPr id="9" name="Picture 9" descr="EC2-Image-Builder_Icon_32_Sq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C2-Image-Builder_Icon_32_Squi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 cy="259080"/>
                    </a:xfrm>
                    <a:prstGeom prst="rect">
                      <a:avLst/>
                    </a:prstGeom>
                    <a:noFill/>
                    <a:ln>
                      <a:noFill/>
                    </a:ln>
                  </pic:spPr>
                </pic:pic>
              </a:graphicData>
            </a:graphic>
          </wp:inline>
        </w:drawing>
      </w:r>
    </w:p>
    <w:p w14:paraId="586C9598"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44" w:history="1">
        <w:r>
          <w:rPr>
            <w:rStyle w:val="Hyperlink"/>
            <w:rFonts w:ascii="Helvetica" w:hAnsi="Helvetica" w:cs="Helvetica"/>
            <w:color w:val="007EB9"/>
            <w:sz w:val="21"/>
            <w:szCs w:val="21"/>
          </w:rPr>
          <w:t>EC2 Image Builder</w:t>
        </w:r>
      </w:hyperlink>
    </w:p>
    <w:p w14:paraId="58B3C4E7"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Automatically distribute incoming application traffic across multiple targets</w:t>
      </w:r>
    </w:p>
    <w:p w14:paraId="0395C636" w14:textId="34D44959" w:rsidR="00502A45" w:rsidRDefault="00502A45" w:rsidP="00502A45">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F80E2CE" wp14:editId="60EB1011">
            <wp:extent cx="243840" cy="243840"/>
            <wp:effectExtent l="0" t="0" r="3810" b="3810"/>
            <wp:docPr id="8" name="Picture 8" descr="Elastic-Load-Balancing_Icon_32_Sq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lastic-Load-Balancing_Icon_32_Squi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inline>
        </w:drawing>
      </w:r>
    </w:p>
    <w:p w14:paraId="23E1B580" w14:textId="77777777" w:rsidR="00502A45" w:rsidRDefault="00502A45" w:rsidP="00502A45">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46" w:history="1">
        <w:r>
          <w:rPr>
            <w:rStyle w:val="Hyperlink"/>
            <w:rFonts w:ascii="Helvetica" w:hAnsi="Helvetica" w:cs="Helvetica"/>
            <w:color w:val="007EB9"/>
            <w:sz w:val="21"/>
            <w:szCs w:val="21"/>
          </w:rPr>
          <w:t>Elastic Load Balancing (ELB)</w:t>
        </w:r>
      </w:hyperlink>
    </w:p>
    <w:p w14:paraId="24FCA59A" w14:textId="77777777" w:rsidR="00502A45" w:rsidRDefault="00502A45" w:rsidP="00502A45">
      <w:pPr>
        <w:pStyle w:val="Heading2"/>
        <w:shd w:val="clear" w:color="auto" w:fill="F2F3F3"/>
        <w:spacing w:before="225" w:after="225"/>
        <w:rPr>
          <w:rFonts w:ascii="Helvetica" w:hAnsi="Helvetica" w:cs="Helvetica"/>
          <w:color w:val="232F3E"/>
          <w:sz w:val="36"/>
          <w:szCs w:val="36"/>
        </w:rPr>
      </w:pPr>
      <w:r>
        <w:rPr>
          <w:rFonts w:ascii="Helvetica" w:hAnsi="Helvetica" w:cs="Helvetica"/>
          <w:b/>
          <w:bCs/>
          <w:color w:val="232F3E"/>
        </w:rPr>
        <w:t>The AWS Nitro System</w:t>
      </w:r>
    </w:p>
    <w:p w14:paraId="0B69BDF8" w14:textId="77777777" w:rsidR="00502A45" w:rsidRDefault="00502A45" w:rsidP="00502A45">
      <w:pPr>
        <w:pStyle w:val="NormalWeb"/>
        <w:shd w:val="clear" w:color="auto" w:fill="F2F3F3"/>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Regardless if you are migrating apps from on premises or building them natively in the cloud, you can benefit from Amazon EC2 instances built on the AWS Nitro System. The </w:t>
      </w:r>
      <w:hyperlink r:id="rId47" w:history="1">
        <w:r>
          <w:rPr>
            <w:rStyle w:val="Hyperlink"/>
            <w:rFonts w:ascii="Helvetica" w:hAnsi="Helvetica" w:cs="Helvetica"/>
            <w:color w:val="007EB9"/>
            <w:sz w:val="21"/>
            <w:szCs w:val="21"/>
          </w:rPr>
          <w:t>AWS Nitro System</w:t>
        </w:r>
      </w:hyperlink>
      <w:r>
        <w:rPr>
          <w:rFonts w:ascii="Helvetica" w:hAnsi="Helvetica" w:cs="Helvetica"/>
          <w:color w:val="333333"/>
          <w:sz w:val="21"/>
          <w:szCs w:val="21"/>
        </w:rPr>
        <w:t> enables AWS to innovate faster, further reducing cost for our customers, and deliver added benefits like increased security and new instance types. AWS has completely re-imagined our virtualization infrastructure. Traditionally, hypervisors protect the physical hardware and BIOS, virtualize the CPU, storage, and networking, and provide a rich set of management capabilities. With the Nitro System, we are able to break apart those functions, offload them to dedicated hardware and software, and reduce our costs by delivering all of the resources of a server to customers.</w:t>
      </w:r>
    </w:p>
    <w:p w14:paraId="72A98F55" w14:textId="77777777" w:rsidR="00502A45" w:rsidRDefault="00502A45" w:rsidP="00502A45">
      <w:pPr>
        <w:pStyle w:val="NormalWeb"/>
        <w:shd w:val="clear" w:color="auto" w:fill="F2F3F3"/>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The Nitro System is comprised of three main parts: The Nitro Cards are a family of cards that offloads and accelerates I/O for functions including Amazon Virtual Private Cloud (VPC), Amazon Elastic Block Store (EBS), and Amazon EC2 instance storage, ultimately increasing overall system performance. The Nitro Security Chip enables the most secure cloud platform with a minimized attack surface as virtualization and security functions are offloaded to dedicated hardware and software. Additionally, a locked-down security model prohibits all administrative </w:t>
      </w:r>
      <w:r>
        <w:rPr>
          <w:rFonts w:ascii="Helvetica" w:hAnsi="Helvetica" w:cs="Helvetica"/>
          <w:color w:val="333333"/>
          <w:sz w:val="21"/>
          <w:szCs w:val="21"/>
        </w:rPr>
        <w:lastRenderedPageBreak/>
        <w:t>access, including those of Amazon employees, eliminating the possibility of human error and tampering. The Nitro Hypervisor is a lightweight hypervisor that manages memory and CPU allocation and delivers performance that is indistinguishable from bare metal.</w:t>
      </w:r>
    </w:p>
    <w:p w14:paraId="6DECB194" w14:textId="77777777" w:rsidR="00502A45" w:rsidRDefault="00502A45" w:rsidP="00502A45">
      <w:pPr>
        <w:pStyle w:val="Heading2"/>
        <w:spacing w:before="225" w:after="225"/>
        <w:rPr>
          <w:rFonts w:ascii="Helvetica" w:hAnsi="Helvetica" w:cs="Helvetica"/>
          <w:color w:val="232F3E"/>
          <w:sz w:val="36"/>
          <w:szCs w:val="36"/>
        </w:rPr>
      </w:pPr>
      <w:r>
        <w:rPr>
          <w:rFonts w:ascii="Helvetica" w:hAnsi="Helvetica" w:cs="Helvetica"/>
          <w:b/>
          <w:bCs/>
          <w:color w:val="232F3E"/>
        </w:rPr>
        <w:t>Customers</w:t>
      </w:r>
    </w:p>
    <w:p w14:paraId="2C6564CA" w14:textId="5668A28F" w:rsidR="00502A45" w:rsidRDefault="00502A45" w:rsidP="00502A45">
      <w:pPr>
        <w:pStyle w:val="lb-tabs-trigger"/>
        <w:numPr>
          <w:ilvl w:val="0"/>
          <w:numId w:val="1"/>
        </w:numPr>
        <w:jc w:val="center"/>
        <w:textAlignment w:val="top"/>
        <w:rPr>
          <w:rFonts w:ascii="Helvetica" w:hAnsi="Helvetica" w:cs="Helvetica"/>
          <w:color w:val="FF9D00"/>
          <w:sz w:val="2"/>
          <w:szCs w:val="2"/>
        </w:rPr>
      </w:pPr>
      <w:r>
        <w:rPr>
          <w:rFonts w:ascii="Helvetica" w:hAnsi="Helvetica" w:cs="Helvetica"/>
          <w:noProof/>
          <w:color w:val="FF9D00"/>
          <w:sz w:val="2"/>
          <w:szCs w:val="2"/>
        </w:rPr>
        <w:drawing>
          <wp:inline distT="0" distB="0" distL="0" distR="0" wp14:anchorId="0E89E8C8" wp14:editId="36257790">
            <wp:extent cx="1432560" cy="716280"/>
            <wp:effectExtent l="0" t="0" r="0" b="0"/>
            <wp:docPr id="7" name="Picture 7" descr="Exped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pedia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2560" cy="716280"/>
                    </a:xfrm>
                    <a:prstGeom prst="rect">
                      <a:avLst/>
                    </a:prstGeom>
                    <a:noFill/>
                    <a:ln>
                      <a:noFill/>
                    </a:ln>
                  </pic:spPr>
                </pic:pic>
              </a:graphicData>
            </a:graphic>
          </wp:inline>
        </w:drawing>
      </w:r>
    </w:p>
    <w:p w14:paraId="48D8741F" w14:textId="77777777" w:rsidR="00502A45" w:rsidRDefault="00502A45" w:rsidP="00502A45">
      <w:pPr>
        <w:ind w:left="720"/>
        <w:rPr>
          <w:rFonts w:ascii="Helvetica" w:hAnsi="Helvetica" w:cs="Helvetica"/>
          <w:color w:val="333333"/>
          <w:sz w:val="2"/>
          <w:szCs w:val="2"/>
        </w:rPr>
      </w:pPr>
      <w:r>
        <w:rPr>
          <w:rFonts w:ascii="Helvetica" w:hAnsi="Helvetica" w:cs="Helvetica"/>
          <w:color w:val="333333"/>
          <w:sz w:val="2"/>
          <w:szCs w:val="2"/>
        </w:rPr>
        <w:t> </w:t>
      </w:r>
    </w:p>
    <w:p w14:paraId="32EBA1D4" w14:textId="4F3EE02E" w:rsidR="00502A45" w:rsidRDefault="00502A45" w:rsidP="00502A45">
      <w:pPr>
        <w:pStyle w:val="lb-tabs-trigger"/>
        <w:numPr>
          <w:ilvl w:val="0"/>
          <w:numId w:val="1"/>
        </w:numPr>
        <w:jc w:val="center"/>
        <w:textAlignment w:val="top"/>
        <w:rPr>
          <w:rFonts w:ascii="Helvetica" w:hAnsi="Helvetica" w:cs="Helvetica"/>
          <w:color w:val="007EB9"/>
          <w:sz w:val="2"/>
          <w:szCs w:val="2"/>
        </w:rPr>
      </w:pPr>
      <w:r>
        <w:rPr>
          <w:rFonts w:ascii="Helvetica" w:hAnsi="Helvetica" w:cs="Helvetica"/>
          <w:noProof/>
          <w:color w:val="007EB9"/>
          <w:sz w:val="2"/>
          <w:szCs w:val="2"/>
        </w:rPr>
        <w:drawing>
          <wp:inline distT="0" distB="0" distL="0" distR="0" wp14:anchorId="5BB40284" wp14:editId="7F829298">
            <wp:extent cx="1432560" cy="716280"/>
            <wp:effectExtent l="0" t="0" r="0" b="0"/>
            <wp:docPr id="6" name="Picture 6" descr="Ly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yft Log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32560" cy="716280"/>
                    </a:xfrm>
                    <a:prstGeom prst="rect">
                      <a:avLst/>
                    </a:prstGeom>
                    <a:noFill/>
                    <a:ln>
                      <a:noFill/>
                    </a:ln>
                  </pic:spPr>
                </pic:pic>
              </a:graphicData>
            </a:graphic>
          </wp:inline>
        </w:drawing>
      </w:r>
    </w:p>
    <w:p w14:paraId="14AC1052" w14:textId="77777777" w:rsidR="00502A45" w:rsidRDefault="00502A45" w:rsidP="00502A45">
      <w:pPr>
        <w:ind w:left="720"/>
        <w:rPr>
          <w:rFonts w:ascii="Helvetica" w:hAnsi="Helvetica" w:cs="Helvetica"/>
          <w:color w:val="333333"/>
          <w:sz w:val="2"/>
          <w:szCs w:val="2"/>
        </w:rPr>
      </w:pPr>
      <w:r>
        <w:rPr>
          <w:rFonts w:ascii="Helvetica" w:hAnsi="Helvetica" w:cs="Helvetica"/>
          <w:color w:val="333333"/>
          <w:sz w:val="2"/>
          <w:szCs w:val="2"/>
        </w:rPr>
        <w:t> </w:t>
      </w:r>
    </w:p>
    <w:p w14:paraId="27FAC626" w14:textId="74CA3E99" w:rsidR="00502A45" w:rsidRDefault="00502A45" w:rsidP="00502A45">
      <w:pPr>
        <w:pStyle w:val="lb-tabs-trigger"/>
        <w:numPr>
          <w:ilvl w:val="0"/>
          <w:numId w:val="1"/>
        </w:numPr>
        <w:jc w:val="center"/>
        <w:textAlignment w:val="top"/>
        <w:rPr>
          <w:rFonts w:ascii="Helvetica" w:hAnsi="Helvetica" w:cs="Helvetica"/>
          <w:color w:val="007EB9"/>
          <w:sz w:val="2"/>
          <w:szCs w:val="2"/>
        </w:rPr>
      </w:pPr>
      <w:r>
        <w:rPr>
          <w:rFonts w:ascii="Helvetica" w:hAnsi="Helvetica" w:cs="Helvetica"/>
          <w:noProof/>
          <w:color w:val="007EB9"/>
          <w:sz w:val="2"/>
          <w:szCs w:val="2"/>
        </w:rPr>
        <w:drawing>
          <wp:inline distT="0" distB="0" distL="0" distR="0" wp14:anchorId="23D17532" wp14:editId="1F9A12A6">
            <wp:extent cx="1546860" cy="716280"/>
            <wp:effectExtent l="0" t="0" r="0" b="0"/>
            <wp:docPr id="5" name="Picture 5" descr="Mod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dern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46860" cy="716280"/>
                    </a:xfrm>
                    <a:prstGeom prst="rect">
                      <a:avLst/>
                    </a:prstGeom>
                    <a:noFill/>
                    <a:ln>
                      <a:noFill/>
                    </a:ln>
                  </pic:spPr>
                </pic:pic>
              </a:graphicData>
            </a:graphic>
          </wp:inline>
        </w:drawing>
      </w:r>
    </w:p>
    <w:p w14:paraId="5A9067A9" w14:textId="77777777" w:rsidR="00502A45" w:rsidRDefault="00502A45" w:rsidP="00502A45">
      <w:pPr>
        <w:ind w:left="720"/>
        <w:rPr>
          <w:rFonts w:ascii="Helvetica" w:hAnsi="Helvetica" w:cs="Helvetica"/>
          <w:color w:val="333333"/>
          <w:sz w:val="2"/>
          <w:szCs w:val="2"/>
        </w:rPr>
      </w:pPr>
      <w:r>
        <w:rPr>
          <w:rFonts w:ascii="Helvetica" w:hAnsi="Helvetica" w:cs="Helvetica"/>
          <w:color w:val="333333"/>
          <w:sz w:val="2"/>
          <w:szCs w:val="2"/>
        </w:rPr>
        <w:t> </w:t>
      </w:r>
    </w:p>
    <w:p w14:paraId="70E59FA6" w14:textId="21880F27" w:rsidR="00502A45" w:rsidRDefault="00502A45" w:rsidP="00502A45">
      <w:pPr>
        <w:pStyle w:val="lb-tabs-trigger"/>
        <w:numPr>
          <w:ilvl w:val="0"/>
          <w:numId w:val="1"/>
        </w:numPr>
        <w:jc w:val="center"/>
        <w:textAlignment w:val="top"/>
        <w:rPr>
          <w:rFonts w:ascii="Helvetica" w:hAnsi="Helvetica" w:cs="Helvetica"/>
          <w:color w:val="007EB9"/>
          <w:sz w:val="2"/>
          <w:szCs w:val="2"/>
        </w:rPr>
      </w:pPr>
      <w:r>
        <w:rPr>
          <w:rFonts w:ascii="Helvetica" w:hAnsi="Helvetica" w:cs="Helvetica"/>
          <w:noProof/>
          <w:color w:val="007EB9"/>
          <w:sz w:val="2"/>
          <w:szCs w:val="2"/>
        </w:rPr>
        <w:drawing>
          <wp:inline distT="0" distB="0" distL="0" distR="0" wp14:anchorId="3589C094" wp14:editId="64BF7F6B">
            <wp:extent cx="1310640" cy="716280"/>
            <wp:effectExtent l="0" t="0" r="3810" b="0"/>
            <wp:docPr id="4" name="Picture 4" descr="i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Robo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10640" cy="716280"/>
                    </a:xfrm>
                    <a:prstGeom prst="rect">
                      <a:avLst/>
                    </a:prstGeom>
                    <a:noFill/>
                    <a:ln>
                      <a:noFill/>
                    </a:ln>
                  </pic:spPr>
                </pic:pic>
              </a:graphicData>
            </a:graphic>
          </wp:inline>
        </w:drawing>
      </w:r>
    </w:p>
    <w:p w14:paraId="342A9AAB" w14:textId="77777777" w:rsidR="00502A45" w:rsidRDefault="00502A45" w:rsidP="00502A45">
      <w:pPr>
        <w:ind w:left="720"/>
        <w:rPr>
          <w:rFonts w:ascii="Helvetica" w:hAnsi="Helvetica" w:cs="Helvetica"/>
          <w:color w:val="333333"/>
          <w:sz w:val="2"/>
          <w:szCs w:val="2"/>
        </w:rPr>
      </w:pPr>
      <w:r>
        <w:rPr>
          <w:rFonts w:ascii="Helvetica" w:hAnsi="Helvetica" w:cs="Helvetica"/>
          <w:color w:val="333333"/>
          <w:sz w:val="2"/>
          <w:szCs w:val="2"/>
        </w:rPr>
        <w:t> </w:t>
      </w:r>
    </w:p>
    <w:p w14:paraId="617C533B" w14:textId="1D340F0A" w:rsidR="00502A45" w:rsidRDefault="00502A45" w:rsidP="00502A45">
      <w:pPr>
        <w:pStyle w:val="lb-tabs-trigger"/>
        <w:numPr>
          <w:ilvl w:val="0"/>
          <w:numId w:val="1"/>
        </w:numPr>
        <w:jc w:val="center"/>
        <w:textAlignment w:val="top"/>
        <w:rPr>
          <w:rFonts w:ascii="Helvetica" w:hAnsi="Helvetica" w:cs="Helvetica"/>
          <w:color w:val="007EB9"/>
          <w:sz w:val="2"/>
          <w:szCs w:val="2"/>
        </w:rPr>
      </w:pPr>
      <w:r>
        <w:rPr>
          <w:rFonts w:ascii="Helvetica" w:hAnsi="Helvetica" w:cs="Helvetica"/>
          <w:noProof/>
          <w:color w:val="007EB9"/>
          <w:sz w:val="2"/>
          <w:szCs w:val="2"/>
        </w:rPr>
        <w:drawing>
          <wp:inline distT="0" distB="0" distL="0" distR="0" wp14:anchorId="00ADB733" wp14:editId="6A8220E0">
            <wp:extent cx="1432560" cy="716280"/>
            <wp:effectExtent l="0" t="0" r="0" b="7620"/>
            <wp:docPr id="3" name="Picture 3" descr="Red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dfi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32560" cy="716280"/>
                    </a:xfrm>
                    <a:prstGeom prst="rect">
                      <a:avLst/>
                    </a:prstGeom>
                    <a:noFill/>
                    <a:ln>
                      <a:noFill/>
                    </a:ln>
                  </pic:spPr>
                </pic:pic>
              </a:graphicData>
            </a:graphic>
          </wp:inline>
        </w:drawing>
      </w:r>
    </w:p>
    <w:p w14:paraId="7991F8B7" w14:textId="77777777" w:rsidR="00502A45" w:rsidRDefault="00502A45" w:rsidP="00502A45">
      <w:pPr>
        <w:ind w:left="720"/>
        <w:rPr>
          <w:rFonts w:ascii="Helvetica" w:hAnsi="Helvetica" w:cs="Helvetica"/>
          <w:color w:val="333333"/>
          <w:sz w:val="2"/>
          <w:szCs w:val="2"/>
        </w:rPr>
      </w:pPr>
      <w:r>
        <w:rPr>
          <w:rFonts w:ascii="Helvetica" w:hAnsi="Helvetica" w:cs="Helvetica"/>
          <w:color w:val="333333"/>
          <w:sz w:val="2"/>
          <w:szCs w:val="2"/>
        </w:rPr>
        <w:t> </w:t>
      </w:r>
    </w:p>
    <w:p w14:paraId="6FFF6F1A" w14:textId="5C43FF09" w:rsidR="00502A45" w:rsidRDefault="00502A45" w:rsidP="00502A45">
      <w:pPr>
        <w:pStyle w:val="lb-tabs-trigger"/>
        <w:numPr>
          <w:ilvl w:val="0"/>
          <w:numId w:val="1"/>
        </w:numPr>
        <w:jc w:val="center"/>
        <w:textAlignment w:val="top"/>
        <w:rPr>
          <w:rFonts w:ascii="Helvetica" w:hAnsi="Helvetica" w:cs="Helvetica"/>
          <w:color w:val="007EB9"/>
          <w:sz w:val="2"/>
          <w:szCs w:val="2"/>
        </w:rPr>
      </w:pPr>
      <w:r>
        <w:rPr>
          <w:rFonts w:ascii="Helvetica" w:hAnsi="Helvetica" w:cs="Helvetica"/>
          <w:noProof/>
          <w:color w:val="007EB9"/>
          <w:sz w:val="2"/>
          <w:szCs w:val="2"/>
        </w:rPr>
        <w:drawing>
          <wp:inline distT="0" distB="0" distL="0" distR="0" wp14:anchorId="2359D34E" wp14:editId="20FB1AE8">
            <wp:extent cx="2141220" cy="716280"/>
            <wp:effectExtent l="0" t="0" r="0" b="0"/>
            <wp:docPr id="2" name="Picture 2" descr="Volksw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olkswage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41220" cy="716280"/>
                    </a:xfrm>
                    <a:prstGeom prst="rect">
                      <a:avLst/>
                    </a:prstGeom>
                    <a:noFill/>
                    <a:ln>
                      <a:noFill/>
                    </a:ln>
                  </pic:spPr>
                </pic:pic>
              </a:graphicData>
            </a:graphic>
          </wp:inline>
        </w:drawing>
      </w:r>
    </w:p>
    <w:p w14:paraId="35562491" w14:textId="2E2F865D" w:rsidR="00502A45" w:rsidRDefault="00502A45" w:rsidP="00502A45">
      <w:pPr>
        <w:pStyle w:val="lb-tabs-content-item"/>
        <w:numPr>
          <w:ilvl w:val="0"/>
          <w:numId w:val="2"/>
        </w:num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480C1E85" wp14:editId="43585130">
                <wp:extent cx="304800" cy="304800"/>
                <wp:effectExtent l="0" t="0" r="0" b="0"/>
                <wp:docPr id="1" name="Rectangle 1" descr="200x100_Featured-Customer-Ex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006F1" id="Rectangle 1" o:spid="_x0000_s1026" alt="200x100_Featured-Customer-Ex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C5ACB6" w14:textId="77777777" w:rsidR="00502A45" w:rsidRDefault="00502A45" w:rsidP="00502A45">
      <w:pPr>
        <w:pStyle w:val="NormalWeb"/>
        <w:shd w:val="clear" w:color="auto" w:fill="FFFFFF"/>
        <w:spacing w:before="0" w:beforeAutospacing="0" w:after="225" w:afterAutospacing="0"/>
        <w:ind w:left="720"/>
        <w:rPr>
          <w:rFonts w:ascii="Helvetica" w:hAnsi="Helvetica" w:cs="Helvetica"/>
          <w:color w:val="333333"/>
          <w:sz w:val="21"/>
          <w:szCs w:val="21"/>
        </w:rPr>
      </w:pPr>
      <w:r>
        <w:rPr>
          <w:rFonts w:ascii="Helvetica" w:hAnsi="Helvetica" w:cs="Helvetica"/>
          <w:color w:val="333333"/>
          <w:sz w:val="21"/>
          <w:szCs w:val="21"/>
        </w:rPr>
        <w:t>Expedia Group is all in on AWS, with plans to migrate 80 percent of its mission-critical apps from its on-premises data centers to the cloud in the next two to three years. By using AWS, Expedia Group has become more resilient. Expedia Group’s developers have been able to innovate faster while saving the company millions of dollars.</w:t>
      </w:r>
    </w:p>
    <w:p w14:paraId="6E7F9A61" w14:textId="77777777" w:rsidR="00502A45" w:rsidRDefault="00502A45" w:rsidP="00502A45">
      <w:pPr>
        <w:pStyle w:val="NormalWeb"/>
        <w:shd w:val="clear" w:color="auto" w:fill="FFFFFF"/>
        <w:spacing w:before="225" w:beforeAutospacing="0" w:after="0" w:afterAutospacing="0"/>
        <w:ind w:left="720"/>
        <w:rPr>
          <w:rFonts w:ascii="Helvetica" w:hAnsi="Helvetica" w:cs="Helvetica"/>
          <w:color w:val="333333"/>
          <w:sz w:val="21"/>
          <w:szCs w:val="21"/>
        </w:rPr>
      </w:pPr>
      <w:hyperlink r:id="rId54" w:history="1">
        <w:r>
          <w:rPr>
            <w:rStyle w:val="Hyperlink"/>
            <w:rFonts w:ascii="Helvetica" w:hAnsi="Helvetica" w:cs="Helvetica"/>
            <w:color w:val="007EB9"/>
            <w:sz w:val="21"/>
            <w:szCs w:val="21"/>
          </w:rPr>
          <w:t>Read the customer story »</w:t>
        </w:r>
      </w:hyperlink>
    </w:p>
    <w:p w14:paraId="30527A65" w14:textId="77777777" w:rsidR="00502A45" w:rsidRDefault="00502A45" w:rsidP="00502A45">
      <w:pPr>
        <w:pStyle w:val="Heading2"/>
        <w:shd w:val="clear" w:color="auto" w:fill="F2F3F3"/>
        <w:spacing w:before="225" w:after="225"/>
        <w:rPr>
          <w:rFonts w:ascii="Helvetica" w:hAnsi="Helvetica" w:cs="Helvetica"/>
          <w:color w:val="232F3E"/>
          <w:sz w:val="36"/>
          <w:szCs w:val="36"/>
        </w:rPr>
      </w:pPr>
      <w:r>
        <w:rPr>
          <w:rFonts w:ascii="Helvetica" w:hAnsi="Helvetica" w:cs="Helvetica"/>
          <w:b/>
          <w:bCs/>
          <w:color w:val="232F3E"/>
        </w:rPr>
        <w:lastRenderedPageBreak/>
        <w:t>Easy to migrate and build apps</w:t>
      </w:r>
    </w:p>
    <w:p w14:paraId="672E319B" w14:textId="77777777" w:rsidR="00502A45" w:rsidRDefault="00502A45" w:rsidP="00502A45">
      <w:pPr>
        <w:pStyle w:val="NormalWeb"/>
        <w:shd w:val="clear" w:color="auto" w:fill="F2F3F3"/>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AWS provides multiple ways to get you started quickly and easily. Amazon </w:t>
      </w:r>
      <w:proofErr w:type="spellStart"/>
      <w:r>
        <w:rPr>
          <w:rFonts w:ascii="Helvetica" w:hAnsi="Helvetica" w:cs="Helvetica"/>
          <w:color w:val="333333"/>
          <w:sz w:val="21"/>
          <w:szCs w:val="21"/>
        </w:rPr>
        <w:t>Lightsail</w:t>
      </w:r>
      <w:proofErr w:type="spellEnd"/>
      <w:r>
        <w:rPr>
          <w:rFonts w:ascii="Helvetica" w:hAnsi="Helvetica" w:cs="Helvetica"/>
          <w:color w:val="333333"/>
          <w:sz w:val="21"/>
          <w:szCs w:val="21"/>
        </w:rPr>
        <w:t xml:space="preserve"> offers a simple cloud platform at a low, predictable price. AWS Amplify is a set of tools and services to help front-end web and mobile developers build scalable full stack applications. The AWS Marketplace is a digital </w:t>
      </w:r>
      <w:proofErr w:type="spellStart"/>
      <w:r>
        <w:rPr>
          <w:rFonts w:ascii="Helvetica" w:hAnsi="Helvetica" w:cs="Helvetica"/>
          <w:color w:val="333333"/>
          <w:sz w:val="21"/>
          <w:szCs w:val="21"/>
        </w:rPr>
        <w:t>catalog</w:t>
      </w:r>
      <w:proofErr w:type="spellEnd"/>
      <w:r>
        <w:rPr>
          <w:rFonts w:ascii="Helvetica" w:hAnsi="Helvetica" w:cs="Helvetica"/>
          <w:color w:val="333333"/>
          <w:sz w:val="21"/>
          <w:szCs w:val="21"/>
        </w:rPr>
        <w:t xml:space="preserve"> with thousands of software listings from independent software vendors that make it easy to find, test, buy, and deploy software that runs on AWS. There are migration tools as well as AWS Managed Services, AWS Professional Services, AWS Training and Certification, and AWS Support to assist along the way. We have the largest and most vibrant partner community including system integrators, ISVs, and SaaS partners.</w:t>
      </w:r>
    </w:p>
    <w:p w14:paraId="1ACC6EA7" w14:textId="77777777" w:rsidR="00502A45" w:rsidRDefault="00502A45"/>
    <w:sectPr w:rsidR="00502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704ED"/>
    <w:multiLevelType w:val="multilevel"/>
    <w:tmpl w:val="5E92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93616"/>
    <w:multiLevelType w:val="multilevel"/>
    <w:tmpl w:val="70A6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814518">
    <w:abstractNumId w:val="0"/>
  </w:num>
  <w:num w:numId="2" w16cid:durableId="678778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74"/>
    <w:rsid w:val="00502A45"/>
    <w:rsid w:val="007A3CE7"/>
    <w:rsid w:val="00CC4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27C6"/>
  <w15:chartTrackingRefBased/>
  <w15:docId w15:val="{89361DFE-5AD6-4836-86BB-F8CA223D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2A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02A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A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02A4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02A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2A45"/>
    <w:rPr>
      <w:color w:val="0000FF"/>
      <w:u w:val="single"/>
    </w:rPr>
  </w:style>
  <w:style w:type="paragraph" w:customStyle="1" w:styleId="lb-tabs-trigger">
    <w:name w:val="lb-tabs-trigger"/>
    <w:basedOn w:val="Normal"/>
    <w:rsid w:val="00502A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b-tabs-content-item">
    <w:name w:val="lb-tabs-content-item"/>
    <w:basedOn w:val="Normal"/>
    <w:rsid w:val="00502A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993992">
      <w:bodyDiv w:val="1"/>
      <w:marLeft w:val="0"/>
      <w:marRight w:val="0"/>
      <w:marTop w:val="0"/>
      <w:marBottom w:val="0"/>
      <w:divBdr>
        <w:top w:val="none" w:sz="0" w:space="0" w:color="auto"/>
        <w:left w:val="none" w:sz="0" w:space="0" w:color="auto"/>
        <w:bottom w:val="none" w:sz="0" w:space="0" w:color="auto"/>
        <w:right w:val="none" w:sz="0" w:space="0" w:color="auto"/>
      </w:divBdr>
      <w:divsChild>
        <w:div w:id="571081429">
          <w:marLeft w:val="0"/>
          <w:marRight w:val="0"/>
          <w:marTop w:val="225"/>
          <w:marBottom w:val="0"/>
          <w:divBdr>
            <w:top w:val="none" w:sz="0" w:space="0" w:color="auto"/>
            <w:left w:val="none" w:sz="0" w:space="0" w:color="auto"/>
            <w:bottom w:val="none" w:sz="0" w:space="0" w:color="auto"/>
            <w:right w:val="none" w:sz="0" w:space="0" w:color="auto"/>
          </w:divBdr>
        </w:div>
      </w:divsChild>
    </w:div>
    <w:div w:id="1452899461">
      <w:bodyDiv w:val="1"/>
      <w:marLeft w:val="0"/>
      <w:marRight w:val="0"/>
      <w:marTop w:val="0"/>
      <w:marBottom w:val="0"/>
      <w:divBdr>
        <w:top w:val="none" w:sz="0" w:space="0" w:color="auto"/>
        <w:left w:val="none" w:sz="0" w:space="0" w:color="auto"/>
        <w:bottom w:val="none" w:sz="0" w:space="0" w:color="auto"/>
        <w:right w:val="none" w:sz="0" w:space="0" w:color="auto"/>
      </w:divBdr>
      <w:divsChild>
        <w:div w:id="4134175">
          <w:marLeft w:val="0"/>
          <w:marRight w:val="0"/>
          <w:marTop w:val="225"/>
          <w:marBottom w:val="0"/>
          <w:divBdr>
            <w:top w:val="none" w:sz="0" w:space="0" w:color="auto"/>
            <w:left w:val="none" w:sz="0" w:space="0" w:color="auto"/>
            <w:bottom w:val="none" w:sz="0" w:space="0" w:color="auto"/>
            <w:right w:val="none" w:sz="0" w:space="0" w:color="auto"/>
          </w:divBdr>
        </w:div>
      </w:divsChild>
    </w:div>
    <w:div w:id="2004236249">
      <w:bodyDiv w:val="1"/>
      <w:marLeft w:val="0"/>
      <w:marRight w:val="0"/>
      <w:marTop w:val="0"/>
      <w:marBottom w:val="0"/>
      <w:divBdr>
        <w:top w:val="none" w:sz="0" w:space="0" w:color="auto"/>
        <w:left w:val="none" w:sz="0" w:space="0" w:color="auto"/>
        <w:bottom w:val="none" w:sz="0" w:space="0" w:color="auto"/>
        <w:right w:val="none" w:sz="0" w:space="0" w:color="auto"/>
      </w:divBdr>
      <w:divsChild>
        <w:div w:id="1058357585">
          <w:marLeft w:val="0"/>
          <w:marRight w:val="0"/>
          <w:marTop w:val="0"/>
          <w:marBottom w:val="0"/>
          <w:divBdr>
            <w:top w:val="none" w:sz="0" w:space="0" w:color="auto"/>
            <w:left w:val="none" w:sz="0" w:space="0" w:color="auto"/>
            <w:bottom w:val="none" w:sz="0" w:space="0" w:color="auto"/>
            <w:right w:val="none" w:sz="0" w:space="0" w:color="auto"/>
          </w:divBdr>
          <w:divsChild>
            <w:div w:id="818612550">
              <w:marLeft w:val="0"/>
              <w:marRight w:val="0"/>
              <w:marTop w:val="0"/>
              <w:marBottom w:val="0"/>
              <w:divBdr>
                <w:top w:val="none" w:sz="0" w:space="0" w:color="auto"/>
                <w:left w:val="none" w:sz="0" w:space="0" w:color="auto"/>
                <w:bottom w:val="none" w:sz="0" w:space="0" w:color="auto"/>
                <w:right w:val="none" w:sz="0" w:space="0" w:color="auto"/>
              </w:divBdr>
              <w:divsChild>
                <w:div w:id="1771575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35320228">
          <w:marLeft w:val="0"/>
          <w:marRight w:val="0"/>
          <w:marTop w:val="0"/>
          <w:marBottom w:val="0"/>
          <w:divBdr>
            <w:top w:val="none" w:sz="0" w:space="0" w:color="auto"/>
            <w:left w:val="none" w:sz="0" w:space="0" w:color="auto"/>
            <w:bottom w:val="none" w:sz="0" w:space="0" w:color="auto"/>
            <w:right w:val="none" w:sz="0" w:space="0" w:color="auto"/>
          </w:divBdr>
          <w:divsChild>
            <w:div w:id="172110110">
              <w:marLeft w:val="0"/>
              <w:marRight w:val="0"/>
              <w:marTop w:val="0"/>
              <w:marBottom w:val="0"/>
              <w:divBdr>
                <w:top w:val="none" w:sz="0" w:space="0" w:color="auto"/>
                <w:left w:val="none" w:sz="0" w:space="0" w:color="auto"/>
                <w:bottom w:val="none" w:sz="0" w:space="0" w:color="auto"/>
                <w:right w:val="none" w:sz="0" w:space="0" w:color="auto"/>
              </w:divBdr>
              <w:divsChild>
                <w:div w:id="470901447">
                  <w:marLeft w:val="0"/>
                  <w:marRight w:val="0"/>
                  <w:marTop w:val="0"/>
                  <w:marBottom w:val="0"/>
                  <w:divBdr>
                    <w:top w:val="none" w:sz="0" w:space="0" w:color="auto"/>
                    <w:left w:val="none" w:sz="0" w:space="0" w:color="auto"/>
                    <w:bottom w:val="none" w:sz="0" w:space="0" w:color="auto"/>
                    <w:right w:val="none" w:sz="0" w:space="0" w:color="auto"/>
                  </w:divBdr>
                  <w:divsChild>
                    <w:div w:id="1810511273">
                      <w:marLeft w:val="0"/>
                      <w:marRight w:val="0"/>
                      <w:marTop w:val="0"/>
                      <w:marBottom w:val="0"/>
                      <w:divBdr>
                        <w:top w:val="none" w:sz="0" w:space="0" w:color="auto"/>
                        <w:left w:val="none" w:sz="0" w:space="0" w:color="auto"/>
                        <w:bottom w:val="none" w:sz="0" w:space="0" w:color="auto"/>
                        <w:right w:val="none" w:sz="0" w:space="0" w:color="auto"/>
                      </w:divBdr>
                      <w:divsChild>
                        <w:div w:id="197475452">
                          <w:marLeft w:val="0"/>
                          <w:marRight w:val="0"/>
                          <w:marTop w:val="0"/>
                          <w:marBottom w:val="0"/>
                          <w:divBdr>
                            <w:top w:val="none" w:sz="0" w:space="0" w:color="auto"/>
                            <w:left w:val="none" w:sz="0" w:space="0" w:color="auto"/>
                            <w:bottom w:val="none" w:sz="0" w:space="0" w:color="auto"/>
                            <w:right w:val="none" w:sz="0" w:space="0" w:color="auto"/>
                          </w:divBdr>
                          <w:divsChild>
                            <w:div w:id="626858984">
                              <w:marLeft w:val="0"/>
                              <w:marRight w:val="0"/>
                              <w:marTop w:val="0"/>
                              <w:marBottom w:val="0"/>
                              <w:divBdr>
                                <w:top w:val="none" w:sz="0" w:space="0" w:color="auto"/>
                                <w:left w:val="none" w:sz="0" w:space="0" w:color="auto"/>
                                <w:bottom w:val="none" w:sz="0" w:space="0" w:color="auto"/>
                                <w:right w:val="none" w:sz="0" w:space="0" w:color="auto"/>
                              </w:divBdr>
                              <w:divsChild>
                                <w:div w:id="1759907747">
                                  <w:marLeft w:val="0"/>
                                  <w:marRight w:val="0"/>
                                  <w:marTop w:val="0"/>
                                  <w:marBottom w:val="150"/>
                                  <w:divBdr>
                                    <w:top w:val="none" w:sz="0" w:space="0" w:color="auto"/>
                                    <w:left w:val="none" w:sz="0" w:space="0" w:color="auto"/>
                                    <w:bottom w:val="none" w:sz="0" w:space="0" w:color="auto"/>
                                    <w:right w:val="none" w:sz="0" w:space="0" w:color="auto"/>
                                  </w:divBdr>
                                </w:div>
                                <w:div w:id="1959943999">
                                  <w:marLeft w:val="0"/>
                                  <w:marRight w:val="0"/>
                                  <w:marTop w:val="0"/>
                                  <w:marBottom w:val="0"/>
                                  <w:divBdr>
                                    <w:top w:val="none" w:sz="0" w:space="0" w:color="auto"/>
                                    <w:left w:val="none" w:sz="0" w:space="0" w:color="auto"/>
                                    <w:bottom w:val="none" w:sz="0" w:space="0" w:color="auto"/>
                                    <w:right w:val="none" w:sz="0" w:space="0" w:color="auto"/>
                                  </w:divBdr>
                                </w:div>
                              </w:divsChild>
                            </w:div>
                            <w:div w:id="1166752432">
                              <w:marLeft w:val="0"/>
                              <w:marRight w:val="0"/>
                              <w:marTop w:val="0"/>
                              <w:marBottom w:val="0"/>
                              <w:divBdr>
                                <w:top w:val="none" w:sz="0" w:space="0" w:color="auto"/>
                                <w:left w:val="none" w:sz="0" w:space="0" w:color="auto"/>
                                <w:bottom w:val="none" w:sz="0" w:space="0" w:color="auto"/>
                                <w:right w:val="none" w:sz="0" w:space="0" w:color="auto"/>
                              </w:divBdr>
                              <w:divsChild>
                                <w:div w:id="604117435">
                                  <w:marLeft w:val="0"/>
                                  <w:marRight w:val="0"/>
                                  <w:marTop w:val="0"/>
                                  <w:marBottom w:val="150"/>
                                  <w:divBdr>
                                    <w:top w:val="none" w:sz="0" w:space="0" w:color="auto"/>
                                    <w:left w:val="none" w:sz="0" w:space="0" w:color="auto"/>
                                    <w:bottom w:val="none" w:sz="0" w:space="0" w:color="auto"/>
                                    <w:right w:val="none" w:sz="0" w:space="0" w:color="auto"/>
                                  </w:divBdr>
                                </w:div>
                                <w:div w:id="468670155">
                                  <w:marLeft w:val="0"/>
                                  <w:marRight w:val="0"/>
                                  <w:marTop w:val="0"/>
                                  <w:marBottom w:val="0"/>
                                  <w:divBdr>
                                    <w:top w:val="none" w:sz="0" w:space="0" w:color="auto"/>
                                    <w:left w:val="none" w:sz="0" w:space="0" w:color="auto"/>
                                    <w:bottom w:val="none" w:sz="0" w:space="0" w:color="auto"/>
                                    <w:right w:val="none" w:sz="0" w:space="0" w:color="auto"/>
                                  </w:divBdr>
                                </w:div>
                              </w:divsChild>
                            </w:div>
                            <w:div w:id="1474181649">
                              <w:marLeft w:val="0"/>
                              <w:marRight w:val="0"/>
                              <w:marTop w:val="0"/>
                              <w:marBottom w:val="0"/>
                              <w:divBdr>
                                <w:top w:val="none" w:sz="0" w:space="0" w:color="auto"/>
                                <w:left w:val="none" w:sz="0" w:space="0" w:color="auto"/>
                                <w:bottom w:val="none" w:sz="0" w:space="0" w:color="auto"/>
                                <w:right w:val="none" w:sz="0" w:space="0" w:color="auto"/>
                              </w:divBdr>
                              <w:divsChild>
                                <w:div w:id="270665849">
                                  <w:marLeft w:val="0"/>
                                  <w:marRight w:val="0"/>
                                  <w:marTop w:val="0"/>
                                  <w:marBottom w:val="150"/>
                                  <w:divBdr>
                                    <w:top w:val="none" w:sz="0" w:space="0" w:color="auto"/>
                                    <w:left w:val="none" w:sz="0" w:space="0" w:color="auto"/>
                                    <w:bottom w:val="none" w:sz="0" w:space="0" w:color="auto"/>
                                    <w:right w:val="none" w:sz="0" w:space="0" w:color="auto"/>
                                  </w:divBdr>
                                </w:div>
                                <w:div w:id="272440291">
                                  <w:marLeft w:val="0"/>
                                  <w:marRight w:val="0"/>
                                  <w:marTop w:val="0"/>
                                  <w:marBottom w:val="0"/>
                                  <w:divBdr>
                                    <w:top w:val="none" w:sz="0" w:space="0" w:color="auto"/>
                                    <w:left w:val="none" w:sz="0" w:space="0" w:color="auto"/>
                                    <w:bottom w:val="none" w:sz="0" w:space="0" w:color="auto"/>
                                    <w:right w:val="none" w:sz="0" w:space="0" w:color="auto"/>
                                  </w:divBdr>
                                </w:div>
                              </w:divsChild>
                            </w:div>
                            <w:div w:id="1807702831">
                              <w:marLeft w:val="0"/>
                              <w:marRight w:val="0"/>
                              <w:marTop w:val="0"/>
                              <w:marBottom w:val="0"/>
                              <w:divBdr>
                                <w:top w:val="none" w:sz="0" w:space="0" w:color="auto"/>
                                <w:left w:val="none" w:sz="0" w:space="0" w:color="auto"/>
                                <w:bottom w:val="none" w:sz="0" w:space="0" w:color="auto"/>
                                <w:right w:val="none" w:sz="0" w:space="0" w:color="auto"/>
                              </w:divBdr>
                              <w:divsChild>
                                <w:div w:id="1013339758">
                                  <w:marLeft w:val="0"/>
                                  <w:marRight w:val="0"/>
                                  <w:marTop w:val="0"/>
                                  <w:marBottom w:val="150"/>
                                  <w:divBdr>
                                    <w:top w:val="none" w:sz="0" w:space="0" w:color="auto"/>
                                    <w:left w:val="none" w:sz="0" w:space="0" w:color="auto"/>
                                    <w:bottom w:val="none" w:sz="0" w:space="0" w:color="auto"/>
                                    <w:right w:val="none" w:sz="0" w:space="0" w:color="auto"/>
                                  </w:divBdr>
                                </w:div>
                                <w:div w:id="1510172512">
                                  <w:marLeft w:val="0"/>
                                  <w:marRight w:val="0"/>
                                  <w:marTop w:val="0"/>
                                  <w:marBottom w:val="0"/>
                                  <w:divBdr>
                                    <w:top w:val="none" w:sz="0" w:space="0" w:color="auto"/>
                                    <w:left w:val="none" w:sz="0" w:space="0" w:color="auto"/>
                                    <w:bottom w:val="none" w:sz="0" w:space="0" w:color="auto"/>
                                    <w:right w:val="none" w:sz="0" w:space="0" w:color="auto"/>
                                  </w:divBdr>
                                </w:div>
                              </w:divsChild>
                            </w:div>
                            <w:div w:id="954211807">
                              <w:marLeft w:val="0"/>
                              <w:marRight w:val="0"/>
                              <w:marTop w:val="0"/>
                              <w:marBottom w:val="0"/>
                              <w:divBdr>
                                <w:top w:val="none" w:sz="0" w:space="0" w:color="auto"/>
                                <w:left w:val="none" w:sz="0" w:space="0" w:color="auto"/>
                                <w:bottom w:val="none" w:sz="0" w:space="0" w:color="auto"/>
                                <w:right w:val="none" w:sz="0" w:space="0" w:color="auto"/>
                              </w:divBdr>
                              <w:divsChild>
                                <w:div w:id="721560125">
                                  <w:marLeft w:val="0"/>
                                  <w:marRight w:val="0"/>
                                  <w:marTop w:val="0"/>
                                  <w:marBottom w:val="150"/>
                                  <w:divBdr>
                                    <w:top w:val="none" w:sz="0" w:space="0" w:color="auto"/>
                                    <w:left w:val="none" w:sz="0" w:space="0" w:color="auto"/>
                                    <w:bottom w:val="none" w:sz="0" w:space="0" w:color="auto"/>
                                    <w:right w:val="none" w:sz="0" w:space="0" w:color="auto"/>
                                  </w:divBdr>
                                </w:div>
                                <w:div w:id="2332488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7198">
          <w:marLeft w:val="0"/>
          <w:marRight w:val="0"/>
          <w:marTop w:val="0"/>
          <w:marBottom w:val="0"/>
          <w:divBdr>
            <w:top w:val="none" w:sz="0" w:space="0" w:color="auto"/>
            <w:left w:val="none" w:sz="0" w:space="0" w:color="auto"/>
            <w:bottom w:val="none" w:sz="0" w:space="0" w:color="auto"/>
            <w:right w:val="none" w:sz="0" w:space="0" w:color="auto"/>
          </w:divBdr>
          <w:divsChild>
            <w:div w:id="573976102">
              <w:marLeft w:val="0"/>
              <w:marRight w:val="0"/>
              <w:marTop w:val="0"/>
              <w:marBottom w:val="0"/>
              <w:divBdr>
                <w:top w:val="none" w:sz="0" w:space="0" w:color="auto"/>
                <w:left w:val="none" w:sz="0" w:space="0" w:color="auto"/>
                <w:bottom w:val="none" w:sz="0" w:space="0" w:color="auto"/>
                <w:right w:val="none" w:sz="0" w:space="0" w:color="auto"/>
              </w:divBdr>
              <w:divsChild>
                <w:div w:id="1992294924">
                  <w:marLeft w:val="0"/>
                  <w:marRight w:val="0"/>
                  <w:marTop w:val="0"/>
                  <w:marBottom w:val="0"/>
                  <w:divBdr>
                    <w:top w:val="none" w:sz="0" w:space="0" w:color="auto"/>
                    <w:left w:val="none" w:sz="0" w:space="0" w:color="auto"/>
                    <w:bottom w:val="none" w:sz="0" w:space="0" w:color="auto"/>
                    <w:right w:val="none" w:sz="0" w:space="0" w:color="auto"/>
                  </w:divBdr>
                  <w:divsChild>
                    <w:div w:id="737436829">
                      <w:marLeft w:val="0"/>
                      <w:marRight w:val="0"/>
                      <w:marTop w:val="0"/>
                      <w:marBottom w:val="0"/>
                      <w:divBdr>
                        <w:top w:val="single" w:sz="48" w:space="11" w:color="EAEDED"/>
                        <w:left w:val="single" w:sz="48" w:space="11" w:color="EAEDED"/>
                        <w:bottom w:val="single" w:sz="48" w:space="11" w:color="EAEDED"/>
                        <w:right w:val="single" w:sz="48" w:space="11" w:color="EAEDED"/>
                      </w:divBdr>
                      <w:divsChild>
                        <w:div w:id="70394305">
                          <w:marLeft w:val="0"/>
                          <w:marRight w:val="0"/>
                          <w:marTop w:val="0"/>
                          <w:marBottom w:val="0"/>
                          <w:divBdr>
                            <w:top w:val="none" w:sz="0" w:space="0" w:color="auto"/>
                            <w:left w:val="none" w:sz="0" w:space="0" w:color="auto"/>
                            <w:bottom w:val="none" w:sz="0" w:space="0" w:color="auto"/>
                            <w:right w:val="none" w:sz="0" w:space="0" w:color="auto"/>
                          </w:divBdr>
                        </w:div>
                        <w:div w:id="1578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434">
                  <w:marLeft w:val="0"/>
                  <w:marRight w:val="0"/>
                  <w:marTop w:val="0"/>
                  <w:marBottom w:val="0"/>
                  <w:divBdr>
                    <w:top w:val="none" w:sz="0" w:space="0" w:color="auto"/>
                    <w:left w:val="none" w:sz="0" w:space="0" w:color="auto"/>
                    <w:bottom w:val="none" w:sz="0" w:space="0" w:color="auto"/>
                    <w:right w:val="none" w:sz="0" w:space="0" w:color="auto"/>
                  </w:divBdr>
                  <w:divsChild>
                    <w:div w:id="388572617">
                      <w:marLeft w:val="0"/>
                      <w:marRight w:val="0"/>
                      <w:marTop w:val="0"/>
                      <w:marBottom w:val="0"/>
                      <w:divBdr>
                        <w:top w:val="single" w:sz="48" w:space="11" w:color="EAEDED"/>
                        <w:left w:val="single" w:sz="48" w:space="11" w:color="EAEDED"/>
                        <w:bottom w:val="single" w:sz="48" w:space="11" w:color="EAEDED"/>
                        <w:right w:val="single" w:sz="48" w:space="11" w:color="EAEDED"/>
                      </w:divBdr>
                      <w:divsChild>
                        <w:div w:id="25257576">
                          <w:marLeft w:val="0"/>
                          <w:marRight w:val="0"/>
                          <w:marTop w:val="0"/>
                          <w:marBottom w:val="0"/>
                          <w:divBdr>
                            <w:top w:val="none" w:sz="0" w:space="0" w:color="auto"/>
                            <w:left w:val="none" w:sz="0" w:space="0" w:color="auto"/>
                            <w:bottom w:val="none" w:sz="0" w:space="0" w:color="auto"/>
                            <w:right w:val="none" w:sz="0" w:space="0" w:color="auto"/>
                          </w:divBdr>
                        </w:div>
                        <w:div w:id="9869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80811">
                  <w:marLeft w:val="0"/>
                  <w:marRight w:val="0"/>
                  <w:marTop w:val="0"/>
                  <w:marBottom w:val="0"/>
                  <w:divBdr>
                    <w:top w:val="none" w:sz="0" w:space="0" w:color="auto"/>
                    <w:left w:val="none" w:sz="0" w:space="0" w:color="auto"/>
                    <w:bottom w:val="none" w:sz="0" w:space="0" w:color="auto"/>
                    <w:right w:val="none" w:sz="0" w:space="0" w:color="auto"/>
                  </w:divBdr>
                  <w:divsChild>
                    <w:div w:id="1534884959">
                      <w:marLeft w:val="0"/>
                      <w:marRight w:val="0"/>
                      <w:marTop w:val="0"/>
                      <w:marBottom w:val="0"/>
                      <w:divBdr>
                        <w:top w:val="single" w:sz="48" w:space="11" w:color="EAEDED"/>
                        <w:left w:val="single" w:sz="48" w:space="11" w:color="EAEDED"/>
                        <w:bottom w:val="single" w:sz="48" w:space="11" w:color="EAEDED"/>
                        <w:right w:val="single" w:sz="48" w:space="11" w:color="EAEDED"/>
                      </w:divBdr>
                      <w:divsChild>
                        <w:div w:id="621887661">
                          <w:marLeft w:val="0"/>
                          <w:marRight w:val="0"/>
                          <w:marTop w:val="0"/>
                          <w:marBottom w:val="0"/>
                          <w:divBdr>
                            <w:top w:val="none" w:sz="0" w:space="0" w:color="auto"/>
                            <w:left w:val="none" w:sz="0" w:space="0" w:color="auto"/>
                            <w:bottom w:val="none" w:sz="0" w:space="0" w:color="auto"/>
                            <w:right w:val="none" w:sz="0" w:space="0" w:color="auto"/>
                          </w:divBdr>
                        </w:div>
                        <w:div w:id="10061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2945">
                  <w:marLeft w:val="0"/>
                  <w:marRight w:val="0"/>
                  <w:marTop w:val="0"/>
                  <w:marBottom w:val="0"/>
                  <w:divBdr>
                    <w:top w:val="none" w:sz="0" w:space="0" w:color="auto"/>
                    <w:left w:val="none" w:sz="0" w:space="0" w:color="auto"/>
                    <w:bottom w:val="none" w:sz="0" w:space="0" w:color="auto"/>
                    <w:right w:val="none" w:sz="0" w:space="0" w:color="auto"/>
                  </w:divBdr>
                  <w:divsChild>
                    <w:div w:id="1242562743">
                      <w:marLeft w:val="0"/>
                      <w:marRight w:val="0"/>
                      <w:marTop w:val="0"/>
                      <w:marBottom w:val="0"/>
                      <w:divBdr>
                        <w:top w:val="single" w:sz="48" w:space="11" w:color="EAEDED"/>
                        <w:left w:val="single" w:sz="48" w:space="11" w:color="EAEDED"/>
                        <w:bottom w:val="single" w:sz="48" w:space="11" w:color="EAEDED"/>
                        <w:right w:val="single" w:sz="48" w:space="11" w:color="EAEDED"/>
                      </w:divBdr>
                      <w:divsChild>
                        <w:div w:id="1584946132">
                          <w:marLeft w:val="0"/>
                          <w:marRight w:val="0"/>
                          <w:marTop w:val="0"/>
                          <w:marBottom w:val="0"/>
                          <w:divBdr>
                            <w:top w:val="none" w:sz="0" w:space="0" w:color="auto"/>
                            <w:left w:val="none" w:sz="0" w:space="0" w:color="auto"/>
                            <w:bottom w:val="none" w:sz="0" w:space="0" w:color="auto"/>
                            <w:right w:val="none" w:sz="0" w:space="0" w:color="auto"/>
                          </w:divBdr>
                        </w:div>
                        <w:div w:id="21287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3121">
                  <w:marLeft w:val="0"/>
                  <w:marRight w:val="0"/>
                  <w:marTop w:val="0"/>
                  <w:marBottom w:val="0"/>
                  <w:divBdr>
                    <w:top w:val="none" w:sz="0" w:space="0" w:color="auto"/>
                    <w:left w:val="none" w:sz="0" w:space="0" w:color="auto"/>
                    <w:bottom w:val="none" w:sz="0" w:space="0" w:color="auto"/>
                    <w:right w:val="none" w:sz="0" w:space="0" w:color="auto"/>
                  </w:divBdr>
                  <w:divsChild>
                    <w:div w:id="454444962">
                      <w:marLeft w:val="0"/>
                      <w:marRight w:val="0"/>
                      <w:marTop w:val="0"/>
                      <w:marBottom w:val="0"/>
                      <w:divBdr>
                        <w:top w:val="single" w:sz="48" w:space="11" w:color="EAEDED"/>
                        <w:left w:val="single" w:sz="48" w:space="11" w:color="EAEDED"/>
                        <w:bottom w:val="single" w:sz="48" w:space="11" w:color="EAEDED"/>
                        <w:right w:val="single" w:sz="48" w:space="11" w:color="EAEDED"/>
                      </w:divBdr>
                      <w:divsChild>
                        <w:div w:id="706488469">
                          <w:marLeft w:val="0"/>
                          <w:marRight w:val="0"/>
                          <w:marTop w:val="0"/>
                          <w:marBottom w:val="0"/>
                          <w:divBdr>
                            <w:top w:val="none" w:sz="0" w:space="0" w:color="auto"/>
                            <w:left w:val="none" w:sz="0" w:space="0" w:color="auto"/>
                            <w:bottom w:val="none" w:sz="0" w:space="0" w:color="auto"/>
                            <w:right w:val="none" w:sz="0" w:space="0" w:color="auto"/>
                          </w:divBdr>
                        </w:div>
                        <w:div w:id="17975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22442">
          <w:marLeft w:val="0"/>
          <w:marRight w:val="0"/>
          <w:marTop w:val="0"/>
          <w:marBottom w:val="0"/>
          <w:divBdr>
            <w:top w:val="none" w:sz="0" w:space="0" w:color="auto"/>
            <w:left w:val="none" w:sz="0" w:space="0" w:color="auto"/>
            <w:bottom w:val="none" w:sz="0" w:space="0" w:color="auto"/>
            <w:right w:val="none" w:sz="0" w:space="0" w:color="auto"/>
          </w:divBdr>
          <w:divsChild>
            <w:div w:id="396785614">
              <w:marLeft w:val="0"/>
              <w:marRight w:val="0"/>
              <w:marTop w:val="0"/>
              <w:marBottom w:val="0"/>
              <w:divBdr>
                <w:top w:val="none" w:sz="0" w:space="0" w:color="auto"/>
                <w:left w:val="none" w:sz="0" w:space="0" w:color="auto"/>
                <w:bottom w:val="none" w:sz="0" w:space="0" w:color="auto"/>
                <w:right w:val="none" w:sz="0" w:space="0" w:color="auto"/>
              </w:divBdr>
              <w:divsChild>
                <w:div w:id="166743683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517037566">
          <w:marLeft w:val="0"/>
          <w:marRight w:val="0"/>
          <w:marTop w:val="0"/>
          <w:marBottom w:val="0"/>
          <w:divBdr>
            <w:top w:val="none" w:sz="0" w:space="0" w:color="auto"/>
            <w:left w:val="none" w:sz="0" w:space="0" w:color="auto"/>
            <w:bottom w:val="none" w:sz="0" w:space="0" w:color="auto"/>
            <w:right w:val="none" w:sz="0" w:space="0" w:color="auto"/>
          </w:divBdr>
          <w:divsChild>
            <w:div w:id="1447309194">
              <w:marLeft w:val="0"/>
              <w:marRight w:val="0"/>
              <w:marTop w:val="0"/>
              <w:marBottom w:val="0"/>
              <w:divBdr>
                <w:top w:val="none" w:sz="0" w:space="0" w:color="auto"/>
                <w:left w:val="none" w:sz="0" w:space="0" w:color="auto"/>
                <w:bottom w:val="none" w:sz="0" w:space="0" w:color="auto"/>
                <w:right w:val="none" w:sz="0" w:space="0" w:color="auto"/>
              </w:divBdr>
              <w:divsChild>
                <w:div w:id="1286079086">
                  <w:marLeft w:val="0"/>
                  <w:marRight w:val="0"/>
                  <w:marTop w:val="0"/>
                  <w:marBottom w:val="0"/>
                  <w:divBdr>
                    <w:top w:val="none" w:sz="0" w:space="0" w:color="auto"/>
                    <w:left w:val="none" w:sz="0" w:space="0" w:color="auto"/>
                    <w:bottom w:val="none" w:sz="0" w:space="0" w:color="auto"/>
                    <w:right w:val="none" w:sz="0" w:space="0" w:color="auto"/>
                  </w:divBdr>
                  <w:divsChild>
                    <w:div w:id="1938557991">
                      <w:marLeft w:val="0"/>
                      <w:marRight w:val="0"/>
                      <w:marTop w:val="0"/>
                      <w:marBottom w:val="0"/>
                      <w:divBdr>
                        <w:top w:val="none" w:sz="0" w:space="0" w:color="auto"/>
                        <w:left w:val="none" w:sz="0" w:space="0" w:color="auto"/>
                        <w:bottom w:val="none" w:sz="0" w:space="0" w:color="auto"/>
                        <w:right w:val="none" w:sz="0" w:space="0" w:color="auto"/>
                      </w:divBdr>
                    </w:div>
                  </w:divsChild>
                </w:div>
                <w:div w:id="8767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394">
          <w:marLeft w:val="0"/>
          <w:marRight w:val="0"/>
          <w:marTop w:val="0"/>
          <w:marBottom w:val="0"/>
          <w:divBdr>
            <w:top w:val="none" w:sz="0" w:space="0" w:color="auto"/>
            <w:left w:val="none" w:sz="0" w:space="0" w:color="auto"/>
            <w:bottom w:val="none" w:sz="0" w:space="0" w:color="auto"/>
            <w:right w:val="none" w:sz="0" w:space="0" w:color="auto"/>
          </w:divBdr>
          <w:divsChild>
            <w:div w:id="1695769590">
              <w:marLeft w:val="0"/>
              <w:marRight w:val="0"/>
              <w:marTop w:val="0"/>
              <w:marBottom w:val="0"/>
              <w:divBdr>
                <w:top w:val="none" w:sz="0" w:space="0" w:color="auto"/>
                <w:left w:val="none" w:sz="0" w:space="0" w:color="auto"/>
                <w:bottom w:val="none" w:sz="0" w:space="0" w:color="auto"/>
                <w:right w:val="none" w:sz="0" w:space="0" w:color="auto"/>
              </w:divBdr>
              <w:divsChild>
                <w:div w:id="269165810">
                  <w:marLeft w:val="0"/>
                  <w:marRight w:val="0"/>
                  <w:marTop w:val="0"/>
                  <w:marBottom w:val="0"/>
                  <w:divBdr>
                    <w:top w:val="none" w:sz="0" w:space="0" w:color="auto"/>
                    <w:left w:val="none" w:sz="0" w:space="0" w:color="auto"/>
                    <w:bottom w:val="none" w:sz="0" w:space="0" w:color="auto"/>
                    <w:right w:val="none" w:sz="0" w:space="0" w:color="auto"/>
                  </w:divBdr>
                  <w:divsChild>
                    <w:div w:id="986477029">
                      <w:marLeft w:val="-150"/>
                      <w:marRight w:val="-150"/>
                      <w:marTop w:val="450"/>
                      <w:marBottom w:val="0"/>
                      <w:divBdr>
                        <w:top w:val="single" w:sz="6" w:space="0" w:color="D5DBDB"/>
                        <w:left w:val="single" w:sz="2" w:space="0" w:color="D5DBDB"/>
                        <w:bottom w:val="single" w:sz="6" w:space="0" w:color="D5DBDB"/>
                        <w:right w:val="single" w:sz="2" w:space="0" w:color="D5DBDB"/>
                      </w:divBdr>
                      <w:divsChild>
                        <w:div w:id="1143691772">
                          <w:marLeft w:val="0"/>
                          <w:marRight w:val="0"/>
                          <w:marTop w:val="0"/>
                          <w:marBottom w:val="0"/>
                          <w:divBdr>
                            <w:top w:val="none" w:sz="0" w:space="0" w:color="auto"/>
                            <w:left w:val="none" w:sz="0" w:space="0" w:color="auto"/>
                            <w:bottom w:val="none" w:sz="0" w:space="0" w:color="auto"/>
                            <w:right w:val="none" w:sz="0" w:space="0" w:color="auto"/>
                          </w:divBdr>
                          <w:divsChild>
                            <w:div w:id="1252197928">
                              <w:marLeft w:val="0"/>
                              <w:marRight w:val="0"/>
                              <w:marTop w:val="150"/>
                              <w:marBottom w:val="150"/>
                              <w:divBdr>
                                <w:top w:val="none" w:sz="0" w:space="0" w:color="auto"/>
                                <w:left w:val="none" w:sz="0" w:space="0" w:color="auto"/>
                                <w:bottom w:val="none" w:sz="0" w:space="0" w:color="auto"/>
                                <w:right w:val="none" w:sz="0" w:space="0" w:color="auto"/>
                              </w:divBdr>
                            </w:div>
                          </w:divsChild>
                        </w:div>
                        <w:div w:id="2131121520">
                          <w:marLeft w:val="0"/>
                          <w:marRight w:val="0"/>
                          <w:marTop w:val="0"/>
                          <w:marBottom w:val="0"/>
                          <w:divBdr>
                            <w:top w:val="none" w:sz="0" w:space="0" w:color="auto"/>
                            <w:left w:val="none" w:sz="0" w:space="0" w:color="auto"/>
                            <w:bottom w:val="none" w:sz="0" w:space="0" w:color="auto"/>
                            <w:right w:val="none" w:sz="0" w:space="0" w:color="auto"/>
                          </w:divBdr>
                          <w:divsChild>
                            <w:div w:id="1811365422">
                              <w:marLeft w:val="0"/>
                              <w:marRight w:val="0"/>
                              <w:marTop w:val="0"/>
                              <w:marBottom w:val="0"/>
                              <w:divBdr>
                                <w:top w:val="none" w:sz="0" w:space="0" w:color="auto"/>
                                <w:left w:val="none" w:sz="0" w:space="0" w:color="auto"/>
                                <w:bottom w:val="none" w:sz="0" w:space="0" w:color="auto"/>
                                <w:right w:val="none" w:sz="0" w:space="0" w:color="auto"/>
                              </w:divBdr>
                              <w:divsChild>
                                <w:div w:id="224419422">
                                  <w:marLeft w:val="0"/>
                                  <w:marRight w:val="0"/>
                                  <w:marTop w:val="0"/>
                                  <w:marBottom w:val="0"/>
                                  <w:divBdr>
                                    <w:top w:val="none" w:sz="0" w:space="0" w:color="auto"/>
                                    <w:left w:val="none" w:sz="0" w:space="0" w:color="auto"/>
                                    <w:bottom w:val="none" w:sz="0" w:space="0" w:color="auto"/>
                                    <w:right w:val="none" w:sz="0" w:space="0" w:color="auto"/>
                                  </w:divBdr>
                                  <w:divsChild>
                                    <w:div w:id="1110124293">
                                      <w:marLeft w:val="0"/>
                                      <w:marRight w:val="0"/>
                                      <w:marTop w:val="0"/>
                                      <w:marBottom w:val="0"/>
                                      <w:divBdr>
                                        <w:top w:val="none" w:sz="0" w:space="0" w:color="auto"/>
                                        <w:left w:val="none" w:sz="0" w:space="0" w:color="auto"/>
                                        <w:bottom w:val="none" w:sz="0" w:space="0" w:color="auto"/>
                                        <w:right w:val="none" w:sz="0" w:space="0" w:color="auto"/>
                                      </w:divBdr>
                                      <w:divsChild>
                                        <w:div w:id="942153708">
                                          <w:marLeft w:val="0"/>
                                          <w:marRight w:val="0"/>
                                          <w:marTop w:val="75"/>
                                          <w:marBottom w:val="75"/>
                                          <w:divBdr>
                                            <w:top w:val="none" w:sz="0" w:space="0" w:color="auto"/>
                                            <w:left w:val="none" w:sz="0" w:space="0" w:color="auto"/>
                                            <w:bottom w:val="none" w:sz="0" w:space="0" w:color="auto"/>
                                            <w:right w:val="none" w:sz="0" w:space="0" w:color="auto"/>
                                          </w:divBdr>
                                        </w:div>
                                      </w:divsChild>
                                    </w:div>
                                    <w:div w:id="1320038924">
                                      <w:marLeft w:val="0"/>
                                      <w:marRight w:val="0"/>
                                      <w:marTop w:val="0"/>
                                      <w:marBottom w:val="0"/>
                                      <w:divBdr>
                                        <w:top w:val="none" w:sz="0" w:space="0" w:color="auto"/>
                                        <w:left w:val="none" w:sz="0" w:space="0" w:color="auto"/>
                                        <w:bottom w:val="none" w:sz="0" w:space="0" w:color="auto"/>
                                        <w:right w:val="none" w:sz="0" w:space="0" w:color="auto"/>
                                      </w:divBdr>
                                      <w:divsChild>
                                        <w:div w:id="19280738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79723224">
                      <w:marLeft w:val="-150"/>
                      <w:marRight w:val="-150"/>
                      <w:marTop w:val="0"/>
                      <w:marBottom w:val="0"/>
                      <w:divBdr>
                        <w:top w:val="single" w:sz="2" w:space="0" w:color="D5DBDB"/>
                        <w:left w:val="single" w:sz="2" w:space="0" w:color="D5DBDB"/>
                        <w:bottom w:val="single" w:sz="6" w:space="0" w:color="D5DBDB"/>
                        <w:right w:val="single" w:sz="2" w:space="0" w:color="D5DBDB"/>
                      </w:divBdr>
                      <w:divsChild>
                        <w:div w:id="379670554">
                          <w:marLeft w:val="0"/>
                          <w:marRight w:val="0"/>
                          <w:marTop w:val="0"/>
                          <w:marBottom w:val="0"/>
                          <w:divBdr>
                            <w:top w:val="none" w:sz="0" w:space="0" w:color="auto"/>
                            <w:left w:val="none" w:sz="0" w:space="0" w:color="auto"/>
                            <w:bottom w:val="none" w:sz="0" w:space="0" w:color="auto"/>
                            <w:right w:val="none" w:sz="0" w:space="0" w:color="auto"/>
                          </w:divBdr>
                          <w:divsChild>
                            <w:div w:id="200868898">
                              <w:marLeft w:val="0"/>
                              <w:marRight w:val="0"/>
                              <w:marTop w:val="150"/>
                              <w:marBottom w:val="255"/>
                              <w:divBdr>
                                <w:top w:val="none" w:sz="0" w:space="0" w:color="auto"/>
                                <w:left w:val="none" w:sz="0" w:space="0" w:color="auto"/>
                                <w:bottom w:val="none" w:sz="0" w:space="0" w:color="auto"/>
                                <w:right w:val="none" w:sz="0" w:space="0" w:color="auto"/>
                              </w:divBdr>
                            </w:div>
                          </w:divsChild>
                        </w:div>
                        <w:div w:id="2058813790">
                          <w:marLeft w:val="0"/>
                          <w:marRight w:val="0"/>
                          <w:marTop w:val="0"/>
                          <w:marBottom w:val="0"/>
                          <w:divBdr>
                            <w:top w:val="none" w:sz="0" w:space="0" w:color="auto"/>
                            <w:left w:val="none" w:sz="0" w:space="0" w:color="auto"/>
                            <w:bottom w:val="none" w:sz="0" w:space="0" w:color="auto"/>
                            <w:right w:val="none" w:sz="0" w:space="0" w:color="auto"/>
                          </w:divBdr>
                          <w:divsChild>
                            <w:div w:id="1135608537">
                              <w:marLeft w:val="0"/>
                              <w:marRight w:val="0"/>
                              <w:marTop w:val="0"/>
                              <w:marBottom w:val="0"/>
                              <w:divBdr>
                                <w:top w:val="single" w:sz="2" w:space="0" w:color="D5DBDB"/>
                                <w:left w:val="single" w:sz="2" w:space="0" w:color="D5DBDB"/>
                                <w:bottom w:val="single" w:sz="6" w:space="0" w:color="D5DBDB"/>
                                <w:right w:val="single" w:sz="2" w:space="0" w:color="D5DBDB"/>
                              </w:divBdr>
                              <w:divsChild>
                                <w:div w:id="1129083507">
                                  <w:marLeft w:val="0"/>
                                  <w:marRight w:val="0"/>
                                  <w:marTop w:val="0"/>
                                  <w:marBottom w:val="0"/>
                                  <w:divBdr>
                                    <w:top w:val="none" w:sz="0" w:space="0" w:color="auto"/>
                                    <w:left w:val="none" w:sz="0" w:space="0" w:color="auto"/>
                                    <w:bottom w:val="none" w:sz="0" w:space="0" w:color="auto"/>
                                    <w:right w:val="none" w:sz="0" w:space="0" w:color="auto"/>
                                  </w:divBdr>
                                  <w:divsChild>
                                    <w:div w:id="2117871029">
                                      <w:marLeft w:val="0"/>
                                      <w:marRight w:val="0"/>
                                      <w:marTop w:val="0"/>
                                      <w:marBottom w:val="0"/>
                                      <w:divBdr>
                                        <w:top w:val="none" w:sz="0" w:space="0" w:color="auto"/>
                                        <w:left w:val="none" w:sz="0" w:space="0" w:color="auto"/>
                                        <w:bottom w:val="none" w:sz="0" w:space="0" w:color="auto"/>
                                        <w:right w:val="none" w:sz="0" w:space="0" w:color="auto"/>
                                      </w:divBdr>
                                      <w:divsChild>
                                        <w:div w:id="531965751">
                                          <w:marLeft w:val="0"/>
                                          <w:marRight w:val="0"/>
                                          <w:marTop w:val="75"/>
                                          <w:marBottom w:val="75"/>
                                          <w:divBdr>
                                            <w:top w:val="none" w:sz="0" w:space="0" w:color="auto"/>
                                            <w:left w:val="none" w:sz="0" w:space="0" w:color="auto"/>
                                            <w:bottom w:val="none" w:sz="0" w:space="0" w:color="auto"/>
                                            <w:right w:val="none" w:sz="0" w:space="0" w:color="auto"/>
                                          </w:divBdr>
                                        </w:div>
                                      </w:divsChild>
                                    </w:div>
                                    <w:div w:id="309674988">
                                      <w:marLeft w:val="0"/>
                                      <w:marRight w:val="0"/>
                                      <w:marTop w:val="0"/>
                                      <w:marBottom w:val="0"/>
                                      <w:divBdr>
                                        <w:top w:val="none" w:sz="0" w:space="0" w:color="auto"/>
                                        <w:left w:val="none" w:sz="0" w:space="0" w:color="auto"/>
                                        <w:bottom w:val="none" w:sz="0" w:space="0" w:color="auto"/>
                                        <w:right w:val="none" w:sz="0" w:space="0" w:color="auto"/>
                                      </w:divBdr>
                                      <w:divsChild>
                                        <w:div w:id="736636755">
                                          <w:marLeft w:val="0"/>
                                          <w:marRight w:val="0"/>
                                          <w:marTop w:val="75"/>
                                          <w:marBottom w:val="75"/>
                                          <w:divBdr>
                                            <w:top w:val="none" w:sz="0" w:space="0" w:color="auto"/>
                                            <w:left w:val="none" w:sz="0" w:space="0" w:color="auto"/>
                                            <w:bottom w:val="none" w:sz="0" w:space="0" w:color="auto"/>
                                            <w:right w:val="none" w:sz="0" w:space="0" w:color="auto"/>
                                          </w:divBdr>
                                          <w:divsChild>
                                            <w:div w:id="5269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502">
                              <w:marLeft w:val="0"/>
                              <w:marRight w:val="0"/>
                              <w:marTop w:val="0"/>
                              <w:marBottom w:val="0"/>
                              <w:divBdr>
                                <w:top w:val="single" w:sz="2" w:space="0" w:color="D5DBDB"/>
                                <w:left w:val="single" w:sz="2" w:space="0" w:color="D5DBDB"/>
                                <w:bottom w:val="single" w:sz="6" w:space="0" w:color="D5DBDB"/>
                                <w:right w:val="single" w:sz="2" w:space="0" w:color="D5DBDB"/>
                              </w:divBdr>
                              <w:divsChild>
                                <w:div w:id="1419403426">
                                  <w:marLeft w:val="0"/>
                                  <w:marRight w:val="0"/>
                                  <w:marTop w:val="0"/>
                                  <w:marBottom w:val="0"/>
                                  <w:divBdr>
                                    <w:top w:val="none" w:sz="0" w:space="0" w:color="auto"/>
                                    <w:left w:val="none" w:sz="0" w:space="0" w:color="auto"/>
                                    <w:bottom w:val="none" w:sz="0" w:space="0" w:color="auto"/>
                                    <w:right w:val="none" w:sz="0" w:space="0" w:color="auto"/>
                                  </w:divBdr>
                                  <w:divsChild>
                                    <w:div w:id="1927302746">
                                      <w:marLeft w:val="0"/>
                                      <w:marRight w:val="0"/>
                                      <w:marTop w:val="0"/>
                                      <w:marBottom w:val="0"/>
                                      <w:divBdr>
                                        <w:top w:val="none" w:sz="0" w:space="0" w:color="auto"/>
                                        <w:left w:val="none" w:sz="0" w:space="0" w:color="auto"/>
                                        <w:bottom w:val="none" w:sz="0" w:space="0" w:color="auto"/>
                                        <w:right w:val="none" w:sz="0" w:space="0" w:color="auto"/>
                                      </w:divBdr>
                                      <w:divsChild>
                                        <w:div w:id="1177422471">
                                          <w:marLeft w:val="0"/>
                                          <w:marRight w:val="0"/>
                                          <w:marTop w:val="75"/>
                                          <w:marBottom w:val="75"/>
                                          <w:divBdr>
                                            <w:top w:val="none" w:sz="0" w:space="0" w:color="auto"/>
                                            <w:left w:val="none" w:sz="0" w:space="0" w:color="auto"/>
                                            <w:bottom w:val="none" w:sz="0" w:space="0" w:color="auto"/>
                                            <w:right w:val="none" w:sz="0" w:space="0" w:color="auto"/>
                                          </w:divBdr>
                                        </w:div>
                                      </w:divsChild>
                                    </w:div>
                                    <w:div w:id="1467233883">
                                      <w:marLeft w:val="0"/>
                                      <w:marRight w:val="0"/>
                                      <w:marTop w:val="0"/>
                                      <w:marBottom w:val="0"/>
                                      <w:divBdr>
                                        <w:top w:val="none" w:sz="0" w:space="0" w:color="auto"/>
                                        <w:left w:val="none" w:sz="0" w:space="0" w:color="auto"/>
                                        <w:bottom w:val="none" w:sz="0" w:space="0" w:color="auto"/>
                                        <w:right w:val="none" w:sz="0" w:space="0" w:color="auto"/>
                                      </w:divBdr>
                                      <w:divsChild>
                                        <w:div w:id="855265054">
                                          <w:marLeft w:val="0"/>
                                          <w:marRight w:val="0"/>
                                          <w:marTop w:val="75"/>
                                          <w:marBottom w:val="75"/>
                                          <w:divBdr>
                                            <w:top w:val="none" w:sz="0" w:space="0" w:color="auto"/>
                                            <w:left w:val="none" w:sz="0" w:space="0" w:color="auto"/>
                                            <w:bottom w:val="none" w:sz="0" w:space="0" w:color="auto"/>
                                            <w:right w:val="none" w:sz="0" w:space="0" w:color="auto"/>
                                          </w:divBdr>
                                          <w:divsChild>
                                            <w:div w:id="18582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83764">
                              <w:marLeft w:val="0"/>
                              <w:marRight w:val="0"/>
                              <w:marTop w:val="0"/>
                              <w:marBottom w:val="0"/>
                              <w:divBdr>
                                <w:top w:val="single" w:sz="2" w:space="0" w:color="D5DBDB"/>
                                <w:left w:val="single" w:sz="2" w:space="0" w:color="D5DBDB"/>
                                <w:bottom w:val="single" w:sz="6" w:space="0" w:color="D5DBDB"/>
                                <w:right w:val="single" w:sz="2" w:space="0" w:color="D5DBDB"/>
                              </w:divBdr>
                              <w:divsChild>
                                <w:div w:id="1896354096">
                                  <w:marLeft w:val="0"/>
                                  <w:marRight w:val="0"/>
                                  <w:marTop w:val="0"/>
                                  <w:marBottom w:val="0"/>
                                  <w:divBdr>
                                    <w:top w:val="none" w:sz="0" w:space="0" w:color="auto"/>
                                    <w:left w:val="none" w:sz="0" w:space="0" w:color="auto"/>
                                    <w:bottom w:val="none" w:sz="0" w:space="0" w:color="auto"/>
                                    <w:right w:val="none" w:sz="0" w:space="0" w:color="auto"/>
                                  </w:divBdr>
                                  <w:divsChild>
                                    <w:div w:id="758523956">
                                      <w:marLeft w:val="0"/>
                                      <w:marRight w:val="0"/>
                                      <w:marTop w:val="0"/>
                                      <w:marBottom w:val="0"/>
                                      <w:divBdr>
                                        <w:top w:val="none" w:sz="0" w:space="0" w:color="auto"/>
                                        <w:left w:val="none" w:sz="0" w:space="0" w:color="auto"/>
                                        <w:bottom w:val="none" w:sz="0" w:space="0" w:color="auto"/>
                                        <w:right w:val="none" w:sz="0" w:space="0" w:color="auto"/>
                                      </w:divBdr>
                                      <w:divsChild>
                                        <w:div w:id="1285892974">
                                          <w:marLeft w:val="0"/>
                                          <w:marRight w:val="0"/>
                                          <w:marTop w:val="75"/>
                                          <w:marBottom w:val="75"/>
                                          <w:divBdr>
                                            <w:top w:val="none" w:sz="0" w:space="0" w:color="auto"/>
                                            <w:left w:val="none" w:sz="0" w:space="0" w:color="auto"/>
                                            <w:bottom w:val="none" w:sz="0" w:space="0" w:color="auto"/>
                                            <w:right w:val="none" w:sz="0" w:space="0" w:color="auto"/>
                                          </w:divBdr>
                                        </w:div>
                                      </w:divsChild>
                                    </w:div>
                                    <w:div w:id="542137994">
                                      <w:marLeft w:val="0"/>
                                      <w:marRight w:val="0"/>
                                      <w:marTop w:val="0"/>
                                      <w:marBottom w:val="0"/>
                                      <w:divBdr>
                                        <w:top w:val="none" w:sz="0" w:space="0" w:color="auto"/>
                                        <w:left w:val="none" w:sz="0" w:space="0" w:color="auto"/>
                                        <w:bottom w:val="none" w:sz="0" w:space="0" w:color="auto"/>
                                        <w:right w:val="none" w:sz="0" w:space="0" w:color="auto"/>
                                      </w:divBdr>
                                      <w:divsChild>
                                        <w:div w:id="1552840803">
                                          <w:marLeft w:val="0"/>
                                          <w:marRight w:val="0"/>
                                          <w:marTop w:val="75"/>
                                          <w:marBottom w:val="75"/>
                                          <w:divBdr>
                                            <w:top w:val="none" w:sz="0" w:space="0" w:color="auto"/>
                                            <w:left w:val="none" w:sz="0" w:space="0" w:color="auto"/>
                                            <w:bottom w:val="none" w:sz="0" w:space="0" w:color="auto"/>
                                            <w:right w:val="none" w:sz="0" w:space="0" w:color="auto"/>
                                          </w:divBdr>
                                          <w:divsChild>
                                            <w:div w:id="16813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02811">
                              <w:marLeft w:val="0"/>
                              <w:marRight w:val="0"/>
                              <w:marTop w:val="0"/>
                              <w:marBottom w:val="0"/>
                              <w:divBdr>
                                <w:top w:val="single" w:sz="2" w:space="0" w:color="D5DBDB"/>
                                <w:left w:val="single" w:sz="2" w:space="0" w:color="D5DBDB"/>
                                <w:bottom w:val="single" w:sz="6" w:space="0" w:color="D5DBDB"/>
                                <w:right w:val="single" w:sz="2" w:space="0" w:color="D5DBDB"/>
                              </w:divBdr>
                              <w:divsChild>
                                <w:div w:id="514734508">
                                  <w:marLeft w:val="0"/>
                                  <w:marRight w:val="0"/>
                                  <w:marTop w:val="0"/>
                                  <w:marBottom w:val="0"/>
                                  <w:divBdr>
                                    <w:top w:val="none" w:sz="0" w:space="0" w:color="auto"/>
                                    <w:left w:val="none" w:sz="0" w:space="0" w:color="auto"/>
                                    <w:bottom w:val="none" w:sz="0" w:space="0" w:color="auto"/>
                                    <w:right w:val="none" w:sz="0" w:space="0" w:color="auto"/>
                                  </w:divBdr>
                                  <w:divsChild>
                                    <w:div w:id="904148418">
                                      <w:marLeft w:val="0"/>
                                      <w:marRight w:val="0"/>
                                      <w:marTop w:val="0"/>
                                      <w:marBottom w:val="0"/>
                                      <w:divBdr>
                                        <w:top w:val="none" w:sz="0" w:space="0" w:color="auto"/>
                                        <w:left w:val="none" w:sz="0" w:space="0" w:color="auto"/>
                                        <w:bottom w:val="none" w:sz="0" w:space="0" w:color="auto"/>
                                        <w:right w:val="none" w:sz="0" w:space="0" w:color="auto"/>
                                      </w:divBdr>
                                      <w:divsChild>
                                        <w:div w:id="529732714">
                                          <w:marLeft w:val="0"/>
                                          <w:marRight w:val="0"/>
                                          <w:marTop w:val="75"/>
                                          <w:marBottom w:val="75"/>
                                          <w:divBdr>
                                            <w:top w:val="none" w:sz="0" w:space="0" w:color="auto"/>
                                            <w:left w:val="none" w:sz="0" w:space="0" w:color="auto"/>
                                            <w:bottom w:val="none" w:sz="0" w:space="0" w:color="auto"/>
                                            <w:right w:val="none" w:sz="0" w:space="0" w:color="auto"/>
                                          </w:divBdr>
                                        </w:div>
                                      </w:divsChild>
                                    </w:div>
                                    <w:div w:id="1053501063">
                                      <w:marLeft w:val="0"/>
                                      <w:marRight w:val="0"/>
                                      <w:marTop w:val="0"/>
                                      <w:marBottom w:val="0"/>
                                      <w:divBdr>
                                        <w:top w:val="none" w:sz="0" w:space="0" w:color="auto"/>
                                        <w:left w:val="none" w:sz="0" w:space="0" w:color="auto"/>
                                        <w:bottom w:val="none" w:sz="0" w:space="0" w:color="auto"/>
                                        <w:right w:val="none" w:sz="0" w:space="0" w:color="auto"/>
                                      </w:divBdr>
                                      <w:divsChild>
                                        <w:div w:id="2140565990">
                                          <w:marLeft w:val="0"/>
                                          <w:marRight w:val="0"/>
                                          <w:marTop w:val="75"/>
                                          <w:marBottom w:val="75"/>
                                          <w:divBdr>
                                            <w:top w:val="none" w:sz="0" w:space="0" w:color="auto"/>
                                            <w:left w:val="none" w:sz="0" w:space="0" w:color="auto"/>
                                            <w:bottom w:val="none" w:sz="0" w:space="0" w:color="auto"/>
                                            <w:right w:val="none" w:sz="0" w:space="0" w:color="auto"/>
                                          </w:divBdr>
                                          <w:divsChild>
                                            <w:div w:id="16462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57766">
                              <w:marLeft w:val="0"/>
                              <w:marRight w:val="0"/>
                              <w:marTop w:val="0"/>
                              <w:marBottom w:val="0"/>
                              <w:divBdr>
                                <w:top w:val="none" w:sz="0" w:space="0" w:color="auto"/>
                                <w:left w:val="none" w:sz="0" w:space="0" w:color="auto"/>
                                <w:bottom w:val="none" w:sz="0" w:space="0" w:color="auto"/>
                                <w:right w:val="none" w:sz="0" w:space="0" w:color="auto"/>
                              </w:divBdr>
                              <w:divsChild>
                                <w:div w:id="1918704343">
                                  <w:marLeft w:val="0"/>
                                  <w:marRight w:val="0"/>
                                  <w:marTop w:val="0"/>
                                  <w:marBottom w:val="0"/>
                                  <w:divBdr>
                                    <w:top w:val="none" w:sz="0" w:space="0" w:color="auto"/>
                                    <w:left w:val="none" w:sz="0" w:space="0" w:color="auto"/>
                                    <w:bottom w:val="none" w:sz="0" w:space="0" w:color="auto"/>
                                    <w:right w:val="none" w:sz="0" w:space="0" w:color="auto"/>
                                  </w:divBdr>
                                  <w:divsChild>
                                    <w:div w:id="1476527278">
                                      <w:marLeft w:val="0"/>
                                      <w:marRight w:val="0"/>
                                      <w:marTop w:val="0"/>
                                      <w:marBottom w:val="0"/>
                                      <w:divBdr>
                                        <w:top w:val="none" w:sz="0" w:space="0" w:color="auto"/>
                                        <w:left w:val="none" w:sz="0" w:space="0" w:color="auto"/>
                                        <w:bottom w:val="none" w:sz="0" w:space="0" w:color="auto"/>
                                        <w:right w:val="none" w:sz="0" w:space="0" w:color="auto"/>
                                      </w:divBdr>
                                      <w:divsChild>
                                        <w:div w:id="2050763344">
                                          <w:marLeft w:val="0"/>
                                          <w:marRight w:val="0"/>
                                          <w:marTop w:val="75"/>
                                          <w:marBottom w:val="75"/>
                                          <w:divBdr>
                                            <w:top w:val="none" w:sz="0" w:space="0" w:color="auto"/>
                                            <w:left w:val="none" w:sz="0" w:space="0" w:color="auto"/>
                                            <w:bottom w:val="none" w:sz="0" w:space="0" w:color="auto"/>
                                            <w:right w:val="none" w:sz="0" w:space="0" w:color="auto"/>
                                          </w:divBdr>
                                        </w:div>
                                      </w:divsChild>
                                    </w:div>
                                    <w:div w:id="529925674">
                                      <w:marLeft w:val="0"/>
                                      <w:marRight w:val="0"/>
                                      <w:marTop w:val="0"/>
                                      <w:marBottom w:val="0"/>
                                      <w:divBdr>
                                        <w:top w:val="none" w:sz="0" w:space="0" w:color="auto"/>
                                        <w:left w:val="none" w:sz="0" w:space="0" w:color="auto"/>
                                        <w:bottom w:val="none" w:sz="0" w:space="0" w:color="auto"/>
                                        <w:right w:val="none" w:sz="0" w:space="0" w:color="auto"/>
                                      </w:divBdr>
                                      <w:divsChild>
                                        <w:div w:id="26101679">
                                          <w:marLeft w:val="0"/>
                                          <w:marRight w:val="0"/>
                                          <w:marTop w:val="75"/>
                                          <w:marBottom w:val="75"/>
                                          <w:divBdr>
                                            <w:top w:val="none" w:sz="0" w:space="0" w:color="auto"/>
                                            <w:left w:val="none" w:sz="0" w:space="0" w:color="auto"/>
                                            <w:bottom w:val="none" w:sz="0" w:space="0" w:color="auto"/>
                                            <w:right w:val="none" w:sz="0" w:space="0" w:color="auto"/>
                                          </w:divBdr>
                                          <w:divsChild>
                                            <w:div w:id="1011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648828">
                      <w:marLeft w:val="-150"/>
                      <w:marRight w:val="-150"/>
                      <w:marTop w:val="0"/>
                      <w:marBottom w:val="0"/>
                      <w:divBdr>
                        <w:top w:val="single" w:sz="2" w:space="0" w:color="D5DBDB"/>
                        <w:left w:val="single" w:sz="2" w:space="0" w:color="D5DBDB"/>
                        <w:bottom w:val="single" w:sz="6" w:space="0" w:color="D5DBDB"/>
                        <w:right w:val="single" w:sz="2" w:space="0" w:color="D5DBDB"/>
                      </w:divBdr>
                      <w:divsChild>
                        <w:div w:id="1177429660">
                          <w:marLeft w:val="0"/>
                          <w:marRight w:val="0"/>
                          <w:marTop w:val="0"/>
                          <w:marBottom w:val="0"/>
                          <w:divBdr>
                            <w:top w:val="none" w:sz="0" w:space="0" w:color="auto"/>
                            <w:left w:val="none" w:sz="0" w:space="0" w:color="auto"/>
                            <w:bottom w:val="none" w:sz="0" w:space="0" w:color="auto"/>
                            <w:right w:val="none" w:sz="0" w:space="0" w:color="auto"/>
                          </w:divBdr>
                          <w:divsChild>
                            <w:div w:id="1563715466">
                              <w:marLeft w:val="0"/>
                              <w:marRight w:val="0"/>
                              <w:marTop w:val="150"/>
                              <w:marBottom w:val="255"/>
                              <w:divBdr>
                                <w:top w:val="none" w:sz="0" w:space="0" w:color="auto"/>
                                <w:left w:val="none" w:sz="0" w:space="0" w:color="auto"/>
                                <w:bottom w:val="none" w:sz="0" w:space="0" w:color="auto"/>
                                <w:right w:val="none" w:sz="0" w:space="0" w:color="auto"/>
                              </w:divBdr>
                            </w:div>
                          </w:divsChild>
                        </w:div>
                        <w:div w:id="1957789661">
                          <w:marLeft w:val="0"/>
                          <w:marRight w:val="0"/>
                          <w:marTop w:val="0"/>
                          <w:marBottom w:val="0"/>
                          <w:divBdr>
                            <w:top w:val="none" w:sz="0" w:space="0" w:color="auto"/>
                            <w:left w:val="none" w:sz="0" w:space="0" w:color="auto"/>
                            <w:bottom w:val="none" w:sz="0" w:space="0" w:color="auto"/>
                            <w:right w:val="none" w:sz="0" w:space="0" w:color="auto"/>
                          </w:divBdr>
                          <w:divsChild>
                            <w:div w:id="2114587716">
                              <w:marLeft w:val="0"/>
                              <w:marRight w:val="0"/>
                              <w:marTop w:val="0"/>
                              <w:marBottom w:val="0"/>
                              <w:divBdr>
                                <w:top w:val="single" w:sz="2" w:space="0" w:color="D5DBDB"/>
                                <w:left w:val="single" w:sz="2" w:space="0" w:color="D5DBDB"/>
                                <w:bottom w:val="single" w:sz="6" w:space="0" w:color="D5DBDB"/>
                                <w:right w:val="single" w:sz="2" w:space="0" w:color="D5DBDB"/>
                              </w:divBdr>
                              <w:divsChild>
                                <w:div w:id="1523125769">
                                  <w:marLeft w:val="0"/>
                                  <w:marRight w:val="0"/>
                                  <w:marTop w:val="0"/>
                                  <w:marBottom w:val="0"/>
                                  <w:divBdr>
                                    <w:top w:val="none" w:sz="0" w:space="0" w:color="auto"/>
                                    <w:left w:val="none" w:sz="0" w:space="0" w:color="auto"/>
                                    <w:bottom w:val="none" w:sz="0" w:space="0" w:color="auto"/>
                                    <w:right w:val="none" w:sz="0" w:space="0" w:color="auto"/>
                                  </w:divBdr>
                                  <w:divsChild>
                                    <w:div w:id="1677074449">
                                      <w:marLeft w:val="0"/>
                                      <w:marRight w:val="0"/>
                                      <w:marTop w:val="0"/>
                                      <w:marBottom w:val="0"/>
                                      <w:divBdr>
                                        <w:top w:val="none" w:sz="0" w:space="0" w:color="auto"/>
                                        <w:left w:val="none" w:sz="0" w:space="0" w:color="auto"/>
                                        <w:bottom w:val="none" w:sz="0" w:space="0" w:color="auto"/>
                                        <w:right w:val="none" w:sz="0" w:space="0" w:color="auto"/>
                                      </w:divBdr>
                                      <w:divsChild>
                                        <w:div w:id="1330019950">
                                          <w:marLeft w:val="0"/>
                                          <w:marRight w:val="0"/>
                                          <w:marTop w:val="75"/>
                                          <w:marBottom w:val="75"/>
                                          <w:divBdr>
                                            <w:top w:val="none" w:sz="0" w:space="0" w:color="auto"/>
                                            <w:left w:val="none" w:sz="0" w:space="0" w:color="auto"/>
                                            <w:bottom w:val="none" w:sz="0" w:space="0" w:color="auto"/>
                                            <w:right w:val="none" w:sz="0" w:space="0" w:color="auto"/>
                                          </w:divBdr>
                                        </w:div>
                                      </w:divsChild>
                                    </w:div>
                                    <w:div w:id="1360426688">
                                      <w:marLeft w:val="0"/>
                                      <w:marRight w:val="0"/>
                                      <w:marTop w:val="0"/>
                                      <w:marBottom w:val="0"/>
                                      <w:divBdr>
                                        <w:top w:val="none" w:sz="0" w:space="0" w:color="auto"/>
                                        <w:left w:val="none" w:sz="0" w:space="0" w:color="auto"/>
                                        <w:bottom w:val="none" w:sz="0" w:space="0" w:color="auto"/>
                                        <w:right w:val="none" w:sz="0" w:space="0" w:color="auto"/>
                                      </w:divBdr>
                                      <w:divsChild>
                                        <w:div w:id="1409578461">
                                          <w:marLeft w:val="0"/>
                                          <w:marRight w:val="0"/>
                                          <w:marTop w:val="75"/>
                                          <w:marBottom w:val="75"/>
                                          <w:divBdr>
                                            <w:top w:val="none" w:sz="0" w:space="0" w:color="auto"/>
                                            <w:left w:val="none" w:sz="0" w:space="0" w:color="auto"/>
                                            <w:bottom w:val="none" w:sz="0" w:space="0" w:color="auto"/>
                                            <w:right w:val="none" w:sz="0" w:space="0" w:color="auto"/>
                                          </w:divBdr>
                                          <w:divsChild>
                                            <w:div w:id="12777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2248">
                              <w:marLeft w:val="0"/>
                              <w:marRight w:val="0"/>
                              <w:marTop w:val="0"/>
                              <w:marBottom w:val="0"/>
                              <w:divBdr>
                                <w:top w:val="single" w:sz="2" w:space="0" w:color="D5DBDB"/>
                                <w:left w:val="single" w:sz="2" w:space="0" w:color="D5DBDB"/>
                                <w:bottom w:val="single" w:sz="6" w:space="0" w:color="D5DBDB"/>
                                <w:right w:val="single" w:sz="2" w:space="0" w:color="D5DBDB"/>
                              </w:divBdr>
                              <w:divsChild>
                                <w:div w:id="445393334">
                                  <w:marLeft w:val="0"/>
                                  <w:marRight w:val="0"/>
                                  <w:marTop w:val="0"/>
                                  <w:marBottom w:val="0"/>
                                  <w:divBdr>
                                    <w:top w:val="none" w:sz="0" w:space="0" w:color="auto"/>
                                    <w:left w:val="none" w:sz="0" w:space="0" w:color="auto"/>
                                    <w:bottom w:val="none" w:sz="0" w:space="0" w:color="auto"/>
                                    <w:right w:val="none" w:sz="0" w:space="0" w:color="auto"/>
                                  </w:divBdr>
                                  <w:divsChild>
                                    <w:div w:id="819081318">
                                      <w:marLeft w:val="0"/>
                                      <w:marRight w:val="0"/>
                                      <w:marTop w:val="0"/>
                                      <w:marBottom w:val="0"/>
                                      <w:divBdr>
                                        <w:top w:val="none" w:sz="0" w:space="0" w:color="auto"/>
                                        <w:left w:val="none" w:sz="0" w:space="0" w:color="auto"/>
                                        <w:bottom w:val="none" w:sz="0" w:space="0" w:color="auto"/>
                                        <w:right w:val="none" w:sz="0" w:space="0" w:color="auto"/>
                                      </w:divBdr>
                                      <w:divsChild>
                                        <w:div w:id="220596956">
                                          <w:marLeft w:val="0"/>
                                          <w:marRight w:val="0"/>
                                          <w:marTop w:val="75"/>
                                          <w:marBottom w:val="75"/>
                                          <w:divBdr>
                                            <w:top w:val="none" w:sz="0" w:space="0" w:color="auto"/>
                                            <w:left w:val="none" w:sz="0" w:space="0" w:color="auto"/>
                                            <w:bottom w:val="none" w:sz="0" w:space="0" w:color="auto"/>
                                            <w:right w:val="none" w:sz="0" w:space="0" w:color="auto"/>
                                          </w:divBdr>
                                        </w:div>
                                      </w:divsChild>
                                    </w:div>
                                    <w:div w:id="833103492">
                                      <w:marLeft w:val="0"/>
                                      <w:marRight w:val="0"/>
                                      <w:marTop w:val="0"/>
                                      <w:marBottom w:val="0"/>
                                      <w:divBdr>
                                        <w:top w:val="none" w:sz="0" w:space="0" w:color="auto"/>
                                        <w:left w:val="none" w:sz="0" w:space="0" w:color="auto"/>
                                        <w:bottom w:val="none" w:sz="0" w:space="0" w:color="auto"/>
                                        <w:right w:val="none" w:sz="0" w:space="0" w:color="auto"/>
                                      </w:divBdr>
                                      <w:divsChild>
                                        <w:div w:id="262498756">
                                          <w:marLeft w:val="0"/>
                                          <w:marRight w:val="0"/>
                                          <w:marTop w:val="75"/>
                                          <w:marBottom w:val="75"/>
                                          <w:divBdr>
                                            <w:top w:val="none" w:sz="0" w:space="0" w:color="auto"/>
                                            <w:left w:val="none" w:sz="0" w:space="0" w:color="auto"/>
                                            <w:bottom w:val="none" w:sz="0" w:space="0" w:color="auto"/>
                                            <w:right w:val="none" w:sz="0" w:space="0" w:color="auto"/>
                                          </w:divBdr>
                                          <w:divsChild>
                                            <w:div w:id="12943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63571">
                              <w:marLeft w:val="0"/>
                              <w:marRight w:val="0"/>
                              <w:marTop w:val="0"/>
                              <w:marBottom w:val="0"/>
                              <w:divBdr>
                                <w:top w:val="single" w:sz="2" w:space="0" w:color="D5DBDB"/>
                                <w:left w:val="single" w:sz="2" w:space="0" w:color="D5DBDB"/>
                                <w:bottom w:val="single" w:sz="6" w:space="0" w:color="D5DBDB"/>
                                <w:right w:val="single" w:sz="2" w:space="0" w:color="D5DBDB"/>
                              </w:divBdr>
                              <w:divsChild>
                                <w:div w:id="1303923743">
                                  <w:marLeft w:val="0"/>
                                  <w:marRight w:val="0"/>
                                  <w:marTop w:val="0"/>
                                  <w:marBottom w:val="0"/>
                                  <w:divBdr>
                                    <w:top w:val="none" w:sz="0" w:space="0" w:color="auto"/>
                                    <w:left w:val="none" w:sz="0" w:space="0" w:color="auto"/>
                                    <w:bottom w:val="none" w:sz="0" w:space="0" w:color="auto"/>
                                    <w:right w:val="none" w:sz="0" w:space="0" w:color="auto"/>
                                  </w:divBdr>
                                  <w:divsChild>
                                    <w:div w:id="1250504782">
                                      <w:marLeft w:val="0"/>
                                      <w:marRight w:val="0"/>
                                      <w:marTop w:val="0"/>
                                      <w:marBottom w:val="0"/>
                                      <w:divBdr>
                                        <w:top w:val="none" w:sz="0" w:space="0" w:color="auto"/>
                                        <w:left w:val="none" w:sz="0" w:space="0" w:color="auto"/>
                                        <w:bottom w:val="none" w:sz="0" w:space="0" w:color="auto"/>
                                        <w:right w:val="none" w:sz="0" w:space="0" w:color="auto"/>
                                      </w:divBdr>
                                      <w:divsChild>
                                        <w:div w:id="1578319835">
                                          <w:marLeft w:val="0"/>
                                          <w:marRight w:val="0"/>
                                          <w:marTop w:val="75"/>
                                          <w:marBottom w:val="75"/>
                                          <w:divBdr>
                                            <w:top w:val="none" w:sz="0" w:space="0" w:color="auto"/>
                                            <w:left w:val="none" w:sz="0" w:space="0" w:color="auto"/>
                                            <w:bottom w:val="none" w:sz="0" w:space="0" w:color="auto"/>
                                            <w:right w:val="none" w:sz="0" w:space="0" w:color="auto"/>
                                          </w:divBdr>
                                        </w:div>
                                      </w:divsChild>
                                    </w:div>
                                    <w:div w:id="75247064">
                                      <w:marLeft w:val="0"/>
                                      <w:marRight w:val="0"/>
                                      <w:marTop w:val="0"/>
                                      <w:marBottom w:val="0"/>
                                      <w:divBdr>
                                        <w:top w:val="none" w:sz="0" w:space="0" w:color="auto"/>
                                        <w:left w:val="none" w:sz="0" w:space="0" w:color="auto"/>
                                        <w:bottom w:val="none" w:sz="0" w:space="0" w:color="auto"/>
                                        <w:right w:val="none" w:sz="0" w:space="0" w:color="auto"/>
                                      </w:divBdr>
                                      <w:divsChild>
                                        <w:div w:id="1228608573">
                                          <w:marLeft w:val="0"/>
                                          <w:marRight w:val="0"/>
                                          <w:marTop w:val="75"/>
                                          <w:marBottom w:val="75"/>
                                          <w:divBdr>
                                            <w:top w:val="none" w:sz="0" w:space="0" w:color="auto"/>
                                            <w:left w:val="none" w:sz="0" w:space="0" w:color="auto"/>
                                            <w:bottom w:val="none" w:sz="0" w:space="0" w:color="auto"/>
                                            <w:right w:val="none" w:sz="0" w:space="0" w:color="auto"/>
                                          </w:divBdr>
                                          <w:divsChild>
                                            <w:div w:id="658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91676">
                              <w:marLeft w:val="0"/>
                              <w:marRight w:val="0"/>
                              <w:marTop w:val="0"/>
                              <w:marBottom w:val="0"/>
                              <w:divBdr>
                                <w:top w:val="single" w:sz="2" w:space="0" w:color="D5DBDB"/>
                                <w:left w:val="single" w:sz="2" w:space="0" w:color="D5DBDB"/>
                                <w:bottom w:val="single" w:sz="6" w:space="0" w:color="D5DBDB"/>
                                <w:right w:val="single" w:sz="2" w:space="0" w:color="D5DBDB"/>
                              </w:divBdr>
                              <w:divsChild>
                                <w:div w:id="1765103621">
                                  <w:marLeft w:val="0"/>
                                  <w:marRight w:val="0"/>
                                  <w:marTop w:val="0"/>
                                  <w:marBottom w:val="0"/>
                                  <w:divBdr>
                                    <w:top w:val="none" w:sz="0" w:space="0" w:color="auto"/>
                                    <w:left w:val="none" w:sz="0" w:space="0" w:color="auto"/>
                                    <w:bottom w:val="none" w:sz="0" w:space="0" w:color="auto"/>
                                    <w:right w:val="none" w:sz="0" w:space="0" w:color="auto"/>
                                  </w:divBdr>
                                  <w:divsChild>
                                    <w:div w:id="1758938375">
                                      <w:marLeft w:val="0"/>
                                      <w:marRight w:val="0"/>
                                      <w:marTop w:val="0"/>
                                      <w:marBottom w:val="0"/>
                                      <w:divBdr>
                                        <w:top w:val="none" w:sz="0" w:space="0" w:color="auto"/>
                                        <w:left w:val="none" w:sz="0" w:space="0" w:color="auto"/>
                                        <w:bottom w:val="none" w:sz="0" w:space="0" w:color="auto"/>
                                        <w:right w:val="none" w:sz="0" w:space="0" w:color="auto"/>
                                      </w:divBdr>
                                      <w:divsChild>
                                        <w:div w:id="1320311480">
                                          <w:marLeft w:val="0"/>
                                          <w:marRight w:val="0"/>
                                          <w:marTop w:val="75"/>
                                          <w:marBottom w:val="75"/>
                                          <w:divBdr>
                                            <w:top w:val="none" w:sz="0" w:space="0" w:color="auto"/>
                                            <w:left w:val="none" w:sz="0" w:space="0" w:color="auto"/>
                                            <w:bottom w:val="none" w:sz="0" w:space="0" w:color="auto"/>
                                            <w:right w:val="none" w:sz="0" w:space="0" w:color="auto"/>
                                          </w:divBdr>
                                        </w:div>
                                      </w:divsChild>
                                    </w:div>
                                    <w:div w:id="283778750">
                                      <w:marLeft w:val="0"/>
                                      <w:marRight w:val="0"/>
                                      <w:marTop w:val="0"/>
                                      <w:marBottom w:val="0"/>
                                      <w:divBdr>
                                        <w:top w:val="none" w:sz="0" w:space="0" w:color="auto"/>
                                        <w:left w:val="none" w:sz="0" w:space="0" w:color="auto"/>
                                        <w:bottom w:val="none" w:sz="0" w:space="0" w:color="auto"/>
                                        <w:right w:val="none" w:sz="0" w:space="0" w:color="auto"/>
                                      </w:divBdr>
                                      <w:divsChild>
                                        <w:div w:id="1779374295">
                                          <w:marLeft w:val="0"/>
                                          <w:marRight w:val="0"/>
                                          <w:marTop w:val="75"/>
                                          <w:marBottom w:val="75"/>
                                          <w:divBdr>
                                            <w:top w:val="none" w:sz="0" w:space="0" w:color="auto"/>
                                            <w:left w:val="none" w:sz="0" w:space="0" w:color="auto"/>
                                            <w:bottom w:val="none" w:sz="0" w:space="0" w:color="auto"/>
                                            <w:right w:val="none" w:sz="0" w:space="0" w:color="auto"/>
                                          </w:divBdr>
                                          <w:divsChild>
                                            <w:div w:id="6758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73892">
                              <w:marLeft w:val="0"/>
                              <w:marRight w:val="0"/>
                              <w:marTop w:val="0"/>
                              <w:marBottom w:val="0"/>
                              <w:divBdr>
                                <w:top w:val="single" w:sz="2" w:space="0" w:color="D5DBDB"/>
                                <w:left w:val="single" w:sz="2" w:space="0" w:color="D5DBDB"/>
                                <w:bottom w:val="single" w:sz="6" w:space="0" w:color="D5DBDB"/>
                                <w:right w:val="single" w:sz="2" w:space="0" w:color="D5DBDB"/>
                              </w:divBdr>
                              <w:divsChild>
                                <w:div w:id="8994243">
                                  <w:marLeft w:val="0"/>
                                  <w:marRight w:val="0"/>
                                  <w:marTop w:val="0"/>
                                  <w:marBottom w:val="0"/>
                                  <w:divBdr>
                                    <w:top w:val="none" w:sz="0" w:space="0" w:color="auto"/>
                                    <w:left w:val="none" w:sz="0" w:space="0" w:color="auto"/>
                                    <w:bottom w:val="none" w:sz="0" w:space="0" w:color="auto"/>
                                    <w:right w:val="none" w:sz="0" w:space="0" w:color="auto"/>
                                  </w:divBdr>
                                  <w:divsChild>
                                    <w:div w:id="1614821641">
                                      <w:marLeft w:val="0"/>
                                      <w:marRight w:val="0"/>
                                      <w:marTop w:val="0"/>
                                      <w:marBottom w:val="0"/>
                                      <w:divBdr>
                                        <w:top w:val="none" w:sz="0" w:space="0" w:color="auto"/>
                                        <w:left w:val="none" w:sz="0" w:space="0" w:color="auto"/>
                                        <w:bottom w:val="none" w:sz="0" w:space="0" w:color="auto"/>
                                        <w:right w:val="none" w:sz="0" w:space="0" w:color="auto"/>
                                      </w:divBdr>
                                      <w:divsChild>
                                        <w:div w:id="1508592274">
                                          <w:marLeft w:val="0"/>
                                          <w:marRight w:val="0"/>
                                          <w:marTop w:val="75"/>
                                          <w:marBottom w:val="75"/>
                                          <w:divBdr>
                                            <w:top w:val="none" w:sz="0" w:space="0" w:color="auto"/>
                                            <w:left w:val="none" w:sz="0" w:space="0" w:color="auto"/>
                                            <w:bottom w:val="none" w:sz="0" w:space="0" w:color="auto"/>
                                            <w:right w:val="none" w:sz="0" w:space="0" w:color="auto"/>
                                          </w:divBdr>
                                        </w:div>
                                      </w:divsChild>
                                    </w:div>
                                    <w:div w:id="590741537">
                                      <w:marLeft w:val="0"/>
                                      <w:marRight w:val="0"/>
                                      <w:marTop w:val="0"/>
                                      <w:marBottom w:val="0"/>
                                      <w:divBdr>
                                        <w:top w:val="none" w:sz="0" w:space="0" w:color="auto"/>
                                        <w:left w:val="none" w:sz="0" w:space="0" w:color="auto"/>
                                        <w:bottom w:val="none" w:sz="0" w:space="0" w:color="auto"/>
                                        <w:right w:val="none" w:sz="0" w:space="0" w:color="auto"/>
                                      </w:divBdr>
                                      <w:divsChild>
                                        <w:div w:id="1239897552">
                                          <w:marLeft w:val="0"/>
                                          <w:marRight w:val="0"/>
                                          <w:marTop w:val="75"/>
                                          <w:marBottom w:val="75"/>
                                          <w:divBdr>
                                            <w:top w:val="none" w:sz="0" w:space="0" w:color="auto"/>
                                            <w:left w:val="none" w:sz="0" w:space="0" w:color="auto"/>
                                            <w:bottom w:val="none" w:sz="0" w:space="0" w:color="auto"/>
                                            <w:right w:val="none" w:sz="0" w:space="0" w:color="auto"/>
                                          </w:divBdr>
                                          <w:divsChild>
                                            <w:div w:id="7059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85646">
                              <w:marLeft w:val="0"/>
                              <w:marRight w:val="0"/>
                              <w:marTop w:val="0"/>
                              <w:marBottom w:val="0"/>
                              <w:divBdr>
                                <w:top w:val="single" w:sz="2" w:space="0" w:color="D5DBDB"/>
                                <w:left w:val="single" w:sz="2" w:space="0" w:color="D5DBDB"/>
                                <w:bottom w:val="single" w:sz="6" w:space="0" w:color="D5DBDB"/>
                                <w:right w:val="single" w:sz="2" w:space="0" w:color="D5DBDB"/>
                              </w:divBdr>
                              <w:divsChild>
                                <w:div w:id="1868830915">
                                  <w:marLeft w:val="0"/>
                                  <w:marRight w:val="0"/>
                                  <w:marTop w:val="0"/>
                                  <w:marBottom w:val="0"/>
                                  <w:divBdr>
                                    <w:top w:val="none" w:sz="0" w:space="0" w:color="auto"/>
                                    <w:left w:val="none" w:sz="0" w:space="0" w:color="auto"/>
                                    <w:bottom w:val="none" w:sz="0" w:space="0" w:color="auto"/>
                                    <w:right w:val="none" w:sz="0" w:space="0" w:color="auto"/>
                                  </w:divBdr>
                                  <w:divsChild>
                                    <w:div w:id="613095725">
                                      <w:marLeft w:val="0"/>
                                      <w:marRight w:val="0"/>
                                      <w:marTop w:val="0"/>
                                      <w:marBottom w:val="0"/>
                                      <w:divBdr>
                                        <w:top w:val="none" w:sz="0" w:space="0" w:color="auto"/>
                                        <w:left w:val="none" w:sz="0" w:space="0" w:color="auto"/>
                                        <w:bottom w:val="none" w:sz="0" w:space="0" w:color="auto"/>
                                        <w:right w:val="none" w:sz="0" w:space="0" w:color="auto"/>
                                      </w:divBdr>
                                      <w:divsChild>
                                        <w:div w:id="1967348089">
                                          <w:marLeft w:val="0"/>
                                          <w:marRight w:val="0"/>
                                          <w:marTop w:val="75"/>
                                          <w:marBottom w:val="75"/>
                                          <w:divBdr>
                                            <w:top w:val="none" w:sz="0" w:space="0" w:color="auto"/>
                                            <w:left w:val="none" w:sz="0" w:space="0" w:color="auto"/>
                                            <w:bottom w:val="none" w:sz="0" w:space="0" w:color="auto"/>
                                            <w:right w:val="none" w:sz="0" w:space="0" w:color="auto"/>
                                          </w:divBdr>
                                        </w:div>
                                      </w:divsChild>
                                    </w:div>
                                    <w:div w:id="656807573">
                                      <w:marLeft w:val="0"/>
                                      <w:marRight w:val="0"/>
                                      <w:marTop w:val="0"/>
                                      <w:marBottom w:val="0"/>
                                      <w:divBdr>
                                        <w:top w:val="none" w:sz="0" w:space="0" w:color="auto"/>
                                        <w:left w:val="none" w:sz="0" w:space="0" w:color="auto"/>
                                        <w:bottom w:val="none" w:sz="0" w:space="0" w:color="auto"/>
                                        <w:right w:val="none" w:sz="0" w:space="0" w:color="auto"/>
                                      </w:divBdr>
                                      <w:divsChild>
                                        <w:div w:id="1654411354">
                                          <w:marLeft w:val="0"/>
                                          <w:marRight w:val="0"/>
                                          <w:marTop w:val="75"/>
                                          <w:marBottom w:val="75"/>
                                          <w:divBdr>
                                            <w:top w:val="none" w:sz="0" w:space="0" w:color="auto"/>
                                            <w:left w:val="none" w:sz="0" w:space="0" w:color="auto"/>
                                            <w:bottom w:val="none" w:sz="0" w:space="0" w:color="auto"/>
                                            <w:right w:val="none" w:sz="0" w:space="0" w:color="auto"/>
                                          </w:divBdr>
                                          <w:divsChild>
                                            <w:div w:id="13965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54794">
                              <w:marLeft w:val="0"/>
                              <w:marRight w:val="0"/>
                              <w:marTop w:val="0"/>
                              <w:marBottom w:val="0"/>
                              <w:divBdr>
                                <w:top w:val="none" w:sz="0" w:space="0" w:color="auto"/>
                                <w:left w:val="none" w:sz="0" w:space="0" w:color="auto"/>
                                <w:bottom w:val="none" w:sz="0" w:space="0" w:color="auto"/>
                                <w:right w:val="none" w:sz="0" w:space="0" w:color="auto"/>
                              </w:divBdr>
                              <w:divsChild>
                                <w:div w:id="1369378922">
                                  <w:marLeft w:val="0"/>
                                  <w:marRight w:val="0"/>
                                  <w:marTop w:val="0"/>
                                  <w:marBottom w:val="0"/>
                                  <w:divBdr>
                                    <w:top w:val="none" w:sz="0" w:space="0" w:color="auto"/>
                                    <w:left w:val="none" w:sz="0" w:space="0" w:color="auto"/>
                                    <w:bottom w:val="none" w:sz="0" w:space="0" w:color="auto"/>
                                    <w:right w:val="none" w:sz="0" w:space="0" w:color="auto"/>
                                  </w:divBdr>
                                  <w:divsChild>
                                    <w:div w:id="1411658549">
                                      <w:marLeft w:val="0"/>
                                      <w:marRight w:val="0"/>
                                      <w:marTop w:val="0"/>
                                      <w:marBottom w:val="0"/>
                                      <w:divBdr>
                                        <w:top w:val="none" w:sz="0" w:space="0" w:color="auto"/>
                                        <w:left w:val="none" w:sz="0" w:space="0" w:color="auto"/>
                                        <w:bottom w:val="none" w:sz="0" w:space="0" w:color="auto"/>
                                        <w:right w:val="none" w:sz="0" w:space="0" w:color="auto"/>
                                      </w:divBdr>
                                      <w:divsChild>
                                        <w:div w:id="1561206548">
                                          <w:marLeft w:val="0"/>
                                          <w:marRight w:val="0"/>
                                          <w:marTop w:val="75"/>
                                          <w:marBottom w:val="75"/>
                                          <w:divBdr>
                                            <w:top w:val="none" w:sz="0" w:space="0" w:color="auto"/>
                                            <w:left w:val="none" w:sz="0" w:space="0" w:color="auto"/>
                                            <w:bottom w:val="none" w:sz="0" w:space="0" w:color="auto"/>
                                            <w:right w:val="none" w:sz="0" w:space="0" w:color="auto"/>
                                          </w:divBdr>
                                        </w:div>
                                      </w:divsChild>
                                    </w:div>
                                    <w:div w:id="1620842817">
                                      <w:marLeft w:val="0"/>
                                      <w:marRight w:val="0"/>
                                      <w:marTop w:val="0"/>
                                      <w:marBottom w:val="0"/>
                                      <w:divBdr>
                                        <w:top w:val="none" w:sz="0" w:space="0" w:color="auto"/>
                                        <w:left w:val="none" w:sz="0" w:space="0" w:color="auto"/>
                                        <w:bottom w:val="none" w:sz="0" w:space="0" w:color="auto"/>
                                        <w:right w:val="none" w:sz="0" w:space="0" w:color="auto"/>
                                      </w:divBdr>
                                      <w:divsChild>
                                        <w:div w:id="1158232971">
                                          <w:marLeft w:val="0"/>
                                          <w:marRight w:val="0"/>
                                          <w:marTop w:val="75"/>
                                          <w:marBottom w:val="75"/>
                                          <w:divBdr>
                                            <w:top w:val="none" w:sz="0" w:space="0" w:color="auto"/>
                                            <w:left w:val="none" w:sz="0" w:space="0" w:color="auto"/>
                                            <w:bottom w:val="none" w:sz="0" w:space="0" w:color="auto"/>
                                            <w:right w:val="none" w:sz="0" w:space="0" w:color="auto"/>
                                          </w:divBdr>
                                          <w:divsChild>
                                            <w:div w:id="554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09926">
                      <w:marLeft w:val="-150"/>
                      <w:marRight w:val="-150"/>
                      <w:marTop w:val="0"/>
                      <w:marBottom w:val="0"/>
                      <w:divBdr>
                        <w:top w:val="single" w:sz="2" w:space="0" w:color="D5DBDB"/>
                        <w:left w:val="single" w:sz="2" w:space="0" w:color="D5DBDB"/>
                        <w:bottom w:val="single" w:sz="6" w:space="0" w:color="D5DBDB"/>
                        <w:right w:val="single" w:sz="2" w:space="0" w:color="D5DBDB"/>
                      </w:divBdr>
                      <w:divsChild>
                        <w:div w:id="1175850505">
                          <w:marLeft w:val="0"/>
                          <w:marRight w:val="0"/>
                          <w:marTop w:val="0"/>
                          <w:marBottom w:val="0"/>
                          <w:divBdr>
                            <w:top w:val="none" w:sz="0" w:space="0" w:color="auto"/>
                            <w:left w:val="none" w:sz="0" w:space="0" w:color="auto"/>
                            <w:bottom w:val="none" w:sz="0" w:space="0" w:color="auto"/>
                            <w:right w:val="none" w:sz="0" w:space="0" w:color="auto"/>
                          </w:divBdr>
                          <w:divsChild>
                            <w:div w:id="300502093">
                              <w:marLeft w:val="0"/>
                              <w:marRight w:val="0"/>
                              <w:marTop w:val="150"/>
                              <w:marBottom w:val="255"/>
                              <w:divBdr>
                                <w:top w:val="none" w:sz="0" w:space="0" w:color="auto"/>
                                <w:left w:val="none" w:sz="0" w:space="0" w:color="auto"/>
                                <w:bottom w:val="none" w:sz="0" w:space="0" w:color="auto"/>
                                <w:right w:val="none" w:sz="0" w:space="0" w:color="auto"/>
                              </w:divBdr>
                            </w:div>
                          </w:divsChild>
                        </w:div>
                        <w:div w:id="1388799159">
                          <w:marLeft w:val="0"/>
                          <w:marRight w:val="0"/>
                          <w:marTop w:val="0"/>
                          <w:marBottom w:val="0"/>
                          <w:divBdr>
                            <w:top w:val="none" w:sz="0" w:space="0" w:color="auto"/>
                            <w:left w:val="none" w:sz="0" w:space="0" w:color="auto"/>
                            <w:bottom w:val="none" w:sz="0" w:space="0" w:color="auto"/>
                            <w:right w:val="none" w:sz="0" w:space="0" w:color="auto"/>
                          </w:divBdr>
                          <w:divsChild>
                            <w:div w:id="1307474404">
                              <w:marLeft w:val="0"/>
                              <w:marRight w:val="0"/>
                              <w:marTop w:val="0"/>
                              <w:marBottom w:val="0"/>
                              <w:divBdr>
                                <w:top w:val="none" w:sz="0" w:space="0" w:color="auto"/>
                                <w:left w:val="none" w:sz="0" w:space="0" w:color="auto"/>
                                <w:bottom w:val="none" w:sz="0" w:space="0" w:color="auto"/>
                                <w:right w:val="none" w:sz="0" w:space="0" w:color="auto"/>
                              </w:divBdr>
                              <w:divsChild>
                                <w:div w:id="1207521621">
                                  <w:marLeft w:val="0"/>
                                  <w:marRight w:val="0"/>
                                  <w:marTop w:val="0"/>
                                  <w:marBottom w:val="0"/>
                                  <w:divBdr>
                                    <w:top w:val="none" w:sz="0" w:space="0" w:color="auto"/>
                                    <w:left w:val="none" w:sz="0" w:space="0" w:color="auto"/>
                                    <w:bottom w:val="none" w:sz="0" w:space="0" w:color="auto"/>
                                    <w:right w:val="none" w:sz="0" w:space="0" w:color="auto"/>
                                  </w:divBdr>
                                  <w:divsChild>
                                    <w:div w:id="1672221018">
                                      <w:marLeft w:val="0"/>
                                      <w:marRight w:val="0"/>
                                      <w:marTop w:val="0"/>
                                      <w:marBottom w:val="0"/>
                                      <w:divBdr>
                                        <w:top w:val="none" w:sz="0" w:space="0" w:color="auto"/>
                                        <w:left w:val="none" w:sz="0" w:space="0" w:color="auto"/>
                                        <w:bottom w:val="none" w:sz="0" w:space="0" w:color="auto"/>
                                        <w:right w:val="none" w:sz="0" w:space="0" w:color="auto"/>
                                      </w:divBdr>
                                      <w:divsChild>
                                        <w:div w:id="34042727">
                                          <w:marLeft w:val="0"/>
                                          <w:marRight w:val="0"/>
                                          <w:marTop w:val="75"/>
                                          <w:marBottom w:val="75"/>
                                          <w:divBdr>
                                            <w:top w:val="none" w:sz="0" w:space="0" w:color="auto"/>
                                            <w:left w:val="none" w:sz="0" w:space="0" w:color="auto"/>
                                            <w:bottom w:val="none" w:sz="0" w:space="0" w:color="auto"/>
                                            <w:right w:val="none" w:sz="0" w:space="0" w:color="auto"/>
                                          </w:divBdr>
                                        </w:div>
                                      </w:divsChild>
                                    </w:div>
                                    <w:div w:id="1071735957">
                                      <w:marLeft w:val="0"/>
                                      <w:marRight w:val="0"/>
                                      <w:marTop w:val="0"/>
                                      <w:marBottom w:val="0"/>
                                      <w:divBdr>
                                        <w:top w:val="none" w:sz="0" w:space="0" w:color="auto"/>
                                        <w:left w:val="none" w:sz="0" w:space="0" w:color="auto"/>
                                        <w:bottom w:val="none" w:sz="0" w:space="0" w:color="auto"/>
                                        <w:right w:val="none" w:sz="0" w:space="0" w:color="auto"/>
                                      </w:divBdr>
                                      <w:divsChild>
                                        <w:div w:id="160581348">
                                          <w:marLeft w:val="0"/>
                                          <w:marRight w:val="0"/>
                                          <w:marTop w:val="75"/>
                                          <w:marBottom w:val="75"/>
                                          <w:divBdr>
                                            <w:top w:val="none" w:sz="0" w:space="0" w:color="auto"/>
                                            <w:left w:val="none" w:sz="0" w:space="0" w:color="auto"/>
                                            <w:bottom w:val="none" w:sz="0" w:space="0" w:color="auto"/>
                                            <w:right w:val="none" w:sz="0" w:space="0" w:color="auto"/>
                                          </w:divBdr>
                                          <w:divsChild>
                                            <w:div w:id="12392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857161">
                      <w:marLeft w:val="-150"/>
                      <w:marRight w:val="-150"/>
                      <w:marTop w:val="0"/>
                      <w:marBottom w:val="0"/>
                      <w:divBdr>
                        <w:top w:val="single" w:sz="2" w:space="0" w:color="D5DBDB"/>
                        <w:left w:val="single" w:sz="2" w:space="0" w:color="D5DBDB"/>
                        <w:bottom w:val="single" w:sz="6" w:space="0" w:color="D5DBDB"/>
                        <w:right w:val="single" w:sz="2" w:space="0" w:color="D5DBDB"/>
                      </w:divBdr>
                      <w:divsChild>
                        <w:div w:id="538669822">
                          <w:marLeft w:val="0"/>
                          <w:marRight w:val="0"/>
                          <w:marTop w:val="0"/>
                          <w:marBottom w:val="0"/>
                          <w:divBdr>
                            <w:top w:val="none" w:sz="0" w:space="0" w:color="auto"/>
                            <w:left w:val="none" w:sz="0" w:space="0" w:color="auto"/>
                            <w:bottom w:val="none" w:sz="0" w:space="0" w:color="auto"/>
                            <w:right w:val="none" w:sz="0" w:space="0" w:color="auto"/>
                          </w:divBdr>
                          <w:divsChild>
                            <w:div w:id="955604255">
                              <w:marLeft w:val="0"/>
                              <w:marRight w:val="0"/>
                              <w:marTop w:val="150"/>
                              <w:marBottom w:val="255"/>
                              <w:divBdr>
                                <w:top w:val="none" w:sz="0" w:space="0" w:color="auto"/>
                                <w:left w:val="none" w:sz="0" w:space="0" w:color="auto"/>
                                <w:bottom w:val="none" w:sz="0" w:space="0" w:color="auto"/>
                                <w:right w:val="none" w:sz="0" w:space="0" w:color="auto"/>
                              </w:divBdr>
                            </w:div>
                          </w:divsChild>
                        </w:div>
                        <w:div w:id="414521230">
                          <w:marLeft w:val="0"/>
                          <w:marRight w:val="0"/>
                          <w:marTop w:val="0"/>
                          <w:marBottom w:val="0"/>
                          <w:divBdr>
                            <w:top w:val="none" w:sz="0" w:space="0" w:color="auto"/>
                            <w:left w:val="none" w:sz="0" w:space="0" w:color="auto"/>
                            <w:bottom w:val="none" w:sz="0" w:space="0" w:color="auto"/>
                            <w:right w:val="none" w:sz="0" w:space="0" w:color="auto"/>
                          </w:divBdr>
                          <w:divsChild>
                            <w:div w:id="1956789072">
                              <w:marLeft w:val="0"/>
                              <w:marRight w:val="0"/>
                              <w:marTop w:val="0"/>
                              <w:marBottom w:val="0"/>
                              <w:divBdr>
                                <w:top w:val="single" w:sz="2" w:space="0" w:color="D5DBDB"/>
                                <w:left w:val="single" w:sz="2" w:space="0" w:color="D5DBDB"/>
                                <w:bottom w:val="single" w:sz="6" w:space="0" w:color="D5DBDB"/>
                                <w:right w:val="single" w:sz="2" w:space="0" w:color="D5DBDB"/>
                              </w:divBdr>
                              <w:divsChild>
                                <w:div w:id="1738893609">
                                  <w:marLeft w:val="0"/>
                                  <w:marRight w:val="0"/>
                                  <w:marTop w:val="0"/>
                                  <w:marBottom w:val="0"/>
                                  <w:divBdr>
                                    <w:top w:val="none" w:sz="0" w:space="0" w:color="auto"/>
                                    <w:left w:val="none" w:sz="0" w:space="0" w:color="auto"/>
                                    <w:bottom w:val="none" w:sz="0" w:space="0" w:color="auto"/>
                                    <w:right w:val="none" w:sz="0" w:space="0" w:color="auto"/>
                                  </w:divBdr>
                                  <w:divsChild>
                                    <w:div w:id="1579288871">
                                      <w:marLeft w:val="0"/>
                                      <w:marRight w:val="0"/>
                                      <w:marTop w:val="0"/>
                                      <w:marBottom w:val="0"/>
                                      <w:divBdr>
                                        <w:top w:val="none" w:sz="0" w:space="0" w:color="auto"/>
                                        <w:left w:val="none" w:sz="0" w:space="0" w:color="auto"/>
                                        <w:bottom w:val="none" w:sz="0" w:space="0" w:color="auto"/>
                                        <w:right w:val="none" w:sz="0" w:space="0" w:color="auto"/>
                                      </w:divBdr>
                                      <w:divsChild>
                                        <w:div w:id="724330616">
                                          <w:marLeft w:val="0"/>
                                          <w:marRight w:val="0"/>
                                          <w:marTop w:val="75"/>
                                          <w:marBottom w:val="75"/>
                                          <w:divBdr>
                                            <w:top w:val="none" w:sz="0" w:space="0" w:color="auto"/>
                                            <w:left w:val="none" w:sz="0" w:space="0" w:color="auto"/>
                                            <w:bottom w:val="none" w:sz="0" w:space="0" w:color="auto"/>
                                            <w:right w:val="none" w:sz="0" w:space="0" w:color="auto"/>
                                          </w:divBdr>
                                        </w:div>
                                      </w:divsChild>
                                    </w:div>
                                    <w:div w:id="1468009909">
                                      <w:marLeft w:val="0"/>
                                      <w:marRight w:val="0"/>
                                      <w:marTop w:val="0"/>
                                      <w:marBottom w:val="0"/>
                                      <w:divBdr>
                                        <w:top w:val="none" w:sz="0" w:space="0" w:color="auto"/>
                                        <w:left w:val="none" w:sz="0" w:space="0" w:color="auto"/>
                                        <w:bottom w:val="none" w:sz="0" w:space="0" w:color="auto"/>
                                        <w:right w:val="none" w:sz="0" w:space="0" w:color="auto"/>
                                      </w:divBdr>
                                      <w:divsChild>
                                        <w:div w:id="1402672565">
                                          <w:marLeft w:val="0"/>
                                          <w:marRight w:val="0"/>
                                          <w:marTop w:val="75"/>
                                          <w:marBottom w:val="75"/>
                                          <w:divBdr>
                                            <w:top w:val="none" w:sz="0" w:space="0" w:color="auto"/>
                                            <w:left w:val="none" w:sz="0" w:space="0" w:color="auto"/>
                                            <w:bottom w:val="none" w:sz="0" w:space="0" w:color="auto"/>
                                            <w:right w:val="none" w:sz="0" w:space="0" w:color="auto"/>
                                          </w:divBdr>
                                          <w:divsChild>
                                            <w:div w:id="4250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28939">
                              <w:marLeft w:val="0"/>
                              <w:marRight w:val="0"/>
                              <w:marTop w:val="0"/>
                              <w:marBottom w:val="0"/>
                              <w:divBdr>
                                <w:top w:val="single" w:sz="2" w:space="0" w:color="D5DBDB"/>
                                <w:left w:val="single" w:sz="2" w:space="0" w:color="D5DBDB"/>
                                <w:bottom w:val="single" w:sz="6" w:space="0" w:color="D5DBDB"/>
                                <w:right w:val="single" w:sz="2" w:space="0" w:color="D5DBDB"/>
                              </w:divBdr>
                              <w:divsChild>
                                <w:div w:id="2002391730">
                                  <w:marLeft w:val="0"/>
                                  <w:marRight w:val="0"/>
                                  <w:marTop w:val="0"/>
                                  <w:marBottom w:val="0"/>
                                  <w:divBdr>
                                    <w:top w:val="none" w:sz="0" w:space="0" w:color="auto"/>
                                    <w:left w:val="none" w:sz="0" w:space="0" w:color="auto"/>
                                    <w:bottom w:val="none" w:sz="0" w:space="0" w:color="auto"/>
                                    <w:right w:val="none" w:sz="0" w:space="0" w:color="auto"/>
                                  </w:divBdr>
                                  <w:divsChild>
                                    <w:div w:id="1168251607">
                                      <w:marLeft w:val="0"/>
                                      <w:marRight w:val="0"/>
                                      <w:marTop w:val="0"/>
                                      <w:marBottom w:val="0"/>
                                      <w:divBdr>
                                        <w:top w:val="none" w:sz="0" w:space="0" w:color="auto"/>
                                        <w:left w:val="none" w:sz="0" w:space="0" w:color="auto"/>
                                        <w:bottom w:val="none" w:sz="0" w:space="0" w:color="auto"/>
                                        <w:right w:val="none" w:sz="0" w:space="0" w:color="auto"/>
                                      </w:divBdr>
                                      <w:divsChild>
                                        <w:div w:id="111440809">
                                          <w:marLeft w:val="0"/>
                                          <w:marRight w:val="0"/>
                                          <w:marTop w:val="75"/>
                                          <w:marBottom w:val="75"/>
                                          <w:divBdr>
                                            <w:top w:val="none" w:sz="0" w:space="0" w:color="auto"/>
                                            <w:left w:val="none" w:sz="0" w:space="0" w:color="auto"/>
                                            <w:bottom w:val="none" w:sz="0" w:space="0" w:color="auto"/>
                                            <w:right w:val="none" w:sz="0" w:space="0" w:color="auto"/>
                                          </w:divBdr>
                                        </w:div>
                                      </w:divsChild>
                                    </w:div>
                                    <w:div w:id="1795445408">
                                      <w:marLeft w:val="0"/>
                                      <w:marRight w:val="0"/>
                                      <w:marTop w:val="0"/>
                                      <w:marBottom w:val="0"/>
                                      <w:divBdr>
                                        <w:top w:val="none" w:sz="0" w:space="0" w:color="auto"/>
                                        <w:left w:val="none" w:sz="0" w:space="0" w:color="auto"/>
                                        <w:bottom w:val="none" w:sz="0" w:space="0" w:color="auto"/>
                                        <w:right w:val="none" w:sz="0" w:space="0" w:color="auto"/>
                                      </w:divBdr>
                                      <w:divsChild>
                                        <w:div w:id="478302840">
                                          <w:marLeft w:val="0"/>
                                          <w:marRight w:val="0"/>
                                          <w:marTop w:val="75"/>
                                          <w:marBottom w:val="75"/>
                                          <w:divBdr>
                                            <w:top w:val="none" w:sz="0" w:space="0" w:color="auto"/>
                                            <w:left w:val="none" w:sz="0" w:space="0" w:color="auto"/>
                                            <w:bottom w:val="none" w:sz="0" w:space="0" w:color="auto"/>
                                            <w:right w:val="none" w:sz="0" w:space="0" w:color="auto"/>
                                          </w:divBdr>
                                          <w:divsChild>
                                            <w:div w:id="11870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6538">
                              <w:marLeft w:val="0"/>
                              <w:marRight w:val="0"/>
                              <w:marTop w:val="0"/>
                              <w:marBottom w:val="0"/>
                              <w:divBdr>
                                <w:top w:val="single" w:sz="2" w:space="0" w:color="D5DBDB"/>
                                <w:left w:val="single" w:sz="2" w:space="0" w:color="D5DBDB"/>
                                <w:bottom w:val="single" w:sz="6" w:space="0" w:color="D5DBDB"/>
                                <w:right w:val="single" w:sz="2" w:space="0" w:color="D5DBDB"/>
                              </w:divBdr>
                              <w:divsChild>
                                <w:div w:id="1247955193">
                                  <w:marLeft w:val="0"/>
                                  <w:marRight w:val="0"/>
                                  <w:marTop w:val="0"/>
                                  <w:marBottom w:val="0"/>
                                  <w:divBdr>
                                    <w:top w:val="none" w:sz="0" w:space="0" w:color="auto"/>
                                    <w:left w:val="none" w:sz="0" w:space="0" w:color="auto"/>
                                    <w:bottom w:val="none" w:sz="0" w:space="0" w:color="auto"/>
                                    <w:right w:val="none" w:sz="0" w:space="0" w:color="auto"/>
                                  </w:divBdr>
                                  <w:divsChild>
                                    <w:div w:id="264964564">
                                      <w:marLeft w:val="0"/>
                                      <w:marRight w:val="0"/>
                                      <w:marTop w:val="0"/>
                                      <w:marBottom w:val="0"/>
                                      <w:divBdr>
                                        <w:top w:val="none" w:sz="0" w:space="0" w:color="auto"/>
                                        <w:left w:val="none" w:sz="0" w:space="0" w:color="auto"/>
                                        <w:bottom w:val="none" w:sz="0" w:space="0" w:color="auto"/>
                                        <w:right w:val="none" w:sz="0" w:space="0" w:color="auto"/>
                                      </w:divBdr>
                                      <w:divsChild>
                                        <w:div w:id="1664311743">
                                          <w:marLeft w:val="0"/>
                                          <w:marRight w:val="0"/>
                                          <w:marTop w:val="75"/>
                                          <w:marBottom w:val="75"/>
                                          <w:divBdr>
                                            <w:top w:val="none" w:sz="0" w:space="0" w:color="auto"/>
                                            <w:left w:val="none" w:sz="0" w:space="0" w:color="auto"/>
                                            <w:bottom w:val="none" w:sz="0" w:space="0" w:color="auto"/>
                                            <w:right w:val="none" w:sz="0" w:space="0" w:color="auto"/>
                                          </w:divBdr>
                                        </w:div>
                                      </w:divsChild>
                                    </w:div>
                                    <w:div w:id="2053142822">
                                      <w:marLeft w:val="0"/>
                                      <w:marRight w:val="0"/>
                                      <w:marTop w:val="0"/>
                                      <w:marBottom w:val="0"/>
                                      <w:divBdr>
                                        <w:top w:val="none" w:sz="0" w:space="0" w:color="auto"/>
                                        <w:left w:val="none" w:sz="0" w:space="0" w:color="auto"/>
                                        <w:bottom w:val="none" w:sz="0" w:space="0" w:color="auto"/>
                                        <w:right w:val="none" w:sz="0" w:space="0" w:color="auto"/>
                                      </w:divBdr>
                                      <w:divsChild>
                                        <w:div w:id="147790022">
                                          <w:marLeft w:val="0"/>
                                          <w:marRight w:val="0"/>
                                          <w:marTop w:val="75"/>
                                          <w:marBottom w:val="75"/>
                                          <w:divBdr>
                                            <w:top w:val="none" w:sz="0" w:space="0" w:color="auto"/>
                                            <w:left w:val="none" w:sz="0" w:space="0" w:color="auto"/>
                                            <w:bottom w:val="none" w:sz="0" w:space="0" w:color="auto"/>
                                            <w:right w:val="none" w:sz="0" w:space="0" w:color="auto"/>
                                          </w:divBdr>
                                          <w:divsChild>
                                            <w:div w:id="1783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5141">
                              <w:marLeft w:val="0"/>
                              <w:marRight w:val="0"/>
                              <w:marTop w:val="0"/>
                              <w:marBottom w:val="0"/>
                              <w:divBdr>
                                <w:top w:val="single" w:sz="2" w:space="0" w:color="D5DBDB"/>
                                <w:left w:val="single" w:sz="2" w:space="0" w:color="D5DBDB"/>
                                <w:bottom w:val="single" w:sz="6" w:space="0" w:color="D5DBDB"/>
                                <w:right w:val="single" w:sz="2" w:space="0" w:color="D5DBDB"/>
                              </w:divBdr>
                              <w:divsChild>
                                <w:div w:id="665010824">
                                  <w:marLeft w:val="0"/>
                                  <w:marRight w:val="0"/>
                                  <w:marTop w:val="0"/>
                                  <w:marBottom w:val="0"/>
                                  <w:divBdr>
                                    <w:top w:val="none" w:sz="0" w:space="0" w:color="auto"/>
                                    <w:left w:val="none" w:sz="0" w:space="0" w:color="auto"/>
                                    <w:bottom w:val="none" w:sz="0" w:space="0" w:color="auto"/>
                                    <w:right w:val="none" w:sz="0" w:space="0" w:color="auto"/>
                                  </w:divBdr>
                                  <w:divsChild>
                                    <w:div w:id="1660771588">
                                      <w:marLeft w:val="0"/>
                                      <w:marRight w:val="0"/>
                                      <w:marTop w:val="0"/>
                                      <w:marBottom w:val="0"/>
                                      <w:divBdr>
                                        <w:top w:val="none" w:sz="0" w:space="0" w:color="auto"/>
                                        <w:left w:val="none" w:sz="0" w:space="0" w:color="auto"/>
                                        <w:bottom w:val="none" w:sz="0" w:space="0" w:color="auto"/>
                                        <w:right w:val="none" w:sz="0" w:space="0" w:color="auto"/>
                                      </w:divBdr>
                                      <w:divsChild>
                                        <w:div w:id="981036456">
                                          <w:marLeft w:val="0"/>
                                          <w:marRight w:val="0"/>
                                          <w:marTop w:val="75"/>
                                          <w:marBottom w:val="75"/>
                                          <w:divBdr>
                                            <w:top w:val="none" w:sz="0" w:space="0" w:color="auto"/>
                                            <w:left w:val="none" w:sz="0" w:space="0" w:color="auto"/>
                                            <w:bottom w:val="none" w:sz="0" w:space="0" w:color="auto"/>
                                            <w:right w:val="none" w:sz="0" w:space="0" w:color="auto"/>
                                          </w:divBdr>
                                        </w:div>
                                      </w:divsChild>
                                    </w:div>
                                    <w:div w:id="256789433">
                                      <w:marLeft w:val="0"/>
                                      <w:marRight w:val="0"/>
                                      <w:marTop w:val="0"/>
                                      <w:marBottom w:val="0"/>
                                      <w:divBdr>
                                        <w:top w:val="none" w:sz="0" w:space="0" w:color="auto"/>
                                        <w:left w:val="none" w:sz="0" w:space="0" w:color="auto"/>
                                        <w:bottom w:val="none" w:sz="0" w:space="0" w:color="auto"/>
                                        <w:right w:val="none" w:sz="0" w:space="0" w:color="auto"/>
                                      </w:divBdr>
                                      <w:divsChild>
                                        <w:div w:id="822626640">
                                          <w:marLeft w:val="0"/>
                                          <w:marRight w:val="0"/>
                                          <w:marTop w:val="75"/>
                                          <w:marBottom w:val="75"/>
                                          <w:divBdr>
                                            <w:top w:val="none" w:sz="0" w:space="0" w:color="auto"/>
                                            <w:left w:val="none" w:sz="0" w:space="0" w:color="auto"/>
                                            <w:bottom w:val="none" w:sz="0" w:space="0" w:color="auto"/>
                                            <w:right w:val="none" w:sz="0" w:space="0" w:color="auto"/>
                                          </w:divBdr>
                                          <w:divsChild>
                                            <w:div w:id="2221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23824">
                              <w:marLeft w:val="0"/>
                              <w:marRight w:val="0"/>
                              <w:marTop w:val="0"/>
                              <w:marBottom w:val="0"/>
                              <w:divBdr>
                                <w:top w:val="none" w:sz="0" w:space="0" w:color="auto"/>
                                <w:left w:val="none" w:sz="0" w:space="0" w:color="auto"/>
                                <w:bottom w:val="none" w:sz="0" w:space="0" w:color="auto"/>
                                <w:right w:val="none" w:sz="0" w:space="0" w:color="auto"/>
                              </w:divBdr>
                              <w:divsChild>
                                <w:div w:id="2121490904">
                                  <w:marLeft w:val="0"/>
                                  <w:marRight w:val="0"/>
                                  <w:marTop w:val="0"/>
                                  <w:marBottom w:val="0"/>
                                  <w:divBdr>
                                    <w:top w:val="none" w:sz="0" w:space="0" w:color="auto"/>
                                    <w:left w:val="none" w:sz="0" w:space="0" w:color="auto"/>
                                    <w:bottom w:val="none" w:sz="0" w:space="0" w:color="auto"/>
                                    <w:right w:val="none" w:sz="0" w:space="0" w:color="auto"/>
                                  </w:divBdr>
                                  <w:divsChild>
                                    <w:div w:id="2091613654">
                                      <w:marLeft w:val="0"/>
                                      <w:marRight w:val="0"/>
                                      <w:marTop w:val="0"/>
                                      <w:marBottom w:val="0"/>
                                      <w:divBdr>
                                        <w:top w:val="none" w:sz="0" w:space="0" w:color="auto"/>
                                        <w:left w:val="none" w:sz="0" w:space="0" w:color="auto"/>
                                        <w:bottom w:val="none" w:sz="0" w:space="0" w:color="auto"/>
                                        <w:right w:val="none" w:sz="0" w:space="0" w:color="auto"/>
                                      </w:divBdr>
                                      <w:divsChild>
                                        <w:div w:id="1856918303">
                                          <w:marLeft w:val="0"/>
                                          <w:marRight w:val="0"/>
                                          <w:marTop w:val="75"/>
                                          <w:marBottom w:val="75"/>
                                          <w:divBdr>
                                            <w:top w:val="none" w:sz="0" w:space="0" w:color="auto"/>
                                            <w:left w:val="none" w:sz="0" w:space="0" w:color="auto"/>
                                            <w:bottom w:val="none" w:sz="0" w:space="0" w:color="auto"/>
                                            <w:right w:val="none" w:sz="0" w:space="0" w:color="auto"/>
                                          </w:divBdr>
                                        </w:div>
                                      </w:divsChild>
                                    </w:div>
                                    <w:div w:id="153885351">
                                      <w:marLeft w:val="0"/>
                                      <w:marRight w:val="0"/>
                                      <w:marTop w:val="0"/>
                                      <w:marBottom w:val="0"/>
                                      <w:divBdr>
                                        <w:top w:val="none" w:sz="0" w:space="0" w:color="auto"/>
                                        <w:left w:val="none" w:sz="0" w:space="0" w:color="auto"/>
                                        <w:bottom w:val="none" w:sz="0" w:space="0" w:color="auto"/>
                                        <w:right w:val="none" w:sz="0" w:space="0" w:color="auto"/>
                                      </w:divBdr>
                                      <w:divsChild>
                                        <w:div w:id="1443643407">
                                          <w:marLeft w:val="0"/>
                                          <w:marRight w:val="0"/>
                                          <w:marTop w:val="75"/>
                                          <w:marBottom w:val="75"/>
                                          <w:divBdr>
                                            <w:top w:val="none" w:sz="0" w:space="0" w:color="auto"/>
                                            <w:left w:val="none" w:sz="0" w:space="0" w:color="auto"/>
                                            <w:bottom w:val="none" w:sz="0" w:space="0" w:color="auto"/>
                                            <w:right w:val="none" w:sz="0" w:space="0" w:color="auto"/>
                                          </w:divBdr>
                                          <w:divsChild>
                                            <w:div w:id="7755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560290">
                      <w:marLeft w:val="-150"/>
                      <w:marRight w:val="-150"/>
                      <w:marTop w:val="0"/>
                      <w:marBottom w:val="0"/>
                      <w:divBdr>
                        <w:top w:val="single" w:sz="2" w:space="0" w:color="D5DBDB"/>
                        <w:left w:val="single" w:sz="2" w:space="0" w:color="D5DBDB"/>
                        <w:bottom w:val="single" w:sz="6" w:space="0" w:color="D5DBDB"/>
                        <w:right w:val="single" w:sz="2" w:space="0" w:color="D5DBDB"/>
                      </w:divBdr>
                      <w:divsChild>
                        <w:div w:id="1916470091">
                          <w:marLeft w:val="0"/>
                          <w:marRight w:val="0"/>
                          <w:marTop w:val="0"/>
                          <w:marBottom w:val="0"/>
                          <w:divBdr>
                            <w:top w:val="none" w:sz="0" w:space="0" w:color="auto"/>
                            <w:left w:val="none" w:sz="0" w:space="0" w:color="auto"/>
                            <w:bottom w:val="none" w:sz="0" w:space="0" w:color="auto"/>
                            <w:right w:val="none" w:sz="0" w:space="0" w:color="auto"/>
                          </w:divBdr>
                          <w:divsChild>
                            <w:div w:id="52192810">
                              <w:marLeft w:val="0"/>
                              <w:marRight w:val="0"/>
                              <w:marTop w:val="150"/>
                              <w:marBottom w:val="255"/>
                              <w:divBdr>
                                <w:top w:val="none" w:sz="0" w:space="0" w:color="auto"/>
                                <w:left w:val="none" w:sz="0" w:space="0" w:color="auto"/>
                                <w:bottom w:val="none" w:sz="0" w:space="0" w:color="auto"/>
                                <w:right w:val="none" w:sz="0" w:space="0" w:color="auto"/>
                              </w:divBdr>
                            </w:div>
                          </w:divsChild>
                        </w:div>
                        <w:div w:id="853305683">
                          <w:marLeft w:val="0"/>
                          <w:marRight w:val="0"/>
                          <w:marTop w:val="0"/>
                          <w:marBottom w:val="0"/>
                          <w:divBdr>
                            <w:top w:val="none" w:sz="0" w:space="0" w:color="auto"/>
                            <w:left w:val="none" w:sz="0" w:space="0" w:color="auto"/>
                            <w:bottom w:val="none" w:sz="0" w:space="0" w:color="auto"/>
                            <w:right w:val="none" w:sz="0" w:space="0" w:color="auto"/>
                          </w:divBdr>
                          <w:divsChild>
                            <w:div w:id="61754943">
                              <w:marLeft w:val="0"/>
                              <w:marRight w:val="0"/>
                              <w:marTop w:val="0"/>
                              <w:marBottom w:val="0"/>
                              <w:divBdr>
                                <w:top w:val="single" w:sz="2" w:space="0" w:color="D5DBDB"/>
                                <w:left w:val="single" w:sz="2" w:space="0" w:color="D5DBDB"/>
                                <w:bottom w:val="single" w:sz="6" w:space="0" w:color="D5DBDB"/>
                                <w:right w:val="single" w:sz="2" w:space="0" w:color="D5DBDB"/>
                              </w:divBdr>
                              <w:divsChild>
                                <w:div w:id="1535264760">
                                  <w:marLeft w:val="0"/>
                                  <w:marRight w:val="0"/>
                                  <w:marTop w:val="0"/>
                                  <w:marBottom w:val="0"/>
                                  <w:divBdr>
                                    <w:top w:val="none" w:sz="0" w:space="0" w:color="auto"/>
                                    <w:left w:val="none" w:sz="0" w:space="0" w:color="auto"/>
                                    <w:bottom w:val="none" w:sz="0" w:space="0" w:color="auto"/>
                                    <w:right w:val="none" w:sz="0" w:space="0" w:color="auto"/>
                                  </w:divBdr>
                                  <w:divsChild>
                                    <w:div w:id="101875445">
                                      <w:marLeft w:val="0"/>
                                      <w:marRight w:val="0"/>
                                      <w:marTop w:val="0"/>
                                      <w:marBottom w:val="0"/>
                                      <w:divBdr>
                                        <w:top w:val="none" w:sz="0" w:space="0" w:color="auto"/>
                                        <w:left w:val="none" w:sz="0" w:space="0" w:color="auto"/>
                                        <w:bottom w:val="none" w:sz="0" w:space="0" w:color="auto"/>
                                        <w:right w:val="none" w:sz="0" w:space="0" w:color="auto"/>
                                      </w:divBdr>
                                      <w:divsChild>
                                        <w:div w:id="1504396009">
                                          <w:marLeft w:val="0"/>
                                          <w:marRight w:val="0"/>
                                          <w:marTop w:val="75"/>
                                          <w:marBottom w:val="75"/>
                                          <w:divBdr>
                                            <w:top w:val="none" w:sz="0" w:space="0" w:color="auto"/>
                                            <w:left w:val="none" w:sz="0" w:space="0" w:color="auto"/>
                                            <w:bottom w:val="none" w:sz="0" w:space="0" w:color="auto"/>
                                            <w:right w:val="none" w:sz="0" w:space="0" w:color="auto"/>
                                          </w:divBdr>
                                        </w:div>
                                      </w:divsChild>
                                    </w:div>
                                    <w:div w:id="2053185280">
                                      <w:marLeft w:val="0"/>
                                      <w:marRight w:val="0"/>
                                      <w:marTop w:val="0"/>
                                      <w:marBottom w:val="0"/>
                                      <w:divBdr>
                                        <w:top w:val="none" w:sz="0" w:space="0" w:color="auto"/>
                                        <w:left w:val="none" w:sz="0" w:space="0" w:color="auto"/>
                                        <w:bottom w:val="none" w:sz="0" w:space="0" w:color="auto"/>
                                        <w:right w:val="none" w:sz="0" w:space="0" w:color="auto"/>
                                      </w:divBdr>
                                      <w:divsChild>
                                        <w:div w:id="1077749963">
                                          <w:marLeft w:val="0"/>
                                          <w:marRight w:val="0"/>
                                          <w:marTop w:val="75"/>
                                          <w:marBottom w:val="75"/>
                                          <w:divBdr>
                                            <w:top w:val="none" w:sz="0" w:space="0" w:color="auto"/>
                                            <w:left w:val="none" w:sz="0" w:space="0" w:color="auto"/>
                                            <w:bottom w:val="none" w:sz="0" w:space="0" w:color="auto"/>
                                            <w:right w:val="none" w:sz="0" w:space="0" w:color="auto"/>
                                          </w:divBdr>
                                          <w:divsChild>
                                            <w:div w:id="4113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4089">
                              <w:marLeft w:val="0"/>
                              <w:marRight w:val="0"/>
                              <w:marTop w:val="0"/>
                              <w:marBottom w:val="0"/>
                              <w:divBdr>
                                <w:top w:val="single" w:sz="2" w:space="0" w:color="D5DBDB"/>
                                <w:left w:val="single" w:sz="2" w:space="0" w:color="D5DBDB"/>
                                <w:bottom w:val="single" w:sz="6" w:space="0" w:color="D5DBDB"/>
                                <w:right w:val="single" w:sz="2" w:space="0" w:color="D5DBDB"/>
                              </w:divBdr>
                              <w:divsChild>
                                <w:div w:id="101727986">
                                  <w:marLeft w:val="0"/>
                                  <w:marRight w:val="0"/>
                                  <w:marTop w:val="0"/>
                                  <w:marBottom w:val="0"/>
                                  <w:divBdr>
                                    <w:top w:val="none" w:sz="0" w:space="0" w:color="auto"/>
                                    <w:left w:val="none" w:sz="0" w:space="0" w:color="auto"/>
                                    <w:bottom w:val="none" w:sz="0" w:space="0" w:color="auto"/>
                                    <w:right w:val="none" w:sz="0" w:space="0" w:color="auto"/>
                                  </w:divBdr>
                                  <w:divsChild>
                                    <w:div w:id="1893301682">
                                      <w:marLeft w:val="0"/>
                                      <w:marRight w:val="0"/>
                                      <w:marTop w:val="0"/>
                                      <w:marBottom w:val="0"/>
                                      <w:divBdr>
                                        <w:top w:val="none" w:sz="0" w:space="0" w:color="auto"/>
                                        <w:left w:val="none" w:sz="0" w:space="0" w:color="auto"/>
                                        <w:bottom w:val="none" w:sz="0" w:space="0" w:color="auto"/>
                                        <w:right w:val="none" w:sz="0" w:space="0" w:color="auto"/>
                                      </w:divBdr>
                                      <w:divsChild>
                                        <w:div w:id="2035418579">
                                          <w:marLeft w:val="0"/>
                                          <w:marRight w:val="0"/>
                                          <w:marTop w:val="75"/>
                                          <w:marBottom w:val="75"/>
                                          <w:divBdr>
                                            <w:top w:val="none" w:sz="0" w:space="0" w:color="auto"/>
                                            <w:left w:val="none" w:sz="0" w:space="0" w:color="auto"/>
                                            <w:bottom w:val="none" w:sz="0" w:space="0" w:color="auto"/>
                                            <w:right w:val="none" w:sz="0" w:space="0" w:color="auto"/>
                                          </w:divBdr>
                                        </w:div>
                                      </w:divsChild>
                                    </w:div>
                                    <w:div w:id="1458571208">
                                      <w:marLeft w:val="0"/>
                                      <w:marRight w:val="0"/>
                                      <w:marTop w:val="0"/>
                                      <w:marBottom w:val="0"/>
                                      <w:divBdr>
                                        <w:top w:val="none" w:sz="0" w:space="0" w:color="auto"/>
                                        <w:left w:val="none" w:sz="0" w:space="0" w:color="auto"/>
                                        <w:bottom w:val="none" w:sz="0" w:space="0" w:color="auto"/>
                                        <w:right w:val="none" w:sz="0" w:space="0" w:color="auto"/>
                                      </w:divBdr>
                                      <w:divsChild>
                                        <w:div w:id="2055886823">
                                          <w:marLeft w:val="0"/>
                                          <w:marRight w:val="0"/>
                                          <w:marTop w:val="75"/>
                                          <w:marBottom w:val="75"/>
                                          <w:divBdr>
                                            <w:top w:val="none" w:sz="0" w:space="0" w:color="auto"/>
                                            <w:left w:val="none" w:sz="0" w:space="0" w:color="auto"/>
                                            <w:bottom w:val="none" w:sz="0" w:space="0" w:color="auto"/>
                                            <w:right w:val="none" w:sz="0" w:space="0" w:color="auto"/>
                                          </w:divBdr>
                                          <w:divsChild>
                                            <w:div w:id="14058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69241">
                              <w:marLeft w:val="0"/>
                              <w:marRight w:val="0"/>
                              <w:marTop w:val="0"/>
                              <w:marBottom w:val="0"/>
                              <w:divBdr>
                                <w:top w:val="single" w:sz="2" w:space="0" w:color="D5DBDB"/>
                                <w:left w:val="single" w:sz="2" w:space="0" w:color="D5DBDB"/>
                                <w:bottom w:val="single" w:sz="6" w:space="0" w:color="D5DBDB"/>
                                <w:right w:val="single" w:sz="2" w:space="0" w:color="D5DBDB"/>
                              </w:divBdr>
                              <w:divsChild>
                                <w:div w:id="1733654376">
                                  <w:marLeft w:val="0"/>
                                  <w:marRight w:val="0"/>
                                  <w:marTop w:val="0"/>
                                  <w:marBottom w:val="0"/>
                                  <w:divBdr>
                                    <w:top w:val="none" w:sz="0" w:space="0" w:color="auto"/>
                                    <w:left w:val="none" w:sz="0" w:space="0" w:color="auto"/>
                                    <w:bottom w:val="none" w:sz="0" w:space="0" w:color="auto"/>
                                    <w:right w:val="none" w:sz="0" w:space="0" w:color="auto"/>
                                  </w:divBdr>
                                  <w:divsChild>
                                    <w:div w:id="1427536342">
                                      <w:marLeft w:val="0"/>
                                      <w:marRight w:val="0"/>
                                      <w:marTop w:val="0"/>
                                      <w:marBottom w:val="0"/>
                                      <w:divBdr>
                                        <w:top w:val="none" w:sz="0" w:space="0" w:color="auto"/>
                                        <w:left w:val="none" w:sz="0" w:space="0" w:color="auto"/>
                                        <w:bottom w:val="none" w:sz="0" w:space="0" w:color="auto"/>
                                        <w:right w:val="none" w:sz="0" w:space="0" w:color="auto"/>
                                      </w:divBdr>
                                      <w:divsChild>
                                        <w:div w:id="1828470520">
                                          <w:marLeft w:val="0"/>
                                          <w:marRight w:val="0"/>
                                          <w:marTop w:val="75"/>
                                          <w:marBottom w:val="75"/>
                                          <w:divBdr>
                                            <w:top w:val="none" w:sz="0" w:space="0" w:color="auto"/>
                                            <w:left w:val="none" w:sz="0" w:space="0" w:color="auto"/>
                                            <w:bottom w:val="none" w:sz="0" w:space="0" w:color="auto"/>
                                            <w:right w:val="none" w:sz="0" w:space="0" w:color="auto"/>
                                          </w:divBdr>
                                        </w:div>
                                      </w:divsChild>
                                    </w:div>
                                    <w:div w:id="323166590">
                                      <w:marLeft w:val="0"/>
                                      <w:marRight w:val="0"/>
                                      <w:marTop w:val="0"/>
                                      <w:marBottom w:val="0"/>
                                      <w:divBdr>
                                        <w:top w:val="none" w:sz="0" w:space="0" w:color="auto"/>
                                        <w:left w:val="none" w:sz="0" w:space="0" w:color="auto"/>
                                        <w:bottom w:val="none" w:sz="0" w:space="0" w:color="auto"/>
                                        <w:right w:val="none" w:sz="0" w:space="0" w:color="auto"/>
                                      </w:divBdr>
                                      <w:divsChild>
                                        <w:div w:id="1050687676">
                                          <w:marLeft w:val="0"/>
                                          <w:marRight w:val="0"/>
                                          <w:marTop w:val="75"/>
                                          <w:marBottom w:val="75"/>
                                          <w:divBdr>
                                            <w:top w:val="none" w:sz="0" w:space="0" w:color="auto"/>
                                            <w:left w:val="none" w:sz="0" w:space="0" w:color="auto"/>
                                            <w:bottom w:val="none" w:sz="0" w:space="0" w:color="auto"/>
                                            <w:right w:val="none" w:sz="0" w:space="0" w:color="auto"/>
                                          </w:divBdr>
                                          <w:divsChild>
                                            <w:div w:id="10267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45527">
                              <w:marLeft w:val="0"/>
                              <w:marRight w:val="0"/>
                              <w:marTop w:val="0"/>
                              <w:marBottom w:val="0"/>
                              <w:divBdr>
                                <w:top w:val="single" w:sz="2" w:space="0" w:color="D5DBDB"/>
                                <w:left w:val="single" w:sz="2" w:space="0" w:color="D5DBDB"/>
                                <w:bottom w:val="single" w:sz="6" w:space="0" w:color="D5DBDB"/>
                                <w:right w:val="single" w:sz="2" w:space="0" w:color="D5DBDB"/>
                              </w:divBdr>
                              <w:divsChild>
                                <w:div w:id="1204751889">
                                  <w:marLeft w:val="0"/>
                                  <w:marRight w:val="0"/>
                                  <w:marTop w:val="0"/>
                                  <w:marBottom w:val="0"/>
                                  <w:divBdr>
                                    <w:top w:val="none" w:sz="0" w:space="0" w:color="auto"/>
                                    <w:left w:val="none" w:sz="0" w:space="0" w:color="auto"/>
                                    <w:bottom w:val="none" w:sz="0" w:space="0" w:color="auto"/>
                                    <w:right w:val="none" w:sz="0" w:space="0" w:color="auto"/>
                                  </w:divBdr>
                                  <w:divsChild>
                                    <w:div w:id="459491714">
                                      <w:marLeft w:val="0"/>
                                      <w:marRight w:val="0"/>
                                      <w:marTop w:val="0"/>
                                      <w:marBottom w:val="0"/>
                                      <w:divBdr>
                                        <w:top w:val="none" w:sz="0" w:space="0" w:color="auto"/>
                                        <w:left w:val="none" w:sz="0" w:space="0" w:color="auto"/>
                                        <w:bottom w:val="none" w:sz="0" w:space="0" w:color="auto"/>
                                        <w:right w:val="none" w:sz="0" w:space="0" w:color="auto"/>
                                      </w:divBdr>
                                      <w:divsChild>
                                        <w:div w:id="216861948">
                                          <w:marLeft w:val="0"/>
                                          <w:marRight w:val="0"/>
                                          <w:marTop w:val="75"/>
                                          <w:marBottom w:val="75"/>
                                          <w:divBdr>
                                            <w:top w:val="none" w:sz="0" w:space="0" w:color="auto"/>
                                            <w:left w:val="none" w:sz="0" w:space="0" w:color="auto"/>
                                            <w:bottom w:val="none" w:sz="0" w:space="0" w:color="auto"/>
                                            <w:right w:val="none" w:sz="0" w:space="0" w:color="auto"/>
                                          </w:divBdr>
                                        </w:div>
                                      </w:divsChild>
                                    </w:div>
                                    <w:div w:id="57828237">
                                      <w:marLeft w:val="0"/>
                                      <w:marRight w:val="0"/>
                                      <w:marTop w:val="0"/>
                                      <w:marBottom w:val="0"/>
                                      <w:divBdr>
                                        <w:top w:val="none" w:sz="0" w:space="0" w:color="auto"/>
                                        <w:left w:val="none" w:sz="0" w:space="0" w:color="auto"/>
                                        <w:bottom w:val="none" w:sz="0" w:space="0" w:color="auto"/>
                                        <w:right w:val="none" w:sz="0" w:space="0" w:color="auto"/>
                                      </w:divBdr>
                                      <w:divsChild>
                                        <w:div w:id="228930323">
                                          <w:marLeft w:val="0"/>
                                          <w:marRight w:val="0"/>
                                          <w:marTop w:val="75"/>
                                          <w:marBottom w:val="75"/>
                                          <w:divBdr>
                                            <w:top w:val="none" w:sz="0" w:space="0" w:color="auto"/>
                                            <w:left w:val="none" w:sz="0" w:space="0" w:color="auto"/>
                                            <w:bottom w:val="none" w:sz="0" w:space="0" w:color="auto"/>
                                            <w:right w:val="none" w:sz="0" w:space="0" w:color="auto"/>
                                          </w:divBdr>
                                          <w:divsChild>
                                            <w:div w:id="5466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38915">
                              <w:marLeft w:val="0"/>
                              <w:marRight w:val="0"/>
                              <w:marTop w:val="0"/>
                              <w:marBottom w:val="0"/>
                              <w:divBdr>
                                <w:top w:val="none" w:sz="0" w:space="0" w:color="auto"/>
                                <w:left w:val="none" w:sz="0" w:space="0" w:color="auto"/>
                                <w:bottom w:val="none" w:sz="0" w:space="0" w:color="auto"/>
                                <w:right w:val="none" w:sz="0" w:space="0" w:color="auto"/>
                              </w:divBdr>
                              <w:divsChild>
                                <w:div w:id="1630667331">
                                  <w:marLeft w:val="0"/>
                                  <w:marRight w:val="0"/>
                                  <w:marTop w:val="0"/>
                                  <w:marBottom w:val="0"/>
                                  <w:divBdr>
                                    <w:top w:val="none" w:sz="0" w:space="0" w:color="auto"/>
                                    <w:left w:val="none" w:sz="0" w:space="0" w:color="auto"/>
                                    <w:bottom w:val="none" w:sz="0" w:space="0" w:color="auto"/>
                                    <w:right w:val="none" w:sz="0" w:space="0" w:color="auto"/>
                                  </w:divBdr>
                                  <w:divsChild>
                                    <w:div w:id="1963535563">
                                      <w:marLeft w:val="0"/>
                                      <w:marRight w:val="0"/>
                                      <w:marTop w:val="0"/>
                                      <w:marBottom w:val="0"/>
                                      <w:divBdr>
                                        <w:top w:val="none" w:sz="0" w:space="0" w:color="auto"/>
                                        <w:left w:val="none" w:sz="0" w:space="0" w:color="auto"/>
                                        <w:bottom w:val="none" w:sz="0" w:space="0" w:color="auto"/>
                                        <w:right w:val="none" w:sz="0" w:space="0" w:color="auto"/>
                                      </w:divBdr>
                                      <w:divsChild>
                                        <w:div w:id="971523550">
                                          <w:marLeft w:val="0"/>
                                          <w:marRight w:val="0"/>
                                          <w:marTop w:val="75"/>
                                          <w:marBottom w:val="75"/>
                                          <w:divBdr>
                                            <w:top w:val="none" w:sz="0" w:space="0" w:color="auto"/>
                                            <w:left w:val="none" w:sz="0" w:space="0" w:color="auto"/>
                                            <w:bottom w:val="none" w:sz="0" w:space="0" w:color="auto"/>
                                            <w:right w:val="none" w:sz="0" w:space="0" w:color="auto"/>
                                          </w:divBdr>
                                        </w:div>
                                      </w:divsChild>
                                    </w:div>
                                    <w:div w:id="694427799">
                                      <w:marLeft w:val="0"/>
                                      <w:marRight w:val="0"/>
                                      <w:marTop w:val="0"/>
                                      <w:marBottom w:val="0"/>
                                      <w:divBdr>
                                        <w:top w:val="none" w:sz="0" w:space="0" w:color="auto"/>
                                        <w:left w:val="none" w:sz="0" w:space="0" w:color="auto"/>
                                        <w:bottom w:val="none" w:sz="0" w:space="0" w:color="auto"/>
                                        <w:right w:val="none" w:sz="0" w:space="0" w:color="auto"/>
                                      </w:divBdr>
                                      <w:divsChild>
                                        <w:div w:id="1682079277">
                                          <w:marLeft w:val="0"/>
                                          <w:marRight w:val="0"/>
                                          <w:marTop w:val="75"/>
                                          <w:marBottom w:val="75"/>
                                          <w:divBdr>
                                            <w:top w:val="none" w:sz="0" w:space="0" w:color="auto"/>
                                            <w:left w:val="none" w:sz="0" w:space="0" w:color="auto"/>
                                            <w:bottom w:val="none" w:sz="0" w:space="0" w:color="auto"/>
                                            <w:right w:val="none" w:sz="0" w:space="0" w:color="auto"/>
                                          </w:divBdr>
                                          <w:divsChild>
                                            <w:div w:id="20413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452251">
          <w:marLeft w:val="0"/>
          <w:marRight w:val="0"/>
          <w:marTop w:val="0"/>
          <w:marBottom w:val="0"/>
          <w:divBdr>
            <w:top w:val="none" w:sz="0" w:space="0" w:color="auto"/>
            <w:left w:val="none" w:sz="0" w:space="0" w:color="auto"/>
            <w:bottom w:val="none" w:sz="0" w:space="0" w:color="auto"/>
            <w:right w:val="none" w:sz="0" w:space="0" w:color="auto"/>
          </w:divBdr>
          <w:divsChild>
            <w:div w:id="1330669402">
              <w:marLeft w:val="0"/>
              <w:marRight w:val="0"/>
              <w:marTop w:val="0"/>
              <w:marBottom w:val="0"/>
              <w:divBdr>
                <w:top w:val="none" w:sz="0" w:space="0" w:color="auto"/>
                <w:left w:val="none" w:sz="0" w:space="0" w:color="auto"/>
                <w:bottom w:val="none" w:sz="0" w:space="0" w:color="auto"/>
                <w:right w:val="none" w:sz="0" w:space="0" w:color="auto"/>
              </w:divBdr>
              <w:divsChild>
                <w:div w:id="1834643746">
                  <w:marLeft w:val="0"/>
                  <w:marRight w:val="0"/>
                  <w:marTop w:val="0"/>
                  <w:marBottom w:val="0"/>
                  <w:divBdr>
                    <w:top w:val="none" w:sz="0" w:space="0" w:color="auto"/>
                    <w:left w:val="none" w:sz="0" w:space="0" w:color="auto"/>
                    <w:bottom w:val="none" w:sz="0" w:space="0" w:color="auto"/>
                    <w:right w:val="none" w:sz="0" w:space="0" w:color="auto"/>
                  </w:divBdr>
                  <w:divsChild>
                    <w:div w:id="6196469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30504820">
          <w:marLeft w:val="0"/>
          <w:marRight w:val="0"/>
          <w:marTop w:val="0"/>
          <w:marBottom w:val="0"/>
          <w:divBdr>
            <w:top w:val="none" w:sz="0" w:space="0" w:color="auto"/>
            <w:left w:val="none" w:sz="0" w:space="0" w:color="auto"/>
            <w:bottom w:val="none" w:sz="0" w:space="0" w:color="auto"/>
            <w:right w:val="none" w:sz="0" w:space="0" w:color="auto"/>
          </w:divBdr>
          <w:divsChild>
            <w:div w:id="380522460">
              <w:marLeft w:val="0"/>
              <w:marRight w:val="0"/>
              <w:marTop w:val="0"/>
              <w:marBottom w:val="0"/>
              <w:divBdr>
                <w:top w:val="none" w:sz="0" w:space="0" w:color="auto"/>
                <w:left w:val="none" w:sz="0" w:space="0" w:color="auto"/>
                <w:bottom w:val="none" w:sz="0" w:space="0" w:color="auto"/>
                <w:right w:val="none" w:sz="0" w:space="0" w:color="auto"/>
              </w:divBdr>
              <w:divsChild>
                <w:div w:id="772019035">
                  <w:marLeft w:val="0"/>
                  <w:marRight w:val="0"/>
                  <w:marTop w:val="0"/>
                  <w:marBottom w:val="0"/>
                  <w:divBdr>
                    <w:top w:val="none" w:sz="0" w:space="0" w:color="auto"/>
                    <w:left w:val="none" w:sz="0" w:space="0" w:color="auto"/>
                    <w:bottom w:val="none" w:sz="0" w:space="0" w:color="auto"/>
                    <w:right w:val="none" w:sz="0" w:space="0" w:color="auto"/>
                  </w:divBdr>
                  <w:divsChild>
                    <w:div w:id="1872112991">
                      <w:marLeft w:val="0"/>
                      <w:marRight w:val="0"/>
                      <w:marTop w:val="450"/>
                      <w:marBottom w:val="450"/>
                      <w:divBdr>
                        <w:top w:val="none" w:sz="0" w:space="0" w:color="auto"/>
                        <w:left w:val="none" w:sz="0" w:space="0" w:color="auto"/>
                        <w:bottom w:val="none" w:sz="0" w:space="0" w:color="auto"/>
                        <w:right w:val="none" w:sz="0" w:space="0" w:color="auto"/>
                      </w:divBdr>
                      <w:divsChild>
                        <w:div w:id="1117215295">
                          <w:marLeft w:val="0"/>
                          <w:marRight w:val="0"/>
                          <w:marTop w:val="0"/>
                          <w:marBottom w:val="0"/>
                          <w:divBdr>
                            <w:top w:val="none" w:sz="0" w:space="0" w:color="auto"/>
                            <w:left w:val="none" w:sz="0" w:space="0" w:color="auto"/>
                            <w:bottom w:val="none" w:sz="0" w:space="0" w:color="auto"/>
                            <w:right w:val="none" w:sz="0" w:space="0" w:color="auto"/>
                          </w:divBdr>
                        </w:div>
                        <w:div w:id="932781826">
                          <w:marLeft w:val="0"/>
                          <w:marRight w:val="0"/>
                          <w:marTop w:val="0"/>
                          <w:marBottom w:val="0"/>
                          <w:divBdr>
                            <w:top w:val="none" w:sz="0" w:space="0" w:color="auto"/>
                            <w:left w:val="none" w:sz="0" w:space="0" w:color="auto"/>
                            <w:bottom w:val="none" w:sz="0" w:space="0" w:color="auto"/>
                            <w:right w:val="none" w:sz="0" w:space="0" w:color="auto"/>
                          </w:divBdr>
                        </w:div>
                        <w:div w:id="747658136">
                          <w:marLeft w:val="0"/>
                          <w:marRight w:val="0"/>
                          <w:marTop w:val="0"/>
                          <w:marBottom w:val="0"/>
                          <w:divBdr>
                            <w:top w:val="none" w:sz="0" w:space="0" w:color="auto"/>
                            <w:left w:val="none" w:sz="0" w:space="0" w:color="auto"/>
                            <w:bottom w:val="none" w:sz="0" w:space="0" w:color="auto"/>
                            <w:right w:val="none" w:sz="0" w:space="0" w:color="auto"/>
                          </w:divBdr>
                        </w:div>
                        <w:div w:id="1763914524">
                          <w:marLeft w:val="0"/>
                          <w:marRight w:val="0"/>
                          <w:marTop w:val="0"/>
                          <w:marBottom w:val="0"/>
                          <w:divBdr>
                            <w:top w:val="none" w:sz="0" w:space="0" w:color="auto"/>
                            <w:left w:val="none" w:sz="0" w:space="0" w:color="auto"/>
                            <w:bottom w:val="none" w:sz="0" w:space="0" w:color="auto"/>
                            <w:right w:val="none" w:sz="0" w:space="0" w:color="auto"/>
                          </w:divBdr>
                        </w:div>
                        <w:div w:id="1191066299">
                          <w:marLeft w:val="0"/>
                          <w:marRight w:val="0"/>
                          <w:marTop w:val="0"/>
                          <w:marBottom w:val="0"/>
                          <w:divBdr>
                            <w:top w:val="none" w:sz="0" w:space="0" w:color="auto"/>
                            <w:left w:val="none" w:sz="0" w:space="0" w:color="auto"/>
                            <w:bottom w:val="none" w:sz="0" w:space="0" w:color="auto"/>
                            <w:right w:val="none" w:sz="0" w:space="0" w:color="auto"/>
                          </w:divBdr>
                        </w:div>
                        <w:div w:id="650065543">
                          <w:marLeft w:val="0"/>
                          <w:marRight w:val="0"/>
                          <w:marTop w:val="0"/>
                          <w:marBottom w:val="0"/>
                          <w:divBdr>
                            <w:top w:val="none" w:sz="0" w:space="0" w:color="auto"/>
                            <w:left w:val="none" w:sz="0" w:space="0" w:color="auto"/>
                            <w:bottom w:val="none" w:sz="0" w:space="0" w:color="auto"/>
                            <w:right w:val="none" w:sz="0" w:space="0" w:color="auto"/>
                          </w:divBdr>
                        </w:div>
                        <w:div w:id="745956552">
                          <w:marLeft w:val="0"/>
                          <w:marRight w:val="0"/>
                          <w:marTop w:val="0"/>
                          <w:marBottom w:val="0"/>
                          <w:divBdr>
                            <w:top w:val="none" w:sz="0" w:space="0" w:color="auto"/>
                            <w:left w:val="none" w:sz="0" w:space="0" w:color="auto"/>
                            <w:bottom w:val="none" w:sz="0" w:space="0" w:color="auto"/>
                            <w:right w:val="none" w:sz="0" w:space="0" w:color="auto"/>
                          </w:divBdr>
                          <w:divsChild>
                            <w:div w:id="2096779754">
                              <w:marLeft w:val="0"/>
                              <w:marRight w:val="0"/>
                              <w:marTop w:val="450"/>
                              <w:marBottom w:val="450"/>
                              <w:divBdr>
                                <w:top w:val="none" w:sz="0" w:space="0" w:color="auto"/>
                                <w:left w:val="none" w:sz="0" w:space="0" w:color="auto"/>
                                <w:bottom w:val="none" w:sz="0" w:space="0" w:color="auto"/>
                                <w:right w:val="none" w:sz="0" w:space="0" w:color="auto"/>
                              </w:divBdr>
                              <w:divsChild>
                                <w:div w:id="1781796531">
                                  <w:marLeft w:val="0"/>
                                  <w:marRight w:val="0"/>
                                  <w:marTop w:val="0"/>
                                  <w:marBottom w:val="0"/>
                                  <w:divBdr>
                                    <w:top w:val="none" w:sz="0" w:space="0" w:color="auto"/>
                                    <w:left w:val="none" w:sz="0" w:space="0" w:color="auto"/>
                                    <w:bottom w:val="none" w:sz="0" w:space="0" w:color="auto"/>
                                    <w:right w:val="none" w:sz="0" w:space="0" w:color="auto"/>
                                  </w:divBdr>
                                  <w:divsChild>
                                    <w:div w:id="1376004345">
                                      <w:marLeft w:val="0"/>
                                      <w:marRight w:val="0"/>
                                      <w:marTop w:val="0"/>
                                      <w:marBottom w:val="0"/>
                                      <w:divBdr>
                                        <w:top w:val="none" w:sz="0" w:space="0" w:color="auto"/>
                                        <w:left w:val="none" w:sz="0" w:space="0" w:color="auto"/>
                                        <w:bottom w:val="none" w:sz="0" w:space="0" w:color="auto"/>
                                        <w:right w:val="none" w:sz="0" w:space="0" w:color="auto"/>
                                      </w:divBdr>
                                      <w:divsChild>
                                        <w:div w:id="1700231135">
                                          <w:marLeft w:val="0"/>
                                          <w:marRight w:val="0"/>
                                          <w:marTop w:val="0"/>
                                          <w:marBottom w:val="0"/>
                                          <w:divBdr>
                                            <w:top w:val="none" w:sz="0" w:space="23" w:color="auto"/>
                                            <w:left w:val="none" w:sz="0" w:space="23" w:color="auto"/>
                                            <w:bottom w:val="none" w:sz="0" w:space="23" w:color="auto"/>
                                            <w:right w:val="none" w:sz="0" w:space="23" w:color="auto"/>
                                          </w:divBdr>
                                          <w:divsChild>
                                            <w:div w:id="2123530120">
                                              <w:marLeft w:val="0"/>
                                              <w:marRight w:val="0"/>
                                              <w:marTop w:val="0"/>
                                              <w:marBottom w:val="0"/>
                                              <w:divBdr>
                                                <w:top w:val="none" w:sz="0" w:space="0" w:color="auto"/>
                                                <w:left w:val="none" w:sz="0" w:space="0" w:color="auto"/>
                                                <w:bottom w:val="none" w:sz="0" w:space="0" w:color="auto"/>
                                                <w:right w:val="none" w:sz="0" w:space="0" w:color="auto"/>
                                              </w:divBdr>
                                            </w:div>
                                            <w:div w:id="87747726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858025">
          <w:marLeft w:val="0"/>
          <w:marRight w:val="0"/>
          <w:marTop w:val="0"/>
          <w:marBottom w:val="0"/>
          <w:divBdr>
            <w:top w:val="none" w:sz="0" w:space="0" w:color="auto"/>
            <w:left w:val="none" w:sz="0" w:space="0" w:color="auto"/>
            <w:bottom w:val="none" w:sz="0" w:space="0" w:color="auto"/>
            <w:right w:val="none" w:sz="0" w:space="0" w:color="auto"/>
          </w:divBdr>
          <w:divsChild>
            <w:div w:id="372467184">
              <w:marLeft w:val="0"/>
              <w:marRight w:val="0"/>
              <w:marTop w:val="0"/>
              <w:marBottom w:val="0"/>
              <w:divBdr>
                <w:top w:val="none" w:sz="0" w:space="0" w:color="auto"/>
                <w:left w:val="none" w:sz="0" w:space="0" w:color="auto"/>
                <w:bottom w:val="none" w:sz="0" w:space="0" w:color="auto"/>
                <w:right w:val="none" w:sz="0" w:space="0" w:color="auto"/>
              </w:divBdr>
              <w:divsChild>
                <w:div w:id="1927565979">
                  <w:marLeft w:val="0"/>
                  <w:marRight w:val="0"/>
                  <w:marTop w:val="0"/>
                  <w:marBottom w:val="0"/>
                  <w:divBdr>
                    <w:top w:val="none" w:sz="0" w:space="0" w:color="auto"/>
                    <w:left w:val="none" w:sz="0" w:space="0" w:color="auto"/>
                    <w:bottom w:val="none" w:sz="0" w:space="0" w:color="auto"/>
                    <w:right w:val="none" w:sz="0" w:space="0" w:color="auto"/>
                  </w:divBdr>
                  <w:divsChild>
                    <w:div w:id="1874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wavelength/" TargetMode="External"/><Relationship Id="rId18" Type="http://schemas.openxmlformats.org/officeDocument/2006/relationships/hyperlink" Target="https://aws.amazon.com/ec2/?c=cp&amp;sec=srv" TargetMode="External"/><Relationship Id="rId26" Type="http://schemas.openxmlformats.org/officeDocument/2006/relationships/hyperlink" Target="https://aws.amazon.com/ecr/?c=cp&amp;sec=srv" TargetMode="External"/><Relationship Id="rId39" Type="http://schemas.openxmlformats.org/officeDocument/2006/relationships/image" Target="media/image4.png"/><Relationship Id="rId21" Type="http://schemas.openxmlformats.org/officeDocument/2006/relationships/hyperlink" Target="https://aws.amazon.com/lightsail/?c=cp&amp;sec=srv" TargetMode="External"/><Relationship Id="rId34" Type="http://schemas.openxmlformats.org/officeDocument/2006/relationships/image" Target="media/image3.png"/><Relationship Id="rId42" Type="http://schemas.openxmlformats.org/officeDocument/2006/relationships/hyperlink" Target="https://aws.amazon.com/elasticbeanstalk/?c=cp&amp;sec=srv" TargetMode="External"/><Relationship Id="rId47" Type="http://schemas.openxmlformats.org/officeDocument/2006/relationships/hyperlink" Target="https://aws.amazon.com/ec2/nitro/" TargetMode="External"/><Relationship Id="rId50" Type="http://schemas.openxmlformats.org/officeDocument/2006/relationships/image" Target="media/image10.png"/><Relationship Id="rId55" Type="http://schemas.openxmlformats.org/officeDocument/2006/relationships/fontTable" Target="fontTable.xml"/><Relationship Id="rId7" Type="http://schemas.openxmlformats.org/officeDocument/2006/relationships/hyperlink" Target="https://aws.amazon.com/lambda/" TargetMode="External"/><Relationship Id="rId2" Type="http://schemas.openxmlformats.org/officeDocument/2006/relationships/styles" Target="styles.xml"/><Relationship Id="rId16" Type="http://schemas.openxmlformats.org/officeDocument/2006/relationships/hyperlink" Target="https://pages.awscloud.com/GLOBAL-multi-DL-gartner-mq-cips-2020-learn.html" TargetMode="External"/><Relationship Id="rId29" Type="http://schemas.openxmlformats.org/officeDocument/2006/relationships/hyperlink" Target="https://aws.amazon.com/fargate/?c=cp&amp;sec=srv" TargetMode="External"/><Relationship Id="rId11" Type="http://schemas.openxmlformats.org/officeDocument/2006/relationships/hyperlink" Target="https://aws.amazon.com/ec2/spot/" TargetMode="External"/><Relationship Id="rId24" Type="http://schemas.openxmlformats.org/officeDocument/2006/relationships/hyperlink" Target="https://aws.amazon.com/ecs/?c=cp&amp;sec=srv" TargetMode="External"/><Relationship Id="rId32" Type="http://schemas.openxmlformats.org/officeDocument/2006/relationships/hyperlink" Target="https://aws.amazon.com/outpost/?c=cp&amp;sec=srv" TargetMode="External"/><Relationship Id="rId37" Type="http://schemas.openxmlformats.org/officeDocument/2006/relationships/hyperlink" Target="https://aws.amazon.com/about-aws/global-infrastructure/localzones/?c=cp&amp;sec=srv" TargetMode="External"/><Relationship Id="rId40" Type="http://schemas.openxmlformats.org/officeDocument/2006/relationships/hyperlink" Target="https://aws.amazon.com/compute-optimizer/?c=cp&amp;sec=srv" TargetMode="External"/><Relationship Id="rId45" Type="http://schemas.openxmlformats.org/officeDocument/2006/relationships/image" Target="media/image7.png"/><Relationship Id="rId53" Type="http://schemas.openxmlformats.org/officeDocument/2006/relationships/image" Target="media/image13.png"/><Relationship Id="rId5" Type="http://schemas.openxmlformats.org/officeDocument/2006/relationships/hyperlink" Target="https://aws.amazon.com/resources/analyst-reports/gartner-mq-cips-2021/?trk=ta_a134p000007CEQqAAO&amp;trkCampaign=GLBL-Download_GC_Report-FY21-AR-100-Gartner-CIPS-MQ&amp;sc_channel=ta&amp;sc_campaign=WebPlacementsCIPSMQ21&amp;sc_outcome=Global_Marketing_Campaigns&amp;sc_geo=mult&amp;sc_country=mult" TargetMode="External"/><Relationship Id="rId10" Type="http://schemas.openxmlformats.org/officeDocument/2006/relationships/hyperlink" Target="https://aws.amazon.com/products/security/?nc2=h_ql_prod_se" TargetMode="External"/><Relationship Id="rId19" Type="http://schemas.openxmlformats.org/officeDocument/2006/relationships/hyperlink" Target="https://aws.amazon.com/ec2/spot/?c=cp&amp;sec=srv" TargetMode="External"/><Relationship Id="rId31" Type="http://schemas.openxmlformats.org/officeDocument/2006/relationships/hyperlink" Target="https://aws.amazon.com/lambda/?c=cp&amp;sec=srv" TargetMode="External"/><Relationship Id="rId44" Type="http://schemas.openxmlformats.org/officeDocument/2006/relationships/hyperlink" Target="https://aws.amazon.com/image-builder/?c=cp&amp;sec=srv" TargetMode="External"/><Relationship Id="rId52"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aws.amazon.com/lightsail/" TargetMode="External"/><Relationship Id="rId14" Type="http://schemas.openxmlformats.org/officeDocument/2006/relationships/hyperlink" Target="https://nucleusresearch.com/research/single/guidebook-containers-and-kubernetes-on-aws/" TargetMode="External"/><Relationship Id="rId22" Type="http://schemas.openxmlformats.org/officeDocument/2006/relationships/image" Target="media/image2.png"/><Relationship Id="rId27" Type="http://schemas.openxmlformats.org/officeDocument/2006/relationships/hyperlink" Target="https://aws.amazon.com/eks/" TargetMode="External"/><Relationship Id="rId30" Type="http://schemas.openxmlformats.org/officeDocument/2006/relationships/hyperlink" Target="https://aws.amazon.com/apprunner/?c=cp&amp;sec=srv" TargetMode="External"/><Relationship Id="rId35" Type="http://schemas.openxmlformats.org/officeDocument/2006/relationships/hyperlink" Target="https://aws.amazon.com/wavelength/?c=cp&amp;sec=srv" TargetMode="External"/><Relationship Id="rId43" Type="http://schemas.openxmlformats.org/officeDocument/2006/relationships/image" Target="media/image6.png"/><Relationship Id="rId48" Type="http://schemas.openxmlformats.org/officeDocument/2006/relationships/image" Target="media/image8.png"/><Relationship Id="rId56" Type="http://schemas.openxmlformats.org/officeDocument/2006/relationships/theme" Target="theme/theme1.xml"/><Relationship Id="rId8" Type="http://schemas.openxmlformats.org/officeDocument/2006/relationships/hyperlink" Target="https://aws.amazon.com/ec2/nitro/" TargetMode="External"/><Relationship Id="rId51"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aws.amazon.com/outposts/" TargetMode="External"/><Relationship Id="rId17" Type="http://schemas.openxmlformats.org/officeDocument/2006/relationships/image" Target="media/image1.png"/><Relationship Id="rId25" Type="http://schemas.openxmlformats.org/officeDocument/2006/relationships/hyperlink" Target="https://aws.amazon.com/ecs/anywhere/?c=cn&amp;sec=srv" TargetMode="External"/><Relationship Id="rId33" Type="http://schemas.openxmlformats.org/officeDocument/2006/relationships/hyperlink" Target="https://aws.amazon.com/snow/?c=cp&amp;sec=srv" TargetMode="External"/><Relationship Id="rId38" Type="http://schemas.openxmlformats.org/officeDocument/2006/relationships/hyperlink" Target="https://aws.amazon.com/savingsplans/?c=cp&amp;sec=srv" TargetMode="External"/><Relationship Id="rId46" Type="http://schemas.openxmlformats.org/officeDocument/2006/relationships/hyperlink" Target="https://aws.amazon.com/elasticloadbalancing/?c=cp&amp;sec=srv" TargetMode="External"/><Relationship Id="rId20" Type="http://schemas.openxmlformats.org/officeDocument/2006/relationships/hyperlink" Target="https://aws.amazon.com/ec2/autoscaling/?c=cp&amp;sec=srv" TargetMode="External"/><Relationship Id="rId41" Type="http://schemas.openxmlformats.org/officeDocument/2006/relationships/image" Target="media/image5.png"/><Relationship Id="rId54" Type="http://schemas.openxmlformats.org/officeDocument/2006/relationships/hyperlink" Target="https://aws.amazon.com/solutions/case-studies/expedia/" TargetMode="External"/><Relationship Id="rId1" Type="http://schemas.openxmlformats.org/officeDocument/2006/relationships/numbering" Target="numbering.xml"/><Relationship Id="rId6" Type="http://schemas.openxmlformats.org/officeDocument/2006/relationships/hyperlink" Target="https://aws.amazon.com/ec2/" TargetMode="External"/><Relationship Id="rId15" Type="http://schemas.openxmlformats.org/officeDocument/2006/relationships/hyperlink" Target="https://pages.awscloud.com/GLOBAL-multi-DL-gartner-mq-cips-2020-learn.html" TargetMode="External"/><Relationship Id="rId23" Type="http://schemas.openxmlformats.org/officeDocument/2006/relationships/hyperlink" Target="https://aws.amazon.com/batch/?c=cp&amp;sec=srv" TargetMode="External"/><Relationship Id="rId28" Type="http://schemas.openxmlformats.org/officeDocument/2006/relationships/hyperlink" Target="https://aws.amazon.com/eks/eks-anywhere/" TargetMode="External"/><Relationship Id="rId36" Type="http://schemas.openxmlformats.org/officeDocument/2006/relationships/hyperlink" Target="https://aws.amazon.com/vmware/?c=cp&amp;sec=srv" TargetMode="External"/><Relationship Id="rId4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1719</Words>
  <Characters>9803</Characters>
  <Application>Microsoft Office Word</Application>
  <DocSecurity>0</DocSecurity>
  <Lines>81</Lines>
  <Paragraphs>22</Paragraphs>
  <ScaleCrop>false</ScaleCrop>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2</cp:revision>
  <dcterms:created xsi:type="dcterms:W3CDTF">2022-07-07T03:24:00Z</dcterms:created>
  <dcterms:modified xsi:type="dcterms:W3CDTF">2022-07-07T03:25:00Z</dcterms:modified>
</cp:coreProperties>
</file>