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E4" w:rsidRPr="00631DE4" w:rsidRDefault="00631DE4" w:rsidP="00631DE4">
      <w:pPr>
        <w:jc w:val="center"/>
        <w:rPr>
          <w:rFonts w:ascii="Times New Roman" w:hAnsi="Times New Roman" w:cs="Times New Roman"/>
          <w:b/>
          <w:color w:val="000000" w:themeColor="text1"/>
          <w:sz w:val="21"/>
          <w:szCs w:val="21"/>
        </w:rPr>
      </w:pPr>
      <w:r w:rsidRPr="00631DE4">
        <w:rPr>
          <w:rFonts w:ascii="Times New Roman" w:hAnsi="Times New Roman" w:cs="Times New Roman"/>
          <w:b/>
          <w:color w:val="000000" w:themeColor="text1"/>
          <w:sz w:val="21"/>
          <w:szCs w:val="21"/>
        </w:rPr>
        <w:t xml:space="preserve">"Now IT Sector Condition In </w:t>
      </w:r>
      <w:proofErr w:type="spellStart"/>
      <w:r w:rsidRPr="00631DE4">
        <w:rPr>
          <w:rFonts w:ascii="Times New Roman" w:hAnsi="Times New Roman" w:cs="Times New Roman"/>
          <w:b/>
          <w:color w:val="000000" w:themeColor="text1"/>
          <w:sz w:val="21"/>
          <w:szCs w:val="21"/>
        </w:rPr>
        <w:t>Boomb</w:t>
      </w:r>
      <w:proofErr w:type="spellEnd"/>
      <w:r w:rsidRPr="00631DE4">
        <w:rPr>
          <w:rFonts w:ascii="Times New Roman" w:hAnsi="Times New Roman" w:cs="Times New Roman"/>
          <w:b/>
          <w:color w:val="000000" w:themeColor="text1"/>
          <w:sz w:val="21"/>
          <w:szCs w:val="21"/>
        </w:rPr>
        <w:t xml:space="preserve"> or Recession</w:t>
      </w:r>
      <w:r>
        <w:rPr>
          <w:rFonts w:ascii="Times New Roman" w:hAnsi="Times New Roman" w:cs="Times New Roman"/>
          <w:b/>
          <w:color w:val="000000" w:themeColor="text1"/>
          <w:sz w:val="21"/>
          <w:szCs w:val="21"/>
        </w:rPr>
        <w:t>”</w:t>
      </w:r>
    </w:p>
    <w:p w:rsidR="00631DE4" w:rsidRDefault="00631DE4" w:rsidP="00631DE4">
      <w:pPr>
        <w:jc w:val="both"/>
        <w:rPr>
          <w:rFonts w:ascii="Times New Roman" w:hAnsi="Times New Roman" w:cs="Times New Roman"/>
          <w:sz w:val="24"/>
          <w:szCs w:val="24"/>
        </w:rPr>
      </w:pPr>
    </w:p>
    <w:p w:rsidR="00F906E2" w:rsidRPr="00631DE4" w:rsidRDefault="00F906E2" w:rsidP="00631DE4">
      <w:pPr>
        <w:jc w:val="both"/>
        <w:rPr>
          <w:rFonts w:ascii="Times New Roman" w:hAnsi="Times New Roman" w:cs="Times New Roman"/>
        </w:rPr>
      </w:pPr>
      <w:r w:rsidRPr="00631DE4">
        <w:rPr>
          <w:rFonts w:ascii="Times New Roman" w:hAnsi="Times New Roman" w:cs="Times New Roman"/>
          <w:sz w:val="24"/>
          <w:szCs w:val="24"/>
        </w:rPr>
        <w:t>The IT sector is presently underweight due to higher attrition rate and as a result, employee costs</w:t>
      </w:r>
      <w:r w:rsidRPr="00631DE4">
        <w:rPr>
          <w:rFonts w:ascii="Times New Roman" w:hAnsi="Times New Roman" w:cs="Times New Roman"/>
        </w:rPr>
        <w:t xml:space="preserve"> increased significantly which the companies could not pass on to the customer. However, according to Reuters, a situation of rapid economic downturn in the IT sector is quite unlikely, despite the surge in technology-sector job cuts. There has been a fall in the number of people, particularly Americans, claiming unemployment benefits, indicating that wide</w:t>
      </w:r>
      <w:r w:rsidR="00631DE4" w:rsidRPr="00631DE4">
        <w:rPr>
          <w:rFonts w:ascii="Times New Roman" w:hAnsi="Times New Roman" w:cs="Times New Roman"/>
        </w:rPr>
        <w:t>spread layoffs still remain low</w:t>
      </w:r>
      <w:r w:rsidRPr="00631DE4">
        <w:rPr>
          <w:rFonts w:ascii="Times New Roman" w:hAnsi="Times New Roman" w:cs="Times New Roman"/>
        </w:rPr>
        <w:t xml:space="preserve">. </w:t>
      </w:r>
    </w:p>
    <w:p w:rsidR="00F906E2" w:rsidRPr="00631DE4" w:rsidRDefault="00F906E2" w:rsidP="00631DE4">
      <w:pPr>
        <w:jc w:val="both"/>
        <w:rPr>
          <w:rFonts w:ascii="Times New Roman" w:hAnsi="Times New Roman" w:cs="Times New Roman"/>
        </w:rPr>
      </w:pPr>
    </w:p>
    <w:p w:rsidR="00F906E2" w:rsidRPr="00631DE4" w:rsidRDefault="00F906E2" w:rsidP="00631DE4">
      <w:pPr>
        <w:jc w:val="both"/>
        <w:rPr>
          <w:rFonts w:ascii="Times New Roman" w:hAnsi="Times New Roman" w:cs="Times New Roman"/>
        </w:rPr>
      </w:pPr>
      <w:r w:rsidRPr="00631DE4">
        <w:rPr>
          <w:rFonts w:ascii="Times New Roman" w:hAnsi="Times New Roman" w:cs="Times New Roman"/>
        </w:rPr>
        <w:t>In addition, the United States is headed toward a recession, and it is already impacting the technology sector. This year saw US tech companies laying off 136,000 people with 42,000 people losing their jobs in November alone. Given how interconnected the world is today, a global economic slowdown is inevitable, and</w:t>
      </w:r>
      <w:r w:rsidR="00631DE4">
        <w:rPr>
          <w:rFonts w:ascii="Times New Roman" w:hAnsi="Times New Roman" w:cs="Times New Roman"/>
        </w:rPr>
        <w:t xml:space="preserve"> layoffs too are not far behind</w:t>
      </w:r>
      <w:r w:rsidRPr="00631DE4">
        <w:rPr>
          <w:rFonts w:ascii="Times New Roman" w:hAnsi="Times New Roman" w:cs="Times New Roman"/>
        </w:rPr>
        <w:t xml:space="preserve">. </w:t>
      </w:r>
    </w:p>
    <w:p w:rsidR="00F906E2" w:rsidRPr="00631DE4" w:rsidRDefault="00F906E2" w:rsidP="00631DE4">
      <w:pPr>
        <w:jc w:val="both"/>
        <w:rPr>
          <w:rFonts w:ascii="Times New Roman" w:hAnsi="Times New Roman" w:cs="Times New Roman"/>
        </w:rPr>
      </w:pPr>
    </w:p>
    <w:p w:rsidR="00F906E2" w:rsidRPr="00631DE4" w:rsidRDefault="00F906E2" w:rsidP="00631DE4">
      <w:pPr>
        <w:jc w:val="both"/>
        <w:rPr>
          <w:rFonts w:ascii="Times New Roman" w:hAnsi="Times New Roman" w:cs="Times New Roman"/>
        </w:rPr>
      </w:pPr>
      <w:r w:rsidRPr="00631DE4">
        <w:rPr>
          <w:rFonts w:ascii="Times New Roman" w:hAnsi="Times New Roman" w:cs="Times New Roman"/>
        </w:rPr>
        <w:t>Typically, when the US or Europe enters a recession, as a first step to saving the economy, discretionary spending will be slashed. IT budgets come as a part of it. So any change in the IT budget would have an impact on the earnings and revenue</w:t>
      </w:r>
      <w:r w:rsidR="00631DE4">
        <w:rPr>
          <w:rFonts w:ascii="Times New Roman" w:hAnsi="Times New Roman" w:cs="Times New Roman"/>
        </w:rPr>
        <w:t xml:space="preserve"> growth for Indian IT companies</w:t>
      </w:r>
      <w:r w:rsidRPr="00631DE4">
        <w:rPr>
          <w:rFonts w:ascii="Times New Roman" w:hAnsi="Times New Roman" w:cs="Times New Roman"/>
        </w:rPr>
        <w:t xml:space="preserve">. </w:t>
      </w:r>
    </w:p>
    <w:p w:rsidR="00F906E2" w:rsidRPr="00631DE4" w:rsidRDefault="00F906E2" w:rsidP="00631DE4">
      <w:pPr>
        <w:jc w:val="both"/>
        <w:rPr>
          <w:rFonts w:ascii="Times New Roman" w:hAnsi="Times New Roman" w:cs="Times New Roman"/>
        </w:rPr>
      </w:pPr>
    </w:p>
    <w:p w:rsidR="00F906E2" w:rsidRPr="00631DE4" w:rsidRDefault="00F906E2" w:rsidP="00631DE4">
      <w:pPr>
        <w:jc w:val="both"/>
        <w:rPr>
          <w:rFonts w:ascii="Times New Roman" w:hAnsi="Times New Roman" w:cs="Times New Roman"/>
        </w:rPr>
      </w:pPr>
      <w:r w:rsidRPr="00631DE4">
        <w:rPr>
          <w:rFonts w:ascii="Times New Roman" w:hAnsi="Times New Roman" w:cs="Times New Roman"/>
        </w:rPr>
        <w:t>The IT sector is considered "recession proof" as clients will either spend on business transformation or cost takeout deals. Clients have not stopped decision making on deals and spending ami</w:t>
      </w:r>
      <w:r w:rsidR="00631DE4">
        <w:rPr>
          <w:rFonts w:ascii="Times New Roman" w:hAnsi="Times New Roman" w:cs="Times New Roman"/>
        </w:rPr>
        <w:t>d inflation and recession fears</w:t>
      </w:r>
      <w:r w:rsidRPr="00631DE4">
        <w:rPr>
          <w:rFonts w:ascii="Times New Roman" w:hAnsi="Times New Roman" w:cs="Times New Roman"/>
        </w:rPr>
        <w:t xml:space="preserve">. However, a potential recession in the US is posing a threat to Indian </w:t>
      </w:r>
      <w:proofErr w:type="gramStart"/>
      <w:r w:rsidRPr="00631DE4">
        <w:rPr>
          <w:rFonts w:ascii="Times New Roman" w:hAnsi="Times New Roman" w:cs="Times New Roman"/>
        </w:rPr>
        <w:t>IT’s</w:t>
      </w:r>
      <w:proofErr w:type="gramEnd"/>
      <w:r w:rsidRPr="00631DE4">
        <w:rPr>
          <w:rFonts w:ascii="Times New Roman" w:hAnsi="Times New Roman" w:cs="Times New Roman"/>
        </w:rPr>
        <w:t xml:space="preserve"> growth guidance for the next FY 22-23. According to Goldman Sachs, there was a 30 percent probability that the US economy would tip into recession over the next two years because of aggressive interest rate </w:t>
      </w:r>
      <w:r w:rsidR="00631DE4">
        <w:rPr>
          <w:rFonts w:ascii="Times New Roman" w:hAnsi="Times New Roman" w:cs="Times New Roman"/>
        </w:rPr>
        <w:t xml:space="preserve">hikes by the US </w:t>
      </w:r>
      <w:proofErr w:type="gramStart"/>
      <w:r w:rsidR="00631DE4">
        <w:rPr>
          <w:rFonts w:ascii="Times New Roman" w:hAnsi="Times New Roman" w:cs="Times New Roman"/>
        </w:rPr>
        <w:t>federal reserve</w:t>
      </w:r>
      <w:proofErr w:type="gramEnd"/>
      <w:r w:rsidRPr="00631DE4">
        <w:rPr>
          <w:rFonts w:ascii="Times New Roman" w:hAnsi="Times New Roman" w:cs="Times New Roman"/>
        </w:rPr>
        <w:t xml:space="preserve">. </w:t>
      </w:r>
    </w:p>
    <w:p w:rsidR="00F906E2" w:rsidRPr="00631DE4" w:rsidRDefault="00F906E2" w:rsidP="00631DE4">
      <w:pPr>
        <w:jc w:val="both"/>
        <w:rPr>
          <w:rFonts w:ascii="Times New Roman" w:hAnsi="Times New Roman" w:cs="Times New Roman"/>
        </w:rPr>
      </w:pPr>
    </w:p>
    <w:p w:rsidR="00F906E2" w:rsidRPr="00631DE4" w:rsidRDefault="00F906E2" w:rsidP="00631DE4">
      <w:pPr>
        <w:jc w:val="both"/>
        <w:rPr>
          <w:rFonts w:ascii="Times New Roman" w:hAnsi="Times New Roman" w:cs="Times New Roman"/>
        </w:rPr>
      </w:pPr>
      <w:r w:rsidRPr="00631DE4">
        <w:rPr>
          <w:rFonts w:ascii="Times New Roman" w:hAnsi="Times New Roman" w:cs="Times New Roman"/>
        </w:rPr>
        <w:t xml:space="preserve">The growth of the Indian IT industry is closely tied to global IT spending. According to Gartner, worldwide IT spending is </w:t>
      </w:r>
      <w:r w:rsidR="000C522B">
        <w:rPr>
          <w:rFonts w:ascii="Times New Roman" w:hAnsi="Times New Roman" w:cs="Times New Roman"/>
        </w:rPr>
        <w:t>forecasted to grow 5.1% in 2023</w:t>
      </w:r>
      <w:bookmarkStart w:id="0" w:name="_GoBack"/>
      <w:bookmarkEnd w:id="0"/>
      <w:r w:rsidRPr="00631DE4">
        <w:rPr>
          <w:rFonts w:ascii="Times New Roman" w:hAnsi="Times New Roman" w:cs="Times New Roman"/>
        </w:rPr>
        <w:t>. Deploying the right digital initiatives is critical to permanently reduce the cost of doing business and improve c</w:t>
      </w:r>
      <w:r w:rsidR="00631DE4">
        <w:rPr>
          <w:rFonts w:ascii="Times New Roman" w:hAnsi="Times New Roman" w:cs="Times New Roman"/>
        </w:rPr>
        <w:t>ustomer and employee experience</w:t>
      </w:r>
      <w:r w:rsidRPr="00631DE4">
        <w:rPr>
          <w:rFonts w:ascii="Times New Roman" w:hAnsi="Times New Roman" w:cs="Times New Roman"/>
        </w:rPr>
        <w:t xml:space="preserve">. </w:t>
      </w:r>
    </w:p>
    <w:p w:rsidR="00F906E2" w:rsidRPr="00631DE4" w:rsidRDefault="00F906E2" w:rsidP="00631DE4">
      <w:pPr>
        <w:jc w:val="both"/>
        <w:rPr>
          <w:rFonts w:ascii="Times New Roman" w:hAnsi="Times New Roman" w:cs="Times New Roman"/>
        </w:rPr>
      </w:pPr>
    </w:p>
    <w:p w:rsidR="00F906E2" w:rsidRDefault="00F906E2" w:rsidP="00631DE4">
      <w:pPr>
        <w:jc w:val="both"/>
        <w:rPr>
          <w:rFonts w:ascii="Times New Roman" w:hAnsi="Times New Roman" w:cs="Times New Roman"/>
        </w:rPr>
      </w:pPr>
    </w:p>
    <w:p w:rsidR="000C522B" w:rsidRPr="00631DE4" w:rsidRDefault="000C522B" w:rsidP="00631DE4">
      <w:pPr>
        <w:jc w:val="both"/>
        <w:rPr>
          <w:rFonts w:ascii="Times New Roman" w:hAnsi="Times New Roman" w:cs="Times New Roman"/>
        </w:rPr>
      </w:pPr>
      <w:r>
        <w:rPr>
          <w:rFonts w:ascii="Times New Roman" w:hAnsi="Times New Roman" w:cs="Times New Roman"/>
        </w:rPr>
        <w:t>**********************************************************************************</w:t>
      </w:r>
    </w:p>
    <w:sectPr w:rsidR="000C522B" w:rsidRPr="00631DE4" w:rsidSect="00F906E2">
      <w:pgSz w:w="11906" w:h="16838"/>
      <w:pgMar w:top="873"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83"/>
    <w:rsid w:val="000C522B"/>
    <w:rsid w:val="000E7467"/>
    <w:rsid w:val="00631DE4"/>
    <w:rsid w:val="00EB1483"/>
    <w:rsid w:val="00F90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465A5-0C78-48D7-8618-9101E67E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4</cp:revision>
  <dcterms:created xsi:type="dcterms:W3CDTF">2023-07-15T10:41:00Z</dcterms:created>
  <dcterms:modified xsi:type="dcterms:W3CDTF">2023-07-15T11:05:00Z</dcterms:modified>
</cp:coreProperties>
</file>