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3A6" w:rsidRDefault="00AD36A2" w:rsidP="00AD36A2">
      <w:pPr>
        <w:spacing w:before="100" w:beforeAutospacing="1" w:after="100" w:afterAutospacing="1" w:line="240" w:lineRule="auto"/>
        <w:rPr>
          <w:rFonts w:ascii="Cambria Math" w:eastAsia="Times New Roman" w:hAnsi="Cambria Math" w:cstheme="minorHAnsi"/>
          <w:b/>
          <w:bCs/>
          <w:i w:val="0"/>
          <w:iCs w:val="0"/>
          <w:color w:val="FF0000"/>
          <w:sz w:val="40"/>
          <w:szCs w:val="40"/>
          <w:lang w:bidi="hi-IN"/>
        </w:rPr>
      </w:pPr>
      <w:r w:rsidRPr="00D773F5">
        <w:rPr>
          <w:rFonts w:ascii="Cambria Math" w:eastAsia="Times New Roman" w:hAnsi="Cambria Math" w:cstheme="minorHAnsi"/>
          <w:b/>
          <w:bCs/>
          <w:i w:val="0"/>
          <w:iCs w:val="0"/>
          <w:color w:val="FF0000"/>
          <w:sz w:val="40"/>
          <w:szCs w:val="40"/>
          <w:lang w:bidi="hi-IN"/>
        </w:rPr>
        <w:t>Title: The Impact of Artificial Intelligence on Education: Opportunities, Challenges, and Future Directions</w:t>
      </w:r>
      <w:r w:rsidR="007463A6">
        <w:rPr>
          <w:rFonts w:ascii="Cambria Math" w:eastAsia="Times New Roman" w:hAnsi="Cambria Math" w:cstheme="minorHAnsi"/>
          <w:b/>
          <w:bCs/>
          <w:i w:val="0"/>
          <w:iCs w:val="0"/>
          <w:color w:val="FF0000"/>
          <w:sz w:val="40"/>
          <w:szCs w:val="40"/>
          <w:lang w:bidi="hi-IN"/>
        </w:rPr>
        <w:t xml:space="preserve"> and </w:t>
      </w:r>
    </w:p>
    <w:p w:rsidR="00AD36A2" w:rsidRPr="00D773F5" w:rsidRDefault="007463A6" w:rsidP="00AD36A2">
      <w:pPr>
        <w:spacing w:before="100" w:beforeAutospacing="1" w:after="100" w:afterAutospacing="1" w:line="240" w:lineRule="auto"/>
        <w:rPr>
          <w:rFonts w:ascii="Cambria Math" w:eastAsia="Times New Roman" w:hAnsi="Cambria Math" w:cstheme="minorHAnsi"/>
          <w:b/>
          <w:bCs/>
          <w:i w:val="0"/>
          <w:iCs w:val="0"/>
          <w:color w:val="FF0000"/>
          <w:sz w:val="40"/>
          <w:szCs w:val="40"/>
          <w:lang w:bidi="hi-IN"/>
        </w:rPr>
      </w:pPr>
      <w:r>
        <w:rPr>
          <w:rFonts w:ascii="Cambria Math" w:eastAsia="Times New Roman" w:hAnsi="Cambria Math" w:cstheme="minorHAnsi"/>
          <w:b/>
          <w:bCs/>
          <w:i w:val="0"/>
          <w:iCs w:val="0"/>
          <w:color w:val="FF0000"/>
          <w:sz w:val="40"/>
          <w:szCs w:val="40"/>
          <w:lang w:bidi="hi-IN"/>
        </w:rPr>
        <w:t>“</w:t>
      </w:r>
      <w:r w:rsidRPr="009D5098">
        <w:rPr>
          <w:rFonts w:eastAsia="Times New Roman" w:cstheme="minorHAnsi"/>
          <w:b/>
          <w:bCs/>
          <w:i w:val="0"/>
          <w:iCs w:val="0"/>
          <w:color w:val="FF0000"/>
          <w:sz w:val="40"/>
          <w:szCs w:val="40"/>
          <w:lang w:bidi="hi-IN"/>
        </w:rPr>
        <w:t>History</w:t>
      </w:r>
      <w:r w:rsidR="002D59CA" w:rsidRPr="009D5098">
        <w:rPr>
          <w:rFonts w:eastAsia="Times New Roman" w:cstheme="minorHAnsi"/>
          <w:b/>
          <w:bCs/>
          <w:i w:val="0"/>
          <w:iCs w:val="0"/>
          <w:color w:val="FF0000"/>
          <w:sz w:val="40"/>
          <w:szCs w:val="40"/>
          <w:lang w:bidi="hi-IN"/>
        </w:rPr>
        <w:t xml:space="preserve"> </w:t>
      </w:r>
      <w:r w:rsidRPr="009D5098">
        <w:rPr>
          <w:rFonts w:eastAsia="Times New Roman" w:cstheme="minorHAnsi"/>
          <w:b/>
          <w:bCs/>
          <w:i w:val="0"/>
          <w:iCs w:val="0"/>
          <w:color w:val="FF0000"/>
          <w:sz w:val="40"/>
          <w:szCs w:val="40"/>
          <w:lang w:bidi="hi-IN"/>
        </w:rPr>
        <w:t>of</w:t>
      </w:r>
      <w:r w:rsidR="002D59CA" w:rsidRPr="009D5098">
        <w:rPr>
          <w:rFonts w:eastAsia="Times New Roman" w:cstheme="minorHAnsi"/>
          <w:b/>
          <w:bCs/>
          <w:i w:val="0"/>
          <w:iCs w:val="0"/>
          <w:color w:val="FF0000"/>
          <w:sz w:val="40"/>
          <w:szCs w:val="40"/>
          <w:lang w:bidi="hi-IN"/>
        </w:rPr>
        <w:t xml:space="preserve"> Artificial Intelligence</w:t>
      </w:r>
      <w:r w:rsidR="002D59CA">
        <w:rPr>
          <w:rFonts w:ascii="Cambria Math" w:eastAsia="Times New Roman" w:hAnsi="Cambria Math" w:cstheme="minorHAnsi"/>
          <w:b/>
          <w:bCs/>
          <w:i w:val="0"/>
          <w:iCs w:val="0"/>
          <w:color w:val="FF0000"/>
          <w:sz w:val="40"/>
          <w:szCs w:val="40"/>
          <w:lang w:bidi="hi-IN"/>
        </w:rPr>
        <w:t>.</w:t>
      </w:r>
      <w:r>
        <w:rPr>
          <w:rFonts w:ascii="Cambria Math" w:eastAsia="Times New Roman" w:hAnsi="Cambria Math" w:cstheme="minorHAnsi"/>
          <w:b/>
          <w:bCs/>
          <w:i w:val="0"/>
          <w:iCs w:val="0"/>
          <w:color w:val="FF0000"/>
          <w:sz w:val="40"/>
          <w:szCs w:val="40"/>
          <w:lang w:bidi="hi-IN"/>
        </w:rPr>
        <w:t>”</w:t>
      </w:r>
    </w:p>
    <w:p w:rsidR="00AD36A2" w:rsidRPr="00D773F5" w:rsidRDefault="00AD36A2" w:rsidP="00AD36A2">
      <w:pPr>
        <w:tabs>
          <w:tab w:val="left" w:pos="1425"/>
        </w:tabs>
        <w:spacing w:before="100" w:beforeAutospacing="1" w:after="100" w:afterAutospacing="1" w:line="240" w:lineRule="auto"/>
        <w:rPr>
          <w:rFonts w:eastAsia="Times New Roman" w:cstheme="minorHAnsi"/>
          <w:i w:val="0"/>
          <w:iCs w:val="0"/>
          <w:color w:val="0000FF"/>
          <w:sz w:val="28"/>
          <w:szCs w:val="28"/>
          <w:lang w:bidi="hi-IN"/>
        </w:rPr>
      </w:pPr>
      <w:r w:rsidRPr="00D773F5">
        <w:rPr>
          <w:rFonts w:eastAsia="Times New Roman" w:cstheme="minorHAnsi"/>
          <w:b/>
          <w:bCs/>
          <w:i w:val="0"/>
          <w:iCs w:val="0"/>
          <w:color w:val="0000FF"/>
          <w:sz w:val="28"/>
          <w:szCs w:val="28"/>
          <w:lang w:bidi="hi-IN"/>
        </w:rPr>
        <w:t>Abstract:</w:t>
      </w:r>
      <w:r w:rsidRPr="00D773F5">
        <w:rPr>
          <w:rFonts w:eastAsia="Times New Roman" w:cstheme="minorHAnsi"/>
          <w:b/>
          <w:bCs/>
          <w:i w:val="0"/>
          <w:iCs w:val="0"/>
          <w:color w:val="0000FF"/>
          <w:sz w:val="28"/>
          <w:szCs w:val="28"/>
          <w:lang w:bidi="hi-IN"/>
        </w:rPr>
        <w:tab/>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 xml:space="preserve">Artificial Intelligence (AI) is transforming many industries, and education is no exception. AI technologies are being incorporated into classrooms, online learning platforms, administrative functions, and research processes. This paper examines the current applications, benefits, and challenges of AI in education. It explores how AI can enhance personalized learning, increase efficiency, and provide new opportunities for learners and educators alike. Furthermore, it </w:t>
      </w:r>
      <w:r w:rsidRPr="002D59CA">
        <w:rPr>
          <w:rFonts w:eastAsia="Times New Roman" w:cstheme="minorHAnsi"/>
          <w:i w:val="0"/>
          <w:iCs w:val="0"/>
          <w:sz w:val="24"/>
          <w:szCs w:val="24"/>
          <w:lang w:bidi="hi-IN"/>
        </w:rPr>
        <w:t>addresses concerns such as data privacy, the digital divide, and the potential risks of over-</w:t>
      </w:r>
      <w:r w:rsidRPr="00AD36A2">
        <w:rPr>
          <w:rFonts w:eastAsia="Times New Roman" w:cstheme="minorHAnsi"/>
          <w:i w:val="0"/>
          <w:iCs w:val="0"/>
          <w:sz w:val="24"/>
          <w:szCs w:val="24"/>
          <w:lang w:bidi="hi-IN"/>
        </w:rPr>
        <w:t>reliance on AI technologies. Finally, it discusses the future directions for AI in education, considering its role in shaping the learning environment of tomorrow.</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D773F5">
        <w:rPr>
          <w:rFonts w:eastAsia="Times New Roman" w:cstheme="minorHAnsi"/>
          <w:b/>
          <w:bCs/>
          <w:i w:val="0"/>
          <w:iCs w:val="0"/>
          <w:color w:val="0000FF"/>
          <w:sz w:val="24"/>
          <w:szCs w:val="24"/>
          <w:lang w:bidi="hi-IN"/>
        </w:rPr>
        <w:t>Keywords:</w:t>
      </w:r>
      <w:r w:rsidRPr="00D773F5">
        <w:rPr>
          <w:rFonts w:eastAsia="Times New Roman" w:cstheme="minorHAnsi"/>
          <w:i w:val="0"/>
          <w:iCs w:val="0"/>
          <w:color w:val="0000FF"/>
          <w:sz w:val="24"/>
          <w:szCs w:val="24"/>
          <w:lang w:bidi="hi-IN"/>
        </w:rPr>
        <w:t xml:space="preserve"> </w:t>
      </w:r>
      <w:r w:rsidRPr="00AD36A2">
        <w:rPr>
          <w:rFonts w:eastAsia="Times New Roman" w:cstheme="minorHAnsi"/>
          <w:i w:val="0"/>
          <w:iCs w:val="0"/>
          <w:sz w:val="24"/>
          <w:szCs w:val="24"/>
          <w:lang w:bidi="hi-IN"/>
        </w:rPr>
        <w:t>Artificial Intelligence, education, personalized learning, efficiency, data privacy, digital divide, learning technology.</w:t>
      </w:r>
    </w:p>
    <w:p w:rsidR="00AD36A2" w:rsidRPr="00AD36A2" w:rsidRDefault="0081567A" w:rsidP="00AD36A2">
      <w:pPr>
        <w:spacing w:after="0" w:line="240" w:lineRule="auto"/>
        <w:rPr>
          <w:rFonts w:eastAsia="Times New Roman" w:cstheme="minorHAnsi"/>
          <w:i w:val="0"/>
          <w:iCs w:val="0"/>
          <w:sz w:val="24"/>
          <w:szCs w:val="24"/>
          <w:lang w:bidi="hi-IN"/>
        </w:rPr>
      </w:pPr>
      <w:r w:rsidRPr="0081567A">
        <w:rPr>
          <w:rFonts w:eastAsia="Times New Roman" w:cstheme="minorHAnsi"/>
          <w:i w:val="0"/>
          <w:iCs w:val="0"/>
          <w:sz w:val="24"/>
          <w:szCs w:val="24"/>
          <w:lang w:bidi="hi-IN"/>
        </w:rPr>
        <w:pict>
          <v:rect id="_x0000_i1025" style="width:0;height:1.5pt" o:hralign="center" o:hrstd="t" o:hr="t" fillcolor="#a0a0a0" stroked="f"/>
        </w:pict>
      </w:r>
    </w:p>
    <w:p w:rsidR="002D59CA" w:rsidRPr="00B45AB8" w:rsidRDefault="002D59CA" w:rsidP="002D59CA">
      <w:pPr>
        <w:spacing w:after="180" w:line="240" w:lineRule="auto"/>
        <w:outlineLvl w:val="1"/>
        <w:rPr>
          <w:rFonts w:eastAsia="Times New Roman" w:cstheme="minorHAnsi"/>
          <w:b/>
          <w:bCs/>
          <w:i w:val="0"/>
          <w:iCs w:val="0"/>
          <w:color w:val="032D60"/>
          <w:spacing w:val="-15"/>
          <w:sz w:val="48"/>
          <w:szCs w:val="48"/>
          <w:lang w:bidi="hi-IN"/>
        </w:rPr>
      </w:pPr>
      <w:r w:rsidRPr="00B45AB8">
        <w:rPr>
          <w:rFonts w:eastAsia="Times New Roman" w:cstheme="minorHAnsi"/>
          <w:b/>
          <w:bCs/>
          <w:i w:val="0"/>
          <w:iCs w:val="0"/>
          <w:color w:val="032D60"/>
          <w:spacing w:val="-15"/>
          <w:sz w:val="48"/>
          <w:szCs w:val="48"/>
          <w:lang w:bidi="hi-IN"/>
        </w:rPr>
        <w:t>The history of artificial intelligence:</w:t>
      </w:r>
    </w:p>
    <w:p w:rsidR="002D59CA" w:rsidRPr="002D59CA" w:rsidRDefault="002D59CA" w:rsidP="002D59CA">
      <w:pPr>
        <w:rPr>
          <w:i w:val="0"/>
          <w:iCs w:val="0"/>
        </w:rPr>
      </w:pPr>
      <w:r w:rsidRPr="002D59CA">
        <w:rPr>
          <w:rFonts w:eastAsia="Times New Roman" w:cstheme="minorHAnsi"/>
          <w:i w:val="0"/>
          <w:iCs w:val="0"/>
          <w:sz w:val="24"/>
          <w:szCs w:val="24"/>
          <w:lang w:bidi="hi-IN"/>
        </w:rPr>
        <w:t>The idea of “artificial intelligence” goes back thousands of years, to ancient philosophers considering questions of life and death. In ancient times, inventors made things called “automatons” which were mechanical and moved independently of human intervention. The word “automaton” comes from ancient Greek, and means “acting of one’s own will.” One of the earliest records of an automaton comes from 400 BCE and refers to a mechanical pigeon created by a friend of the philosopher Plato. Many years later, one of the most famous automatons was created by </w:t>
      </w:r>
      <w:hyperlink r:id="rId5" w:history="1">
        <w:r w:rsidRPr="002D59CA">
          <w:rPr>
            <w:rFonts w:eastAsia="Times New Roman" w:cstheme="minorHAnsi"/>
            <w:i w:val="0"/>
            <w:iCs w:val="0"/>
            <w:color w:val="0B5CAB"/>
            <w:sz w:val="24"/>
            <w:szCs w:val="24"/>
            <w:lang w:bidi="hi-IN"/>
          </w:rPr>
          <w:t>Leonardo da Vinci around the year 1495</w:t>
        </w:r>
      </w:hyperlink>
      <w:r w:rsidRPr="002D59CA">
        <w:rPr>
          <w:i w:val="0"/>
          <w:iCs w:val="0"/>
        </w:rPr>
        <w:t>.</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So while the idea of a machine being able to function on its own is ancient, for the purposes of this article, we’re going to focus on the 20th century, when engineers and scientists began to make strides toward our modern-day AI.</w:t>
      </w:r>
    </w:p>
    <w:p w:rsidR="002D59CA" w:rsidRPr="00D367AF" w:rsidRDefault="002D59CA" w:rsidP="002D59CA">
      <w:pPr>
        <w:tabs>
          <w:tab w:val="left" w:pos="6600"/>
        </w:tabs>
        <w:spacing w:before="120" w:after="120" w:line="240" w:lineRule="auto"/>
        <w:outlineLvl w:val="2"/>
        <w:rPr>
          <w:rFonts w:eastAsia="Times New Roman" w:cstheme="minorHAnsi"/>
          <w:b/>
          <w:bCs/>
          <w:i w:val="0"/>
          <w:iCs w:val="0"/>
          <w:color w:val="032D60"/>
          <w:spacing w:val="-5"/>
          <w:sz w:val="36"/>
          <w:szCs w:val="36"/>
          <w:lang w:bidi="hi-IN"/>
        </w:rPr>
      </w:pPr>
      <w:r w:rsidRPr="00D367AF">
        <w:rPr>
          <w:rFonts w:eastAsia="Times New Roman" w:cstheme="minorHAnsi"/>
          <w:b/>
          <w:bCs/>
          <w:i w:val="0"/>
          <w:iCs w:val="0"/>
          <w:color w:val="032D60"/>
          <w:spacing w:val="-5"/>
          <w:sz w:val="36"/>
          <w:szCs w:val="36"/>
          <w:lang w:bidi="hi-IN"/>
        </w:rPr>
        <w:t>Groundwork for AI:</w:t>
      </w:r>
      <w:r w:rsidRPr="00D367AF">
        <w:rPr>
          <w:rFonts w:eastAsia="Times New Roman" w:cstheme="minorHAnsi"/>
          <w:b/>
          <w:bCs/>
          <w:i w:val="0"/>
          <w:iCs w:val="0"/>
          <w:color w:val="032D60"/>
          <w:spacing w:val="-5"/>
          <w:sz w:val="36"/>
          <w:szCs w:val="36"/>
          <w:lang w:bidi="hi-IN"/>
        </w:rPr>
        <w:tab/>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 xml:space="preserve">1900-1950In the early 1900s, there was a lot of media created that centered </w:t>
      </w:r>
      <w:proofErr w:type="gramStart"/>
      <w:r w:rsidRPr="002D59CA">
        <w:rPr>
          <w:rFonts w:eastAsia="Times New Roman" w:cstheme="minorHAnsi"/>
          <w:i w:val="0"/>
          <w:iCs w:val="0"/>
          <w:sz w:val="24"/>
          <w:szCs w:val="24"/>
          <w:lang w:bidi="hi-IN"/>
        </w:rPr>
        <w:t>around</w:t>
      </w:r>
      <w:proofErr w:type="gramEnd"/>
      <w:r w:rsidRPr="002D59CA">
        <w:rPr>
          <w:rFonts w:eastAsia="Times New Roman" w:cstheme="minorHAnsi"/>
          <w:i w:val="0"/>
          <w:iCs w:val="0"/>
          <w:sz w:val="24"/>
          <w:szCs w:val="24"/>
          <w:lang w:bidi="hi-IN"/>
        </w:rPr>
        <w:t xml:space="preserve"> the idea of artificial </w:t>
      </w:r>
      <w:r>
        <w:rPr>
          <w:rFonts w:eastAsia="Times New Roman" w:cstheme="minorHAnsi"/>
          <w:i w:val="0"/>
          <w:iCs w:val="0"/>
          <w:sz w:val="24"/>
          <w:szCs w:val="24"/>
          <w:lang w:bidi="hi-IN"/>
        </w:rPr>
        <w:t>humans.</w:t>
      </w:r>
      <w:r w:rsidRPr="002D59CA">
        <w:rPr>
          <w:rFonts w:eastAsia="Times New Roman" w:cstheme="minorHAnsi"/>
          <w:i w:val="0"/>
          <w:iCs w:val="0"/>
          <w:sz w:val="24"/>
          <w:szCs w:val="24"/>
          <w:lang w:bidi="hi-IN"/>
        </w:rPr>
        <w:t xml:space="preserve"> So much so that scientists of all sorts started asking the question: is it possible to create an artificial brain? Some creators even made some versions of what we now call “robots” (and the word was coined in a Czech play in 1921) though most of them were </w:t>
      </w:r>
      <w:r w:rsidRPr="002D59CA">
        <w:rPr>
          <w:rFonts w:eastAsia="Times New Roman" w:cstheme="minorHAnsi"/>
          <w:i w:val="0"/>
          <w:iCs w:val="0"/>
          <w:sz w:val="24"/>
          <w:szCs w:val="24"/>
          <w:lang w:bidi="hi-IN"/>
        </w:rPr>
        <w:lastRenderedPageBreak/>
        <w:t>relatively simple. These were steam-powered for the most part, and some could make facial expressions and even walk.</w:t>
      </w:r>
    </w:p>
    <w:p w:rsidR="002D59CA" w:rsidRPr="002D59CA" w:rsidRDefault="002D59CA" w:rsidP="002D59CA">
      <w:pPr>
        <w:tabs>
          <w:tab w:val="left" w:pos="8055"/>
        </w:tabs>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Dates of note:</w:t>
      </w:r>
      <w:r w:rsidRPr="002D59CA">
        <w:rPr>
          <w:rFonts w:eastAsia="Times New Roman" w:cstheme="minorHAnsi"/>
          <w:i w:val="0"/>
          <w:iCs w:val="0"/>
          <w:sz w:val="24"/>
          <w:szCs w:val="24"/>
          <w:lang w:bidi="hi-IN"/>
        </w:rPr>
        <w:tab/>
      </w:r>
    </w:p>
    <w:p w:rsidR="002D59CA" w:rsidRPr="002D59CA" w:rsidRDefault="002D59CA" w:rsidP="002D59CA">
      <w:pPr>
        <w:numPr>
          <w:ilvl w:val="0"/>
          <w:numId w:val="2"/>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 xml:space="preserve">1921: Czech playwright Karel </w:t>
      </w:r>
      <w:proofErr w:type="gramStart"/>
      <w:r w:rsidRPr="002D59CA">
        <w:rPr>
          <w:rFonts w:eastAsia="Times New Roman" w:cstheme="minorHAnsi"/>
          <w:i w:val="0"/>
          <w:iCs w:val="0"/>
          <w:sz w:val="24"/>
          <w:szCs w:val="24"/>
          <w:lang w:bidi="hi-IN"/>
        </w:rPr>
        <w:t>Čapek</w:t>
      </w:r>
      <w:proofErr w:type="gramEnd"/>
      <w:r w:rsidRPr="002D59CA">
        <w:rPr>
          <w:rFonts w:eastAsia="Times New Roman" w:cstheme="minorHAnsi"/>
          <w:i w:val="0"/>
          <w:iCs w:val="0"/>
          <w:sz w:val="24"/>
          <w:szCs w:val="24"/>
          <w:lang w:bidi="hi-IN"/>
        </w:rPr>
        <w:t xml:space="preserve"> released a science fiction play “</w:t>
      </w:r>
      <w:hyperlink r:id="rId6" w:history="1">
        <w:r w:rsidRPr="002D59CA">
          <w:rPr>
            <w:rFonts w:eastAsia="Times New Roman" w:cstheme="minorHAnsi"/>
            <w:i w:val="0"/>
            <w:iCs w:val="0"/>
            <w:color w:val="0B5CAB"/>
            <w:sz w:val="24"/>
            <w:szCs w:val="24"/>
            <w:lang w:bidi="hi-IN"/>
          </w:rPr>
          <w:t>Rossum’s Universal Robots</w:t>
        </w:r>
      </w:hyperlink>
      <w:r w:rsidRPr="002D59CA">
        <w:rPr>
          <w:rFonts w:eastAsia="Times New Roman" w:cstheme="minorHAnsi"/>
          <w:i w:val="0"/>
          <w:iCs w:val="0"/>
          <w:sz w:val="24"/>
          <w:szCs w:val="24"/>
          <w:lang w:bidi="hi-IN"/>
        </w:rPr>
        <w:t>” which introduced the idea of “artificial people” which he named robots. This was the first known use of the word.</w:t>
      </w:r>
    </w:p>
    <w:p w:rsidR="002D59CA" w:rsidRPr="002D59CA" w:rsidRDefault="002D59CA" w:rsidP="002D59CA">
      <w:pPr>
        <w:numPr>
          <w:ilvl w:val="0"/>
          <w:numId w:val="2"/>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1929: Japanese professor Makoto Nishimura built the first Japanese robot, named </w:t>
      </w:r>
      <w:hyperlink r:id="rId7" w:anchor="toggle-gdpr" w:history="1">
        <w:r w:rsidRPr="002D59CA">
          <w:rPr>
            <w:rFonts w:eastAsia="Times New Roman" w:cstheme="minorHAnsi"/>
            <w:i w:val="0"/>
            <w:iCs w:val="0"/>
            <w:color w:val="0B5CAB"/>
            <w:sz w:val="24"/>
            <w:szCs w:val="24"/>
            <w:lang w:bidi="hi-IN"/>
          </w:rPr>
          <w:t>Gakutensoku</w:t>
        </w:r>
      </w:hyperlink>
      <w:r w:rsidRPr="002D59CA">
        <w:rPr>
          <w:rFonts w:eastAsia="Times New Roman" w:cstheme="minorHAnsi"/>
          <w:i w:val="0"/>
          <w:iCs w:val="0"/>
          <w:sz w:val="24"/>
          <w:szCs w:val="24"/>
          <w:lang w:bidi="hi-IN"/>
        </w:rPr>
        <w:t>.</w:t>
      </w:r>
    </w:p>
    <w:p w:rsidR="002D59CA" w:rsidRPr="002D59CA" w:rsidRDefault="002D59CA" w:rsidP="002D59CA">
      <w:pPr>
        <w:numPr>
          <w:ilvl w:val="0"/>
          <w:numId w:val="2"/>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1949: Computer scientist Edmund Callis Berkley published the book “</w:t>
      </w:r>
      <w:hyperlink r:id="rId8" w:history="1">
        <w:r w:rsidRPr="002D59CA">
          <w:rPr>
            <w:rFonts w:eastAsia="Times New Roman" w:cstheme="minorHAnsi"/>
            <w:i w:val="0"/>
            <w:iCs w:val="0"/>
            <w:color w:val="0B5CAB"/>
            <w:sz w:val="24"/>
            <w:szCs w:val="24"/>
            <w:lang w:bidi="hi-IN"/>
          </w:rPr>
          <w:t>Giant Brains, or Machines that Think</w:t>
        </w:r>
      </w:hyperlink>
      <w:r w:rsidRPr="002D59CA">
        <w:rPr>
          <w:rFonts w:eastAsia="Times New Roman" w:cstheme="minorHAnsi"/>
          <w:i w:val="0"/>
          <w:iCs w:val="0"/>
          <w:sz w:val="24"/>
          <w:szCs w:val="24"/>
          <w:lang w:bidi="hi-IN"/>
        </w:rPr>
        <w:t>” which compared the newer models of computers to human brains.</w:t>
      </w:r>
    </w:p>
    <w:p w:rsidR="002D59CA" w:rsidRPr="00D367AF" w:rsidRDefault="002D59CA" w:rsidP="002D59CA">
      <w:pPr>
        <w:spacing w:before="120" w:after="120" w:line="240" w:lineRule="auto"/>
        <w:outlineLvl w:val="2"/>
        <w:rPr>
          <w:rFonts w:eastAsia="Times New Roman" w:cstheme="minorHAnsi"/>
          <w:b/>
          <w:bCs/>
          <w:i w:val="0"/>
          <w:iCs w:val="0"/>
          <w:color w:val="032D60"/>
          <w:spacing w:val="-5"/>
          <w:sz w:val="36"/>
          <w:szCs w:val="36"/>
          <w:lang w:bidi="hi-IN"/>
        </w:rPr>
      </w:pPr>
      <w:r w:rsidRPr="00D367AF">
        <w:rPr>
          <w:rFonts w:eastAsia="Times New Roman" w:cstheme="minorHAnsi"/>
          <w:b/>
          <w:bCs/>
          <w:i w:val="0"/>
          <w:iCs w:val="0"/>
          <w:color w:val="032D60"/>
          <w:spacing w:val="-5"/>
          <w:sz w:val="36"/>
          <w:szCs w:val="36"/>
          <w:lang w:bidi="hi-IN"/>
        </w:rPr>
        <w:t>Birth of AI: 1950-1956</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This range of time was when the interest in AI really came to a head. Alan Turing published his work “Computer Machinery and Intelligence” which eventually became The Turing Test, which experts used to measure computer intelligence. The term “artificial intelligence” was coined and came into popular use.</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Dates of note:</w:t>
      </w:r>
    </w:p>
    <w:p w:rsidR="002D59CA" w:rsidRPr="002D59CA" w:rsidRDefault="002D59CA" w:rsidP="002D59CA">
      <w:pPr>
        <w:numPr>
          <w:ilvl w:val="0"/>
          <w:numId w:val="3"/>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1950: Alan Turing published “</w:t>
      </w:r>
      <w:hyperlink r:id="rId9" w:history="1">
        <w:r w:rsidRPr="002D59CA">
          <w:rPr>
            <w:rFonts w:eastAsia="Times New Roman" w:cstheme="minorHAnsi"/>
            <w:i w:val="0"/>
            <w:iCs w:val="0"/>
            <w:color w:val="0B5CAB"/>
            <w:sz w:val="24"/>
            <w:szCs w:val="24"/>
            <w:lang w:bidi="hi-IN"/>
          </w:rPr>
          <w:t>Computer Machinery and Intelligence</w:t>
        </w:r>
      </w:hyperlink>
      <w:r w:rsidRPr="002D59CA">
        <w:rPr>
          <w:rFonts w:eastAsia="Times New Roman" w:cstheme="minorHAnsi"/>
          <w:i w:val="0"/>
          <w:iCs w:val="0"/>
          <w:sz w:val="24"/>
          <w:szCs w:val="24"/>
          <w:lang w:bidi="hi-IN"/>
        </w:rPr>
        <w:t>” which proposed a test of machine intelligence called The Imitation Game.</w:t>
      </w:r>
    </w:p>
    <w:p w:rsidR="002D59CA" w:rsidRPr="002D59CA" w:rsidRDefault="002D59CA" w:rsidP="002D59CA">
      <w:pPr>
        <w:numPr>
          <w:ilvl w:val="0"/>
          <w:numId w:val="3"/>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1952: A computer scientist named </w:t>
      </w:r>
      <w:hyperlink r:id="rId10" w:history="1">
        <w:r w:rsidRPr="002D59CA">
          <w:rPr>
            <w:rFonts w:eastAsia="Times New Roman" w:cstheme="minorHAnsi"/>
            <w:i w:val="0"/>
            <w:iCs w:val="0"/>
            <w:color w:val="0B5CAB"/>
            <w:sz w:val="24"/>
            <w:szCs w:val="24"/>
            <w:lang w:bidi="hi-IN"/>
          </w:rPr>
          <w:t>Arthur Samuel</w:t>
        </w:r>
      </w:hyperlink>
      <w:r w:rsidRPr="002D59CA">
        <w:rPr>
          <w:rFonts w:eastAsia="Times New Roman" w:cstheme="minorHAnsi"/>
          <w:i w:val="0"/>
          <w:iCs w:val="0"/>
          <w:sz w:val="24"/>
          <w:szCs w:val="24"/>
          <w:lang w:bidi="hi-IN"/>
        </w:rPr>
        <w:t> developed a program to play checkers, which is the first to ever learn the game independently.</w:t>
      </w:r>
    </w:p>
    <w:p w:rsidR="002D59CA" w:rsidRPr="002D59CA" w:rsidRDefault="002D59CA" w:rsidP="002D59CA">
      <w:pPr>
        <w:numPr>
          <w:ilvl w:val="0"/>
          <w:numId w:val="3"/>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1955: </w:t>
      </w:r>
      <w:hyperlink r:id="rId11" w:anchor=":~:text=McCarthy%20coined%20the%20term%20%E2%80%9CAI,programming%20language%20lisp%20in%201958." w:history="1">
        <w:r w:rsidRPr="002D59CA">
          <w:rPr>
            <w:rFonts w:eastAsia="Times New Roman" w:cstheme="minorHAnsi"/>
            <w:i w:val="0"/>
            <w:iCs w:val="0"/>
            <w:color w:val="0B5CAB"/>
            <w:sz w:val="24"/>
            <w:szCs w:val="24"/>
            <w:lang w:bidi="hi-IN"/>
          </w:rPr>
          <w:t>John McCarthy</w:t>
        </w:r>
      </w:hyperlink>
      <w:r w:rsidRPr="002D59CA">
        <w:rPr>
          <w:rFonts w:eastAsia="Times New Roman" w:cstheme="minorHAnsi"/>
          <w:i w:val="0"/>
          <w:iCs w:val="0"/>
          <w:sz w:val="24"/>
          <w:szCs w:val="24"/>
          <w:lang w:bidi="hi-IN"/>
        </w:rPr>
        <w:t> held a workshop at Dartmouth on “artificial intelligence” which is the first use of the word, and how it came into popular usage.</w:t>
      </w:r>
    </w:p>
    <w:p w:rsidR="002D59CA" w:rsidRPr="00D367AF" w:rsidRDefault="002D59CA" w:rsidP="002D59CA">
      <w:pPr>
        <w:spacing w:before="120" w:after="120" w:line="240" w:lineRule="auto"/>
        <w:outlineLvl w:val="2"/>
        <w:rPr>
          <w:rFonts w:eastAsia="Times New Roman" w:cstheme="minorHAnsi"/>
          <w:b/>
          <w:bCs/>
          <w:i w:val="0"/>
          <w:iCs w:val="0"/>
          <w:color w:val="032D60"/>
          <w:spacing w:val="-5"/>
          <w:sz w:val="36"/>
          <w:szCs w:val="36"/>
          <w:lang w:bidi="hi-IN"/>
        </w:rPr>
      </w:pPr>
      <w:r w:rsidRPr="00D367AF">
        <w:rPr>
          <w:rFonts w:eastAsia="Times New Roman" w:cstheme="minorHAnsi"/>
          <w:b/>
          <w:bCs/>
          <w:i w:val="0"/>
          <w:iCs w:val="0"/>
          <w:color w:val="032D60"/>
          <w:spacing w:val="-5"/>
          <w:sz w:val="36"/>
          <w:szCs w:val="36"/>
          <w:lang w:bidi="hi-IN"/>
        </w:rPr>
        <w:t>AI maturation: 1957-1979 </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The time between when the phrase “artificial intelligence” was created, and the 1980s was a period of both rapid growth and struggle for AI research. The late 1950s through the 1960s was a time of creation. From programming languages that are still in use to this day to books and films that explored the idea of robots, AI became a mainstream idea quickly.</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The 1970s showed similar improvements, such as the first anthropomorphic robot being built in Japan, to the first example of an autonomous vehicle being built by an engineering grad student. However, it was also a time of struggle for AI research, as the U.S. government showed little interest in continuing to fund AI research.</w:t>
      </w:r>
    </w:p>
    <w:p w:rsidR="002D59CA" w:rsidRPr="002D59CA" w:rsidRDefault="002D59CA" w:rsidP="002D59CA">
      <w:pPr>
        <w:spacing w:before="100" w:beforeAutospacing="1" w:after="100" w:afterAutospacing="1"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lastRenderedPageBreak/>
        <w:t>Notable dates include:</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1958: John McCarthy created </w:t>
      </w:r>
      <w:hyperlink r:id="rId12" w:history="1">
        <w:r w:rsidRPr="002D59CA">
          <w:rPr>
            <w:rFonts w:eastAsia="Times New Roman" w:cstheme="minorHAnsi"/>
            <w:i w:val="0"/>
            <w:iCs w:val="0"/>
            <w:color w:val="0B5CAB"/>
            <w:sz w:val="24"/>
            <w:szCs w:val="24"/>
            <w:lang w:bidi="hi-IN"/>
          </w:rPr>
          <w:t>LISP</w:t>
        </w:r>
      </w:hyperlink>
      <w:r w:rsidRPr="002D59CA">
        <w:rPr>
          <w:rFonts w:eastAsia="Times New Roman" w:cstheme="minorHAnsi"/>
          <w:i w:val="0"/>
          <w:iCs w:val="0"/>
          <w:sz w:val="24"/>
          <w:szCs w:val="24"/>
          <w:lang w:bidi="hi-IN"/>
        </w:rPr>
        <w:t> (acronym for List Processing), the first programming language for AI research, which is still in popular use to this day.</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1959: </w:t>
      </w:r>
      <w:hyperlink r:id="rId13" w:history="1">
        <w:r w:rsidRPr="002D59CA">
          <w:rPr>
            <w:rFonts w:eastAsia="Times New Roman" w:cstheme="minorHAnsi"/>
            <w:i w:val="0"/>
            <w:iCs w:val="0"/>
            <w:color w:val="0B5CAB"/>
            <w:sz w:val="24"/>
            <w:szCs w:val="24"/>
            <w:lang w:bidi="hi-IN"/>
          </w:rPr>
          <w:t>Arthur Samuel created the term “machine learning</w:t>
        </w:r>
        <w:r w:rsidRPr="002D59CA">
          <w:rPr>
            <w:rFonts w:eastAsia="Times New Roman" w:cstheme="minorHAnsi"/>
            <w:i w:val="0"/>
            <w:iCs w:val="0"/>
            <w:color w:val="0B5CAB"/>
            <w:sz w:val="24"/>
            <w:szCs w:val="24"/>
            <w:u w:val="single"/>
            <w:lang w:bidi="hi-IN"/>
          </w:rPr>
          <w:t>”</w:t>
        </w:r>
      </w:hyperlink>
      <w:r w:rsidRPr="002D59CA">
        <w:rPr>
          <w:rFonts w:eastAsia="Times New Roman" w:cstheme="minorHAnsi"/>
          <w:i w:val="0"/>
          <w:iCs w:val="0"/>
          <w:sz w:val="24"/>
          <w:szCs w:val="24"/>
          <w:lang w:bidi="hi-IN"/>
        </w:rPr>
        <w:t> when doing a speech about teaching machines to play chess better than the humans who programmed them.</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1961: The first industrial robot </w:t>
      </w:r>
      <w:hyperlink r:id="rId14" w:history="1">
        <w:r w:rsidRPr="002D59CA">
          <w:rPr>
            <w:rFonts w:eastAsia="Times New Roman" w:cstheme="minorHAnsi"/>
            <w:i w:val="0"/>
            <w:iCs w:val="0"/>
            <w:color w:val="0B5CAB"/>
            <w:sz w:val="24"/>
            <w:szCs w:val="24"/>
            <w:lang w:bidi="hi-IN"/>
          </w:rPr>
          <w:t>Unimate</w:t>
        </w:r>
      </w:hyperlink>
      <w:r w:rsidRPr="002D59CA">
        <w:rPr>
          <w:rFonts w:eastAsia="Times New Roman" w:cstheme="minorHAnsi"/>
          <w:i w:val="0"/>
          <w:iCs w:val="0"/>
          <w:sz w:val="24"/>
          <w:szCs w:val="24"/>
          <w:lang w:bidi="hi-IN"/>
        </w:rPr>
        <w:t> started working on an assembly line at General Motors in New Jersey, tasked with transporting die casings and welding parts on cars (which was deemed too dangerous for humans).</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1965: Edward Feigenbaum and Joshua Lederberg created </w:t>
      </w:r>
      <w:hyperlink r:id="rId15" w:history="1">
        <w:r w:rsidRPr="002D59CA">
          <w:rPr>
            <w:rFonts w:eastAsia="Times New Roman" w:cstheme="minorHAnsi"/>
            <w:i w:val="0"/>
            <w:iCs w:val="0"/>
            <w:color w:val="0B5CAB"/>
            <w:sz w:val="24"/>
            <w:szCs w:val="24"/>
            <w:lang w:bidi="hi-IN"/>
          </w:rPr>
          <w:t>the first “expert system”</w:t>
        </w:r>
      </w:hyperlink>
      <w:r w:rsidRPr="002D59CA">
        <w:rPr>
          <w:rFonts w:eastAsia="Times New Roman" w:cstheme="minorHAnsi"/>
          <w:i w:val="0"/>
          <w:iCs w:val="0"/>
          <w:sz w:val="24"/>
          <w:szCs w:val="24"/>
          <w:lang w:bidi="hi-IN"/>
        </w:rPr>
        <w:t> which was a form of AI programmed to replicate the thinking and decision-making abilities of human experts.</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1966: Joseph Weizenbaum created the first “chatterbot” (later shortened to chatbot), </w:t>
      </w:r>
      <w:hyperlink r:id="rId16" w:history="1">
        <w:r w:rsidRPr="002D59CA">
          <w:rPr>
            <w:rFonts w:eastAsia="Times New Roman" w:cstheme="minorHAnsi"/>
            <w:i w:val="0"/>
            <w:iCs w:val="0"/>
            <w:color w:val="0B5CAB"/>
            <w:sz w:val="24"/>
            <w:szCs w:val="24"/>
            <w:lang w:bidi="hi-IN"/>
          </w:rPr>
          <w:t>ELIZA, a mock psychotherapist</w:t>
        </w:r>
      </w:hyperlink>
      <w:r w:rsidRPr="002D59CA">
        <w:rPr>
          <w:rFonts w:eastAsia="Times New Roman" w:cstheme="minorHAnsi"/>
          <w:i w:val="0"/>
          <w:iCs w:val="0"/>
          <w:sz w:val="24"/>
          <w:szCs w:val="24"/>
          <w:lang w:bidi="hi-IN"/>
        </w:rPr>
        <w:t>, that used natural language processing (NLP) to converse with humans.1968: Soviet mathematician Alexey Ivakhnenko published “Group Method of Data Handling” in the journal “Avtomatika,” which proposed a new approach to AI that would later become what we now know as “Deep Learning.”</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1973: An applied mathematician named </w:t>
      </w:r>
      <w:hyperlink r:id="rId17" w:history="1">
        <w:r w:rsidRPr="002D59CA">
          <w:rPr>
            <w:rFonts w:eastAsia="Times New Roman" w:cstheme="minorHAnsi"/>
            <w:i w:val="0"/>
            <w:iCs w:val="0"/>
            <w:color w:val="0B5CAB"/>
            <w:sz w:val="24"/>
            <w:szCs w:val="24"/>
            <w:lang w:bidi="hi-IN"/>
          </w:rPr>
          <w:t>James Lighthill</w:t>
        </w:r>
      </w:hyperlink>
      <w:r w:rsidRPr="002D59CA">
        <w:rPr>
          <w:rFonts w:eastAsia="Times New Roman" w:cstheme="minorHAnsi"/>
          <w:i w:val="0"/>
          <w:iCs w:val="0"/>
          <w:sz w:val="24"/>
          <w:szCs w:val="24"/>
          <w:lang w:bidi="hi-IN"/>
        </w:rPr>
        <w:t> gave a report to the British Science Council, underlining that strides were not as impressive as those that had been promised by scientists, which led to much-reduced support and funding for AI research from the British government.</w:t>
      </w:r>
    </w:p>
    <w:p w:rsidR="002D59CA" w:rsidRPr="002D59CA"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1979: James L. Adams created </w:t>
      </w:r>
      <w:hyperlink r:id="rId18" w:history="1">
        <w:r w:rsidRPr="002D59CA">
          <w:rPr>
            <w:rFonts w:eastAsia="Times New Roman" w:cstheme="minorHAnsi"/>
            <w:i w:val="0"/>
            <w:iCs w:val="0"/>
            <w:color w:val="0B5CAB"/>
            <w:sz w:val="24"/>
            <w:szCs w:val="24"/>
            <w:lang w:bidi="hi-IN"/>
          </w:rPr>
          <w:t>The Standford Cart</w:t>
        </w:r>
      </w:hyperlink>
      <w:r w:rsidRPr="002D59CA">
        <w:rPr>
          <w:rFonts w:eastAsia="Times New Roman" w:cstheme="minorHAnsi"/>
          <w:i w:val="0"/>
          <w:iCs w:val="0"/>
          <w:sz w:val="24"/>
          <w:szCs w:val="24"/>
          <w:lang w:bidi="hi-IN"/>
        </w:rPr>
        <w:t> in 1961, which became one of the first examples of an autonomous vehicle. In ‘79, it successfully navigated a room full of chairs without human interference.</w:t>
      </w:r>
    </w:p>
    <w:p w:rsidR="002D59CA" w:rsidRPr="005956AB" w:rsidRDefault="002D59CA" w:rsidP="002D59CA">
      <w:pPr>
        <w:numPr>
          <w:ilvl w:val="0"/>
          <w:numId w:val="4"/>
        </w:numPr>
        <w:spacing w:before="100" w:beforeAutospacing="1" w:after="168" w:line="240" w:lineRule="auto"/>
        <w:rPr>
          <w:rFonts w:eastAsia="Times New Roman" w:cstheme="minorHAnsi"/>
          <w:i w:val="0"/>
          <w:iCs w:val="0"/>
          <w:sz w:val="24"/>
          <w:szCs w:val="24"/>
          <w:lang w:bidi="hi-IN"/>
        </w:rPr>
      </w:pPr>
      <w:r w:rsidRPr="002D59CA">
        <w:rPr>
          <w:rFonts w:eastAsia="Times New Roman" w:cstheme="minorHAnsi"/>
          <w:i w:val="0"/>
          <w:iCs w:val="0"/>
          <w:sz w:val="24"/>
          <w:szCs w:val="24"/>
          <w:lang w:bidi="hi-IN"/>
        </w:rPr>
        <w:t>1979: The American Association of Artificial Intelligence which is now known as the </w:t>
      </w:r>
      <w:hyperlink r:id="rId19" w:history="1">
        <w:r w:rsidRPr="002D59CA">
          <w:rPr>
            <w:rFonts w:eastAsia="Times New Roman" w:cstheme="minorHAnsi"/>
            <w:i w:val="0"/>
            <w:iCs w:val="0"/>
            <w:color w:val="0B5CAB"/>
            <w:sz w:val="24"/>
            <w:szCs w:val="24"/>
            <w:lang w:bidi="hi-IN"/>
          </w:rPr>
          <w:t>Association for the Advancement of Artificial Intelligence</w:t>
        </w:r>
      </w:hyperlink>
      <w:r w:rsidRPr="002D59CA">
        <w:rPr>
          <w:rFonts w:eastAsia="Times New Roman" w:cstheme="minorHAnsi"/>
          <w:i w:val="0"/>
          <w:iCs w:val="0"/>
          <w:sz w:val="24"/>
          <w:szCs w:val="24"/>
          <w:lang w:bidi="hi-IN"/>
        </w:rPr>
        <w:t> (AAAI) was founded</w:t>
      </w:r>
      <w:r w:rsidRPr="005956AB">
        <w:rPr>
          <w:rFonts w:eastAsia="Times New Roman" w:cstheme="minorHAnsi"/>
          <w:i w:val="0"/>
          <w:iCs w:val="0"/>
          <w:sz w:val="24"/>
          <w:szCs w:val="24"/>
          <w:lang w:bidi="hi-IN"/>
        </w:rPr>
        <w:t>.</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1. Introduction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Artificial Intelligence (AI) refers to the development of machines that can perform tasks typically requiring human intelligence, such as decision-making, problem-solving, and learning. In the context of education, AI has the potential to radically transform traditional educational models, offering tools for personalized learning, streamlining administrative tasks, and supporting teachers and students in new and innovative ways. This paper explores the impact of AI on education, examining both the benefits and challenges associated with its integration.</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2. AI Applications in Education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is being applied in various aspects of education, ranging from classroom learning to administration. Some of the key applications include:</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lastRenderedPageBreak/>
        <w:t>2.1 Personalized Learning</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technologies enable tailored learning experiences for students, adjusting content and pacing based on individual needs and preferences. Platforms powered by AI can provide customized feedback, identify learning gaps, and recommend resources, making education more adaptive and student-centered.</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For instance, tools like intelligent tutoring systems (ITS) can simulate the role of a human tutor, offering personalized guidance in subjects like mathematics or language learning. AI can track student progress, identify weaknesses, and present exercises that target areas of improvement.</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2.2 Automated Grading and Assessment</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Grading can be a time-consuming process for educators, particularly in large classrooms. AI-powered tools can assist with automated grading, particularly for assignments that involve objective answers, such as multiple-choice or short-answer questions. In some cases, AI is even used to evaluate written essays based on predefined criteria such as grammar, structure, and coherence.</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Automated assessment tools not only save time for instructors but also provide instant feedback to students, helping them understand their mistakes and learn more efficiently.</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2.3 Administrative Efficiency</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can also streamline administrative tasks, such as scheduling, attendance tracking, and resource allocation. Machine learning algorithms can predict student performance, enabling institutions to allocate resources more effectively. Chatbots and virtual assistants are also increasingly used in higher education to assist with student inquiries and administrative tasks, offering 24/7 support.</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2.4 Intelligent Content Creation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AI-powered tools can assist educators in creating content by generating lessons, quizzes, and other educational materials based on the curriculum. This saves teachers time and ensures that content is tailored to the specific needs of their students. Additionally, AI can help in the development of virtual labs or simulations, offering experiential learning opportunities.</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2.5 AI in Special Education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has great potential in supporting students with disabilities. Adaptive learning technologies can cater to students with various learning challenges, such as dyslexia or visual impairments. AI-powered tools can provide customized support, such as speech recognition for students with hearing impairments or real-time translation for non-native speakers.</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lastRenderedPageBreak/>
        <w:t>3. Benefits of AI in Education</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3.1 Personalization and Accessibility</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The ability to offer personalized learning experiences is one of AI's most significant contributions to education. AI systems can adapt to a learner's progress, helping them overcome challenges and access content at their own pace. This is particularly beneficial for students with different learning styles or those who need additional support.</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Moreover, AI makes education more accessible to students with disabilities, non-native speakers, and those in remote areas where access to traditional educational resources may be limited.</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3.2 Improved Student Engagement</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can increase student engagement by offering interactive learning experiences. Virtual tutors, intelligent agents, and gamified learning environments foster a more interactive and dynamic educational experience, helping students stay motivated and focused.</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3.3 Efficiency in Administration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tools can automate repetitive administrative tasks, freeing up time for educators and staff to focus on more impactful activities, such as teaching, mentoring, and research. Administrative efficiency also translates into cost savings for educational institutions, which can be redirected to enhancing the quality of education.</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3.4 Data-Driven Insights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can collect and analyze vast amounts of data, providing educators and administrators with valuable insights into student performance, learning patterns, and potential areas of improvement. This data-driven approach enables informed decision-making, enhancing the overall learning experience and improving educational outcomes.</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4. Challenges and Concerns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While the integration of AI in education presents numerous opportunities, it also introduces several challenges and concerns that need to be addressed:</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4.1 Data Privacy and Security</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applications in education often involve the collection of sensitive data about students, including academic performance, personal information, and learning habits. This raises concerns about data privacy and security. Educational institutions must ensure that robust data protection measures are in place to safeguard student information from breaches or misuse.</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lastRenderedPageBreak/>
        <w:t>4.2 The Digital Divide</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While AI has the potential to improve access to education, it also risks exacerbating the digital divide. Students in low-income or rural areas may lack access to the necessary technology, such as computers or high-speed internet, to fully benefit from AI-powered learning tools. Addressing this divide is essential to ensuring that AI’s benefits are equitably distributed.</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4.3 Job Displacement and Teacher Roles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There is concern that AI could replace human educators, particularly in tasks like grading, content creation, and tutoring. While AI can support teachers and enhance their effectiveness, it is unlikely to replace the human element of education entirely. Teachers play a critical role in fostering critical thinking, emotional intelligence, and social development—skills that AI cannot replicate.</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4.4 Ethical Considerations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systems are not free from bias, and the algorithms driving these systems can inadvertently perpetuate inequalities if not properly designed. For example, biased data used to train AI models could lead to biased recommendations or assessments, disadvantaging certain groups of students. Addressing these ethical concerns is vital to ensuring that AI benefits all learners equitably.</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5. Future Directions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As AI continues to evolve, its role in education is expected to expand further. Some potential future developments include:</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5.1 Advanced AI Tutoring Systems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In the future, AI-powered tutoring systems may become even more sophisticated, offering highly individualized and interactive learning experiences. These systems could simulate real-time interactions with human tutors, providing personalized guidance for students in a wide range of subjects.</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5.2 Lifelong Learning and Up skilling</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may play a critical role in supporting lifelong learning by offering learners the opportunity to up skill and reskill throughout their careers. AI-driven platforms can assess an individual’s strengths and weaknesses and recommend relevant courses or training programs.</w:t>
      </w:r>
    </w:p>
    <w:p w:rsidR="00AD36A2" w:rsidRPr="00AD36A2" w:rsidRDefault="00AD36A2" w:rsidP="00AD36A2">
      <w:pPr>
        <w:spacing w:before="100" w:beforeAutospacing="1" w:after="100" w:afterAutospacing="1" w:line="240" w:lineRule="auto"/>
        <w:outlineLvl w:val="3"/>
        <w:rPr>
          <w:rFonts w:eastAsia="Times New Roman" w:cstheme="minorHAnsi"/>
          <w:b/>
          <w:bCs/>
          <w:i w:val="0"/>
          <w:iCs w:val="0"/>
          <w:sz w:val="24"/>
          <w:szCs w:val="24"/>
          <w:lang w:bidi="hi-IN"/>
        </w:rPr>
      </w:pPr>
      <w:r w:rsidRPr="00AD36A2">
        <w:rPr>
          <w:rFonts w:eastAsia="Times New Roman" w:cstheme="minorHAnsi"/>
          <w:b/>
          <w:bCs/>
          <w:i w:val="0"/>
          <w:iCs w:val="0"/>
          <w:sz w:val="24"/>
          <w:szCs w:val="24"/>
          <w:lang w:bidi="hi-IN"/>
        </w:rPr>
        <w:t>5.3 Integration with Emerging Technologies</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lastRenderedPageBreak/>
        <w:t>AI is likely to be integrated with other emerging technologies, such as virtual reality (VR) and augmented reality (AR), to create immersive learning environments. This could lead to the development of virtual classrooms or remote labs where students can interact with content in new and engaging ways.</w: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6. Conclusion</w:t>
      </w:r>
    </w:p>
    <w:p w:rsidR="00AD36A2" w:rsidRPr="00AD36A2" w:rsidRDefault="00AD36A2" w:rsidP="00AD36A2">
      <w:pPr>
        <w:spacing w:before="100" w:beforeAutospacing="1" w:after="100" w:afterAutospacing="1" w:line="240" w:lineRule="auto"/>
        <w:rPr>
          <w:rFonts w:eastAsia="Times New Roman" w:cstheme="minorHAnsi"/>
          <w:i w:val="0"/>
          <w:iCs w:val="0"/>
          <w:sz w:val="24"/>
          <w:szCs w:val="24"/>
          <w:lang w:bidi="hi-IN"/>
        </w:rPr>
      </w:pPr>
      <w:r w:rsidRPr="00AD36A2">
        <w:rPr>
          <w:rFonts w:eastAsia="Times New Roman" w:cstheme="minorHAnsi"/>
          <w:i w:val="0"/>
          <w:iCs w:val="0"/>
          <w:sz w:val="24"/>
          <w:szCs w:val="24"/>
          <w:lang w:bidi="hi-IN"/>
        </w:rPr>
        <w:t>AI has the potential to revolutionize education by providing personalized learning experiences, improving administrative efficiency, and making education more accessible. However, the challenges associated with data privacy, the digital divide, and ethical concerns must be addressed to ensure that AI’s integration into education is beneficial and equitable. The future of AI in education holds immense promise, but careful consideration and planning are needed to maximize its potential and minimize its risks.</w:t>
      </w:r>
    </w:p>
    <w:p w:rsidR="00AD36A2" w:rsidRPr="00AD36A2" w:rsidRDefault="0081567A" w:rsidP="00AD36A2">
      <w:pPr>
        <w:spacing w:after="0" w:line="240" w:lineRule="auto"/>
        <w:rPr>
          <w:rFonts w:eastAsia="Times New Roman" w:cstheme="minorHAnsi"/>
          <w:i w:val="0"/>
          <w:iCs w:val="0"/>
          <w:sz w:val="24"/>
          <w:szCs w:val="24"/>
          <w:lang w:bidi="hi-IN"/>
        </w:rPr>
      </w:pPr>
      <w:r w:rsidRPr="0081567A">
        <w:rPr>
          <w:rFonts w:eastAsia="Times New Roman" w:cstheme="minorHAnsi"/>
          <w:i w:val="0"/>
          <w:iCs w:val="0"/>
          <w:sz w:val="24"/>
          <w:szCs w:val="24"/>
          <w:lang w:bidi="hi-IN"/>
        </w:rPr>
        <w:pict>
          <v:rect id="_x0000_i1026" style="width:0;height:1.5pt" o:hralign="center" o:hrstd="t" o:hr="t" fillcolor="#a0a0a0" stroked="f"/>
        </w:pict>
      </w:r>
    </w:p>
    <w:p w:rsidR="00AD36A2" w:rsidRPr="00D773F5" w:rsidRDefault="00AD36A2" w:rsidP="00AD36A2">
      <w:pPr>
        <w:spacing w:before="100" w:beforeAutospacing="1" w:after="100" w:afterAutospacing="1" w:line="240" w:lineRule="auto"/>
        <w:outlineLvl w:val="2"/>
        <w:rPr>
          <w:rFonts w:eastAsia="Times New Roman" w:cstheme="minorHAnsi"/>
          <w:b/>
          <w:bCs/>
          <w:i w:val="0"/>
          <w:iCs w:val="0"/>
          <w:color w:val="0000FF"/>
          <w:sz w:val="28"/>
          <w:szCs w:val="28"/>
          <w:lang w:bidi="hi-IN"/>
        </w:rPr>
      </w:pPr>
      <w:r w:rsidRPr="00D773F5">
        <w:rPr>
          <w:rFonts w:eastAsia="Times New Roman" w:cstheme="minorHAnsi"/>
          <w:b/>
          <w:bCs/>
          <w:i w:val="0"/>
          <w:iCs w:val="0"/>
          <w:color w:val="0000FF"/>
          <w:sz w:val="28"/>
          <w:szCs w:val="28"/>
          <w:lang w:bidi="hi-IN"/>
        </w:rPr>
        <w:t>References:</w:t>
      </w:r>
    </w:p>
    <w:p w:rsidR="00AD36A2" w:rsidRPr="00D367AF" w:rsidRDefault="00AD36A2" w:rsidP="00AD36A2">
      <w:pPr>
        <w:numPr>
          <w:ilvl w:val="0"/>
          <w:numId w:val="1"/>
        </w:numPr>
        <w:spacing w:before="100" w:beforeAutospacing="1" w:after="100" w:afterAutospacing="1" w:line="240" w:lineRule="auto"/>
        <w:rPr>
          <w:rFonts w:eastAsia="Times New Roman" w:cstheme="minorHAnsi"/>
          <w:i w:val="0"/>
          <w:iCs w:val="0"/>
          <w:sz w:val="24"/>
          <w:szCs w:val="24"/>
          <w:lang w:bidi="hi-IN"/>
        </w:rPr>
      </w:pPr>
      <w:r w:rsidRPr="00D367AF">
        <w:rPr>
          <w:rFonts w:eastAsia="Times New Roman" w:cstheme="minorHAnsi"/>
          <w:i w:val="0"/>
          <w:iCs w:val="0"/>
          <w:sz w:val="24"/>
          <w:szCs w:val="24"/>
          <w:lang w:bidi="hi-IN"/>
        </w:rPr>
        <w:t>Luckin, R., Holmes, W., Griffiths, M., &amp; Forcier, L. B. (2016). Intelligence Unleashed: An argument for AI in Education. Nesta.</w:t>
      </w:r>
    </w:p>
    <w:p w:rsidR="00AD36A2" w:rsidRPr="00D367AF" w:rsidRDefault="00AD36A2" w:rsidP="00AD36A2">
      <w:pPr>
        <w:numPr>
          <w:ilvl w:val="0"/>
          <w:numId w:val="1"/>
        </w:numPr>
        <w:spacing w:before="100" w:beforeAutospacing="1" w:after="100" w:afterAutospacing="1" w:line="240" w:lineRule="auto"/>
        <w:rPr>
          <w:rFonts w:eastAsia="Times New Roman" w:cstheme="minorHAnsi"/>
          <w:i w:val="0"/>
          <w:iCs w:val="0"/>
          <w:sz w:val="24"/>
          <w:szCs w:val="24"/>
          <w:lang w:bidi="hi-IN"/>
        </w:rPr>
      </w:pPr>
      <w:r w:rsidRPr="00D367AF">
        <w:rPr>
          <w:rFonts w:eastAsia="Times New Roman" w:cstheme="minorHAnsi"/>
          <w:i w:val="0"/>
          <w:iCs w:val="0"/>
          <w:sz w:val="24"/>
          <w:szCs w:val="24"/>
          <w:lang w:bidi="hi-IN"/>
        </w:rPr>
        <w:t>Holmes, W., Bialik, M., &amp; Fadel, C. (2019). Artificial Intelligence in Education. Center for Curriculum Redesign.</w:t>
      </w:r>
    </w:p>
    <w:p w:rsidR="00AD36A2" w:rsidRPr="00AD36A2" w:rsidRDefault="00AD36A2" w:rsidP="00AD36A2">
      <w:pPr>
        <w:numPr>
          <w:ilvl w:val="0"/>
          <w:numId w:val="1"/>
        </w:numPr>
        <w:spacing w:before="100" w:beforeAutospacing="1" w:after="100" w:afterAutospacing="1" w:line="240" w:lineRule="auto"/>
        <w:rPr>
          <w:rFonts w:eastAsia="Times New Roman" w:cstheme="minorHAnsi"/>
          <w:i w:val="0"/>
          <w:iCs w:val="0"/>
          <w:sz w:val="24"/>
          <w:szCs w:val="24"/>
          <w:lang w:bidi="hi-IN"/>
        </w:rPr>
      </w:pPr>
      <w:r w:rsidRPr="00D367AF">
        <w:rPr>
          <w:rFonts w:eastAsia="Times New Roman" w:cstheme="minorHAnsi"/>
          <w:i w:val="0"/>
          <w:iCs w:val="0"/>
          <w:sz w:val="24"/>
          <w:szCs w:val="24"/>
          <w:lang w:bidi="hi-IN"/>
        </w:rPr>
        <w:t>Yadav, P., &amp; Soni, A. (2021). Artificial Intelligence: Revolutionizing Education. International Journal of Emerging Technologies in Learning, 16(8), 72-84</w:t>
      </w:r>
      <w:r w:rsidRPr="00AD36A2">
        <w:rPr>
          <w:rFonts w:eastAsia="Times New Roman" w:cstheme="minorHAnsi"/>
          <w:i w:val="0"/>
          <w:iCs w:val="0"/>
          <w:sz w:val="24"/>
          <w:szCs w:val="24"/>
          <w:lang w:bidi="hi-IN"/>
        </w:rPr>
        <w:t>.</w:t>
      </w:r>
    </w:p>
    <w:p w:rsidR="009D5098" w:rsidRPr="00C81111" w:rsidRDefault="009D5098" w:rsidP="009D5098">
      <w:pPr>
        <w:spacing w:before="100" w:beforeAutospacing="1" w:after="100" w:afterAutospacing="1" w:line="240" w:lineRule="auto"/>
        <w:outlineLvl w:val="2"/>
        <w:rPr>
          <w:rFonts w:cstheme="minorHAnsi"/>
          <w:b/>
          <w:bCs/>
          <w:i w:val="0"/>
          <w:iCs w:val="0"/>
          <w:sz w:val="32"/>
          <w:szCs w:val="32"/>
          <w:highlight w:val="yellow"/>
        </w:rPr>
      </w:pPr>
      <w:r w:rsidRPr="009D5098">
        <w:rPr>
          <w:rFonts w:cstheme="minorHAnsi"/>
          <w:b/>
          <w:bCs/>
          <w:sz w:val="24"/>
          <w:szCs w:val="24"/>
        </w:rPr>
        <w:t xml:space="preserve">                          </w:t>
      </w:r>
      <w:r w:rsidRPr="00C81111">
        <w:rPr>
          <w:rFonts w:cstheme="minorHAnsi"/>
          <w:b/>
          <w:bCs/>
          <w:i w:val="0"/>
          <w:iCs w:val="0"/>
          <w:sz w:val="32"/>
          <w:szCs w:val="32"/>
          <w:highlight w:val="yellow"/>
        </w:rPr>
        <w:t xml:space="preserve">“Artificial intelligence can save our democracy, </w:t>
      </w:r>
    </w:p>
    <w:p w:rsidR="009D5098" w:rsidRPr="009D5098" w:rsidRDefault="00C81111" w:rsidP="00C81111">
      <w:pPr>
        <w:spacing w:before="100" w:beforeAutospacing="1" w:after="100" w:afterAutospacing="1" w:line="240" w:lineRule="auto"/>
        <w:outlineLvl w:val="0"/>
        <w:rPr>
          <w:rFonts w:cstheme="minorHAnsi"/>
          <w:b/>
          <w:bCs/>
          <w:i w:val="0"/>
          <w:iCs w:val="0"/>
          <w:sz w:val="32"/>
          <w:szCs w:val="32"/>
        </w:rPr>
      </w:pPr>
      <w:r w:rsidRPr="00C81111">
        <w:rPr>
          <w:rFonts w:cstheme="minorHAnsi"/>
          <w:b/>
          <w:bCs/>
          <w:i w:val="0"/>
          <w:iCs w:val="0"/>
          <w:sz w:val="32"/>
          <w:szCs w:val="32"/>
        </w:rPr>
        <w:t xml:space="preserve">      </w:t>
      </w:r>
      <w:r w:rsidR="009D5098" w:rsidRPr="00C81111">
        <w:rPr>
          <w:rFonts w:cstheme="minorHAnsi"/>
          <w:b/>
          <w:bCs/>
          <w:i w:val="0"/>
          <w:iCs w:val="0"/>
          <w:sz w:val="32"/>
          <w:szCs w:val="32"/>
        </w:rPr>
        <w:t xml:space="preserve">                     </w:t>
      </w:r>
      <w:r w:rsidRPr="00C81111">
        <w:rPr>
          <w:rFonts w:cstheme="minorHAnsi"/>
          <w:b/>
          <w:bCs/>
          <w:i w:val="0"/>
          <w:iCs w:val="0"/>
          <w:sz w:val="32"/>
          <w:szCs w:val="32"/>
        </w:rPr>
        <w:t xml:space="preserve"> </w:t>
      </w:r>
      <w:r w:rsidR="009D5098" w:rsidRPr="00C81111">
        <w:rPr>
          <w:rFonts w:cstheme="minorHAnsi"/>
          <w:b/>
          <w:bCs/>
          <w:i w:val="0"/>
          <w:iCs w:val="0"/>
          <w:sz w:val="32"/>
          <w:szCs w:val="32"/>
        </w:rPr>
        <w:t xml:space="preserve"> </w:t>
      </w:r>
      <w:r w:rsidR="009D5098" w:rsidRPr="00C81111">
        <w:rPr>
          <w:rFonts w:cstheme="minorHAnsi"/>
          <w:b/>
          <w:bCs/>
          <w:i w:val="0"/>
          <w:iCs w:val="0"/>
          <w:sz w:val="32"/>
          <w:szCs w:val="32"/>
          <w:highlight w:val="yellow"/>
        </w:rPr>
        <w:t xml:space="preserve"> If we do it not </w:t>
      </w:r>
      <w:r w:rsidRPr="00C81111">
        <w:rPr>
          <w:rFonts w:cstheme="minorHAnsi"/>
          <w:b/>
          <w:bCs/>
          <w:i w:val="0"/>
          <w:iCs w:val="0"/>
          <w:sz w:val="32"/>
          <w:szCs w:val="32"/>
          <w:highlight w:val="yellow"/>
        </w:rPr>
        <w:t>ends</w:t>
      </w:r>
      <w:r w:rsidR="009D5098" w:rsidRPr="00C81111">
        <w:rPr>
          <w:rFonts w:cstheme="minorHAnsi"/>
          <w:b/>
          <w:bCs/>
          <w:i w:val="0"/>
          <w:iCs w:val="0"/>
          <w:sz w:val="32"/>
          <w:szCs w:val="32"/>
          <w:highlight w:val="yellow"/>
        </w:rPr>
        <w:t xml:space="preserve"> before that.”</w:t>
      </w:r>
    </w:p>
    <w:p w:rsidR="009D5098" w:rsidRPr="009D5098" w:rsidRDefault="00C81111" w:rsidP="009D5098">
      <w:pPr>
        <w:pStyle w:val="ListParagraph"/>
        <w:tabs>
          <w:tab w:val="left" w:pos="3000"/>
        </w:tabs>
        <w:spacing w:before="100" w:beforeAutospacing="1" w:after="100" w:afterAutospacing="1" w:line="240" w:lineRule="auto"/>
        <w:outlineLvl w:val="2"/>
        <w:rPr>
          <w:rFonts w:cstheme="minorHAnsi"/>
          <w:b/>
          <w:bCs/>
          <w:i w:val="0"/>
          <w:iCs w:val="0"/>
          <w:sz w:val="32"/>
          <w:szCs w:val="32"/>
        </w:rPr>
      </w:pPr>
      <w:r>
        <w:rPr>
          <w:rFonts w:eastAsia="Times New Roman" w:cstheme="minorHAnsi"/>
          <w:i w:val="0"/>
          <w:iCs w:val="0"/>
          <w:noProof/>
          <w:sz w:val="24"/>
          <w:szCs w:val="24"/>
          <w:lang w:bidi="hi-IN"/>
        </w:rPr>
        <w:pict>
          <v:shapetype id="_x0000_t202" coordsize="21600,21600" o:spt="202" path="m,l,21600r21600,l21600,xe">
            <v:stroke joinstyle="miter"/>
            <v:path gradientshapeok="t" o:connecttype="rect"/>
          </v:shapetype>
          <v:shape id="_x0000_s1029" type="#_x0000_t202" style="position:absolute;left:0;text-align:left;margin-left:-8.25pt;margin-top:24.9pt;width:195pt;height:98.25pt;z-index:251659264" stroked="f">
            <v:textbox>
              <w:txbxContent>
                <w:p w:rsidR="00C81111" w:rsidRPr="00C81111" w:rsidRDefault="00C81111">
                  <w:pPr>
                    <w:rPr>
                      <w:rFonts w:ascii="Bradley Hand ITC" w:hAnsi="Bradley Hand ITC"/>
                      <w:b/>
                      <w:bCs/>
                      <w:i w:val="0"/>
                      <w:iCs w:val="0"/>
                      <w:sz w:val="32"/>
                      <w:szCs w:val="32"/>
                    </w:rPr>
                  </w:pPr>
                  <w:r w:rsidRPr="00C81111">
                    <w:rPr>
                      <w:rFonts w:ascii="Bradley Hand ITC" w:hAnsi="Bradley Hand ITC"/>
                      <w:b/>
                      <w:bCs/>
                      <w:i w:val="0"/>
                      <w:iCs w:val="0"/>
                      <w:sz w:val="32"/>
                      <w:szCs w:val="32"/>
                    </w:rPr>
                    <w:t>Sign: - Himanshu Yadav</w:t>
                  </w:r>
                </w:p>
                <w:p w:rsidR="00C81111" w:rsidRDefault="00C81111">
                  <w:pPr>
                    <w:rPr>
                      <w:rFonts w:ascii="Bradley Hand ITC" w:hAnsi="Bradley Hand ITC"/>
                      <w:b/>
                      <w:bCs/>
                      <w:i w:val="0"/>
                      <w:iCs w:val="0"/>
                      <w:sz w:val="32"/>
                      <w:szCs w:val="32"/>
                    </w:rPr>
                  </w:pPr>
                  <w:r w:rsidRPr="00C81111">
                    <w:rPr>
                      <w:rFonts w:ascii="Bradley Hand ITC" w:hAnsi="Bradley Hand ITC"/>
                      <w:b/>
                      <w:bCs/>
                      <w:i w:val="0"/>
                      <w:iCs w:val="0"/>
                      <w:sz w:val="32"/>
                      <w:szCs w:val="32"/>
                    </w:rPr>
                    <w:t>Arpit</w:t>
                  </w:r>
                </w:p>
                <w:p w:rsidR="00C81111" w:rsidRDefault="00C81111">
                  <w:pPr>
                    <w:rPr>
                      <w:rFonts w:ascii="Bradley Hand ITC" w:hAnsi="Bradley Hand ITC"/>
                      <w:b/>
                      <w:bCs/>
                      <w:i w:val="0"/>
                      <w:iCs w:val="0"/>
                      <w:sz w:val="32"/>
                      <w:szCs w:val="32"/>
                    </w:rPr>
                  </w:pPr>
                  <w:r>
                    <w:rPr>
                      <w:rFonts w:ascii="Bradley Hand ITC" w:hAnsi="Bradley Hand ITC"/>
                      <w:b/>
                      <w:bCs/>
                      <w:i w:val="0"/>
                      <w:iCs w:val="0"/>
                      <w:sz w:val="32"/>
                      <w:szCs w:val="32"/>
                    </w:rPr>
                    <w:t xml:space="preserve">Date- </w:t>
                  </w:r>
                  <w:r w:rsidR="001C1E03">
                    <w:rPr>
                      <w:rFonts w:ascii="Bradley Hand ITC" w:hAnsi="Bradley Hand ITC"/>
                      <w:b/>
                      <w:bCs/>
                      <w:i w:val="0"/>
                      <w:iCs w:val="0"/>
                      <w:sz w:val="32"/>
                      <w:szCs w:val="32"/>
                    </w:rPr>
                    <w:t>02/04/2025</w:t>
                  </w:r>
                </w:p>
                <w:p w:rsidR="00C81111" w:rsidRPr="00C81111" w:rsidRDefault="00C81111">
                  <w:pPr>
                    <w:rPr>
                      <w:rFonts w:ascii="Bradley Hand ITC" w:hAnsi="Bradley Hand ITC"/>
                      <w:b/>
                      <w:bCs/>
                      <w:i w:val="0"/>
                      <w:iCs w:val="0"/>
                      <w:sz w:val="32"/>
                      <w:szCs w:val="32"/>
                    </w:rPr>
                  </w:pPr>
                </w:p>
              </w:txbxContent>
            </v:textbox>
          </v:shape>
        </w:pict>
      </w:r>
      <w:r w:rsidRPr="00C81111">
        <w:rPr>
          <w:rFonts w:cstheme="minorHAnsi"/>
          <w:b/>
          <w:bCs/>
          <w:i w:val="0"/>
          <w:iCs w:val="0"/>
          <w:noProof/>
          <w:sz w:val="32"/>
          <w:szCs w:val="32"/>
          <w:highlight w:val="yellow"/>
          <w:lang w:bidi="hi-IN"/>
        </w:rPr>
        <w:pict>
          <v:shape id="_x0000_s1028" type="#_x0000_t202" style="position:absolute;left:0;text-align:left;margin-left:255.75pt;margin-top:13.65pt;width:297.75pt;height:101.25pt;z-index:251658240" stroked="f">
            <v:textbox>
              <w:txbxContent>
                <w:p w:rsidR="00C81111" w:rsidRPr="00C81111" w:rsidRDefault="00C81111">
                  <w:pPr>
                    <w:rPr>
                      <w:b/>
                      <w:bCs/>
                      <w:i w:val="0"/>
                      <w:iCs w:val="0"/>
                      <w:sz w:val="24"/>
                      <w:szCs w:val="24"/>
                    </w:rPr>
                  </w:pPr>
                  <w:r w:rsidRPr="00C81111">
                    <w:rPr>
                      <w:b/>
                      <w:bCs/>
                      <w:i w:val="0"/>
                      <w:iCs w:val="0"/>
                      <w:sz w:val="24"/>
                      <w:szCs w:val="24"/>
                    </w:rPr>
                    <w:t>Name- Himanshu Yadav, Arpit</w:t>
                  </w:r>
                </w:p>
                <w:p w:rsidR="00C81111" w:rsidRPr="00C81111" w:rsidRDefault="00C81111">
                  <w:pPr>
                    <w:rPr>
                      <w:b/>
                      <w:bCs/>
                      <w:i w:val="0"/>
                      <w:iCs w:val="0"/>
                      <w:sz w:val="24"/>
                      <w:szCs w:val="24"/>
                    </w:rPr>
                  </w:pPr>
                  <w:r w:rsidRPr="00C81111">
                    <w:rPr>
                      <w:b/>
                      <w:bCs/>
                      <w:i w:val="0"/>
                      <w:iCs w:val="0"/>
                      <w:sz w:val="24"/>
                      <w:szCs w:val="24"/>
                    </w:rPr>
                    <w:t>Dept.-BCA (6</w:t>
                  </w:r>
                  <w:r w:rsidRPr="00C81111">
                    <w:rPr>
                      <w:b/>
                      <w:bCs/>
                      <w:i w:val="0"/>
                      <w:iCs w:val="0"/>
                      <w:sz w:val="24"/>
                      <w:szCs w:val="24"/>
                      <w:vertAlign w:val="superscript"/>
                    </w:rPr>
                    <w:t>th</w:t>
                  </w:r>
                  <w:r w:rsidRPr="00C81111">
                    <w:rPr>
                      <w:b/>
                      <w:bCs/>
                      <w:i w:val="0"/>
                      <w:iCs w:val="0"/>
                      <w:sz w:val="24"/>
                      <w:szCs w:val="24"/>
                    </w:rPr>
                    <w:t xml:space="preserve"> semester)</w:t>
                  </w:r>
                </w:p>
                <w:p w:rsidR="00C81111" w:rsidRPr="00C81111" w:rsidRDefault="00C81111">
                  <w:pPr>
                    <w:rPr>
                      <w:b/>
                      <w:bCs/>
                      <w:i w:val="0"/>
                      <w:iCs w:val="0"/>
                      <w:sz w:val="24"/>
                      <w:szCs w:val="24"/>
                    </w:rPr>
                  </w:pPr>
                  <w:r w:rsidRPr="00C81111">
                    <w:rPr>
                      <w:b/>
                      <w:bCs/>
                      <w:i w:val="0"/>
                      <w:iCs w:val="0"/>
                      <w:sz w:val="24"/>
                      <w:szCs w:val="24"/>
                    </w:rPr>
                    <w:t>College- SSDC Sankhahari Ghatampur Kanpur Nagar</w:t>
                  </w:r>
                </w:p>
              </w:txbxContent>
            </v:textbox>
          </v:shape>
        </w:pict>
      </w:r>
      <w:r w:rsidR="009D5098" w:rsidRPr="009D5098">
        <w:rPr>
          <w:rFonts w:cstheme="minorHAnsi"/>
          <w:b/>
          <w:bCs/>
          <w:i w:val="0"/>
          <w:iCs w:val="0"/>
          <w:sz w:val="32"/>
          <w:szCs w:val="32"/>
        </w:rPr>
        <w:tab/>
      </w:r>
    </w:p>
    <w:p w:rsidR="00AD36A2" w:rsidRPr="00AD36A2" w:rsidRDefault="00AD36A2" w:rsidP="00AD36A2">
      <w:pPr>
        <w:pBdr>
          <w:bottom w:val="single" w:sz="6" w:space="1" w:color="auto"/>
        </w:pBdr>
        <w:spacing w:after="0" w:line="240" w:lineRule="auto"/>
        <w:jc w:val="center"/>
        <w:rPr>
          <w:rFonts w:eastAsia="Times New Roman" w:cstheme="minorHAnsi"/>
          <w:i w:val="0"/>
          <w:iCs w:val="0"/>
          <w:vanish/>
          <w:sz w:val="24"/>
          <w:szCs w:val="24"/>
          <w:lang w:bidi="hi-IN"/>
        </w:rPr>
      </w:pPr>
      <w:r w:rsidRPr="00AD36A2">
        <w:rPr>
          <w:rFonts w:eastAsia="Times New Roman" w:cstheme="minorHAnsi"/>
          <w:i w:val="0"/>
          <w:iCs w:val="0"/>
          <w:vanish/>
          <w:sz w:val="24"/>
          <w:szCs w:val="24"/>
          <w:lang w:bidi="hi-IN"/>
        </w:rPr>
        <w:t>Top of Form</w:t>
      </w:r>
    </w:p>
    <w:p w:rsidR="00AD36A2" w:rsidRPr="00AD36A2" w:rsidRDefault="00AD36A2" w:rsidP="00AD36A2">
      <w:pPr>
        <w:spacing w:after="0" w:line="240" w:lineRule="auto"/>
        <w:rPr>
          <w:rFonts w:eastAsia="Times New Roman" w:cstheme="minorHAnsi"/>
          <w:i w:val="0"/>
          <w:iCs w:val="0"/>
          <w:sz w:val="24"/>
          <w:szCs w:val="24"/>
          <w:lang w:bidi="hi-IN"/>
        </w:rPr>
      </w:pPr>
    </w:p>
    <w:p w:rsidR="00AD36A2" w:rsidRPr="00AD36A2" w:rsidRDefault="00AD36A2" w:rsidP="00AD36A2">
      <w:pPr>
        <w:pBdr>
          <w:top w:val="single" w:sz="6" w:space="1" w:color="auto"/>
        </w:pBdr>
        <w:spacing w:after="0" w:line="240" w:lineRule="auto"/>
        <w:jc w:val="center"/>
        <w:rPr>
          <w:rFonts w:eastAsia="Times New Roman" w:cstheme="minorHAnsi"/>
          <w:i w:val="0"/>
          <w:iCs w:val="0"/>
          <w:vanish/>
          <w:sz w:val="24"/>
          <w:szCs w:val="24"/>
          <w:lang w:bidi="hi-IN"/>
        </w:rPr>
      </w:pPr>
      <w:r w:rsidRPr="00C81111">
        <w:rPr>
          <w:rFonts w:eastAsia="Times New Roman" w:cstheme="minorHAnsi"/>
          <w:i w:val="0"/>
          <w:iCs w:val="0"/>
          <w:vanish/>
          <w:sz w:val="24"/>
          <w:szCs w:val="24"/>
          <w:highlight w:val="yellow"/>
          <w:lang w:bidi="hi-IN"/>
        </w:rPr>
        <w:t>Bottom of Form</w:t>
      </w:r>
    </w:p>
    <w:p w:rsidR="00535CEA" w:rsidRPr="00AD36A2" w:rsidRDefault="00535CEA">
      <w:pPr>
        <w:rPr>
          <w:rFonts w:cstheme="minorHAnsi"/>
          <w:i w:val="0"/>
          <w:iCs w:val="0"/>
          <w:sz w:val="24"/>
          <w:szCs w:val="24"/>
        </w:rPr>
      </w:pPr>
    </w:p>
    <w:sectPr w:rsidR="00535CEA" w:rsidRPr="00AD36A2" w:rsidSect="00535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1F77"/>
    <w:multiLevelType w:val="multilevel"/>
    <w:tmpl w:val="90BC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319EF"/>
    <w:multiLevelType w:val="multilevel"/>
    <w:tmpl w:val="2C1E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161202"/>
    <w:multiLevelType w:val="multilevel"/>
    <w:tmpl w:val="F4BC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9A215E"/>
    <w:multiLevelType w:val="multilevel"/>
    <w:tmpl w:val="794A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262BC"/>
    <w:rsid w:val="001C1E03"/>
    <w:rsid w:val="002D59CA"/>
    <w:rsid w:val="003004C6"/>
    <w:rsid w:val="00535CEA"/>
    <w:rsid w:val="007463A6"/>
    <w:rsid w:val="007C6BFD"/>
    <w:rsid w:val="0081567A"/>
    <w:rsid w:val="008E4753"/>
    <w:rsid w:val="00943661"/>
    <w:rsid w:val="009C1FE5"/>
    <w:rsid w:val="009D5098"/>
    <w:rsid w:val="00AD36A2"/>
    <w:rsid w:val="00AF5F5E"/>
    <w:rsid w:val="00B30834"/>
    <w:rsid w:val="00C81111"/>
    <w:rsid w:val="00D262BC"/>
    <w:rsid w:val="00D367AF"/>
    <w:rsid w:val="00D773F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F5E"/>
    <w:rPr>
      <w:i/>
      <w:iCs/>
      <w:sz w:val="20"/>
      <w:szCs w:val="20"/>
    </w:rPr>
  </w:style>
  <w:style w:type="paragraph" w:styleId="Heading1">
    <w:name w:val="heading 1"/>
    <w:basedOn w:val="Normal"/>
    <w:next w:val="Normal"/>
    <w:link w:val="Heading1Char"/>
    <w:uiPriority w:val="9"/>
    <w:qFormat/>
    <w:rsid w:val="00AF5F5E"/>
    <w:pPr>
      <w:pBdr>
        <w:top w:val="single" w:sz="8" w:space="0" w:color="60B5CC" w:themeColor="accent2"/>
        <w:left w:val="single" w:sz="8" w:space="0" w:color="60B5CC" w:themeColor="accent2"/>
        <w:bottom w:val="single" w:sz="8" w:space="0" w:color="60B5CC" w:themeColor="accent2"/>
        <w:right w:val="single" w:sz="8" w:space="0" w:color="60B5CC" w:themeColor="accent2"/>
      </w:pBdr>
      <w:shd w:val="clear" w:color="auto" w:fill="DFF0F4" w:themeFill="accent2" w:themeFillTint="33"/>
      <w:spacing w:before="480" w:after="100" w:line="269" w:lineRule="auto"/>
      <w:contextualSpacing/>
      <w:outlineLvl w:val="0"/>
    </w:pPr>
    <w:rPr>
      <w:rFonts w:asciiTheme="majorHAnsi" w:eastAsiaTheme="majorEastAsia" w:hAnsiTheme="majorHAnsi" w:cstheme="majorBidi"/>
      <w:b/>
      <w:bCs/>
      <w:color w:val="246071" w:themeColor="accent2" w:themeShade="7F"/>
      <w:sz w:val="22"/>
      <w:szCs w:val="22"/>
    </w:rPr>
  </w:style>
  <w:style w:type="paragraph" w:styleId="Heading2">
    <w:name w:val="heading 2"/>
    <w:basedOn w:val="Normal"/>
    <w:next w:val="Normal"/>
    <w:link w:val="Heading2Char"/>
    <w:uiPriority w:val="9"/>
    <w:semiHidden/>
    <w:unhideWhenUsed/>
    <w:qFormat/>
    <w:rsid w:val="00AF5F5E"/>
    <w:pPr>
      <w:pBdr>
        <w:top w:val="single" w:sz="4" w:space="0" w:color="60B5CC" w:themeColor="accent2"/>
        <w:left w:val="single" w:sz="48" w:space="2" w:color="60B5CC" w:themeColor="accent2"/>
        <w:bottom w:val="single" w:sz="4" w:space="0" w:color="60B5CC" w:themeColor="accent2"/>
        <w:right w:val="single" w:sz="4" w:space="4" w:color="60B5CC" w:themeColor="accent2"/>
      </w:pBdr>
      <w:spacing w:before="200" w:after="100" w:line="269" w:lineRule="auto"/>
      <w:ind w:left="144"/>
      <w:contextualSpacing/>
      <w:outlineLvl w:val="1"/>
    </w:pPr>
    <w:rPr>
      <w:rFonts w:asciiTheme="majorHAnsi" w:eastAsiaTheme="majorEastAsia" w:hAnsiTheme="majorHAnsi" w:cstheme="majorBidi"/>
      <w:b/>
      <w:bCs/>
      <w:color w:val="3691AA" w:themeColor="accent2" w:themeShade="BF"/>
      <w:sz w:val="22"/>
      <w:szCs w:val="22"/>
    </w:rPr>
  </w:style>
  <w:style w:type="paragraph" w:styleId="Heading3">
    <w:name w:val="heading 3"/>
    <w:basedOn w:val="Normal"/>
    <w:next w:val="Normal"/>
    <w:link w:val="Heading3Char"/>
    <w:uiPriority w:val="9"/>
    <w:unhideWhenUsed/>
    <w:qFormat/>
    <w:rsid w:val="00AF5F5E"/>
    <w:pPr>
      <w:pBdr>
        <w:left w:val="single" w:sz="48" w:space="2" w:color="60B5CC" w:themeColor="accent2"/>
        <w:bottom w:val="single" w:sz="4" w:space="0" w:color="60B5CC" w:themeColor="accent2"/>
      </w:pBdr>
      <w:spacing w:before="200" w:after="100" w:line="240" w:lineRule="auto"/>
      <w:ind w:left="144"/>
      <w:contextualSpacing/>
      <w:outlineLvl w:val="2"/>
    </w:pPr>
    <w:rPr>
      <w:rFonts w:asciiTheme="majorHAnsi" w:eastAsiaTheme="majorEastAsia" w:hAnsiTheme="majorHAnsi" w:cstheme="majorBidi"/>
      <w:b/>
      <w:bCs/>
      <w:color w:val="3691AA" w:themeColor="accent2" w:themeShade="BF"/>
      <w:sz w:val="22"/>
      <w:szCs w:val="22"/>
    </w:rPr>
  </w:style>
  <w:style w:type="paragraph" w:styleId="Heading4">
    <w:name w:val="heading 4"/>
    <w:basedOn w:val="Normal"/>
    <w:next w:val="Normal"/>
    <w:link w:val="Heading4Char"/>
    <w:uiPriority w:val="9"/>
    <w:unhideWhenUsed/>
    <w:qFormat/>
    <w:rsid w:val="00AF5F5E"/>
    <w:pPr>
      <w:pBdr>
        <w:left w:val="single" w:sz="4" w:space="2" w:color="60B5CC" w:themeColor="accent2"/>
        <w:bottom w:val="single" w:sz="4" w:space="2" w:color="60B5CC" w:themeColor="accent2"/>
      </w:pBdr>
      <w:spacing w:before="200" w:after="100" w:line="240" w:lineRule="auto"/>
      <w:ind w:left="86"/>
      <w:contextualSpacing/>
      <w:outlineLvl w:val="3"/>
    </w:pPr>
    <w:rPr>
      <w:rFonts w:asciiTheme="majorHAnsi" w:eastAsiaTheme="majorEastAsia" w:hAnsiTheme="majorHAnsi" w:cstheme="majorBidi"/>
      <w:b/>
      <w:bCs/>
      <w:color w:val="3691AA" w:themeColor="accent2" w:themeShade="BF"/>
      <w:sz w:val="22"/>
      <w:szCs w:val="22"/>
    </w:rPr>
  </w:style>
  <w:style w:type="paragraph" w:styleId="Heading5">
    <w:name w:val="heading 5"/>
    <w:basedOn w:val="Normal"/>
    <w:next w:val="Normal"/>
    <w:link w:val="Heading5Char"/>
    <w:uiPriority w:val="9"/>
    <w:semiHidden/>
    <w:unhideWhenUsed/>
    <w:qFormat/>
    <w:rsid w:val="00AF5F5E"/>
    <w:pPr>
      <w:pBdr>
        <w:left w:val="dotted" w:sz="4" w:space="2" w:color="60B5CC" w:themeColor="accent2"/>
        <w:bottom w:val="dotted" w:sz="4" w:space="2" w:color="60B5CC" w:themeColor="accent2"/>
      </w:pBdr>
      <w:spacing w:before="200" w:after="100" w:line="240" w:lineRule="auto"/>
      <w:ind w:left="86"/>
      <w:contextualSpacing/>
      <w:outlineLvl w:val="4"/>
    </w:pPr>
    <w:rPr>
      <w:rFonts w:asciiTheme="majorHAnsi" w:eastAsiaTheme="majorEastAsia" w:hAnsiTheme="majorHAnsi" w:cstheme="majorBidi"/>
      <w:b/>
      <w:bCs/>
      <w:color w:val="3691AA" w:themeColor="accent2" w:themeShade="BF"/>
      <w:sz w:val="22"/>
      <w:szCs w:val="22"/>
    </w:rPr>
  </w:style>
  <w:style w:type="paragraph" w:styleId="Heading6">
    <w:name w:val="heading 6"/>
    <w:basedOn w:val="Normal"/>
    <w:next w:val="Normal"/>
    <w:link w:val="Heading6Char"/>
    <w:uiPriority w:val="9"/>
    <w:semiHidden/>
    <w:unhideWhenUsed/>
    <w:qFormat/>
    <w:rsid w:val="00AF5F5E"/>
    <w:pPr>
      <w:pBdr>
        <w:bottom w:val="single" w:sz="4" w:space="2" w:color="BFE1EA" w:themeColor="accent2" w:themeTint="66"/>
      </w:pBdr>
      <w:spacing w:before="200" w:after="100" w:line="240" w:lineRule="auto"/>
      <w:contextualSpacing/>
      <w:outlineLvl w:val="5"/>
    </w:pPr>
    <w:rPr>
      <w:rFonts w:asciiTheme="majorHAnsi" w:eastAsiaTheme="majorEastAsia" w:hAnsiTheme="majorHAnsi" w:cstheme="majorBidi"/>
      <w:color w:val="3691AA" w:themeColor="accent2" w:themeShade="BF"/>
      <w:sz w:val="22"/>
      <w:szCs w:val="22"/>
    </w:rPr>
  </w:style>
  <w:style w:type="paragraph" w:styleId="Heading7">
    <w:name w:val="heading 7"/>
    <w:basedOn w:val="Normal"/>
    <w:next w:val="Normal"/>
    <w:link w:val="Heading7Char"/>
    <w:uiPriority w:val="9"/>
    <w:semiHidden/>
    <w:unhideWhenUsed/>
    <w:qFormat/>
    <w:rsid w:val="00AF5F5E"/>
    <w:pPr>
      <w:pBdr>
        <w:bottom w:val="dotted" w:sz="4" w:space="2" w:color="9FD2E0" w:themeColor="accent2" w:themeTint="99"/>
      </w:pBdr>
      <w:spacing w:before="200" w:after="100" w:line="240" w:lineRule="auto"/>
      <w:contextualSpacing/>
      <w:outlineLvl w:val="6"/>
    </w:pPr>
    <w:rPr>
      <w:rFonts w:asciiTheme="majorHAnsi" w:eastAsiaTheme="majorEastAsia" w:hAnsiTheme="majorHAnsi" w:cstheme="majorBidi"/>
      <w:color w:val="3691AA" w:themeColor="accent2" w:themeShade="BF"/>
      <w:sz w:val="22"/>
      <w:szCs w:val="22"/>
    </w:rPr>
  </w:style>
  <w:style w:type="paragraph" w:styleId="Heading8">
    <w:name w:val="heading 8"/>
    <w:basedOn w:val="Normal"/>
    <w:next w:val="Normal"/>
    <w:link w:val="Heading8Char"/>
    <w:uiPriority w:val="9"/>
    <w:semiHidden/>
    <w:unhideWhenUsed/>
    <w:qFormat/>
    <w:rsid w:val="00AF5F5E"/>
    <w:pPr>
      <w:spacing w:before="200" w:after="100" w:line="240" w:lineRule="auto"/>
      <w:contextualSpacing/>
      <w:outlineLvl w:val="7"/>
    </w:pPr>
    <w:rPr>
      <w:rFonts w:asciiTheme="majorHAnsi" w:eastAsiaTheme="majorEastAsia" w:hAnsiTheme="majorHAnsi" w:cstheme="majorBidi"/>
      <w:color w:val="60B5CC" w:themeColor="accent2"/>
      <w:sz w:val="22"/>
      <w:szCs w:val="22"/>
    </w:rPr>
  </w:style>
  <w:style w:type="paragraph" w:styleId="Heading9">
    <w:name w:val="heading 9"/>
    <w:basedOn w:val="Normal"/>
    <w:next w:val="Normal"/>
    <w:link w:val="Heading9Char"/>
    <w:uiPriority w:val="9"/>
    <w:semiHidden/>
    <w:unhideWhenUsed/>
    <w:qFormat/>
    <w:rsid w:val="00AF5F5E"/>
    <w:pPr>
      <w:spacing w:before="200" w:after="100" w:line="240" w:lineRule="auto"/>
      <w:contextualSpacing/>
      <w:outlineLvl w:val="8"/>
    </w:pPr>
    <w:rPr>
      <w:rFonts w:asciiTheme="majorHAnsi" w:eastAsiaTheme="majorEastAsia" w:hAnsiTheme="majorHAnsi" w:cstheme="majorBidi"/>
      <w:color w:val="60B5CC"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F5E"/>
    <w:rPr>
      <w:rFonts w:asciiTheme="majorHAnsi" w:eastAsiaTheme="majorEastAsia" w:hAnsiTheme="majorHAnsi" w:cstheme="majorBidi"/>
      <w:b/>
      <w:bCs/>
      <w:i/>
      <w:iCs/>
      <w:color w:val="246071" w:themeColor="accent2" w:themeShade="7F"/>
      <w:shd w:val="clear" w:color="auto" w:fill="DFF0F4" w:themeFill="accent2" w:themeFillTint="33"/>
    </w:rPr>
  </w:style>
  <w:style w:type="character" w:customStyle="1" w:styleId="Heading2Char">
    <w:name w:val="Heading 2 Char"/>
    <w:basedOn w:val="DefaultParagraphFont"/>
    <w:link w:val="Heading2"/>
    <w:uiPriority w:val="9"/>
    <w:semiHidden/>
    <w:rsid w:val="00AF5F5E"/>
    <w:rPr>
      <w:rFonts w:asciiTheme="majorHAnsi" w:eastAsiaTheme="majorEastAsia" w:hAnsiTheme="majorHAnsi" w:cstheme="majorBidi"/>
      <w:b/>
      <w:bCs/>
      <w:i/>
      <w:iCs/>
      <w:color w:val="3691AA" w:themeColor="accent2" w:themeShade="BF"/>
    </w:rPr>
  </w:style>
  <w:style w:type="character" w:customStyle="1" w:styleId="Heading3Char">
    <w:name w:val="Heading 3 Char"/>
    <w:basedOn w:val="DefaultParagraphFont"/>
    <w:link w:val="Heading3"/>
    <w:uiPriority w:val="9"/>
    <w:rsid w:val="00AF5F5E"/>
    <w:rPr>
      <w:rFonts w:asciiTheme="majorHAnsi" w:eastAsiaTheme="majorEastAsia" w:hAnsiTheme="majorHAnsi" w:cstheme="majorBidi"/>
      <w:b/>
      <w:bCs/>
      <w:i/>
      <w:iCs/>
      <w:color w:val="3691AA" w:themeColor="accent2" w:themeShade="BF"/>
    </w:rPr>
  </w:style>
  <w:style w:type="character" w:customStyle="1" w:styleId="Heading4Char">
    <w:name w:val="Heading 4 Char"/>
    <w:basedOn w:val="DefaultParagraphFont"/>
    <w:link w:val="Heading4"/>
    <w:uiPriority w:val="9"/>
    <w:rsid w:val="00AF5F5E"/>
    <w:rPr>
      <w:rFonts w:asciiTheme="majorHAnsi" w:eastAsiaTheme="majorEastAsia" w:hAnsiTheme="majorHAnsi" w:cstheme="majorBidi"/>
      <w:b/>
      <w:bCs/>
      <w:i/>
      <w:iCs/>
      <w:color w:val="3691AA" w:themeColor="accent2" w:themeShade="BF"/>
    </w:rPr>
  </w:style>
  <w:style w:type="character" w:customStyle="1" w:styleId="Heading5Char">
    <w:name w:val="Heading 5 Char"/>
    <w:basedOn w:val="DefaultParagraphFont"/>
    <w:link w:val="Heading5"/>
    <w:uiPriority w:val="9"/>
    <w:semiHidden/>
    <w:rsid w:val="00AF5F5E"/>
    <w:rPr>
      <w:rFonts w:asciiTheme="majorHAnsi" w:eastAsiaTheme="majorEastAsia" w:hAnsiTheme="majorHAnsi" w:cstheme="majorBidi"/>
      <w:b/>
      <w:bCs/>
      <w:i/>
      <w:iCs/>
      <w:color w:val="3691AA" w:themeColor="accent2" w:themeShade="BF"/>
    </w:rPr>
  </w:style>
  <w:style w:type="character" w:customStyle="1" w:styleId="Heading6Char">
    <w:name w:val="Heading 6 Char"/>
    <w:basedOn w:val="DefaultParagraphFont"/>
    <w:link w:val="Heading6"/>
    <w:uiPriority w:val="9"/>
    <w:semiHidden/>
    <w:rsid w:val="00AF5F5E"/>
    <w:rPr>
      <w:rFonts w:asciiTheme="majorHAnsi" w:eastAsiaTheme="majorEastAsia" w:hAnsiTheme="majorHAnsi" w:cstheme="majorBidi"/>
      <w:i/>
      <w:iCs/>
      <w:color w:val="3691AA" w:themeColor="accent2" w:themeShade="BF"/>
    </w:rPr>
  </w:style>
  <w:style w:type="character" w:customStyle="1" w:styleId="Heading7Char">
    <w:name w:val="Heading 7 Char"/>
    <w:basedOn w:val="DefaultParagraphFont"/>
    <w:link w:val="Heading7"/>
    <w:uiPriority w:val="9"/>
    <w:semiHidden/>
    <w:rsid w:val="00AF5F5E"/>
    <w:rPr>
      <w:rFonts w:asciiTheme="majorHAnsi" w:eastAsiaTheme="majorEastAsia" w:hAnsiTheme="majorHAnsi" w:cstheme="majorBidi"/>
      <w:i/>
      <w:iCs/>
      <w:color w:val="3691AA" w:themeColor="accent2" w:themeShade="BF"/>
    </w:rPr>
  </w:style>
  <w:style w:type="character" w:customStyle="1" w:styleId="Heading8Char">
    <w:name w:val="Heading 8 Char"/>
    <w:basedOn w:val="DefaultParagraphFont"/>
    <w:link w:val="Heading8"/>
    <w:uiPriority w:val="9"/>
    <w:semiHidden/>
    <w:rsid w:val="00AF5F5E"/>
    <w:rPr>
      <w:rFonts w:asciiTheme="majorHAnsi" w:eastAsiaTheme="majorEastAsia" w:hAnsiTheme="majorHAnsi" w:cstheme="majorBidi"/>
      <w:i/>
      <w:iCs/>
      <w:color w:val="60B5CC" w:themeColor="accent2"/>
    </w:rPr>
  </w:style>
  <w:style w:type="character" w:customStyle="1" w:styleId="Heading9Char">
    <w:name w:val="Heading 9 Char"/>
    <w:basedOn w:val="DefaultParagraphFont"/>
    <w:link w:val="Heading9"/>
    <w:uiPriority w:val="9"/>
    <w:semiHidden/>
    <w:rsid w:val="00AF5F5E"/>
    <w:rPr>
      <w:rFonts w:asciiTheme="majorHAnsi" w:eastAsiaTheme="majorEastAsia" w:hAnsiTheme="majorHAnsi" w:cstheme="majorBidi"/>
      <w:i/>
      <w:iCs/>
      <w:color w:val="60B5CC" w:themeColor="accent2"/>
      <w:sz w:val="20"/>
      <w:szCs w:val="20"/>
    </w:rPr>
  </w:style>
  <w:style w:type="paragraph" w:styleId="Caption">
    <w:name w:val="caption"/>
    <w:basedOn w:val="Normal"/>
    <w:next w:val="Normal"/>
    <w:uiPriority w:val="35"/>
    <w:semiHidden/>
    <w:unhideWhenUsed/>
    <w:qFormat/>
    <w:rsid w:val="00AF5F5E"/>
    <w:rPr>
      <w:b/>
      <w:bCs/>
      <w:color w:val="3691AA" w:themeColor="accent2" w:themeShade="BF"/>
      <w:sz w:val="18"/>
      <w:szCs w:val="18"/>
    </w:rPr>
  </w:style>
  <w:style w:type="paragraph" w:styleId="Title">
    <w:name w:val="Title"/>
    <w:basedOn w:val="Normal"/>
    <w:next w:val="Normal"/>
    <w:link w:val="TitleChar"/>
    <w:uiPriority w:val="10"/>
    <w:qFormat/>
    <w:rsid w:val="00AF5F5E"/>
    <w:pPr>
      <w:pBdr>
        <w:top w:val="single" w:sz="48" w:space="0" w:color="60B5CC" w:themeColor="accent2"/>
        <w:bottom w:val="single" w:sz="48" w:space="0" w:color="60B5CC" w:themeColor="accent2"/>
      </w:pBdr>
      <w:shd w:val="clear" w:color="auto" w:fill="60B5CC"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F5F5E"/>
    <w:rPr>
      <w:rFonts w:asciiTheme="majorHAnsi" w:eastAsiaTheme="majorEastAsia" w:hAnsiTheme="majorHAnsi" w:cstheme="majorBidi"/>
      <w:i/>
      <w:iCs/>
      <w:color w:val="FFFFFF" w:themeColor="background1"/>
      <w:spacing w:val="10"/>
      <w:sz w:val="48"/>
      <w:szCs w:val="48"/>
      <w:shd w:val="clear" w:color="auto" w:fill="60B5CC" w:themeFill="accent2"/>
    </w:rPr>
  </w:style>
  <w:style w:type="paragraph" w:styleId="Subtitle">
    <w:name w:val="Subtitle"/>
    <w:basedOn w:val="Normal"/>
    <w:next w:val="Normal"/>
    <w:link w:val="SubtitleChar"/>
    <w:uiPriority w:val="11"/>
    <w:qFormat/>
    <w:rsid w:val="00AF5F5E"/>
    <w:pPr>
      <w:pBdr>
        <w:bottom w:val="dotted" w:sz="8" w:space="10" w:color="60B5CC" w:themeColor="accent2"/>
      </w:pBdr>
      <w:spacing w:before="200" w:after="900" w:line="240" w:lineRule="auto"/>
      <w:jc w:val="center"/>
    </w:pPr>
    <w:rPr>
      <w:rFonts w:asciiTheme="majorHAnsi" w:eastAsiaTheme="majorEastAsia" w:hAnsiTheme="majorHAnsi" w:cstheme="majorBidi"/>
      <w:color w:val="246071" w:themeColor="accent2" w:themeShade="7F"/>
      <w:sz w:val="24"/>
      <w:szCs w:val="24"/>
    </w:rPr>
  </w:style>
  <w:style w:type="character" w:customStyle="1" w:styleId="SubtitleChar">
    <w:name w:val="Subtitle Char"/>
    <w:basedOn w:val="DefaultParagraphFont"/>
    <w:link w:val="Subtitle"/>
    <w:uiPriority w:val="11"/>
    <w:rsid w:val="00AF5F5E"/>
    <w:rPr>
      <w:rFonts w:asciiTheme="majorHAnsi" w:eastAsiaTheme="majorEastAsia" w:hAnsiTheme="majorHAnsi" w:cstheme="majorBidi"/>
      <w:i/>
      <w:iCs/>
      <w:color w:val="246071" w:themeColor="accent2" w:themeShade="7F"/>
      <w:sz w:val="24"/>
      <w:szCs w:val="24"/>
    </w:rPr>
  </w:style>
  <w:style w:type="character" w:styleId="Strong">
    <w:name w:val="Strong"/>
    <w:uiPriority w:val="22"/>
    <w:qFormat/>
    <w:rsid w:val="00AF5F5E"/>
    <w:rPr>
      <w:b/>
      <w:bCs/>
      <w:spacing w:val="0"/>
    </w:rPr>
  </w:style>
  <w:style w:type="character" w:styleId="Emphasis">
    <w:name w:val="Emphasis"/>
    <w:uiPriority w:val="20"/>
    <w:qFormat/>
    <w:rsid w:val="00AF5F5E"/>
    <w:rPr>
      <w:rFonts w:asciiTheme="majorHAnsi" w:eastAsiaTheme="majorEastAsia" w:hAnsiTheme="majorHAnsi" w:cstheme="majorBidi"/>
      <w:b/>
      <w:bCs/>
      <w:i/>
      <w:iCs/>
      <w:color w:val="60B5CC" w:themeColor="accent2"/>
      <w:bdr w:val="single" w:sz="18" w:space="0" w:color="DFF0F4" w:themeColor="accent2" w:themeTint="33"/>
      <w:shd w:val="clear" w:color="auto" w:fill="DFF0F4" w:themeFill="accent2" w:themeFillTint="33"/>
    </w:rPr>
  </w:style>
  <w:style w:type="paragraph" w:styleId="NoSpacing">
    <w:name w:val="No Spacing"/>
    <w:basedOn w:val="Normal"/>
    <w:uiPriority w:val="1"/>
    <w:qFormat/>
    <w:rsid w:val="00AF5F5E"/>
    <w:pPr>
      <w:spacing w:after="0" w:line="240" w:lineRule="auto"/>
    </w:pPr>
  </w:style>
  <w:style w:type="paragraph" w:styleId="ListParagraph">
    <w:name w:val="List Paragraph"/>
    <w:basedOn w:val="Normal"/>
    <w:uiPriority w:val="34"/>
    <w:qFormat/>
    <w:rsid w:val="00AF5F5E"/>
    <w:pPr>
      <w:ind w:left="720"/>
      <w:contextualSpacing/>
    </w:pPr>
  </w:style>
  <w:style w:type="paragraph" w:styleId="Quote">
    <w:name w:val="Quote"/>
    <w:basedOn w:val="Normal"/>
    <w:next w:val="Normal"/>
    <w:link w:val="QuoteChar"/>
    <w:uiPriority w:val="29"/>
    <w:qFormat/>
    <w:rsid w:val="00AF5F5E"/>
    <w:rPr>
      <w:i w:val="0"/>
      <w:iCs w:val="0"/>
      <w:color w:val="3691AA" w:themeColor="accent2" w:themeShade="BF"/>
    </w:rPr>
  </w:style>
  <w:style w:type="character" w:customStyle="1" w:styleId="QuoteChar">
    <w:name w:val="Quote Char"/>
    <w:basedOn w:val="DefaultParagraphFont"/>
    <w:link w:val="Quote"/>
    <w:uiPriority w:val="29"/>
    <w:rsid w:val="00AF5F5E"/>
    <w:rPr>
      <w:color w:val="3691AA" w:themeColor="accent2" w:themeShade="BF"/>
      <w:sz w:val="20"/>
      <w:szCs w:val="20"/>
    </w:rPr>
  </w:style>
  <w:style w:type="paragraph" w:styleId="IntenseQuote">
    <w:name w:val="Intense Quote"/>
    <w:basedOn w:val="Normal"/>
    <w:next w:val="Normal"/>
    <w:link w:val="IntenseQuoteChar"/>
    <w:uiPriority w:val="30"/>
    <w:qFormat/>
    <w:rsid w:val="00AF5F5E"/>
    <w:pPr>
      <w:pBdr>
        <w:top w:val="dotted" w:sz="8" w:space="10" w:color="60B5CC" w:themeColor="accent2"/>
        <w:bottom w:val="dotted" w:sz="8" w:space="10" w:color="60B5CC" w:themeColor="accent2"/>
      </w:pBdr>
      <w:spacing w:line="300" w:lineRule="auto"/>
      <w:ind w:left="2160" w:right="2160"/>
      <w:jc w:val="center"/>
    </w:pPr>
    <w:rPr>
      <w:rFonts w:asciiTheme="majorHAnsi" w:eastAsiaTheme="majorEastAsia" w:hAnsiTheme="majorHAnsi" w:cstheme="majorBidi"/>
      <w:b/>
      <w:bCs/>
      <w:color w:val="60B5CC" w:themeColor="accent2"/>
    </w:rPr>
  </w:style>
  <w:style w:type="character" w:customStyle="1" w:styleId="IntenseQuoteChar">
    <w:name w:val="Intense Quote Char"/>
    <w:basedOn w:val="DefaultParagraphFont"/>
    <w:link w:val="IntenseQuote"/>
    <w:uiPriority w:val="30"/>
    <w:rsid w:val="00AF5F5E"/>
    <w:rPr>
      <w:rFonts w:asciiTheme="majorHAnsi" w:eastAsiaTheme="majorEastAsia" w:hAnsiTheme="majorHAnsi" w:cstheme="majorBidi"/>
      <w:b/>
      <w:bCs/>
      <w:i/>
      <w:iCs/>
      <w:color w:val="60B5CC" w:themeColor="accent2"/>
      <w:sz w:val="20"/>
      <w:szCs w:val="20"/>
    </w:rPr>
  </w:style>
  <w:style w:type="character" w:styleId="SubtleEmphasis">
    <w:name w:val="Subtle Emphasis"/>
    <w:uiPriority w:val="19"/>
    <w:qFormat/>
    <w:rsid w:val="00AF5F5E"/>
    <w:rPr>
      <w:rFonts w:asciiTheme="majorHAnsi" w:eastAsiaTheme="majorEastAsia" w:hAnsiTheme="majorHAnsi" w:cstheme="majorBidi"/>
      <w:i/>
      <w:iCs/>
      <w:color w:val="60B5CC" w:themeColor="accent2"/>
    </w:rPr>
  </w:style>
  <w:style w:type="character" w:styleId="IntenseEmphasis">
    <w:name w:val="Intense Emphasis"/>
    <w:uiPriority w:val="21"/>
    <w:qFormat/>
    <w:rsid w:val="00AF5F5E"/>
    <w:rPr>
      <w:rFonts w:asciiTheme="majorHAnsi" w:eastAsiaTheme="majorEastAsia" w:hAnsiTheme="majorHAnsi" w:cstheme="majorBidi"/>
      <w:b/>
      <w:bCs/>
      <w:i/>
      <w:iCs/>
      <w:dstrike w:val="0"/>
      <w:color w:val="FFFFFF" w:themeColor="background1"/>
      <w:bdr w:val="single" w:sz="18" w:space="0" w:color="60B5CC" w:themeColor="accent2"/>
      <w:shd w:val="clear" w:color="auto" w:fill="60B5CC" w:themeFill="accent2"/>
      <w:vertAlign w:val="baseline"/>
    </w:rPr>
  </w:style>
  <w:style w:type="character" w:styleId="SubtleReference">
    <w:name w:val="Subtle Reference"/>
    <w:uiPriority w:val="31"/>
    <w:qFormat/>
    <w:rsid w:val="00AF5F5E"/>
    <w:rPr>
      <w:i/>
      <w:iCs/>
      <w:smallCaps/>
      <w:color w:val="60B5CC" w:themeColor="accent2"/>
      <w:u w:color="60B5CC" w:themeColor="accent2"/>
    </w:rPr>
  </w:style>
  <w:style w:type="character" w:styleId="IntenseReference">
    <w:name w:val="Intense Reference"/>
    <w:uiPriority w:val="32"/>
    <w:qFormat/>
    <w:rsid w:val="00AF5F5E"/>
    <w:rPr>
      <w:b/>
      <w:bCs/>
      <w:i/>
      <w:iCs/>
      <w:smallCaps/>
      <w:color w:val="60B5CC" w:themeColor="accent2"/>
      <w:u w:color="60B5CC" w:themeColor="accent2"/>
    </w:rPr>
  </w:style>
  <w:style w:type="character" w:styleId="BookTitle">
    <w:name w:val="Book Title"/>
    <w:uiPriority w:val="33"/>
    <w:qFormat/>
    <w:rsid w:val="00AF5F5E"/>
    <w:rPr>
      <w:rFonts w:asciiTheme="majorHAnsi" w:eastAsiaTheme="majorEastAsia" w:hAnsiTheme="majorHAnsi" w:cstheme="majorBidi"/>
      <w:b/>
      <w:bCs/>
      <w:i/>
      <w:iCs/>
      <w:smallCaps/>
      <w:color w:val="3691AA" w:themeColor="accent2" w:themeShade="BF"/>
      <w:u w:val="single"/>
    </w:rPr>
  </w:style>
  <w:style w:type="paragraph" w:styleId="TOCHeading">
    <w:name w:val="TOC Heading"/>
    <w:basedOn w:val="Heading1"/>
    <w:next w:val="Normal"/>
    <w:uiPriority w:val="39"/>
    <w:semiHidden/>
    <w:unhideWhenUsed/>
    <w:qFormat/>
    <w:rsid w:val="00AF5F5E"/>
    <w:pPr>
      <w:outlineLvl w:val="9"/>
    </w:pPr>
  </w:style>
  <w:style w:type="paragraph" w:styleId="NormalWeb">
    <w:name w:val="Normal (Web)"/>
    <w:basedOn w:val="Normal"/>
    <w:uiPriority w:val="99"/>
    <w:semiHidden/>
    <w:unhideWhenUsed/>
    <w:rsid w:val="00AD36A2"/>
    <w:pPr>
      <w:spacing w:before="100" w:beforeAutospacing="1" w:after="100" w:afterAutospacing="1" w:line="240" w:lineRule="auto"/>
    </w:pPr>
    <w:rPr>
      <w:rFonts w:ascii="Times New Roman" w:eastAsia="Times New Roman" w:hAnsi="Times New Roman" w:cs="Times New Roman"/>
      <w:i w:val="0"/>
      <w:iCs w:val="0"/>
      <w:sz w:val="24"/>
      <w:szCs w:val="24"/>
      <w:lang w:bidi="hi-IN"/>
    </w:rPr>
  </w:style>
  <w:style w:type="paragraph" w:styleId="z-TopofForm">
    <w:name w:val="HTML Top of Form"/>
    <w:basedOn w:val="Normal"/>
    <w:next w:val="Normal"/>
    <w:link w:val="z-TopofFormChar"/>
    <w:hidden/>
    <w:uiPriority w:val="99"/>
    <w:semiHidden/>
    <w:unhideWhenUsed/>
    <w:rsid w:val="00AD36A2"/>
    <w:pPr>
      <w:pBdr>
        <w:bottom w:val="single" w:sz="6" w:space="1" w:color="auto"/>
      </w:pBdr>
      <w:spacing w:after="0" w:line="240" w:lineRule="auto"/>
      <w:jc w:val="center"/>
    </w:pPr>
    <w:rPr>
      <w:rFonts w:ascii="Arial" w:eastAsia="Times New Roman" w:hAnsi="Arial" w:cs="Mangal"/>
      <w:i w:val="0"/>
      <w:iCs w:val="0"/>
      <w:vanish/>
      <w:sz w:val="16"/>
      <w:szCs w:val="14"/>
      <w:lang w:bidi="hi-IN"/>
    </w:rPr>
  </w:style>
  <w:style w:type="character" w:customStyle="1" w:styleId="z-TopofFormChar">
    <w:name w:val="z-Top of Form Char"/>
    <w:basedOn w:val="DefaultParagraphFont"/>
    <w:link w:val="z-TopofForm"/>
    <w:uiPriority w:val="99"/>
    <w:semiHidden/>
    <w:rsid w:val="00AD36A2"/>
    <w:rPr>
      <w:rFonts w:ascii="Arial" w:eastAsia="Times New Roman" w:hAnsi="Arial" w:cs="Mangal"/>
      <w:vanish/>
      <w:sz w:val="16"/>
      <w:szCs w:val="14"/>
      <w:lang w:bidi="hi-IN"/>
    </w:rPr>
  </w:style>
  <w:style w:type="paragraph" w:customStyle="1" w:styleId="placeholder">
    <w:name w:val="placeholder"/>
    <w:basedOn w:val="Normal"/>
    <w:rsid w:val="00AD36A2"/>
    <w:pPr>
      <w:spacing w:before="100" w:beforeAutospacing="1" w:after="100" w:afterAutospacing="1" w:line="240" w:lineRule="auto"/>
    </w:pPr>
    <w:rPr>
      <w:rFonts w:ascii="Times New Roman" w:eastAsia="Times New Roman" w:hAnsi="Times New Roman" w:cs="Times New Roman"/>
      <w:i w:val="0"/>
      <w:iCs w:val="0"/>
      <w:sz w:val="24"/>
      <w:szCs w:val="24"/>
      <w:lang w:bidi="hi-IN"/>
    </w:rPr>
  </w:style>
  <w:style w:type="paragraph" w:styleId="z-BottomofForm">
    <w:name w:val="HTML Bottom of Form"/>
    <w:basedOn w:val="Normal"/>
    <w:next w:val="Normal"/>
    <w:link w:val="z-BottomofFormChar"/>
    <w:hidden/>
    <w:uiPriority w:val="99"/>
    <w:semiHidden/>
    <w:unhideWhenUsed/>
    <w:rsid w:val="00AD36A2"/>
    <w:pPr>
      <w:pBdr>
        <w:top w:val="single" w:sz="6" w:space="1" w:color="auto"/>
      </w:pBdr>
      <w:spacing w:after="0" w:line="240" w:lineRule="auto"/>
      <w:jc w:val="center"/>
    </w:pPr>
    <w:rPr>
      <w:rFonts w:ascii="Arial" w:eastAsia="Times New Roman" w:hAnsi="Arial" w:cs="Mangal"/>
      <w:i w:val="0"/>
      <w:iCs w:val="0"/>
      <w:vanish/>
      <w:sz w:val="16"/>
      <w:szCs w:val="14"/>
      <w:lang w:bidi="hi-IN"/>
    </w:rPr>
  </w:style>
  <w:style w:type="character" w:customStyle="1" w:styleId="z-BottomofFormChar">
    <w:name w:val="z-Bottom of Form Char"/>
    <w:basedOn w:val="DefaultParagraphFont"/>
    <w:link w:val="z-BottomofForm"/>
    <w:uiPriority w:val="99"/>
    <w:semiHidden/>
    <w:rsid w:val="00AD36A2"/>
    <w:rPr>
      <w:rFonts w:ascii="Arial" w:eastAsia="Times New Roman" w:hAnsi="Arial" w:cs="Mangal"/>
      <w:vanish/>
      <w:sz w:val="16"/>
      <w:szCs w:val="14"/>
      <w:lang w:bidi="hi-IN"/>
    </w:rPr>
  </w:style>
</w:styles>
</file>

<file path=word/webSettings.xml><?xml version="1.0" encoding="utf-8"?>
<w:webSettings xmlns:r="http://schemas.openxmlformats.org/officeDocument/2006/relationships" xmlns:w="http://schemas.openxmlformats.org/wordprocessingml/2006/main">
  <w:divs>
    <w:div w:id="1759904353">
      <w:bodyDiv w:val="1"/>
      <w:marLeft w:val="0"/>
      <w:marRight w:val="0"/>
      <w:marTop w:val="0"/>
      <w:marBottom w:val="0"/>
      <w:divBdr>
        <w:top w:val="none" w:sz="0" w:space="0" w:color="auto"/>
        <w:left w:val="none" w:sz="0" w:space="0" w:color="auto"/>
        <w:bottom w:val="none" w:sz="0" w:space="0" w:color="auto"/>
        <w:right w:val="none" w:sz="0" w:space="0" w:color="auto"/>
      </w:divBdr>
      <w:divsChild>
        <w:div w:id="1032996644">
          <w:marLeft w:val="0"/>
          <w:marRight w:val="0"/>
          <w:marTop w:val="0"/>
          <w:marBottom w:val="0"/>
          <w:divBdr>
            <w:top w:val="none" w:sz="0" w:space="0" w:color="auto"/>
            <w:left w:val="none" w:sz="0" w:space="0" w:color="auto"/>
            <w:bottom w:val="none" w:sz="0" w:space="0" w:color="auto"/>
            <w:right w:val="none" w:sz="0" w:space="0" w:color="auto"/>
          </w:divBdr>
          <w:divsChild>
            <w:div w:id="612714386">
              <w:marLeft w:val="0"/>
              <w:marRight w:val="0"/>
              <w:marTop w:val="0"/>
              <w:marBottom w:val="0"/>
              <w:divBdr>
                <w:top w:val="none" w:sz="0" w:space="0" w:color="auto"/>
                <w:left w:val="none" w:sz="0" w:space="0" w:color="auto"/>
                <w:bottom w:val="none" w:sz="0" w:space="0" w:color="auto"/>
                <w:right w:val="none" w:sz="0" w:space="0" w:color="auto"/>
              </w:divBdr>
              <w:divsChild>
                <w:div w:id="212696531">
                  <w:marLeft w:val="0"/>
                  <w:marRight w:val="0"/>
                  <w:marTop w:val="0"/>
                  <w:marBottom w:val="0"/>
                  <w:divBdr>
                    <w:top w:val="none" w:sz="0" w:space="0" w:color="auto"/>
                    <w:left w:val="none" w:sz="0" w:space="0" w:color="auto"/>
                    <w:bottom w:val="none" w:sz="0" w:space="0" w:color="auto"/>
                    <w:right w:val="none" w:sz="0" w:space="0" w:color="auto"/>
                  </w:divBdr>
                  <w:divsChild>
                    <w:div w:id="223226723">
                      <w:marLeft w:val="0"/>
                      <w:marRight w:val="0"/>
                      <w:marTop w:val="0"/>
                      <w:marBottom w:val="0"/>
                      <w:divBdr>
                        <w:top w:val="none" w:sz="0" w:space="0" w:color="auto"/>
                        <w:left w:val="none" w:sz="0" w:space="0" w:color="auto"/>
                        <w:bottom w:val="none" w:sz="0" w:space="0" w:color="auto"/>
                        <w:right w:val="none" w:sz="0" w:space="0" w:color="auto"/>
                      </w:divBdr>
                      <w:divsChild>
                        <w:div w:id="185681468">
                          <w:marLeft w:val="0"/>
                          <w:marRight w:val="0"/>
                          <w:marTop w:val="0"/>
                          <w:marBottom w:val="0"/>
                          <w:divBdr>
                            <w:top w:val="none" w:sz="0" w:space="0" w:color="auto"/>
                            <w:left w:val="none" w:sz="0" w:space="0" w:color="auto"/>
                            <w:bottom w:val="none" w:sz="0" w:space="0" w:color="auto"/>
                            <w:right w:val="none" w:sz="0" w:space="0" w:color="auto"/>
                          </w:divBdr>
                          <w:divsChild>
                            <w:div w:id="219289695">
                              <w:marLeft w:val="0"/>
                              <w:marRight w:val="0"/>
                              <w:marTop w:val="0"/>
                              <w:marBottom w:val="0"/>
                              <w:divBdr>
                                <w:top w:val="none" w:sz="0" w:space="0" w:color="auto"/>
                                <w:left w:val="none" w:sz="0" w:space="0" w:color="auto"/>
                                <w:bottom w:val="none" w:sz="0" w:space="0" w:color="auto"/>
                                <w:right w:val="none" w:sz="0" w:space="0" w:color="auto"/>
                              </w:divBdr>
                              <w:divsChild>
                                <w:div w:id="194465554">
                                  <w:marLeft w:val="0"/>
                                  <w:marRight w:val="0"/>
                                  <w:marTop w:val="0"/>
                                  <w:marBottom w:val="0"/>
                                  <w:divBdr>
                                    <w:top w:val="none" w:sz="0" w:space="0" w:color="auto"/>
                                    <w:left w:val="none" w:sz="0" w:space="0" w:color="auto"/>
                                    <w:bottom w:val="none" w:sz="0" w:space="0" w:color="auto"/>
                                    <w:right w:val="none" w:sz="0" w:space="0" w:color="auto"/>
                                  </w:divBdr>
                                  <w:divsChild>
                                    <w:div w:id="900941532">
                                      <w:marLeft w:val="0"/>
                                      <w:marRight w:val="0"/>
                                      <w:marTop w:val="0"/>
                                      <w:marBottom w:val="0"/>
                                      <w:divBdr>
                                        <w:top w:val="none" w:sz="0" w:space="0" w:color="auto"/>
                                        <w:left w:val="none" w:sz="0" w:space="0" w:color="auto"/>
                                        <w:bottom w:val="none" w:sz="0" w:space="0" w:color="auto"/>
                                        <w:right w:val="none" w:sz="0" w:space="0" w:color="auto"/>
                                      </w:divBdr>
                                      <w:divsChild>
                                        <w:div w:id="1877310541">
                                          <w:marLeft w:val="0"/>
                                          <w:marRight w:val="0"/>
                                          <w:marTop w:val="0"/>
                                          <w:marBottom w:val="0"/>
                                          <w:divBdr>
                                            <w:top w:val="none" w:sz="0" w:space="0" w:color="auto"/>
                                            <w:left w:val="none" w:sz="0" w:space="0" w:color="auto"/>
                                            <w:bottom w:val="none" w:sz="0" w:space="0" w:color="auto"/>
                                            <w:right w:val="none" w:sz="0" w:space="0" w:color="auto"/>
                                          </w:divBdr>
                                          <w:divsChild>
                                            <w:div w:id="1381781489">
                                              <w:marLeft w:val="0"/>
                                              <w:marRight w:val="0"/>
                                              <w:marTop w:val="0"/>
                                              <w:marBottom w:val="0"/>
                                              <w:divBdr>
                                                <w:top w:val="none" w:sz="0" w:space="0" w:color="auto"/>
                                                <w:left w:val="none" w:sz="0" w:space="0" w:color="auto"/>
                                                <w:bottom w:val="none" w:sz="0" w:space="0" w:color="auto"/>
                                                <w:right w:val="none" w:sz="0" w:space="0" w:color="auto"/>
                                              </w:divBdr>
                                              <w:divsChild>
                                                <w:div w:id="660424014">
                                                  <w:marLeft w:val="0"/>
                                                  <w:marRight w:val="0"/>
                                                  <w:marTop w:val="0"/>
                                                  <w:marBottom w:val="0"/>
                                                  <w:divBdr>
                                                    <w:top w:val="none" w:sz="0" w:space="0" w:color="auto"/>
                                                    <w:left w:val="none" w:sz="0" w:space="0" w:color="auto"/>
                                                    <w:bottom w:val="none" w:sz="0" w:space="0" w:color="auto"/>
                                                    <w:right w:val="none" w:sz="0" w:space="0" w:color="auto"/>
                                                  </w:divBdr>
                                                  <w:divsChild>
                                                    <w:div w:id="16713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880238">
          <w:marLeft w:val="0"/>
          <w:marRight w:val="0"/>
          <w:marTop w:val="0"/>
          <w:marBottom w:val="0"/>
          <w:divBdr>
            <w:top w:val="none" w:sz="0" w:space="0" w:color="auto"/>
            <w:left w:val="none" w:sz="0" w:space="0" w:color="auto"/>
            <w:bottom w:val="none" w:sz="0" w:space="0" w:color="auto"/>
            <w:right w:val="none" w:sz="0" w:space="0" w:color="auto"/>
          </w:divBdr>
          <w:divsChild>
            <w:div w:id="667369259">
              <w:marLeft w:val="0"/>
              <w:marRight w:val="0"/>
              <w:marTop w:val="0"/>
              <w:marBottom w:val="0"/>
              <w:divBdr>
                <w:top w:val="none" w:sz="0" w:space="0" w:color="auto"/>
                <w:left w:val="none" w:sz="0" w:space="0" w:color="auto"/>
                <w:bottom w:val="none" w:sz="0" w:space="0" w:color="auto"/>
                <w:right w:val="none" w:sz="0" w:space="0" w:color="auto"/>
              </w:divBdr>
              <w:divsChild>
                <w:div w:id="552230679">
                  <w:marLeft w:val="0"/>
                  <w:marRight w:val="0"/>
                  <w:marTop w:val="0"/>
                  <w:marBottom w:val="0"/>
                  <w:divBdr>
                    <w:top w:val="none" w:sz="0" w:space="0" w:color="auto"/>
                    <w:left w:val="none" w:sz="0" w:space="0" w:color="auto"/>
                    <w:bottom w:val="none" w:sz="0" w:space="0" w:color="auto"/>
                    <w:right w:val="none" w:sz="0" w:space="0" w:color="auto"/>
                  </w:divBdr>
                  <w:divsChild>
                    <w:div w:id="1868332649">
                      <w:marLeft w:val="0"/>
                      <w:marRight w:val="0"/>
                      <w:marTop w:val="0"/>
                      <w:marBottom w:val="0"/>
                      <w:divBdr>
                        <w:top w:val="none" w:sz="0" w:space="0" w:color="auto"/>
                        <w:left w:val="none" w:sz="0" w:space="0" w:color="auto"/>
                        <w:bottom w:val="none" w:sz="0" w:space="0" w:color="auto"/>
                        <w:right w:val="none" w:sz="0" w:space="0" w:color="auto"/>
                      </w:divBdr>
                      <w:divsChild>
                        <w:div w:id="1951278579">
                          <w:marLeft w:val="0"/>
                          <w:marRight w:val="0"/>
                          <w:marTop w:val="0"/>
                          <w:marBottom w:val="0"/>
                          <w:divBdr>
                            <w:top w:val="none" w:sz="0" w:space="0" w:color="auto"/>
                            <w:left w:val="none" w:sz="0" w:space="0" w:color="auto"/>
                            <w:bottom w:val="none" w:sz="0" w:space="0" w:color="auto"/>
                            <w:right w:val="none" w:sz="0" w:space="0" w:color="auto"/>
                          </w:divBdr>
                          <w:divsChild>
                            <w:div w:id="594289015">
                              <w:marLeft w:val="0"/>
                              <w:marRight w:val="0"/>
                              <w:marTop w:val="0"/>
                              <w:marBottom w:val="0"/>
                              <w:divBdr>
                                <w:top w:val="none" w:sz="0" w:space="0" w:color="auto"/>
                                <w:left w:val="none" w:sz="0" w:space="0" w:color="auto"/>
                                <w:bottom w:val="none" w:sz="0" w:space="0" w:color="auto"/>
                                <w:right w:val="none" w:sz="0" w:space="0" w:color="auto"/>
                              </w:divBdr>
                              <w:divsChild>
                                <w:div w:id="467016390">
                                  <w:marLeft w:val="0"/>
                                  <w:marRight w:val="0"/>
                                  <w:marTop w:val="0"/>
                                  <w:marBottom w:val="0"/>
                                  <w:divBdr>
                                    <w:top w:val="none" w:sz="0" w:space="0" w:color="auto"/>
                                    <w:left w:val="none" w:sz="0" w:space="0" w:color="auto"/>
                                    <w:bottom w:val="none" w:sz="0" w:space="0" w:color="auto"/>
                                    <w:right w:val="none" w:sz="0" w:space="0" w:color="auto"/>
                                  </w:divBdr>
                                  <w:divsChild>
                                    <w:div w:id="1543905213">
                                      <w:marLeft w:val="0"/>
                                      <w:marRight w:val="0"/>
                                      <w:marTop w:val="0"/>
                                      <w:marBottom w:val="0"/>
                                      <w:divBdr>
                                        <w:top w:val="none" w:sz="0" w:space="0" w:color="auto"/>
                                        <w:left w:val="none" w:sz="0" w:space="0" w:color="auto"/>
                                        <w:bottom w:val="none" w:sz="0" w:space="0" w:color="auto"/>
                                        <w:right w:val="none" w:sz="0" w:space="0" w:color="auto"/>
                                      </w:divBdr>
                                      <w:divsChild>
                                        <w:div w:id="2112967308">
                                          <w:marLeft w:val="0"/>
                                          <w:marRight w:val="0"/>
                                          <w:marTop w:val="0"/>
                                          <w:marBottom w:val="0"/>
                                          <w:divBdr>
                                            <w:top w:val="none" w:sz="0" w:space="0" w:color="auto"/>
                                            <w:left w:val="none" w:sz="0" w:space="0" w:color="auto"/>
                                            <w:bottom w:val="none" w:sz="0" w:space="0" w:color="auto"/>
                                            <w:right w:val="none" w:sz="0" w:space="0" w:color="auto"/>
                                          </w:divBdr>
                                          <w:divsChild>
                                            <w:div w:id="1508403961">
                                              <w:marLeft w:val="0"/>
                                              <w:marRight w:val="0"/>
                                              <w:marTop w:val="0"/>
                                              <w:marBottom w:val="0"/>
                                              <w:divBdr>
                                                <w:top w:val="none" w:sz="0" w:space="0" w:color="auto"/>
                                                <w:left w:val="none" w:sz="0" w:space="0" w:color="auto"/>
                                                <w:bottom w:val="none" w:sz="0" w:space="0" w:color="auto"/>
                                                <w:right w:val="none" w:sz="0" w:space="0" w:color="auto"/>
                                              </w:divBdr>
                                              <w:divsChild>
                                                <w:div w:id="1966739529">
                                                  <w:marLeft w:val="0"/>
                                                  <w:marRight w:val="0"/>
                                                  <w:marTop w:val="0"/>
                                                  <w:marBottom w:val="0"/>
                                                  <w:divBdr>
                                                    <w:top w:val="none" w:sz="0" w:space="0" w:color="auto"/>
                                                    <w:left w:val="none" w:sz="0" w:space="0" w:color="auto"/>
                                                    <w:bottom w:val="none" w:sz="0" w:space="0" w:color="auto"/>
                                                    <w:right w:val="none" w:sz="0" w:space="0" w:color="auto"/>
                                                  </w:divBdr>
                                                  <w:divsChild>
                                                    <w:div w:id="498234089">
                                                      <w:marLeft w:val="0"/>
                                                      <w:marRight w:val="0"/>
                                                      <w:marTop w:val="0"/>
                                                      <w:marBottom w:val="0"/>
                                                      <w:divBdr>
                                                        <w:top w:val="none" w:sz="0" w:space="0" w:color="auto"/>
                                                        <w:left w:val="none" w:sz="0" w:space="0" w:color="auto"/>
                                                        <w:bottom w:val="none" w:sz="0" w:space="0" w:color="auto"/>
                                                        <w:right w:val="none" w:sz="0" w:space="0" w:color="auto"/>
                                                      </w:divBdr>
                                                      <w:divsChild>
                                                        <w:div w:id="15541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noskop.org/images/b/bc/Berkeley_Edmund_Callis_Giant_Brains_or_Machines_That_Think.pdf" TargetMode="External"/><Relationship Id="rId13" Type="http://schemas.openxmlformats.org/officeDocument/2006/relationships/hyperlink" Target="http://infolab.stanford.edu/pub/voy/museum/samuel.html" TargetMode="External"/><Relationship Id="rId18" Type="http://schemas.openxmlformats.org/officeDocument/2006/relationships/hyperlink" Target="https://web.stanford.edu/~learnest/sail/oldcar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pectrum.ieee.org/the-short-strange-life-of-the-first-friendly-robot" TargetMode="External"/><Relationship Id="rId12" Type="http://schemas.openxmlformats.org/officeDocument/2006/relationships/hyperlink" Target="https://www.britannica.com/technology/LISP-computer-language" TargetMode="External"/><Relationship Id="rId17" Type="http://schemas.openxmlformats.org/officeDocument/2006/relationships/hyperlink" Target="https://www.britannica.com/biography/James-Lighthill" TargetMode="External"/><Relationship Id="rId2" Type="http://schemas.openxmlformats.org/officeDocument/2006/relationships/styles" Target="styles.xml"/><Relationship Id="rId16" Type="http://schemas.openxmlformats.org/officeDocument/2006/relationships/hyperlink" Target="https://analyticsindiamag.com/story-eliza-first-chatbot-developed-196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tenberg.org/files/59112/59112-h/59112-h.htm" TargetMode="External"/><Relationship Id="rId11" Type="http://schemas.openxmlformats.org/officeDocument/2006/relationships/hyperlink" Target="https://computerhistory.org/profile/john-mccarthy/" TargetMode="External"/><Relationship Id="rId5" Type="http://schemas.openxmlformats.org/officeDocument/2006/relationships/hyperlink" Target="https://www.history.com/news/7-early-robots-and-automatons" TargetMode="External"/><Relationship Id="rId15" Type="http://schemas.openxmlformats.org/officeDocument/2006/relationships/hyperlink" Target="https://www.computer.org/profiles/edward-feigenbaum" TargetMode="External"/><Relationship Id="rId10" Type="http://schemas.openxmlformats.org/officeDocument/2006/relationships/hyperlink" Target="https://history.computer.org/pioneers/samuel.html" TargetMode="External"/><Relationship Id="rId19" Type="http://schemas.openxmlformats.org/officeDocument/2006/relationships/hyperlink" Target="http://aaai.org/" TargetMode="External"/><Relationship Id="rId4" Type="http://schemas.openxmlformats.org/officeDocument/2006/relationships/webSettings" Target="webSettings.xml"/><Relationship Id="rId9" Type="http://schemas.openxmlformats.org/officeDocument/2006/relationships/hyperlink" Target="https://academic.oup.com/mind/article/LIX/236/433/986238" TargetMode="External"/><Relationship Id="rId14" Type="http://schemas.openxmlformats.org/officeDocument/2006/relationships/hyperlink" Target="https://robots.ieee.org/robots/unimate/" TargetMode="Externa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dc:creator>
  <cp:lastModifiedBy>Ankush</cp:lastModifiedBy>
  <cp:revision>6</cp:revision>
  <dcterms:created xsi:type="dcterms:W3CDTF">2025-04-02T08:03:00Z</dcterms:created>
  <dcterms:modified xsi:type="dcterms:W3CDTF">2025-04-02T08:21:00Z</dcterms:modified>
</cp:coreProperties>
</file>