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cqwkq0jcgpy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Performance Test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ppf8di493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JSONPlaceholder API - /posts Endpoint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Date:</w:t>
      </w:r>
      <w:r w:rsidDel="00000000" w:rsidR="00000000" w:rsidRPr="00000000">
        <w:rPr>
          <w:rtl w:val="0"/>
        </w:rPr>
        <w:t xml:space="preserve"> 19 July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Test Duration:</w:t>
      </w:r>
      <w:r w:rsidDel="00000000" w:rsidR="00000000" w:rsidRPr="00000000">
        <w:rPr>
          <w:rtl w:val="0"/>
        </w:rPr>
        <w:t xml:space="preserve"> 2 minutes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Target URL:</w:t>
      </w:r>
      <w:r w:rsidDel="00000000" w:rsidR="00000000" w:rsidRPr="00000000">
        <w:rPr>
          <w:rtl w:val="0"/>
        </w:rPr>
        <w:t xml:space="preserve"> https://jsonplaceholder.typicode.com/posts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Tool Used:</w:t>
      </w:r>
      <w:r w:rsidDel="00000000" w:rsidR="00000000" w:rsidRPr="00000000">
        <w:rPr>
          <w:rtl w:val="0"/>
        </w:rPr>
        <w:t xml:space="preserve"> Apache JMeter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7phcq8017d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JSONPlaceholder /posts API endpoint demonstrated </w:t>
      </w:r>
      <w:r w:rsidDel="00000000" w:rsidR="00000000" w:rsidRPr="00000000">
        <w:rPr>
          <w:b w:val="1"/>
          <w:rtl w:val="0"/>
        </w:rPr>
        <w:t xml:space="preserve">excellent performance</w:t>
      </w:r>
      <w:r w:rsidDel="00000000" w:rsidR="00000000" w:rsidRPr="00000000">
        <w:rPr>
          <w:rtl w:val="0"/>
        </w:rPr>
        <w:t xml:space="preserve"> under the tested load conditions. With 25 concurrent users over 2 minutes, the system handled </w:t>
      </w:r>
      <w:r w:rsidDel="00000000" w:rsidR="00000000" w:rsidRPr="00000000">
        <w:rPr>
          <w:b w:val="1"/>
          <w:rtl w:val="0"/>
        </w:rPr>
        <w:t xml:space="preserve">23,363 requests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zero failures</w:t>
      </w:r>
      <w:r w:rsidDel="00000000" w:rsidR="00000000" w:rsidRPr="00000000">
        <w:rPr>
          <w:rtl w:val="0"/>
        </w:rPr>
        <w:t xml:space="preserve"> and maintained consistently fast response times.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Findings: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Perfect reliability</w:t>
      </w:r>
      <w:r w:rsidDel="00000000" w:rsidR="00000000" w:rsidRPr="00000000">
        <w:rPr>
          <w:rtl w:val="0"/>
        </w:rPr>
        <w:t xml:space="preserve"> - 0% error rate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Fast response times</w:t>
      </w:r>
      <w:r w:rsidDel="00000000" w:rsidR="00000000" w:rsidRPr="00000000">
        <w:rPr>
          <w:rtl w:val="0"/>
        </w:rPr>
        <w:t xml:space="preserve"> - 111ms average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High throughput</w:t>
      </w:r>
      <w:r w:rsidDel="00000000" w:rsidR="00000000" w:rsidRPr="00000000">
        <w:rPr>
          <w:rtl w:val="0"/>
        </w:rPr>
        <w:t xml:space="preserve"> - 194.8 requests/second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Excellent user experience</w:t>
      </w:r>
      <w:r w:rsidDel="00000000" w:rsidR="00000000" w:rsidRPr="00000000">
        <w:rPr>
          <w:rtl w:val="0"/>
        </w:rPr>
        <w:t xml:space="preserve"> - 95% of users received responses within 292ms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System stability</w:t>
      </w:r>
      <w:r w:rsidDel="00000000" w:rsidR="00000000" w:rsidRPr="00000000">
        <w:rPr>
          <w:rtl w:val="0"/>
        </w:rPr>
        <w:t xml:space="preserve"> - No performance degradation during test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The current system easily handles the tested load and is ready for production use.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wf5gxomec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Test Configuration</w:t>
      </w:r>
    </w:p>
    <w:tbl>
      <w:tblPr>
        <w:tblStyle w:val="Table1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575"/>
        <w:tblGridChange w:id="0">
          <w:tblGrid>
            <w:gridCol w:w="234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Ramp-up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30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120 seconds (2 minutes)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/posts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Arrival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Gradual (1 user every 1.2 seconds)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9hmjuhtss4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Performance Metrics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s3sfpkune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Response Time Analysis</w:t>
      </w:r>
    </w:p>
    <w:tbl>
      <w:tblPr>
        <w:tblStyle w:val="Table2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055"/>
        <w:gridCol w:w="2315"/>
        <w:tblGridChange w:id="0">
          <w:tblGrid>
            <w:gridCol w:w="2900"/>
            <w:gridCol w:w="105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111ms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Median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94ms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Minimum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11ms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Outstanding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Maximum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3,525ms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⚠️ One slow outlier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90th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177ms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95th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292ms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99th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438ms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Very Good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The response times are exceptional. Even the 95th percentile (292ms) is well under the 1-second threshold for good user experience.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fju7wb946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Throughput &amp; Load Handling</w:t>
      </w:r>
    </w:p>
    <w:tbl>
      <w:tblPr>
        <w:tblStyle w:val="Table3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835"/>
        <w:gridCol w:w="2225"/>
        <w:tblGridChange w:id="0">
          <w:tblGrid>
            <w:gridCol w:w="2270"/>
            <w:gridCol w:w="183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194.8 req/sec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Excellent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23,363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 volume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Successful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23,363 (100%)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 (0.00%)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Perfect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5,466.43 KB/sec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 bandwidth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25.68 KB/sec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Efficient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9ut0nkllv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Analysis</w:t>
      </w:r>
    </w:p>
    <w:tbl>
      <w:tblPr>
        <w:tblStyle w:val="Table4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875"/>
        <w:gridCol w:w="1355"/>
        <w:tblGridChange w:id="0">
          <w:tblGrid>
            <w:gridCol w:w="2150"/>
            <w:gridCol w:w="87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HTTP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Connection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Perfect Score:</w:t>
      </w:r>
      <w:r w:rsidDel="00000000" w:rsidR="00000000" w:rsidRPr="00000000">
        <w:rPr>
          <w:rtl w:val="0"/>
        </w:rPr>
        <w:t xml:space="preserve"> No errors detected during the entire test period.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5xvbsa3ed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Single User vs Concurrent User Comparison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hgkyukvwa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Estimated Single User Performance: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~50-70ms (estimated baseline)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Limited by request frequency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Rate:</w:t>
      </w:r>
      <w:r w:rsidDel="00000000" w:rsidR="00000000" w:rsidRPr="00000000">
        <w:rPr>
          <w:rtl w:val="0"/>
        </w:rPr>
        <w:t xml:space="preserve"> 0%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g1v78awrj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 Concurrent Users Performance: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111ms average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Throughput:</w:t>
      </w:r>
      <w:r w:rsidDel="00000000" w:rsidR="00000000" w:rsidRPr="00000000">
        <w:rPr>
          <w:rtl w:val="0"/>
        </w:rPr>
        <w:t xml:space="preserve"> 194.8 requests/second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Rate:</w:t>
      </w:r>
      <w:r w:rsidDel="00000000" w:rsidR="00000000" w:rsidRPr="00000000">
        <w:rPr>
          <w:rtl w:val="0"/>
        </w:rPr>
        <w:t xml:space="preserve"> 0%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Scalability Assessment:</w:t>
      </w:r>
      <w:r w:rsidDel="00000000" w:rsidR="00000000" w:rsidRPr="00000000">
        <w:rPr>
          <w:rtl w:val="0"/>
        </w:rPr>
        <w:t xml:space="preserve"> The system scales exceptionally well. The increase from single user to 25 concurrent users shows: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Minimal response time increase</w:t>
      </w:r>
      <w:r w:rsidDel="00000000" w:rsidR="00000000" w:rsidRPr="00000000">
        <w:rPr>
          <w:rtl w:val="0"/>
        </w:rPr>
        <w:t xml:space="preserve"> (only ~50ms additional latency)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errors introduced</w:t>
      </w:r>
      <w:r w:rsidDel="00000000" w:rsidR="00000000" w:rsidRPr="00000000">
        <w:rPr>
          <w:rtl w:val="0"/>
        </w:rPr>
        <w:t xml:space="preserve"> under load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throughput achieved</w:t>
      </w:r>
      <w:r w:rsidDel="00000000" w:rsidR="00000000" w:rsidRPr="00000000">
        <w:rPr>
          <w:rtl w:val="0"/>
        </w:rPr>
        <w:t xml:space="preserve"> without system stress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hszmjzqbo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Performance Trends &amp; Patterns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tegfxue34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Response Time Distribution: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50% of requests</w:t>
      </w:r>
      <w:r w:rsidDel="00000000" w:rsidR="00000000" w:rsidRPr="00000000">
        <w:rPr>
          <w:rtl w:val="0"/>
        </w:rPr>
        <w:t xml:space="preserve"> completed in under 94ms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90% of requests</w:t>
      </w:r>
      <w:r w:rsidDel="00000000" w:rsidR="00000000" w:rsidRPr="00000000">
        <w:rPr>
          <w:rtl w:val="0"/>
        </w:rPr>
        <w:t xml:space="preserve"> completed in under 177ms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95% of requests</w:t>
      </w:r>
      <w:r w:rsidDel="00000000" w:rsidR="00000000" w:rsidRPr="00000000">
        <w:rPr>
          <w:rtl w:val="0"/>
        </w:rPr>
        <w:t xml:space="preserve"> completed in under 292ms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99% of requests</w:t>
      </w:r>
      <w:r w:rsidDel="00000000" w:rsidR="00000000" w:rsidRPr="00000000">
        <w:rPr>
          <w:rtl w:val="0"/>
        </w:rPr>
        <w:t xml:space="preserve"> completed in under 438ms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ril7ts7b7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Notable Observations: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 Performance:</w:t>
      </w:r>
      <w:r w:rsidDel="00000000" w:rsidR="00000000" w:rsidRPr="00000000">
        <w:rPr>
          <w:rtl w:val="0"/>
        </w:rPr>
        <w:t xml:space="preserve"> Small gap between median (94ms) and average (111ms) indicates stable performance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Few Outliers:</w:t>
      </w:r>
      <w:r w:rsidDel="00000000" w:rsidR="00000000" w:rsidRPr="00000000">
        <w:rPr>
          <w:rtl w:val="0"/>
        </w:rPr>
        <w:t xml:space="preserve"> Maximum response time of 3,525ms represents less than 1% of requests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Scalability:</w:t>
      </w:r>
      <w:r w:rsidDel="00000000" w:rsidR="00000000" w:rsidRPr="00000000">
        <w:rPr>
          <w:rtl w:val="0"/>
        </w:rPr>
        <w:t xml:space="preserve"> No signs of performance degradation as users ramped up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y313s622p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Bottleneck Analysis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o2jcg3kz5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No Major Bottlenecks Identified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Health Indicators: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times remain consistent</w:t>
      </w:r>
      <w:r w:rsidDel="00000000" w:rsidR="00000000" w:rsidRPr="00000000">
        <w:rPr>
          <w:rtl w:val="0"/>
        </w:rPr>
        <w:t xml:space="preserve"> throughout test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memory leak patterns</w:t>
      </w:r>
      <w:r w:rsidDel="00000000" w:rsidR="00000000" w:rsidRPr="00000000">
        <w:rPr>
          <w:rtl w:val="0"/>
        </w:rPr>
        <w:t xml:space="preserve"> detected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cascading failures</w:t>
      </w:r>
      <w:r w:rsidDel="00000000" w:rsidR="00000000" w:rsidRPr="00000000">
        <w:rPr>
          <w:rtl w:val="0"/>
        </w:rPr>
        <w:t xml:space="preserve"> observed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bandwidth</w:t>
      </w:r>
      <w:r w:rsidDel="00000000" w:rsidR="00000000" w:rsidRPr="00000000">
        <w:rPr>
          <w:rtl w:val="0"/>
        </w:rPr>
        <w:t xml:space="preserve"> adequate for load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pocdwk830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Minor Observations: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slow request</w:t>
      </w:r>
      <w:r w:rsidDel="00000000" w:rsidR="00000000" w:rsidRPr="00000000">
        <w:rPr>
          <w:rtl w:val="0"/>
        </w:rPr>
        <w:t xml:space="preserve"> (3,525ms max) suggests occasional network latency or server processing spike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Overall impact minimal</w:t>
      </w:r>
      <w:r w:rsidDel="00000000" w:rsidR="00000000" w:rsidRPr="00000000">
        <w:rPr>
          <w:rtl w:val="0"/>
        </w:rPr>
        <w:t xml:space="preserve"> as it represents &lt;0.01% of all requests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zmpbpofgcf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lzjfvbrprq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Immediate Actions: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System is production-ready</w:t>
      </w:r>
      <w:r w:rsidDel="00000000" w:rsidR="00000000" w:rsidRPr="00000000">
        <w:rPr>
          <w:rtl w:val="0"/>
        </w:rPr>
        <w:t xml:space="preserve"> for current load levels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No immediate optimizations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Consider monitoring</w:t>
      </w:r>
      <w:r w:rsidDel="00000000" w:rsidR="00000000" w:rsidRPr="00000000">
        <w:rPr>
          <w:rtl w:val="0"/>
        </w:rPr>
        <w:t xml:space="preserve"> these metrics in production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f5jinrlcm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Considerations: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zzefpt0dlx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Capacity Planning: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capacity:</w:t>
      </w:r>
      <w:r w:rsidDel="00000000" w:rsidR="00000000" w:rsidRPr="00000000">
        <w:rPr>
          <w:rtl w:val="0"/>
        </w:rPr>
        <w:t xml:space="preserve"> Easily handles 25 concurrent users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Estimated capacity:</w:t>
      </w:r>
      <w:r w:rsidDel="00000000" w:rsidR="00000000" w:rsidRPr="00000000">
        <w:rPr>
          <w:rtl w:val="0"/>
        </w:rPr>
        <w:t xml:space="preserve"> System likely supports 100+ concurrent users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Test with 50-100 users to find upper limits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c30zuwrjyln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Monitoring &amp; Alerting: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response times</w:t>
      </w:r>
      <w:r w:rsidDel="00000000" w:rsidR="00000000" w:rsidRPr="00000000">
        <w:rPr>
          <w:rtl w:val="0"/>
        </w:rPr>
        <w:t xml:space="preserve"> in production (alert if &gt;500ms average)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 error rates</w:t>
      </w:r>
      <w:r w:rsidDel="00000000" w:rsidR="00000000" w:rsidRPr="00000000">
        <w:rPr>
          <w:rtl w:val="0"/>
        </w:rPr>
        <w:t xml:space="preserve"> (alert if &gt;0.1%)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throughput</w:t>
      </w:r>
      <w:r w:rsidDel="00000000" w:rsidR="00000000" w:rsidRPr="00000000">
        <w:rPr>
          <w:rtl w:val="0"/>
        </w:rPr>
        <w:t xml:space="preserve"> for capacity planning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2k081uzip2j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Optimization Opportunities: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CDN Implementation:</w:t>
      </w:r>
      <w:r w:rsidDel="00000000" w:rsidR="00000000" w:rsidRPr="00000000">
        <w:rPr>
          <w:rtl w:val="0"/>
        </w:rPr>
        <w:t xml:space="preserve"> Could reduce response times to &lt;50ms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Strategy:</w:t>
      </w:r>
      <w:r w:rsidDel="00000000" w:rsidR="00000000" w:rsidRPr="00000000">
        <w:rPr>
          <w:rtl w:val="0"/>
        </w:rPr>
        <w:t xml:space="preserve"> Further improve response consistency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Balancing:</w:t>
      </w:r>
      <w:r w:rsidDel="00000000" w:rsidR="00000000" w:rsidRPr="00000000">
        <w:rPr>
          <w:rtl w:val="0"/>
        </w:rPr>
        <w:t xml:space="preserve"> Prepare for higher traffic volumes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mkdnv878x5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Risk Assessment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rom4qrgbtv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Current Risk Level: LOW 🟢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Justification: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errors during sustained load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times well within acceptable limits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shows no signs of stress or instability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throughput capacity available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5lrpvb56j5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Capacity Headroom: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25 users → 194.8 req/sec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Estimated capacity:</w:t>
      </w:r>
      <w:r w:rsidDel="00000000" w:rsidR="00000000" w:rsidRPr="00000000">
        <w:rPr>
          <w:rtl w:val="0"/>
        </w:rPr>
        <w:t xml:space="preserve"> 400+ req/sec before performance impact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margin:</w:t>
      </w:r>
      <w:r w:rsidDel="00000000" w:rsidR="00000000" w:rsidRPr="00000000">
        <w:rPr>
          <w:rtl w:val="0"/>
        </w:rPr>
        <w:t xml:space="preserve"> ~100% additional capacity available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bg5yqfj92o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JSONPlaceholder /posts API endpoint demonstrates </w:t>
      </w:r>
      <w:r w:rsidDel="00000000" w:rsidR="00000000" w:rsidRPr="00000000">
        <w:rPr>
          <w:b w:val="1"/>
          <w:rtl w:val="0"/>
        </w:rPr>
        <w:t xml:space="preserve">outstanding performance characteristics</w:t>
      </w:r>
      <w:r w:rsidDel="00000000" w:rsidR="00000000" w:rsidRPr="00000000">
        <w:rPr>
          <w:rtl w:val="0"/>
        </w:rPr>
        <w:t xml:space="preserve"> under the tested conditions. With perfect reliability, fast response times, and high throughput, the system is well-prepared for production deployment.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Grade: A+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results exceed industry standards for API performance: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Sub-second response times (111ms average)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downtime or errors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user satisfaction metrics (95th percentile: 292ms)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Excellent scalability characteristics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to production with confidence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production monitoring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higher load testing (50+ users)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these performance benchmarks for future reference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