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C16C" w14:textId="7584FF54" w:rsidR="0050427E" w:rsidRDefault="003451E4">
      <w:r>
        <w:t>Graphs From Sheet 1 to 28</w:t>
      </w:r>
    </w:p>
    <w:p w14:paraId="1766C180" w14:textId="0631E8FC" w:rsidR="00917880" w:rsidRDefault="0050427E">
      <w:r>
        <w:rPr>
          <w:noProof/>
        </w:rPr>
        <w:drawing>
          <wp:inline distT="0" distB="0" distL="0" distR="0" wp14:anchorId="34810A7D" wp14:editId="403C70A4">
            <wp:extent cx="5580000" cy="3060000"/>
            <wp:effectExtent l="0" t="0" r="1905" b="7620"/>
            <wp:docPr id="9242957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843EBD-B548-1F10-3CD2-9A8FEBC280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01784B" w14:textId="77777777" w:rsidR="0050427E" w:rsidRDefault="0050427E"/>
    <w:p w14:paraId="2FEBA855" w14:textId="3779C45F" w:rsidR="0050427E" w:rsidRDefault="0050427E">
      <w:r>
        <w:rPr>
          <w:noProof/>
        </w:rPr>
        <w:drawing>
          <wp:inline distT="0" distB="0" distL="0" distR="0" wp14:anchorId="556F4062" wp14:editId="5DDA4FC8">
            <wp:extent cx="5579745" cy="3657600"/>
            <wp:effectExtent l="0" t="0" r="1905" b="0"/>
            <wp:docPr id="14876592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61AA4C-1CC1-5888-5016-8C2F709269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A2F868" w14:textId="77777777" w:rsidR="0050427E" w:rsidRDefault="0050427E"/>
    <w:p w14:paraId="252DAE5E" w14:textId="0272C94D" w:rsidR="0050427E" w:rsidRDefault="0050427E">
      <w:r>
        <w:rPr>
          <w:noProof/>
        </w:rPr>
        <w:lastRenderedPageBreak/>
        <w:drawing>
          <wp:inline distT="0" distB="0" distL="0" distR="0" wp14:anchorId="08A14E97" wp14:editId="22029168">
            <wp:extent cx="5562600" cy="3799114"/>
            <wp:effectExtent l="0" t="0" r="0" b="11430"/>
            <wp:docPr id="16109243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B5798C-4F50-38A2-5DA7-9109F6656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1F20DE" w14:textId="77777777" w:rsidR="0050427E" w:rsidRDefault="0050427E"/>
    <w:p w14:paraId="045C4A7E" w14:textId="67FFE472" w:rsidR="0050427E" w:rsidRDefault="0050427E">
      <w:r>
        <w:rPr>
          <w:noProof/>
        </w:rPr>
        <w:drawing>
          <wp:inline distT="0" distB="0" distL="0" distR="0" wp14:anchorId="5EEBC6B3" wp14:editId="2A0D8848">
            <wp:extent cx="5562600" cy="3941445"/>
            <wp:effectExtent l="0" t="0" r="0" b="1905"/>
            <wp:docPr id="582766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B8249F-82CF-4E3C-A545-6DAE484217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D330FA" w14:textId="77777777" w:rsidR="0050427E" w:rsidRDefault="0050427E"/>
    <w:p w14:paraId="12AF3319" w14:textId="69CD35A8" w:rsidR="0050427E" w:rsidRDefault="0050427E">
      <w:r>
        <w:rPr>
          <w:noProof/>
        </w:rPr>
        <w:drawing>
          <wp:inline distT="0" distB="0" distL="0" distR="0" wp14:anchorId="00904B05" wp14:editId="62C664C5">
            <wp:extent cx="5731510" cy="3614057"/>
            <wp:effectExtent l="0" t="0" r="2540" b="5715"/>
            <wp:docPr id="12059072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C0EE94-1D9A-4F80-BD5A-B1A6129C5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4DCF6D" w14:textId="77777777" w:rsidR="0050427E" w:rsidRDefault="0050427E"/>
    <w:p w14:paraId="3B9A598D" w14:textId="020E0881" w:rsidR="0050427E" w:rsidRDefault="0050427E">
      <w:r>
        <w:rPr>
          <w:noProof/>
        </w:rPr>
        <w:drawing>
          <wp:inline distT="0" distB="0" distL="0" distR="0" wp14:anchorId="6F68FA87" wp14:editId="21512E09">
            <wp:extent cx="5845629" cy="3406775"/>
            <wp:effectExtent l="0" t="0" r="3175" b="3175"/>
            <wp:docPr id="118855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AC9E39-132C-41F5-B279-F3C69B92D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1F84DB" w14:textId="77777777" w:rsidR="0050427E" w:rsidRDefault="0050427E"/>
    <w:p w14:paraId="4BE13BEF" w14:textId="354270D4" w:rsidR="0050427E" w:rsidRDefault="0050427E">
      <w:r>
        <w:rPr>
          <w:noProof/>
        </w:rPr>
        <w:drawing>
          <wp:inline distT="0" distB="0" distL="0" distR="0" wp14:anchorId="50EF3C0C" wp14:editId="0BAE9A97">
            <wp:extent cx="5834743" cy="3331029"/>
            <wp:effectExtent l="0" t="0" r="13970" b="3175"/>
            <wp:docPr id="14127051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DBDCFE-CB29-4CEE-B44A-F9751B730D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8D6A85" w14:textId="77777777" w:rsidR="0050427E" w:rsidRDefault="0050427E"/>
    <w:p w14:paraId="6EF0497B" w14:textId="32A20C09" w:rsidR="0050427E" w:rsidRDefault="0050427E">
      <w:r>
        <w:rPr>
          <w:noProof/>
        </w:rPr>
        <w:drawing>
          <wp:inline distT="0" distB="0" distL="0" distR="0" wp14:anchorId="0DB4812D" wp14:editId="05496BC3">
            <wp:extent cx="5834380" cy="3864429"/>
            <wp:effectExtent l="0" t="0" r="13970" b="3175"/>
            <wp:docPr id="11313568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A43DC6-7C90-4DE2-8D3F-3C741BFAE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1BDFA2" w14:textId="77777777" w:rsidR="0050427E" w:rsidRDefault="0050427E"/>
    <w:p w14:paraId="44963541" w14:textId="0B28E065" w:rsidR="0050427E" w:rsidRDefault="0050427E">
      <w:r>
        <w:rPr>
          <w:noProof/>
        </w:rPr>
        <w:drawing>
          <wp:inline distT="0" distB="0" distL="0" distR="0" wp14:anchorId="3A3532B9" wp14:editId="622DB207">
            <wp:extent cx="5736771" cy="3276600"/>
            <wp:effectExtent l="0" t="0" r="16510" b="0"/>
            <wp:docPr id="1659114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665E38-2FFC-4435-9A12-6DE21F72AE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D0F151" w14:textId="77777777" w:rsidR="0050427E" w:rsidRDefault="0050427E"/>
    <w:p w14:paraId="56EAC6FA" w14:textId="03C8CFF5" w:rsidR="0050427E" w:rsidRDefault="0050427E">
      <w:r>
        <w:rPr>
          <w:noProof/>
        </w:rPr>
        <w:drawing>
          <wp:inline distT="0" distB="0" distL="0" distR="0" wp14:anchorId="49DE8D98" wp14:editId="46692C83">
            <wp:extent cx="5736590" cy="3308985"/>
            <wp:effectExtent l="0" t="0" r="16510" b="5715"/>
            <wp:docPr id="4215744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3C572D-1ACE-403E-B621-A78C2ABCB9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14834E1" w14:textId="77777777" w:rsidR="0050427E" w:rsidRDefault="0050427E"/>
    <w:p w14:paraId="62E486B3" w14:textId="2303D320" w:rsidR="0050427E" w:rsidRDefault="0050427E">
      <w:r>
        <w:rPr>
          <w:noProof/>
        </w:rPr>
        <w:drawing>
          <wp:inline distT="0" distB="0" distL="0" distR="0" wp14:anchorId="64C7396E" wp14:editId="6CFE15C3">
            <wp:extent cx="5731510" cy="4140835"/>
            <wp:effectExtent l="0" t="0" r="2540" b="12065"/>
            <wp:docPr id="18391173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A12E5D-473A-49C2-ADF0-3E77ADB841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2AF2CF4" w14:textId="77777777" w:rsidR="0050427E" w:rsidRDefault="0050427E"/>
    <w:p w14:paraId="08C820E9" w14:textId="425EE112" w:rsidR="0050427E" w:rsidRDefault="0050427E">
      <w:r>
        <w:rPr>
          <w:noProof/>
        </w:rPr>
        <w:drawing>
          <wp:inline distT="0" distB="0" distL="0" distR="0" wp14:anchorId="4CED3586" wp14:editId="5268E165">
            <wp:extent cx="5731510" cy="4151630"/>
            <wp:effectExtent l="0" t="0" r="2540" b="1270"/>
            <wp:docPr id="8412656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BA9D5D-A0BB-4D17-B725-C11EEE4A4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69529E" w14:textId="77777777" w:rsidR="0050427E" w:rsidRDefault="0050427E"/>
    <w:p w14:paraId="3C2725BC" w14:textId="3E820B9F" w:rsidR="0050427E" w:rsidRDefault="0050427E">
      <w:r>
        <w:rPr>
          <w:noProof/>
        </w:rPr>
        <w:drawing>
          <wp:inline distT="0" distB="0" distL="0" distR="0" wp14:anchorId="1E04A9E8" wp14:editId="225E1239">
            <wp:extent cx="5731510" cy="3962400"/>
            <wp:effectExtent l="0" t="0" r="2540" b="0"/>
            <wp:docPr id="20989144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25054F-9FF9-4554-B299-18B56C0851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A9BBFEE" w14:textId="77777777" w:rsidR="0050427E" w:rsidRDefault="0050427E"/>
    <w:p w14:paraId="201AEC77" w14:textId="11174812" w:rsidR="0050427E" w:rsidRDefault="0050427E">
      <w:r>
        <w:rPr>
          <w:noProof/>
        </w:rPr>
        <w:drawing>
          <wp:inline distT="0" distB="0" distL="0" distR="0" wp14:anchorId="453489D2" wp14:editId="16F12B7A">
            <wp:extent cx="5731510" cy="4166870"/>
            <wp:effectExtent l="0" t="0" r="2540" b="5080"/>
            <wp:docPr id="14434153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084C44-3922-4F1D-8D7C-5C9ADCFBEC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686CBE" w14:textId="77777777" w:rsidR="0050427E" w:rsidRDefault="0050427E"/>
    <w:p w14:paraId="32A28B22" w14:textId="27B1FAB0" w:rsidR="0050427E" w:rsidRDefault="0050427E">
      <w:r>
        <w:rPr>
          <w:noProof/>
        </w:rPr>
        <w:drawing>
          <wp:inline distT="0" distB="0" distL="0" distR="0" wp14:anchorId="71EB004F" wp14:editId="25D536AD">
            <wp:extent cx="5731510" cy="4076065"/>
            <wp:effectExtent l="0" t="0" r="2540" b="635"/>
            <wp:docPr id="13681730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6562B4-B91C-4C41-9552-69CF0D116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0DB852" w14:textId="7594E08E" w:rsidR="0050427E" w:rsidRDefault="0050427E">
      <w:r>
        <w:rPr>
          <w:noProof/>
        </w:rPr>
        <w:drawing>
          <wp:inline distT="0" distB="0" distL="0" distR="0" wp14:anchorId="6B77AFCE" wp14:editId="2DE6F662">
            <wp:extent cx="5731510" cy="4027170"/>
            <wp:effectExtent l="0" t="0" r="2540" b="11430"/>
            <wp:docPr id="18171718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DAE2DF-C2A6-439D-A960-E989794E5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8A41509" w14:textId="77777777" w:rsidR="0050427E" w:rsidRDefault="0050427E"/>
    <w:p w14:paraId="75F53BBE" w14:textId="2D2299A7" w:rsidR="0050427E" w:rsidRDefault="0050427E">
      <w:r>
        <w:rPr>
          <w:noProof/>
        </w:rPr>
        <w:drawing>
          <wp:inline distT="0" distB="0" distL="0" distR="0" wp14:anchorId="236D7955" wp14:editId="3AA969D2">
            <wp:extent cx="5731510" cy="3620770"/>
            <wp:effectExtent l="0" t="0" r="2540" b="17780"/>
            <wp:docPr id="20739731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EDF87A-44A1-50EC-C2F2-49DB7ECBD7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D7D9E78" w14:textId="77777777" w:rsidR="0050427E" w:rsidRDefault="0050427E"/>
    <w:p w14:paraId="02244CC2" w14:textId="1FF1BC51" w:rsidR="0050427E" w:rsidRDefault="0050427E">
      <w:r>
        <w:rPr>
          <w:noProof/>
        </w:rPr>
        <w:drawing>
          <wp:inline distT="0" distB="0" distL="0" distR="0" wp14:anchorId="17D22467" wp14:editId="5D23BC22">
            <wp:extent cx="5731510" cy="3963035"/>
            <wp:effectExtent l="0" t="0" r="2540" b="18415"/>
            <wp:docPr id="21328962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6A204E-D175-4160-B9D0-E365F6FC7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E2F81A1" w14:textId="77777777" w:rsidR="0050427E" w:rsidRDefault="0050427E"/>
    <w:p w14:paraId="2A63F539" w14:textId="4B93ABA6" w:rsidR="0050427E" w:rsidRDefault="0050427E">
      <w:r>
        <w:rPr>
          <w:noProof/>
        </w:rPr>
        <w:drawing>
          <wp:inline distT="0" distB="0" distL="0" distR="0" wp14:anchorId="7B2CDC10" wp14:editId="03034D13">
            <wp:extent cx="4574542" cy="2741062"/>
            <wp:effectExtent l="0" t="0" r="16510" b="2540"/>
            <wp:docPr id="13601190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236A9F-5AF9-C226-C21B-F78E0F89E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3FB0561" w14:textId="77777777" w:rsidR="0050427E" w:rsidRDefault="0050427E"/>
    <w:p w14:paraId="02BBF219" w14:textId="5FB00795" w:rsidR="0050427E" w:rsidRDefault="0050427E">
      <w:r>
        <w:rPr>
          <w:noProof/>
        </w:rPr>
        <w:drawing>
          <wp:inline distT="0" distB="0" distL="0" distR="0" wp14:anchorId="7F1FCF25" wp14:editId="6BC2FE09">
            <wp:extent cx="5731510" cy="3938905"/>
            <wp:effectExtent l="0" t="0" r="2540" b="4445"/>
            <wp:docPr id="1740311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DA3021-982F-421E-9C5F-B2B758E77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9EFB873" w14:textId="77777777" w:rsidR="0050427E" w:rsidRDefault="0050427E"/>
    <w:p w14:paraId="0A962B37" w14:textId="36E5880B" w:rsidR="0050427E" w:rsidRDefault="0050427E">
      <w:r>
        <w:rPr>
          <w:noProof/>
        </w:rPr>
        <w:drawing>
          <wp:inline distT="0" distB="0" distL="0" distR="0" wp14:anchorId="1EA0EFC8" wp14:editId="117C5087">
            <wp:extent cx="5419725" cy="2759710"/>
            <wp:effectExtent l="0" t="0" r="9525" b="2540"/>
            <wp:docPr id="10723516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A1520A-453F-8A71-C543-AC1C9D50E3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A7DACD9" w14:textId="77777777" w:rsidR="0050427E" w:rsidRDefault="0050427E"/>
    <w:p w14:paraId="07A98174" w14:textId="5EA9AB71" w:rsidR="0050427E" w:rsidRDefault="0050427E">
      <w:r>
        <w:rPr>
          <w:noProof/>
        </w:rPr>
        <w:drawing>
          <wp:inline distT="0" distB="0" distL="0" distR="0" wp14:anchorId="2E230078" wp14:editId="0FD5BD16">
            <wp:extent cx="4613213" cy="2760987"/>
            <wp:effectExtent l="0" t="0" r="16510" b="1270"/>
            <wp:docPr id="14737519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11112A-E6D7-FF19-DDEA-52A8CE5AB3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A721DF7" w14:textId="77777777" w:rsidR="0050427E" w:rsidRDefault="0050427E"/>
    <w:p w14:paraId="748954D4" w14:textId="4B9668E5" w:rsidR="0050427E" w:rsidRDefault="0050427E">
      <w:r>
        <w:rPr>
          <w:noProof/>
        </w:rPr>
        <w:drawing>
          <wp:inline distT="0" distB="0" distL="0" distR="0" wp14:anchorId="6442FB1F" wp14:editId="5D4F0ECD">
            <wp:extent cx="5731510" cy="2708910"/>
            <wp:effectExtent l="0" t="0" r="2540" b="15240"/>
            <wp:docPr id="5531861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B540CA-BB44-674C-32EB-E5A44990F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65A1352" w14:textId="77777777" w:rsidR="003451E4" w:rsidRDefault="003451E4"/>
    <w:p w14:paraId="29FBDFDC" w14:textId="43478C0F" w:rsidR="003451E4" w:rsidRDefault="003451E4">
      <w:r>
        <w:rPr>
          <w:noProof/>
        </w:rPr>
        <w:drawing>
          <wp:inline distT="0" distB="0" distL="0" distR="0" wp14:anchorId="2AD4FD15" wp14:editId="49CB2C89">
            <wp:extent cx="5731510" cy="3240405"/>
            <wp:effectExtent l="0" t="0" r="2540" b="17145"/>
            <wp:docPr id="5410381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AE4239-FB7D-232F-D001-8CDBA29BF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99D4CD5" w14:textId="77777777" w:rsidR="003451E4" w:rsidRDefault="003451E4"/>
    <w:p w14:paraId="79882B58" w14:textId="75D8B024" w:rsidR="003451E4" w:rsidRDefault="003451E4">
      <w:r>
        <w:rPr>
          <w:noProof/>
        </w:rPr>
        <w:drawing>
          <wp:inline distT="0" distB="0" distL="0" distR="0" wp14:anchorId="14EA3E21" wp14:editId="74BC6141">
            <wp:extent cx="5731510" cy="4008120"/>
            <wp:effectExtent l="0" t="0" r="2540" b="11430"/>
            <wp:docPr id="4068450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F28E9D-9FB6-45A2-9CC8-76853F375D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755E103" w14:textId="77777777" w:rsidR="003451E4" w:rsidRDefault="003451E4"/>
    <w:p w14:paraId="6BECB9C6" w14:textId="52558E2D" w:rsidR="003451E4" w:rsidRDefault="003451E4">
      <w:r>
        <w:rPr>
          <w:noProof/>
        </w:rPr>
        <w:drawing>
          <wp:inline distT="0" distB="0" distL="0" distR="0" wp14:anchorId="373C4318" wp14:editId="58C7F607">
            <wp:extent cx="5731510" cy="2406015"/>
            <wp:effectExtent l="0" t="0" r="2540" b="13335"/>
            <wp:docPr id="3207537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374146-C55A-4276-728C-9F4D936760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99FCD3D" w14:textId="77777777" w:rsidR="003451E4" w:rsidRDefault="003451E4"/>
    <w:p w14:paraId="407B1916" w14:textId="0EEE904D" w:rsidR="003451E4" w:rsidRDefault="003451E4">
      <w:r>
        <w:rPr>
          <w:noProof/>
        </w:rPr>
        <w:drawing>
          <wp:inline distT="0" distB="0" distL="0" distR="0" wp14:anchorId="71228D4C" wp14:editId="559386B5">
            <wp:extent cx="4572000" cy="2743200"/>
            <wp:effectExtent l="0" t="0" r="0" b="0"/>
            <wp:docPr id="14129353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FAA54F-FFA0-1D47-E2AB-F0B84F5AEB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81354E2" w14:textId="77777777" w:rsidR="003451E4" w:rsidRDefault="003451E4"/>
    <w:p w14:paraId="7416CC1D" w14:textId="4B36C5A7" w:rsidR="003451E4" w:rsidRDefault="003451E4">
      <w:r>
        <w:rPr>
          <w:noProof/>
        </w:rPr>
        <w:drawing>
          <wp:inline distT="0" distB="0" distL="0" distR="0" wp14:anchorId="0F496991" wp14:editId="02FFB724">
            <wp:extent cx="5731510" cy="3059430"/>
            <wp:effectExtent l="0" t="0" r="2540" b="7620"/>
            <wp:docPr id="15520252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9B4091-FBAE-491F-8E02-A230D3A7FD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sectPr w:rsidR="0034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8127" w14:textId="77777777" w:rsidR="005674E8" w:rsidRDefault="005674E8" w:rsidP="0050427E">
      <w:pPr>
        <w:spacing w:after="0" w:line="240" w:lineRule="auto"/>
      </w:pPr>
      <w:r>
        <w:separator/>
      </w:r>
    </w:p>
  </w:endnote>
  <w:endnote w:type="continuationSeparator" w:id="0">
    <w:p w14:paraId="7802126E" w14:textId="77777777" w:rsidR="005674E8" w:rsidRDefault="005674E8" w:rsidP="0050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D01C5" w14:textId="77777777" w:rsidR="005674E8" w:rsidRDefault="005674E8" w:rsidP="0050427E">
      <w:pPr>
        <w:spacing w:after="0" w:line="240" w:lineRule="auto"/>
      </w:pPr>
      <w:r>
        <w:separator/>
      </w:r>
    </w:p>
  </w:footnote>
  <w:footnote w:type="continuationSeparator" w:id="0">
    <w:p w14:paraId="241B2474" w14:textId="77777777" w:rsidR="005674E8" w:rsidRDefault="005674E8" w:rsidP="00504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7E"/>
    <w:rsid w:val="003451E4"/>
    <w:rsid w:val="0050427E"/>
    <w:rsid w:val="005674E8"/>
    <w:rsid w:val="008477A4"/>
    <w:rsid w:val="00917880"/>
    <w:rsid w:val="009B20E4"/>
    <w:rsid w:val="00A378F9"/>
    <w:rsid w:val="00BF7A71"/>
    <w:rsid w:val="00ED778B"/>
    <w:rsid w:val="00EE4BF5"/>
    <w:rsid w:val="00F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F40D"/>
  <w15:chartTrackingRefBased/>
  <w15:docId w15:val="{D697CB05-DF11-4D39-8C13-1C2127FE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7E"/>
  </w:style>
  <w:style w:type="paragraph" w:styleId="Footer">
    <w:name w:val="footer"/>
    <w:basedOn w:val="Normal"/>
    <w:link w:val="FooterChar"/>
    <w:uiPriority w:val="99"/>
    <w:unhideWhenUsed/>
    <w:rsid w:val="00504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theme" Target="theme/theme1.xml"/><Relationship Id="rId8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at_solutions\Keyur\Copy%20of%20Graphs%203D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5000000000000001E-2"/>
                  <c:y val="-7.40740740740740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F55-44F2-9B70-C13EBB98670E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55-44F2-9B70-C13EBB98670E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7222222222222221E-2"/>
                  <c:y val="-6.0185185185185272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F55-44F2-9B70-C13EBB98670E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Sheet1!$D$3</c:f>
              <c:numCache>
                <c:formatCode>General</c:formatCode>
                <c:ptCount val="1"/>
                <c:pt idx="0">
                  <c:v>19.7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55-44F2-9B70-C13EBB98670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75905439"/>
        <c:axId val="975920799"/>
        <c:axId val="0"/>
      </c:bar3DChart>
      <c:catAx>
        <c:axId val="97590543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975920799"/>
        <c:crosses val="autoZero"/>
        <c:auto val="1"/>
        <c:lblAlgn val="ctr"/>
        <c:lblOffset val="100"/>
        <c:noMultiLvlLbl val="0"/>
      </c:catAx>
      <c:valAx>
        <c:axId val="975920799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5905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  <a:scene3d>
      <a:camera prst="orthographicFront"/>
      <a:lightRig rig="threePt" dir="t"/>
    </a:scene3d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Sheet1!$B$61</c:f>
              <c:strCache>
                <c:ptCount val="1"/>
                <c:pt idx="0">
                  <c:v>Last 3 years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2138587558114199E-3"/>
                  <c:y val="-4.9894454039531792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265-4652-8E40-0C6C3AAFC79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Sheet1!$D$60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Sheet1!$D$61</c:f>
              <c:numCache>
                <c:formatCode>General</c:formatCode>
                <c:ptCount val="1"/>
                <c:pt idx="0">
                  <c:v>44.3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65-4652-8E40-0C6C3AAFC79F}"/>
            </c:ext>
          </c:extLst>
        </c:ser>
        <c:ser>
          <c:idx val="1"/>
          <c:order val="1"/>
          <c:tx>
            <c:strRef>
              <c:f>Sheet1!$B$62</c:f>
              <c:strCache>
                <c:ptCount val="1"/>
                <c:pt idx="0">
                  <c:v>Last 3 to 5 years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2138587558113792E-3"/>
                  <c:y val="-5.7570523891767415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265-4652-8E40-0C6C3AAFC79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Sheet1!$D$60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Sheet1!$D$62</c:f>
              <c:numCache>
                <c:formatCode>General</c:formatCode>
                <c:ptCount val="1"/>
                <c:pt idx="0">
                  <c:v>29.3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65-4652-8E40-0C6C3AAFC79F}"/>
            </c:ext>
          </c:extLst>
        </c:ser>
        <c:ser>
          <c:idx val="2"/>
          <c:order val="2"/>
          <c:tx>
            <c:strRef>
              <c:f>Sheet1!$B$63</c:f>
              <c:strCache>
                <c:ptCount val="1"/>
                <c:pt idx="0">
                  <c:v>Above 5 years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11738833187903E-17"/>
                  <c:y val="-4.989445403953175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265-4652-8E40-0C6C3AAFC79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Sheet1!$D$60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Sheet1!$D$63</c:f>
              <c:numCache>
                <c:formatCode>General</c:formatCode>
                <c:ptCount val="1"/>
                <c:pt idx="0">
                  <c:v>26.4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65-4652-8E40-0C6C3AAFC79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Sheet1!$A$66</c:f>
              <c:strCache>
                <c:ptCount val="1"/>
                <c:pt idx="0">
                  <c:v>Farmers Association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2158209616662768E-3"/>
                  <c:y val="-2.760312835454684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A1B-4B15-BA61-2683A3231B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Sheet1!$C$65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Sheet1!$C$66</c:f>
              <c:numCache>
                <c:formatCode>General</c:formatCode>
                <c:ptCount val="1"/>
                <c:pt idx="0">
                  <c:v>31.3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1B-4B15-BA61-2683A3231B34}"/>
            </c:ext>
          </c:extLst>
        </c:ser>
        <c:ser>
          <c:idx val="1"/>
          <c:order val="1"/>
          <c:tx>
            <c:strRef>
              <c:f>Sheet1!$A$67</c:f>
              <c:strCache>
                <c:ptCount val="1"/>
                <c:pt idx="0">
                  <c:v>SHGs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4.4316419233325945E-3"/>
                  <c:y val="-3.067014261616316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5A1B-4B15-BA61-2683A3231B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Sheet1!$C$65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Sheet1!$C$67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1B-4B15-BA61-2683A3231B34}"/>
            </c:ext>
          </c:extLst>
        </c:ser>
        <c:ser>
          <c:idx val="2"/>
          <c:order val="2"/>
          <c:tx>
            <c:strRef>
              <c:f>Sheet1!$A$68</c:f>
              <c:strCache>
                <c:ptCount val="1"/>
                <c:pt idx="0">
                  <c:v>NGOs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6.6474628849989732E-3"/>
                  <c:y val="-3.987118540101211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5A1B-4B15-BA61-2683A3231B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Sheet1!$C$65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Sheet1!$C$68</c:f>
              <c:numCache>
                <c:formatCode>General</c:formatCode>
                <c:ptCount val="1"/>
                <c:pt idx="0">
                  <c:v>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1B-4B15-BA61-2683A3231B34}"/>
            </c:ext>
          </c:extLst>
        </c:ser>
        <c:ser>
          <c:idx val="3"/>
          <c:order val="3"/>
          <c:tx>
            <c:strRef>
              <c:f>Sheet1!$A$69</c:f>
              <c:strCache>
                <c:ptCount val="1"/>
                <c:pt idx="0">
                  <c:v>APMC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4.431641923332676E-3"/>
                  <c:y val="-2.760312835454687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5A1B-4B15-BA61-2683A3231B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Sheet1!$C$65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Sheet1!$C$69</c:f>
              <c:numCache>
                <c:formatCode>General</c:formatCode>
                <c:ptCount val="1"/>
                <c:pt idx="0">
                  <c:v>28.3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1B-4B15-BA61-2683A3231B34}"/>
            </c:ext>
          </c:extLst>
        </c:ser>
        <c:ser>
          <c:idx val="4"/>
          <c:order val="4"/>
          <c:tx>
            <c:strRef>
              <c:f>Sheet1!$A$70</c:f>
              <c:strCache>
                <c:ptCount val="1"/>
                <c:pt idx="0">
                  <c:v>Cooperatives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1245830035669357E-17"/>
                  <c:y val="-1.8402085569697899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5A1B-4B15-BA61-2683A3231B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Sheet1!$C$65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Sheet1!$C$70</c:f>
              <c:numCache>
                <c:formatCode>General</c:formatCode>
                <c:ptCount val="1"/>
                <c:pt idx="0">
                  <c:v>8.6999999999999993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A1B-4B15-BA61-2683A3231B34}"/>
            </c:ext>
          </c:extLst>
        </c:ser>
        <c:ser>
          <c:idx val="5"/>
          <c:order val="5"/>
          <c:tx>
            <c:strRef>
              <c:f>Sheet1!$A$71</c:f>
              <c:strCache>
                <c:ptCount val="1"/>
                <c:pt idx="0">
                  <c:v>FPOs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4.4316419233325138E-3"/>
                  <c:y val="-3.373715687777947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5A1B-4B15-BA61-2683A3231B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Sheet1!$C$65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Sheet1!$C$71</c:f>
              <c:numCache>
                <c:formatCode>General</c:formatCode>
                <c:ptCount val="1"/>
                <c:pt idx="0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A1B-4B15-BA61-2683A3231B34}"/>
            </c:ext>
          </c:extLst>
        </c:ser>
        <c:ser>
          <c:idx val="6"/>
          <c:order val="6"/>
          <c:tx>
            <c:strRef>
              <c:f>Sheet1!$A$72</c:f>
              <c:strCache>
                <c:ptCount val="1"/>
                <c:pt idx="0">
                  <c:v>None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215820961666135E-3"/>
                  <c:y val="-2.146909983131432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5A1B-4B15-BA61-2683A3231B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Sheet1!$C$65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Sheet1!$C$72</c:f>
              <c:numCache>
                <c:formatCode>General</c:formatCode>
                <c:ptCount val="1"/>
                <c:pt idx="0">
                  <c:v>13.7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1B-4B15-BA61-2683A3231B3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Sheet1!$C$76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4.4316419233326352E-3"/>
                  <c:y val="-3.059039461609054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19-436E-A2EB-8D76C4ECB4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Sheet1!$D$75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Sheet1!$D$76</c:f>
              <c:numCache>
                <c:formatCode>General</c:formatCode>
                <c:ptCount val="1"/>
                <c:pt idx="0">
                  <c:v>11.4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19-436E-A2EB-8D76C4ECB47A}"/>
            </c:ext>
          </c:extLst>
        </c:ser>
        <c:ser>
          <c:idx val="1"/>
          <c:order val="1"/>
          <c:tx>
            <c:strRef>
              <c:f>Sheet1!$C$77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2158209616662972E-3"/>
                  <c:y val="-3.6708473539308659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19-436E-A2EB-8D76C4ECB4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Sheet1!$D$75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Sheet1!$D$77</c:f>
              <c:numCache>
                <c:formatCode>General</c:formatCode>
                <c:ptCount val="1"/>
                <c:pt idx="0">
                  <c:v>38.299999999999997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19-436E-A2EB-8D76C4ECB47A}"/>
            </c:ext>
          </c:extLst>
        </c:ser>
        <c:ser>
          <c:idx val="2"/>
          <c:order val="2"/>
          <c:tx>
            <c:strRef>
              <c:f>Sheet1!$C$78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3.670847353930868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219-436E-A2EB-8D76C4ECB47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Sheet1!$D$75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Sheet1!$D$78</c:f>
              <c:numCache>
                <c:formatCode>General</c:formatCode>
                <c:ptCount val="1"/>
                <c:pt idx="0">
                  <c:v>50.3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19-436E-A2EB-8D76C4ECB47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Sheet1!$D$86</c:f>
              <c:strCache>
                <c:ptCount val="1"/>
                <c:pt idx="0">
                  <c:v>Lower innovative proneness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215820961666338E-3"/>
                  <c:y val="-4.80769230769230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9D6-4CB3-A941-D58DCDC45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Sheet1!$E$85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Sheet1!$E$86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D6-4CB3-A941-D58DCDC459FF}"/>
            </c:ext>
          </c:extLst>
        </c:ser>
        <c:ser>
          <c:idx val="1"/>
          <c:order val="1"/>
          <c:tx>
            <c:strRef>
              <c:f>Sheet1!$D$87</c:f>
              <c:strCache>
                <c:ptCount val="1"/>
                <c:pt idx="0">
                  <c:v>Medium innovative proneness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4316419233325138E-3"/>
                  <c:y val="-5.128205128205139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9D6-4CB3-A941-D58DCDC45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Sheet1!$E$85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Sheet1!$E$87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D6-4CB3-A941-D58DCDC459FF}"/>
            </c:ext>
          </c:extLst>
        </c:ser>
        <c:ser>
          <c:idx val="2"/>
          <c:order val="2"/>
          <c:tx>
            <c:strRef>
              <c:f>Sheet1!$D$88</c:f>
              <c:strCache>
                <c:ptCount val="1"/>
                <c:pt idx="0">
                  <c:v>Higher innovative proneness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8.8632838466651889E-3"/>
                  <c:y val="-4.48717948717948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9D6-4CB3-A941-D58DCDC45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Sheet1!$E$85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Sheet1!$E$88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D6-4CB3-A941-D58DCDC459F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Sheet1!$K$85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2158209616662972E-3"/>
                  <c:y val="-3.0478512648582749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E0B-43FC-B4A2-88E0DA266BD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Sheet1!$L$84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Sheet1!$L$85</c:f>
              <c:numCache>
                <c:formatCode>General</c:formatCode>
                <c:ptCount val="1"/>
                <c:pt idx="0">
                  <c:v>13.3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0B-43FC-B4A2-88E0DA266BD5}"/>
            </c:ext>
          </c:extLst>
        </c:ser>
        <c:ser>
          <c:idx val="1"/>
          <c:order val="1"/>
          <c:tx>
            <c:strRef>
              <c:f>Sheet1!$K$86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4316419233325138E-3"/>
                  <c:y val="-2.7430661383724474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E0B-43FC-B4A2-88E0DA266BD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Sheet1!$L$84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Sheet1!$L$86</c:f>
              <c:numCache>
                <c:formatCode>General</c:formatCode>
                <c:ptCount val="1"/>
                <c:pt idx="0">
                  <c:v>40.6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0B-43FC-B4A2-88E0DA266BD5}"/>
            </c:ext>
          </c:extLst>
        </c:ser>
        <c:ser>
          <c:idx val="2"/>
          <c:order val="2"/>
          <c:tx>
            <c:strRef>
              <c:f>Sheet1!$K$87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1079104808331406E-2"/>
                  <c:y val="-3.0478512648582749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E0B-43FC-B4A2-88E0DA266BD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Sheet1!$L$84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Sheet1!$L$87</c:f>
              <c:numCache>
                <c:formatCode>General</c:formatCode>
                <c:ptCount val="1"/>
                <c:pt idx="0">
                  <c:v>46.1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0B-43FC-B4A2-88E0DA266BD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Sheet1!$O$85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8632838466652306E-3"/>
                  <c:y val="-4.0504751518928239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5D0-4CF9-8B1A-DB6255AA65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Sheet1!$P$84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Sheet1!$P$85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D0-4CF9-8B1A-DB6255AA6547}"/>
            </c:ext>
          </c:extLst>
        </c:ser>
        <c:ser>
          <c:idx val="1"/>
          <c:order val="1"/>
          <c:tx>
            <c:strRef>
              <c:f>Sheet1!$O$86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4316419233325945E-3"/>
                  <c:y val="-3.115750116840630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5D0-4CF9-8B1A-DB6255AA65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Sheet1!$P$84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Sheet1!$P$86</c:f>
              <c:numCache>
                <c:formatCode>General</c:formatCode>
                <c:ptCount val="1"/>
                <c:pt idx="0">
                  <c:v>44.6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D0-4CF9-8B1A-DB6255AA6547}"/>
            </c:ext>
          </c:extLst>
        </c:ser>
        <c:ser>
          <c:idx val="2"/>
          <c:order val="2"/>
          <c:tx>
            <c:strRef>
              <c:f>Sheet1!$O$87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5510746731664001E-2"/>
                  <c:y val="-3.738900140208755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5D0-4CF9-8B1A-DB6255AA65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Sheet1!$P$84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Sheet1!$P$87</c:f>
              <c:numCache>
                <c:formatCode>General</c:formatCode>
                <c:ptCount val="1"/>
                <c:pt idx="0">
                  <c:v>25.4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D0-4CF9-8B1A-DB6255AA654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Sheet1!$I$91</c:f>
              <c:strCache>
                <c:ptCount val="1"/>
                <c:pt idx="0">
                  <c:v>Low scientific orientation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6.6474628849988917E-3"/>
                  <c:y val="-3.7842951750236463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67D-40D3-9623-94F92283B2D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Sheet1!$J$90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Sheet1!$J$91</c:f>
              <c:numCache>
                <c:formatCode>General</c:formatCode>
                <c:ptCount val="1"/>
                <c:pt idx="0">
                  <c:v>17.600000000000001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7D-40D3-9623-94F92283B2D6}"/>
            </c:ext>
          </c:extLst>
        </c:ser>
        <c:ser>
          <c:idx val="1"/>
          <c:order val="1"/>
          <c:tx>
            <c:strRef>
              <c:f>Sheet1!$I$92</c:f>
              <c:strCache>
                <c:ptCount val="1"/>
                <c:pt idx="0">
                  <c:v>Medium scientific orientation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3.1535793125197102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67D-40D3-9623-94F92283B2D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Sheet1!$J$90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Sheet1!$J$92</c:f>
              <c:numCache>
                <c:formatCode>General</c:formatCode>
                <c:ptCount val="1"/>
                <c:pt idx="0">
                  <c:v>37.6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7D-40D3-9623-94F92283B2D6}"/>
            </c:ext>
          </c:extLst>
        </c:ser>
        <c:ser>
          <c:idx val="2"/>
          <c:order val="2"/>
          <c:tx>
            <c:strRef>
              <c:f>Sheet1!$I$93</c:f>
              <c:strCache>
                <c:ptCount val="1"/>
                <c:pt idx="0">
                  <c:v>High scientific orientation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4316419233325945E-3"/>
                  <c:y val="-2.8382213812677404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67D-40D3-9623-94F92283B2D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Sheet1!$J$90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Sheet1!$J$93</c:f>
              <c:numCache>
                <c:formatCode>General</c:formatCode>
                <c:ptCount val="1"/>
                <c:pt idx="0">
                  <c:v>44.8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7D-40D3-9623-94F92283B2D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Availability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Sheet17!$O$7</c:f>
              <c:strCache>
                <c:ptCount val="1"/>
                <c:pt idx="0">
                  <c:v>Availability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Sheet17!$N$8:$N$26</c:f>
              <c:strCache>
                <c:ptCount val="19"/>
                <c:pt idx="0">
                  <c:v>Radio / Community Radio / Farm Radio / All India Radio / FM</c:v>
                </c:pt>
                <c:pt idx="1">
                  <c:v>Television</c:v>
                </c:pt>
                <c:pt idx="2">
                  <c:v>Telephone / Mobile Phone</c:v>
                </c:pt>
                <c:pt idx="3">
                  <c:v>Smart Phone</c:v>
                </c:pt>
                <c:pt idx="4">
                  <c:v>Computer / Laptop</c:v>
                </c:pt>
                <c:pt idx="5">
                  <c:v>Internet</c:v>
                </c:pt>
                <c:pt idx="6">
                  <c:v>e-mail</c:v>
                </c:pt>
                <c:pt idx="7">
                  <c:v>Search engine</c:v>
                </c:pt>
                <c:pt idx="8">
                  <c:v>Agricultural Portals</c:v>
                </c:pt>
                <c:pt idx="9">
                  <c:v>Video Conferencing</c:v>
                </c:pt>
                <c:pt idx="10">
                  <c:v>Social Media (Whatsapp, Facebook, Youtube, etc...)</c:v>
                </c:pt>
                <c:pt idx="11">
                  <c:v>CD / DVD</c:v>
                </c:pt>
                <c:pt idx="12">
                  <c:v>Web Portals</c:v>
                </c:pt>
                <c:pt idx="13">
                  <c:v>e - book</c:v>
                </c:pt>
                <c:pt idx="14">
                  <c:v>e - Magazine</c:v>
                </c:pt>
                <c:pt idx="15">
                  <c:v>e - newspaper</c:v>
                </c:pt>
                <c:pt idx="16">
                  <c:v>Kisan Call Centre</c:v>
                </c:pt>
                <c:pt idx="17">
                  <c:v>Agricultural Apps</c:v>
                </c:pt>
                <c:pt idx="18">
                  <c:v>Common Service Centers / Information Kiosk</c:v>
                </c:pt>
              </c:strCache>
            </c:strRef>
          </c:cat>
          <c:val>
            <c:numRef>
              <c:f>Sheet17!$O$8:$O$26</c:f>
              <c:numCache>
                <c:formatCode>General</c:formatCode>
                <c:ptCount val="19"/>
                <c:pt idx="0">
                  <c:v>87</c:v>
                </c:pt>
                <c:pt idx="1">
                  <c:v>87.7</c:v>
                </c:pt>
                <c:pt idx="2">
                  <c:v>86.3</c:v>
                </c:pt>
                <c:pt idx="3">
                  <c:v>82.7</c:v>
                </c:pt>
                <c:pt idx="4">
                  <c:v>78.3</c:v>
                </c:pt>
                <c:pt idx="5">
                  <c:v>81.7</c:v>
                </c:pt>
                <c:pt idx="6">
                  <c:v>78.599999999999994</c:v>
                </c:pt>
                <c:pt idx="7">
                  <c:v>65.900000000000006</c:v>
                </c:pt>
                <c:pt idx="8">
                  <c:v>60.5</c:v>
                </c:pt>
                <c:pt idx="9">
                  <c:v>60.5</c:v>
                </c:pt>
                <c:pt idx="10">
                  <c:v>79.3</c:v>
                </c:pt>
                <c:pt idx="11">
                  <c:v>62.9</c:v>
                </c:pt>
                <c:pt idx="12">
                  <c:v>56.2</c:v>
                </c:pt>
                <c:pt idx="13">
                  <c:v>53.2</c:v>
                </c:pt>
                <c:pt idx="14">
                  <c:v>53.5</c:v>
                </c:pt>
                <c:pt idx="15">
                  <c:v>52.2</c:v>
                </c:pt>
                <c:pt idx="16">
                  <c:v>83.3</c:v>
                </c:pt>
                <c:pt idx="17">
                  <c:v>64.900000000000006</c:v>
                </c:pt>
                <c:pt idx="18">
                  <c:v>77.599999999999994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E3-4873-A20B-A351B15D8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5120319"/>
        <c:axId val="1085122239"/>
      </c:radarChart>
      <c:catAx>
        <c:axId val="1085120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22239"/>
        <c:crosses val="autoZero"/>
        <c:auto val="1"/>
        <c:lblAlgn val="ctr"/>
        <c:lblOffset val="100"/>
        <c:noMultiLvlLbl val="0"/>
      </c:catAx>
      <c:valAx>
        <c:axId val="108512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20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Sheet18!$K$8</c:f>
              <c:strCache>
                <c:ptCount val="1"/>
                <c:pt idx="0">
                  <c:v>High Availability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0622915017834678E-17"/>
                  <c:y val="-4.486460503124500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3BE-4DD6-B518-B4076AD709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Sheet18!$L$7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Sheet18!$L$8</c:f>
              <c:numCache>
                <c:formatCode>General</c:formatCode>
                <c:ptCount val="1"/>
                <c:pt idx="0">
                  <c:v>58.4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BE-4DD6-B518-B4076AD70941}"/>
            </c:ext>
          </c:extLst>
        </c:ser>
        <c:ser>
          <c:idx val="1"/>
          <c:order val="1"/>
          <c:tx>
            <c:strRef>
              <c:f>Sheet18!$K$9</c:f>
              <c:strCache>
                <c:ptCount val="1"/>
                <c:pt idx="0">
                  <c:v>Moderate Availability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3.525076109597826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3BE-4DD6-B518-B4076AD709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Sheet18!$L$7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Sheet18!$L$9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BE-4DD6-B518-B4076AD70941}"/>
            </c:ext>
          </c:extLst>
        </c:ser>
        <c:ser>
          <c:idx val="2"/>
          <c:order val="2"/>
          <c:tx>
            <c:strRef>
              <c:f>Sheet18!$K$10</c:f>
              <c:strCache>
                <c:ptCount val="1"/>
                <c:pt idx="0">
                  <c:v>Low Availability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4.4316419233325945E-3"/>
                  <c:y val="-4.1659990386156184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3BE-4DD6-B518-B4076AD709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Sheet18!$L$7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Sheet18!$L$10</c:f>
              <c:numCache>
                <c:formatCode>General</c:formatCode>
                <c:ptCount val="1"/>
                <c:pt idx="0">
                  <c:v>15.6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BE-4DD6-B518-B4076AD7094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Sheet19!$O$9</c:f>
              <c:strCache>
                <c:ptCount val="1"/>
                <c:pt idx="0">
                  <c:v>Accessibllity (%)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Sheet19!$N$10:$N$28</c:f>
              <c:strCache>
                <c:ptCount val="19"/>
                <c:pt idx="0">
                  <c:v>Radio / Community Radio / Farm Radio / All India Radio / FM</c:v>
                </c:pt>
                <c:pt idx="1">
                  <c:v>Television</c:v>
                </c:pt>
                <c:pt idx="2">
                  <c:v>Telephone / Mobile Phone</c:v>
                </c:pt>
                <c:pt idx="3">
                  <c:v>Smart Phone</c:v>
                </c:pt>
                <c:pt idx="4">
                  <c:v>Computer / Laptop</c:v>
                </c:pt>
                <c:pt idx="5">
                  <c:v>Internet</c:v>
                </c:pt>
                <c:pt idx="6">
                  <c:v>e-mail</c:v>
                </c:pt>
                <c:pt idx="7">
                  <c:v>Search engine</c:v>
                </c:pt>
                <c:pt idx="8">
                  <c:v>Agricultural Portals</c:v>
                </c:pt>
                <c:pt idx="9">
                  <c:v>Video Conferencing</c:v>
                </c:pt>
                <c:pt idx="10">
                  <c:v>Social Media (Whatsapp, Facebook, Youtube, etc...)</c:v>
                </c:pt>
                <c:pt idx="11">
                  <c:v>CD / DVD</c:v>
                </c:pt>
                <c:pt idx="12">
                  <c:v>Web Portals</c:v>
                </c:pt>
                <c:pt idx="13">
                  <c:v>e - book</c:v>
                </c:pt>
                <c:pt idx="14">
                  <c:v>e - Magazine</c:v>
                </c:pt>
                <c:pt idx="15">
                  <c:v>e - newspaper</c:v>
                </c:pt>
                <c:pt idx="16">
                  <c:v>Kisan Call Centre</c:v>
                </c:pt>
                <c:pt idx="17">
                  <c:v>Agricultural Apps</c:v>
                </c:pt>
                <c:pt idx="18">
                  <c:v>Common Service Centers / Information Kiosk</c:v>
                </c:pt>
              </c:strCache>
            </c:strRef>
          </c:cat>
          <c:val>
            <c:numRef>
              <c:f>Sheet19!$O$10:$O$28</c:f>
              <c:numCache>
                <c:formatCode>General</c:formatCode>
                <c:ptCount val="19"/>
                <c:pt idx="0">
                  <c:v>87</c:v>
                </c:pt>
                <c:pt idx="1">
                  <c:v>87.7</c:v>
                </c:pt>
                <c:pt idx="2">
                  <c:v>86.3</c:v>
                </c:pt>
                <c:pt idx="3">
                  <c:v>82.7</c:v>
                </c:pt>
                <c:pt idx="4">
                  <c:v>79.7</c:v>
                </c:pt>
                <c:pt idx="5">
                  <c:v>81.7</c:v>
                </c:pt>
                <c:pt idx="6">
                  <c:v>76.7</c:v>
                </c:pt>
                <c:pt idx="7">
                  <c:v>57.7</c:v>
                </c:pt>
                <c:pt idx="8">
                  <c:v>55</c:v>
                </c:pt>
                <c:pt idx="9">
                  <c:v>57.3</c:v>
                </c:pt>
                <c:pt idx="10">
                  <c:v>77.7</c:v>
                </c:pt>
                <c:pt idx="11">
                  <c:v>59.3</c:v>
                </c:pt>
                <c:pt idx="12">
                  <c:v>48</c:v>
                </c:pt>
                <c:pt idx="13">
                  <c:v>47</c:v>
                </c:pt>
                <c:pt idx="14">
                  <c:v>46</c:v>
                </c:pt>
                <c:pt idx="15">
                  <c:v>47</c:v>
                </c:pt>
                <c:pt idx="16">
                  <c:v>81.7</c:v>
                </c:pt>
                <c:pt idx="17">
                  <c:v>56.3</c:v>
                </c:pt>
                <c:pt idx="18">
                  <c:v>72.3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D1-4288-9098-CC3488B5F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9378847"/>
        <c:axId val="1079391807"/>
      </c:radarChart>
      <c:catAx>
        <c:axId val="107937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391807"/>
        <c:crosses val="autoZero"/>
        <c:auto val="1"/>
        <c:lblAlgn val="ctr"/>
        <c:lblOffset val="100"/>
        <c:noMultiLvlLbl val="0"/>
      </c:catAx>
      <c:valAx>
        <c:axId val="107939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378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15 to 25 years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4.5583233368977932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E7-421F-B047-F608A7FEAC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Sheet1!$D$7</c:f>
              <c:numCache>
                <c:formatCode>General</c:formatCode>
                <c:ptCount val="1"/>
                <c:pt idx="0">
                  <c:v>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E7-421F-B047-F608A7FEAC1B}"/>
            </c:ext>
          </c:extLst>
        </c:ser>
        <c:ser>
          <c:idx val="1"/>
          <c:order val="1"/>
          <c:tx>
            <c:strRef>
              <c:f>Sheet1!$B$8</c:f>
              <c:strCache>
                <c:ptCount val="1"/>
                <c:pt idx="0">
                  <c:v>25 to 35 years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5.535106909090163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7E7-421F-B047-F608A7FEAC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Sheet1!$D$8</c:f>
              <c:numCache>
                <c:formatCode>General</c:formatCode>
                <c:ptCount val="1"/>
                <c:pt idx="0">
                  <c:v>25.3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E7-421F-B047-F608A7FEAC1B}"/>
            </c:ext>
          </c:extLst>
        </c:ser>
        <c:ser>
          <c:idx val="2"/>
          <c:order val="2"/>
          <c:tx>
            <c:strRef>
              <c:f>Sheet1!$B$9</c:f>
              <c:strCache>
                <c:ptCount val="1"/>
                <c:pt idx="0">
                  <c:v>35 to 45 years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0139622674904459E-3"/>
                  <c:y val="-4.883917860961908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7E7-421F-B047-F608A7FEAC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Sheet1!$D$9</c:f>
              <c:numCache>
                <c:formatCode>General</c:formatCode>
                <c:ptCount val="1"/>
                <c:pt idx="0">
                  <c:v>37.299999999999997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E7-421F-B047-F608A7FEAC1B}"/>
            </c:ext>
          </c:extLst>
        </c:ser>
        <c:ser>
          <c:idx val="3"/>
          <c:order val="3"/>
          <c:tx>
            <c:strRef>
              <c:f>Sheet1!$B$10</c:f>
              <c:strCache>
                <c:ptCount val="1"/>
                <c:pt idx="0">
                  <c:v>Above 45 years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8.0279245349809646E-3"/>
                  <c:y val="-4.232728812833654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7E7-421F-B047-F608A7FEAC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Sheet1!$D$6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Sheet1!$D$10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7E7-421F-B047-F608A7FEAC1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shape val="box"/>
        <c:axId val="1079407167"/>
        <c:axId val="1079395167"/>
        <c:axId val="0"/>
      </c:bar3DChart>
      <c:catAx>
        <c:axId val="107940716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crossAx val="1079395167"/>
        <c:crosses val="autoZero"/>
        <c:auto val="1"/>
        <c:lblAlgn val="ctr"/>
        <c:lblOffset val="100"/>
        <c:noMultiLvlLbl val="0"/>
      </c:catAx>
      <c:valAx>
        <c:axId val="107939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79407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Sheet20!$J$8</c:f>
              <c:strCache>
                <c:ptCount val="1"/>
                <c:pt idx="0">
                  <c:v>High Accessibility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2158209616662972E-3"/>
                  <c:y val="-3.546670965661776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3B-421A-AF94-C8121B5AD2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Sheet20!$K$7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Sheet20!$K$8</c:f>
              <c:numCache>
                <c:formatCode>General</c:formatCode>
                <c:ptCount val="1"/>
                <c:pt idx="0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3B-421A-AF94-C8121B5AD2F1}"/>
            </c:ext>
          </c:extLst>
        </c:ser>
        <c:ser>
          <c:idx val="1"/>
          <c:order val="1"/>
          <c:tx>
            <c:strRef>
              <c:f>Sheet20!$J$9</c:f>
              <c:strCache>
                <c:ptCount val="1"/>
                <c:pt idx="0">
                  <c:v>Moderate Accessibility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1245830035669357E-17"/>
                  <c:y val="-4.1915202321457422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33B-421A-AF94-C8121B5AD2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Sheet20!$K$7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Sheet20!$K$9</c:f>
              <c:numCache>
                <c:formatCode>General</c:formatCode>
                <c:ptCount val="1"/>
                <c:pt idx="0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3B-421A-AF94-C8121B5AD2F1}"/>
            </c:ext>
          </c:extLst>
        </c:ser>
        <c:ser>
          <c:idx val="2"/>
          <c:order val="2"/>
          <c:tx>
            <c:strRef>
              <c:f>Sheet20!$J$10</c:f>
              <c:strCache>
                <c:ptCount val="1"/>
                <c:pt idx="0">
                  <c:v>Low Accessibility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1245830035669357E-17"/>
                  <c:y val="-5.1587941318716871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33B-421A-AF94-C8121B5AD2F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Sheet20!$K$7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Sheet20!$K$10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3B-421A-AF94-C8121B5AD2F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Ultilization Fequency</a:t>
            </a:r>
            <a:r>
              <a:rPr lang="en-IN" baseline="0"/>
              <a:t> (%)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Sheet21!$M$19:$M$37</c:f>
              <c:strCache>
                <c:ptCount val="19"/>
                <c:pt idx="0">
                  <c:v>Radio / Community Radio / Farm Radio / All India Radio / FM</c:v>
                </c:pt>
                <c:pt idx="1">
                  <c:v>Television</c:v>
                </c:pt>
                <c:pt idx="2">
                  <c:v>Telephone / Mobile Phone</c:v>
                </c:pt>
                <c:pt idx="3">
                  <c:v>Smart Phone</c:v>
                </c:pt>
                <c:pt idx="4">
                  <c:v>Computer / Laptop</c:v>
                </c:pt>
                <c:pt idx="5">
                  <c:v>Internet</c:v>
                </c:pt>
                <c:pt idx="6">
                  <c:v>e-mail</c:v>
                </c:pt>
                <c:pt idx="7">
                  <c:v>Search engine</c:v>
                </c:pt>
                <c:pt idx="8">
                  <c:v>Agricultural Portals</c:v>
                </c:pt>
                <c:pt idx="9">
                  <c:v>Video Conferencing</c:v>
                </c:pt>
                <c:pt idx="10">
                  <c:v>Social Media (Whatsapp, Facebook, Youtube, etc...)</c:v>
                </c:pt>
                <c:pt idx="11">
                  <c:v>CD / DVD</c:v>
                </c:pt>
                <c:pt idx="12">
                  <c:v>Web Portals</c:v>
                </c:pt>
                <c:pt idx="13">
                  <c:v>e - book</c:v>
                </c:pt>
                <c:pt idx="14">
                  <c:v>e - Magazine</c:v>
                </c:pt>
                <c:pt idx="15">
                  <c:v>e - newspaper</c:v>
                </c:pt>
                <c:pt idx="16">
                  <c:v>Kisan Call Centres</c:v>
                </c:pt>
                <c:pt idx="17">
                  <c:v>Agricultural Apps</c:v>
                </c:pt>
                <c:pt idx="18">
                  <c:v>Common Service Centers / Information Kiosk</c:v>
                </c:pt>
              </c:strCache>
            </c:strRef>
          </c:cat>
          <c:val>
            <c:numRef>
              <c:f>Sheet21!$N$19:$N$37</c:f>
              <c:numCache>
                <c:formatCode>General</c:formatCode>
                <c:ptCount val="19"/>
                <c:pt idx="0">
                  <c:v>4.5199999999999996</c:v>
                </c:pt>
                <c:pt idx="1">
                  <c:v>4.47</c:v>
                </c:pt>
                <c:pt idx="2">
                  <c:v>4.45</c:v>
                </c:pt>
                <c:pt idx="3">
                  <c:v>4.3899999999999997</c:v>
                </c:pt>
                <c:pt idx="4">
                  <c:v>4.22</c:v>
                </c:pt>
                <c:pt idx="5">
                  <c:v>4.2</c:v>
                </c:pt>
                <c:pt idx="6">
                  <c:v>4.05</c:v>
                </c:pt>
                <c:pt idx="7">
                  <c:v>3.62</c:v>
                </c:pt>
                <c:pt idx="8">
                  <c:v>3.47</c:v>
                </c:pt>
                <c:pt idx="9">
                  <c:v>3.5</c:v>
                </c:pt>
                <c:pt idx="10">
                  <c:v>4.0599999999999996</c:v>
                </c:pt>
                <c:pt idx="11">
                  <c:v>3.41</c:v>
                </c:pt>
                <c:pt idx="12">
                  <c:v>3.44</c:v>
                </c:pt>
                <c:pt idx="13">
                  <c:v>3.37</c:v>
                </c:pt>
                <c:pt idx="14">
                  <c:v>3.33</c:v>
                </c:pt>
                <c:pt idx="15">
                  <c:v>3.31</c:v>
                </c:pt>
                <c:pt idx="16">
                  <c:v>3.9</c:v>
                </c:pt>
                <c:pt idx="17">
                  <c:v>3.41</c:v>
                </c:pt>
                <c:pt idx="18">
                  <c:v>3.85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6C-49A3-9B63-005AECB61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5109279"/>
        <c:axId val="1085112159"/>
      </c:radarChart>
      <c:catAx>
        <c:axId val="1085109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12159"/>
        <c:crosses val="autoZero"/>
        <c:auto val="1"/>
        <c:lblAlgn val="ctr"/>
        <c:lblOffset val="100"/>
        <c:noMultiLvlLbl val="0"/>
      </c:catAx>
      <c:valAx>
        <c:axId val="108511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09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Sheet22!$M$6</c:f>
              <c:strCache>
                <c:ptCount val="1"/>
                <c:pt idx="0">
                  <c:v>Mean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Sheet22!$L$7:$L$26</c:f>
              <c:strCache>
                <c:ptCount val="20"/>
                <c:pt idx="0">
                  <c:v>Knowledge about agricultural practices</c:v>
                </c:pt>
                <c:pt idx="1">
                  <c:v>Information Retrieval</c:v>
                </c:pt>
                <c:pt idx="2">
                  <c:v>Transfer of technology</c:v>
                </c:pt>
                <c:pt idx="3">
                  <c:v>Training</c:v>
                </c:pt>
                <c:pt idx="4">
                  <c:v>Research and Extension Activity</c:v>
                </c:pt>
                <c:pt idx="5">
                  <c:v>Speedy Communication</c:v>
                </c:pt>
                <c:pt idx="6">
                  <c:v>To build contacts</c:v>
                </c:pt>
                <c:pt idx="7">
                  <c:v>Networking with other organizations</c:v>
                </c:pt>
                <c:pt idx="8">
                  <c:v>Availability of inputs</c:v>
                </c:pt>
                <c:pt idx="9">
                  <c:v>Quality of inputs</c:v>
                </c:pt>
                <c:pt idx="10">
                  <c:v>Data Collection and Analysis</c:v>
                </c:pt>
                <c:pt idx="11">
                  <c:v>To know more about market situation</c:v>
                </c:pt>
                <c:pt idx="12">
                  <c:v>Entertainment</c:v>
                </c:pt>
                <c:pt idx="13">
                  <c:v>Market price of inputs</c:v>
                </c:pt>
                <c:pt idx="14">
                  <c:v>Marketing of produce</c:v>
                </c:pt>
                <c:pt idx="15">
                  <c:v>Pest and diseases management</c:v>
                </c:pt>
                <c:pt idx="16">
                  <c:v>Water harvesting</c:v>
                </c:pt>
                <c:pt idx="17">
                  <c:v>Farming systems</c:v>
                </c:pt>
                <c:pt idx="18">
                  <c:v>Resolve problem related to agriculture</c:v>
                </c:pt>
                <c:pt idx="19">
                  <c:v>Post harvest management</c:v>
                </c:pt>
              </c:strCache>
            </c:strRef>
          </c:cat>
          <c:val>
            <c:numRef>
              <c:f>Sheet22!$M$7:$M$26</c:f>
              <c:numCache>
                <c:formatCode>General</c:formatCode>
                <c:ptCount val="20"/>
                <c:pt idx="0">
                  <c:v>80</c:v>
                </c:pt>
                <c:pt idx="1">
                  <c:v>71.3</c:v>
                </c:pt>
                <c:pt idx="2">
                  <c:v>74.7</c:v>
                </c:pt>
                <c:pt idx="3">
                  <c:v>70.7</c:v>
                </c:pt>
                <c:pt idx="4">
                  <c:v>66.3</c:v>
                </c:pt>
                <c:pt idx="5">
                  <c:v>65</c:v>
                </c:pt>
                <c:pt idx="6">
                  <c:v>67.7</c:v>
                </c:pt>
                <c:pt idx="7">
                  <c:v>63</c:v>
                </c:pt>
                <c:pt idx="8">
                  <c:v>62.7</c:v>
                </c:pt>
                <c:pt idx="9">
                  <c:v>65</c:v>
                </c:pt>
                <c:pt idx="10">
                  <c:v>64.7</c:v>
                </c:pt>
                <c:pt idx="11">
                  <c:v>69</c:v>
                </c:pt>
                <c:pt idx="12">
                  <c:v>63.3</c:v>
                </c:pt>
                <c:pt idx="13">
                  <c:v>64.7</c:v>
                </c:pt>
                <c:pt idx="14">
                  <c:v>64</c:v>
                </c:pt>
                <c:pt idx="15">
                  <c:v>67.7</c:v>
                </c:pt>
                <c:pt idx="16">
                  <c:v>66.7</c:v>
                </c:pt>
                <c:pt idx="17">
                  <c:v>68.7</c:v>
                </c:pt>
                <c:pt idx="18">
                  <c:v>64.7</c:v>
                </c:pt>
                <c:pt idx="19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8B-42C7-BF53-A64D52D00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0187519"/>
        <c:axId val="900191839"/>
      </c:radarChart>
      <c:catAx>
        <c:axId val="90018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191839"/>
        <c:crosses val="autoZero"/>
        <c:auto val="1"/>
        <c:lblAlgn val="ctr"/>
        <c:lblOffset val="100"/>
        <c:noMultiLvlLbl val="0"/>
      </c:catAx>
      <c:valAx>
        <c:axId val="90019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187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Sheet23!$H$59</c:f>
              <c:strCache>
                <c:ptCount val="1"/>
                <c:pt idx="0">
                  <c:v>Mean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Sheet23!$G$60:$G$87</c:f>
              <c:strCache>
                <c:ptCount val="28"/>
                <c:pt idx="0">
                  <c:v>The decision making power had increased through the appropriate use of modern ICT tools</c:v>
                </c:pt>
                <c:pt idx="1">
                  <c:v>Agricultural information shown on television programs by TV channels is more beneficial</c:v>
                </c:pt>
                <c:pt idx="2">
                  <c:v>Different agricultural program broadcasted on radio in India is useful</c:v>
                </c:pt>
                <c:pt idx="3">
                  <c:v>Community radio service that provides information in interest of a certain areas and broadcasting content is beneficial</c:v>
                </c:pt>
                <c:pt idx="4">
                  <c:v>The toll free telephone number 1800-180-1551 of Kisan Call Centre to get information about agricultural queries is useful</c:v>
                </c:pt>
                <c:pt idx="5">
                  <c:v>The farmers living in the remote areas can also obtain information through mobile</c:v>
                </c:pt>
                <c:pt idx="6">
                  <c:v>The information given to farmers through SMS helps to eliminate the difficulty on time</c:v>
                </c:pt>
                <c:pt idx="7">
                  <c:v>The features of smart phone such as Voice Communication, SMS, MMS and capture and send photograph is useful</c:v>
                </c:pt>
                <c:pt idx="8">
                  <c:v>Various important information related to agricultural sector can be stored in computer and smart phones benefits</c:v>
                </c:pt>
                <c:pt idx="9">
                  <c:v>Problems related to agriculture can be solved through Video clips and photographs</c:v>
                </c:pt>
                <c:pt idx="10">
                  <c:v>Computer and smart phone with internet facility are useful to avail the timely and needy information</c:v>
                </c:pt>
                <c:pt idx="11">
                  <c:v>Web based search engines such as 'Google' and 'Yahoo' used to find the information on the internet</c:v>
                </c:pt>
                <c:pt idx="12">
                  <c:v>Web based agricultural portals technology benefits the farmers in sustainable farming</c:v>
                </c:pt>
                <c:pt idx="13">
                  <c:v>The Soil Health Card provides information of fertilizer recommendations and the nutrient requirements of crops of each field on the basis of soil analysis is useful</c:v>
                </c:pt>
                <c:pt idx="14">
                  <c:v>Digital Green Portal improves the effectiveness of the field services by disseminating agricultural practices using a video as a medium is useful</c:v>
                </c:pt>
                <c:pt idx="15">
                  <c:v>Storage devices like hard disk drives, CD, DVD and pen drives are used for back up of crucial data for long time</c:v>
                </c:pt>
                <c:pt idx="16">
                  <c:v>More peoples can discuss the topic in a group by video conferencing</c:v>
                </c:pt>
                <c:pt idx="17">
                  <c:v>Taking picture through digital camera and communicating can help to change the situation of field by getting expert advice within time</c:v>
                </c:pt>
                <c:pt idx="18">
                  <c:v>Kiosk to facilitate agricultural information and education is beneficial</c:v>
                </c:pt>
                <c:pt idx="19">
                  <c:v>'Kisan Mitra' app providing the solution of cultivated crops, horticultural crops and animal husbandry problems as well as benefits with other beneficial information</c:v>
                </c:pt>
                <c:pt idx="20">
                  <c:v>ICT helps to gain accurate price of produce and sell quickly</c:v>
                </c:pt>
                <c:pt idx="21">
                  <c:v>It helps to connect with potential customers</c:v>
                </c:pt>
                <c:pt idx="22">
                  <c:v>ICT helps to reduces the risk of wastage</c:v>
                </c:pt>
                <c:pt idx="23">
                  <c:v>Increases farmers engagement and establish links with market places and new customers</c:v>
                </c:pt>
                <c:pt idx="24">
                  <c:v>Quick and easy access to market</c:v>
                </c:pt>
                <c:pt idx="25">
                  <c:v>ICT helps in gaining accurate and timely information</c:v>
                </c:pt>
                <c:pt idx="26">
                  <c:v>ICT is cheaper and faster medium of information</c:v>
                </c:pt>
                <c:pt idx="27">
                  <c:v>ICT helps to maximize profit ratio</c:v>
                </c:pt>
              </c:strCache>
            </c:strRef>
          </c:cat>
          <c:val>
            <c:numRef>
              <c:f>Sheet23!$H$60:$H$87</c:f>
              <c:numCache>
                <c:formatCode>General</c:formatCode>
                <c:ptCount val="28"/>
                <c:pt idx="0">
                  <c:v>4.2300000000000004</c:v>
                </c:pt>
                <c:pt idx="1">
                  <c:v>3.85</c:v>
                </c:pt>
                <c:pt idx="2">
                  <c:v>3.62</c:v>
                </c:pt>
                <c:pt idx="3">
                  <c:v>3.7</c:v>
                </c:pt>
                <c:pt idx="4">
                  <c:v>3.72</c:v>
                </c:pt>
                <c:pt idx="5">
                  <c:v>3.62</c:v>
                </c:pt>
                <c:pt idx="6">
                  <c:v>3.62</c:v>
                </c:pt>
                <c:pt idx="7">
                  <c:v>3.56</c:v>
                </c:pt>
                <c:pt idx="8">
                  <c:v>3.52</c:v>
                </c:pt>
                <c:pt idx="9">
                  <c:v>3.56</c:v>
                </c:pt>
                <c:pt idx="10">
                  <c:v>3.6</c:v>
                </c:pt>
                <c:pt idx="11">
                  <c:v>3.59</c:v>
                </c:pt>
                <c:pt idx="12">
                  <c:v>3.5</c:v>
                </c:pt>
                <c:pt idx="13">
                  <c:v>3.51</c:v>
                </c:pt>
                <c:pt idx="14">
                  <c:v>3.52</c:v>
                </c:pt>
                <c:pt idx="15">
                  <c:v>3.6</c:v>
                </c:pt>
                <c:pt idx="16">
                  <c:v>3.59</c:v>
                </c:pt>
                <c:pt idx="17">
                  <c:v>3.59</c:v>
                </c:pt>
                <c:pt idx="18">
                  <c:v>3.51</c:v>
                </c:pt>
                <c:pt idx="19">
                  <c:v>3.54</c:v>
                </c:pt>
                <c:pt idx="20">
                  <c:v>3.56</c:v>
                </c:pt>
                <c:pt idx="21">
                  <c:v>3.58</c:v>
                </c:pt>
                <c:pt idx="22">
                  <c:v>3.54</c:v>
                </c:pt>
                <c:pt idx="23">
                  <c:v>3.53</c:v>
                </c:pt>
                <c:pt idx="24">
                  <c:v>3.52</c:v>
                </c:pt>
                <c:pt idx="25">
                  <c:v>3.7</c:v>
                </c:pt>
                <c:pt idx="26">
                  <c:v>3.6</c:v>
                </c:pt>
                <c:pt idx="27">
                  <c:v>3.53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DF-47B6-80DD-17A6C02EC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5167359"/>
        <c:axId val="1085142399"/>
      </c:radarChart>
      <c:catAx>
        <c:axId val="1085167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42399"/>
        <c:crosses val="autoZero"/>
        <c:auto val="1"/>
        <c:lblAlgn val="ctr"/>
        <c:lblOffset val="100"/>
        <c:noMultiLvlLbl val="0"/>
      </c:catAx>
      <c:valAx>
        <c:axId val="108514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67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Sheet24!$J$46</c:f>
              <c:strCache>
                <c:ptCount val="1"/>
                <c:pt idx="0">
                  <c:v>Average Score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Sheet24!$I$47:$I$81</c:f>
              <c:strCache>
                <c:ptCount val="35"/>
                <c:pt idx="0">
                  <c:v>ICT tools plays important role for exploring agricultural information</c:v>
                </c:pt>
                <c:pt idx="1">
                  <c:v>ICT tools provides possible solutions to the present agricultural situation</c:v>
                </c:pt>
                <c:pt idx="2">
                  <c:v>ICT tools resolves the doubts of farmers</c:v>
                </c:pt>
                <c:pt idx="3">
                  <c:v>ICT tools is effective one for acquiring detailed information</c:v>
                </c:pt>
                <c:pt idx="4">
                  <c:v>ICT is effective medium to train farmers</c:v>
                </c:pt>
                <c:pt idx="5">
                  <c:v>ICT tools are unable to meet increasing demands of farmers</c:v>
                </c:pt>
                <c:pt idx="6">
                  <c:v>ICT tools cannot meet location specific needs of the farmers</c:v>
                </c:pt>
                <c:pt idx="7">
                  <c:v>ICT tools are potential tools to reach the needy farmers</c:v>
                </c:pt>
                <c:pt idx="8">
                  <c:v>Farmers feedback is fast through ICT than traditional methods</c:v>
                </c:pt>
                <c:pt idx="9">
                  <c:v>Illiteracy will not deter farmers in availing ICT services</c:v>
                </c:pt>
                <c:pt idx="10">
                  <c:v>ICT tools cannot deliver personalized information</c:v>
                </c:pt>
                <c:pt idx="11">
                  <c:v>Farmers can get accurate prices to their produce through ICT tools</c:v>
                </c:pt>
                <c:pt idx="12">
                  <c:v>Expert advice makes the farmer more productive</c:v>
                </c:pt>
                <c:pt idx="13">
                  <c:v>All kinds of information exchange are possible through ICT tools</c:v>
                </c:pt>
                <c:pt idx="14">
                  <c:v>Television helps to explore new technology among the farmers</c:v>
                </c:pt>
                <c:pt idx="15">
                  <c:v>Farm Radio enhances the interactive communication between experts and farmers</c:v>
                </c:pt>
                <c:pt idx="16">
                  <c:v>Computer helps to present off line agriculture content</c:v>
                </c:pt>
                <c:pt idx="17">
                  <c:v>In present time crop based CD/DVD, Pen drives and hard disk drives becomes ready reckoner for the farmers</c:v>
                </c:pt>
                <c:pt idx="18">
                  <c:v>Internet strengthens the linkage between different stakeholders</c:v>
                </c:pt>
                <c:pt idx="19">
                  <c:v>Accuracy of information available on agricultural website is questionable</c:v>
                </c:pt>
                <c:pt idx="20">
                  <c:v>Web Portals are useful for farmers for accurate and timely information</c:v>
                </c:pt>
                <c:pt idx="21">
                  <c:v>Smart Phones are not potential tools to reach the unreached</c:v>
                </c:pt>
                <c:pt idx="22">
                  <c:v>Smart Phones facilitate the tele conferencing within the group</c:v>
                </c:pt>
                <c:pt idx="23">
                  <c:v>Kiosk is complex ICT tools and therefore it is not effective in rural areas</c:v>
                </c:pt>
                <c:pt idx="24">
                  <c:v>Videoconferencing reduces the time and cost of extension functionaries</c:v>
                </c:pt>
                <c:pt idx="25">
                  <c:v>Whatsapp and Facebook generates the peer to peer discussion</c:v>
                </c:pt>
                <c:pt idx="26">
                  <c:v>Existing infrastructure is not enough to meet the needs of the farming community</c:v>
                </c:pt>
                <c:pt idx="27">
                  <c:v>Only resourceful farmers can get the benefit of the ICT</c:v>
                </c:pt>
                <c:pt idx="28">
                  <c:v>ICT tools gives pest/disease outbreak warnings facilitate farmers to take preventive measures</c:v>
                </c:pt>
                <c:pt idx="29">
                  <c:v>ICT alone would solve the problems of farmers</c:v>
                </c:pt>
                <c:pt idx="30">
                  <c:v>ICT tools provides new opportunity to build a skilled and knowledge community</c:v>
                </c:pt>
                <c:pt idx="31">
                  <c:v>ICT tools may be valuable, but it will never influences farmers' own decision making</c:v>
                </c:pt>
                <c:pt idx="32">
                  <c:v>Weather forecasting through ICT tools assists farmers in timely decisions</c:v>
                </c:pt>
                <c:pt idx="33">
                  <c:v>ICT tools is a distant dream of resource to farmers</c:v>
                </c:pt>
                <c:pt idx="34">
                  <c:v>ICT is the best alternative in present time</c:v>
                </c:pt>
              </c:strCache>
            </c:strRef>
          </c:cat>
          <c:val>
            <c:numRef>
              <c:f>Sheet24!$J$47:$J$81</c:f>
              <c:numCache>
                <c:formatCode>General</c:formatCode>
                <c:ptCount val="35"/>
                <c:pt idx="0">
                  <c:v>3.98</c:v>
                </c:pt>
                <c:pt idx="1">
                  <c:v>3.6</c:v>
                </c:pt>
                <c:pt idx="2">
                  <c:v>3.75</c:v>
                </c:pt>
                <c:pt idx="3">
                  <c:v>3.7</c:v>
                </c:pt>
                <c:pt idx="4">
                  <c:v>3.64</c:v>
                </c:pt>
                <c:pt idx="5">
                  <c:v>3.56</c:v>
                </c:pt>
                <c:pt idx="6">
                  <c:v>3.5</c:v>
                </c:pt>
                <c:pt idx="7">
                  <c:v>3.58</c:v>
                </c:pt>
                <c:pt idx="8">
                  <c:v>3.61</c:v>
                </c:pt>
                <c:pt idx="9">
                  <c:v>3.59</c:v>
                </c:pt>
                <c:pt idx="10">
                  <c:v>3.55</c:v>
                </c:pt>
                <c:pt idx="11">
                  <c:v>3.65</c:v>
                </c:pt>
                <c:pt idx="12">
                  <c:v>3.64</c:v>
                </c:pt>
                <c:pt idx="13">
                  <c:v>3.59</c:v>
                </c:pt>
                <c:pt idx="14">
                  <c:v>3.6</c:v>
                </c:pt>
                <c:pt idx="15">
                  <c:v>3.55</c:v>
                </c:pt>
                <c:pt idx="16">
                  <c:v>3.52</c:v>
                </c:pt>
                <c:pt idx="17">
                  <c:v>3.65</c:v>
                </c:pt>
                <c:pt idx="18">
                  <c:v>3.67</c:v>
                </c:pt>
                <c:pt idx="19">
                  <c:v>3.67</c:v>
                </c:pt>
                <c:pt idx="20">
                  <c:v>3.65</c:v>
                </c:pt>
                <c:pt idx="21">
                  <c:v>3.55</c:v>
                </c:pt>
                <c:pt idx="22">
                  <c:v>3.63</c:v>
                </c:pt>
                <c:pt idx="23">
                  <c:v>3.63</c:v>
                </c:pt>
                <c:pt idx="24">
                  <c:v>3.59</c:v>
                </c:pt>
                <c:pt idx="25">
                  <c:v>3.56</c:v>
                </c:pt>
                <c:pt idx="26">
                  <c:v>3.46</c:v>
                </c:pt>
                <c:pt idx="27">
                  <c:v>3.64</c:v>
                </c:pt>
                <c:pt idx="28">
                  <c:v>3.64</c:v>
                </c:pt>
                <c:pt idx="29">
                  <c:v>3.58</c:v>
                </c:pt>
                <c:pt idx="30">
                  <c:v>3.59</c:v>
                </c:pt>
                <c:pt idx="31">
                  <c:v>3.61</c:v>
                </c:pt>
                <c:pt idx="32">
                  <c:v>3.62</c:v>
                </c:pt>
                <c:pt idx="33">
                  <c:v>3.68</c:v>
                </c:pt>
                <c:pt idx="34">
                  <c:v>3.61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3E-4829-92B9-4BBD0C3D6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5132319"/>
        <c:axId val="1085124159"/>
      </c:radarChart>
      <c:catAx>
        <c:axId val="108513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24159"/>
        <c:crosses val="autoZero"/>
        <c:auto val="1"/>
        <c:lblAlgn val="ctr"/>
        <c:lblOffset val="100"/>
        <c:noMultiLvlLbl val="0"/>
      </c:catAx>
      <c:valAx>
        <c:axId val="108512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32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Sheet25!$F$3</c:f>
              <c:strCache>
                <c:ptCount val="1"/>
                <c:pt idx="0">
                  <c:v>Less Favorable Attitude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8632838466652306E-3"/>
                  <c:y val="-4.752851711026615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E72-4B06-9578-E485B47224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Sheet25!$G$2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Sheet25!$G$3</c:f>
              <c:numCache>
                <c:formatCode>General</c:formatCode>
                <c:ptCount val="1"/>
                <c:pt idx="0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72-4B06-9578-E485B472243F}"/>
            </c:ext>
          </c:extLst>
        </c:ser>
        <c:ser>
          <c:idx val="1"/>
          <c:order val="1"/>
          <c:tx>
            <c:strRef>
              <c:f>Sheet25!$F$4</c:f>
              <c:strCache>
                <c:ptCount val="1"/>
                <c:pt idx="0">
                  <c:v>Favorable Attitude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8.8632838466651889E-3"/>
                  <c:y val="-2.851711026615969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E72-4B06-9578-E485B47224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Sheet25!$G$2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Sheet25!$G$4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72-4B06-9578-E485B472243F}"/>
            </c:ext>
          </c:extLst>
        </c:ser>
        <c:ser>
          <c:idx val="2"/>
          <c:order val="2"/>
          <c:tx>
            <c:strRef>
              <c:f>Sheet25!$F$5</c:f>
              <c:strCache>
                <c:ptCount val="1"/>
                <c:pt idx="0">
                  <c:v>More Favorable Attitude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2.851711026615969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E72-4B06-9578-E485B47224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Sheet25!$G$2</c:f>
              <c:strCache>
                <c:ptCount val="1"/>
                <c:pt idx="0">
                  <c:v>Percent (%)</c:v>
                </c:pt>
              </c:strCache>
            </c:strRef>
          </c:cat>
          <c:val>
            <c:numRef>
              <c:f>Sheet25!$G$5</c:f>
              <c:numCache>
                <c:formatCode>General</c:formatCode>
                <c:ptCount val="1"/>
                <c:pt idx="0">
                  <c:v>73.599999999999994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72-4B06-9578-E485B472243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Sheet26!$I$1</c:f>
              <c:strCache>
                <c:ptCount val="1"/>
                <c:pt idx="0">
                  <c:v>Mean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Sheet26!$H$2:$H$20</c:f>
              <c:strCache>
                <c:ptCount val="19"/>
                <c:pt idx="0">
                  <c:v>Low Network Connectivity</c:v>
                </c:pt>
                <c:pt idx="1">
                  <c:v>Complexity of tools</c:v>
                </c:pt>
                <c:pt idx="2">
                  <c:v>Lack of confidence to operate the tools</c:v>
                </c:pt>
                <c:pt idx="3">
                  <c:v>No interest in operating ICT tools</c:v>
                </c:pt>
                <c:pt idx="4">
                  <c:v>Lack of knowledge about ICT</c:v>
                </c:pt>
                <c:pt idx="5">
                  <c:v>Lack of awareness of ICT tools' benefits</c:v>
                </c:pt>
                <c:pt idx="6">
                  <c:v>Language barrier</c:v>
                </c:pt>
                <c:pt idx="7">
                  <c:v>High Cost of maintaining ICT tools</c:v>
                </c:pt>
                <c:pt idx="8">
                  <c:v>Insufficient power supply</c:v>
                </c:pt>
                <c:pt idx="9">
                  <c:v>Irrelevant content</c:v>
                </c:pt>
                <c:pt idx="10">
                  <c:v>Lack of finance</c:v>
                </c:pt>
                <c:pt idx="11">
                  <c:v>Low literacy</c:v>
                </c:pt>
                <c:pt idx="12">
                  <c:v>Lack of training</c:v>
                </c:pt>
                <c:pt idx="13">
                  <c:v>Limited access</c:v>
                </c:pt>
                <c:pt idx="14">
                  <c:v>Lack of skills in handling ICT tools</c:v>
                </c:pt>
                <c:pt idx="15">
                  <c:v>Limited authenticity of agricultural information</c:v>
                </c:pt>
                <c:pt idx="16">
                  <c:v>Limited Knowledge of ICT</c:v>
                </c:pt>
                <c:pt idx="17">
                  <c:v>Lack of education to operate ICT tools</c:v>
                </c:pt>
                <c:pt idx="18">
                  <c:v>Physiological challenge ( e.g. eye pain, headache )</c:v>
                </c:pt>
              </c:strCache>
            </c:strRef>
          </c:cat>
          <c:val>
            <c:numRef>
              <c:f>Sheet26!$I$2:$I$20</c:f>
              <c:numCache>
                <c:formatCode>General</c:formatCode>
                <c:ptCount val="19"/>
                <c:pt idx="0">
                  <c:v>44.34</c:v>
                </c:pt>
                <c:pt idx="1">
                  <c:v>49.2</c:v>
                </c:pt>
                <c:pt idx="2">
                  <c:v>72.7</c:v>
                </c:pt>
                <c:pt idx="3">
                  <c:v>53.6</c:v>
                </c:pt>
                <c:pt idx="4">
                  <c:v>47.67</c:v>
                </c:pt>
                <c:pt idx="5">
                  <c:v>44.54</c:v>
                </c:pt>
                <c:pt idx="6">
                  <c:v>49.7</c:v>
                </c:pt>
                <c:pt idx="7">
                  <c:v>59.5</c:v>
                </c:pt>
                <c:pt idx="8">
                  <c:v>65.55</c:v>
                </c:pt>
                <c:pt idx="9">
                  <c:v>40.6</c:v>
                </c:pt>
                <c:pt idx="10">
                  <c:v>59.52</c:v>
                </c:pt>
                <c:pt idx="11">
                  <c:v>52.66</c:v>
                </c:pt>
                <c:pt idx="12">
                  <c:v>50.99</c:v>
                </c:pt>
                <c:pt idx="13">
                  <c:v>45.33</c:v>
                </c:pt>
                <c:pt idx="14">
                  <c:v>47.75</c:v>
                </c:pt>
                <c:pt idx="15">
                  <c:v>31.28</c:v>
                </c:pt>
                <c:pt idx="16">
                  <c:v>57.78</c:v>
                </c:pt>
                <c:pt idx="17">
                  <c:v>41.8</c:v>
                </c:pt>
                <c:pt idx="18">
                  <c:v>56.59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66-4439-BB49-CDFBBDDA3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0186559"/>
        <c:axId val="900180319"/>
      </c:radarChart>
      <c:catAx>
        <c:axId val="900186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00180319"/>
        <c:crosses val="autoZero"/>
        <c:auto val="1"/>
        <c:lblAlgn val="ctr"/>
        <c:lblOffset val="100"/>
        <c:noMultiLvlLbl val="0"/>
      </c:catAx>
      <c:valAx>
        <c:axId val="90018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00186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Sheet27!$C$38</c:f>
              <c:strCache>
                <c:ptCount val="1"/>
                <c:pt idx="0">
                  <c:v>Mean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Sheet27!$B$39:$B$53</c:f>
              <c:strCache>
                <c:ptCount val="15"/>
                <c:pt idx="0">
                  <c:v>Reduce the costs of ICT tools</c:v>
                </c:pt>
                <c:pt idx="1">
                  <c:v>Provide infrastructure facilities</c:v>
                </c:pt>
                <c:pt idx="2">
                  <c:v>Provide trainings on development of skills in</c:v>
                </c:pt>
                <c:pt idx="3">
                  <c:v>Provide educational facilities near village</c:v>
                </c:pt>
                <c:pt idx="4">
                  <c:v>Providing of internet facilities</c:v>
                </c:pt>
                <c:pt idx="5">
                  <c:v>Giving continuous power supply</c:v>
                </c:pt>
                <c:pt idx="6">
                  <c:v>Provide trainings on ICT tools usage</c:v>
                </c:pt>
                <c:pt idx="7">
                  <c:v>Create awareness campaigns on benefits of ICT tools</c:v>
                </c:pt>
                <c:pt idx="8">
                  <c:v>Establish service centres in villages</c:v>
                </c:pt>
                <c:pt idx="9">
                  <c:v>Reduce servicing charges</c:v>
                </c:pt>
                <c:pt idx="10">
                  <c:v>Providing of messages in local languages</c:v>
                </c:pt>
                <c:pt idx="11">
                  <c:v>Establishment of large markets</c:v>
                </c:pt>
                <c:pt idx="12">
                  <c:v>Strengthen the internet connectivity</c:v>
                </c:pt>
                <c:pt idx="13">
                  <c:v>Provide remunerative prices to their produce</c:v>
                </c:pt>
                <c:pt idx="14">
                  <c:v>Provide subsidies on ICT gadgets</c:v>
                </c:pt>
              </c:strCache>
            </c:strRef>
          </c:cat>
          <c:val>
            <c:numRef>
              <c:f>Sheet27!$C$39:$C$53</c:f>
              <c:numCache>
                <c:formatCode>General</c:formatCode>
                <c:ptCount val="15"/>
                <c:pt idx="0">
                  <c:v>0.92</c:v>
                </c:pt>
                <c:pt idx="1">
                  <c:v>0.84</c:v>
                </c:pt>
                <c:pt idx="2">
                  <c:v>0.87</c:v>
                </c:pt>
                <c:pt idx="3">
                  <c:v>0.82</c:v>
                </c:pt>
                <c:pt idx="4">
                  <c:v>0.8</c:v>
                </c:pt>
                <c:pt idx="5">
                  <c:v>0.86</c:v>
                </c:pt>
                <c:pt idx="6">
                  <c:v>0.9</c:v>
                </c:pt>
                <c:pt idx="7">
                  <c:v>0.7</c:v>
                </c:pt>
                <c:pt idx="8">
                  <c:v>0.6</c:v>
                </c:pt>
                <c:pt idx="9">
                  <c:v>0.54</c:v>
                </c:pt>
                <c:pt idx="10">
                  <c:v>0.43</c:v>
                </c:pt>
                <c:pt idx="11">
                  <c:v>0.62</c:v>
                </c:pt>
                <c:pt idx="12">
                  <c:v>0.89</c:v>
                </c:pt>
                <c:pt idx="13">
                  <c:v>0.53</c:v>
                </c:pt>
                <c:pt idx="14">
                  <c:v>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9C-44A7-989E-BDA4EC40DE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5919839"/>
        <c:axId val="975892959"/>
      </c:radarChart>
      <c:catAx>
        <c:axId val="975919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5892959"/>
        <c:crosses val="autoZero"/>
        <c:auto val="1"/>
        <c:lblAlgn val="ctr"/>
        <c:lblOffset val="100"/>
        <c:noMultiLvlLbl val="0"/>
      </c:catAx>
      <c:valAx>
        <c:axId val="97589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5919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Sheet28!$F$1</c:f>
              <c:strCache>
                <c:ptCount val="1"/>
                <c:pt idx="0">
                  <c:v>Coefficient of Correlation (r)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Sheet28!$E$2:$E$17</c:f>
              <c:strCache>
                <c:ptCount val="16"/>
                <c:pt idx="0">
                  <c:v>Gender</c:v>
                </c:pt>
                <c:pt idx="1">
                  <c:v>Age</c:v>
                </c:pt>
                <c:pt idx="2">
                  <c:v>Education</c:v>
                </c:pt>
                <c:pt idx="3">
                  <c:v>Family Size</c:v>
                </c:pt>
                <c:pt idx="4">
                  <c:v>Landholdings</c:v>
                </c:pt>
                <c:pt idx="5">
                  <c:v>Farming Experience</c:v>
                </c:pt>
                <c:pt idx="6">
                  <c:v>Source of Income</c:v>
                </c:pt>
                <c:pt idx="7">
                  <c:v>Annual Income</c:v>
                </c:pt>
                <c:pt idx="8">
                  <c:v>Training Received</c:v>
                </c:pt>
                <c:pt idx="9">
                  <c:v>Experience in the usage of ICT tools</c:v>
                </c:pt>
                <c:pt idx="10">
                  <c:v>Social Participation </c:v>
                </c:pt>
                <c:pt idx="11">
                  <c:v>Extension Contact</c:v>
                </c:pt>
                <c:pt idx="12">
                  <c:v>Innovative Proneness</c:v>
                </c:pt>
                <c:pt idx="13">
                  <c:v>Economic Orientation</c:v>
                </c:pt>
                <c:pt idx="14">
                  <c:v>Risk Orientation</c:v>
                </c:pt>
                <c:pt idx="15">
                  <c:v>Scientific Orientation</c:v>
                </c:pt>
              </c:strCache>
            </c:strRef>
          </c:cat>
          <c:val>
            <c:numRef>
              <c:f>Sheet28!$F$2:$F$17</c:f>
              <c:numCache>
                <c:formatCode>General</c:formatCode>
                <c:ptCount val="16"/>
                <c:pt idx="0">
                  <c:v>6.8000000000000005E-2</c:v>
                </c:pt>
                <c:pt idx="1">
                  <c:v>4.2999999999999997E-2</c:v>
                </c:pt>
                <c:pt idx="2">
                  <c:v>6.8000000000000005E-2</c:v>
                </c:pt>
                <c:pt idx="3">
                  <c:v>-0.28100000000000003</c:v>
                </c:pt>
                <c:pt idx="4">
                  <c:v>-9.5000000000000001E-2</c:v>
                </c:pt>
                <c:pt idx="5">
                  <c:v>6.6000000000000003E-2</c:v>
                </c:pt>
                <c:pt idx="6">
                  <c:v>-0.252</c:v>
                </c:pt>
                <c:pt idx="7">
                  <c:v>0.3</c:v>
                </c:pt>
                <c:pt idx="8">
                  <c:v>0.22800000000000001</c:v>
                </c:pt>
                <c:pt idx="9">
                  <c:v>0.30299999999999999</c:v>
                </c:pt>
                <c:pt idx="10">
                  <c:v>0.245</c:v>
                </c:pt>
                <c:pt idx="11">
                  <c:v>0.22500000000000001</c:v>
                </c:pt>
                <c:pt idx="12">
                  <c:v>5.8999999999999997E-2</c:v>
                </c:pt>
                <c:pt idx="13">
                  <c:v>2.3E-2</c:v>
                </c:pt>
                <c:pt idx="14">
                  <c:v>-0.751</c:v>
                </c:pt>
                <c:pt idx="15">
                  <c:v>5.8000000000000003E-2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DD-4846-AC8A-9108A1540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5898719"/>
        <c:axId val="975916959"/>
      </c:lineChart>
      <c:catAx>
        <c:axId val="975898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5916959"/>
        <c:crosses val="autoZero"/>
        <c:auto val="1"/>
        <c:lblAlgn val="ctr"/>
        <c:lblOffset val="100"/>
        <c:noMultiLvlLbl val="0"/>
      </c:catAx>
      <c:valAx>
        <c:axId val="97591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5898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Not Literate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6.8493150684931503E-3"/>
                  <c:y val="-3.3433634236041579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766-456A-87C1-A9958CF834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Sheet1!$D$14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66-456A-87C1-A9958CF83461}"/>
            </c:ext>
          </c:extLst>
        </c:ser>
        <c:ser>
          <c:idx val="1"/>
          <c:order val="1"/>
          <c:tx>
            <c:strRef>
              <c:f>Sheet1!$B$15</c:f>
              <c:strCache>
                <c:ptCount val="1"/>
                <c:pt idx="0">
                  <c:v>Primary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4.1856441889380796E-17"/>
                  <c:y val="-2.3403543965229083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766-456A-87C1-A9958CF834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Sheet1!$D$15</c:f>
              <c:numCache>
                <c:formatCode>General</c:formatCode>
                <c:ptCount val="1"/>
                <c:pt idx="0">
                  <c:v>24.3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66-456A-87C1-A9958CF83461}"/>
            </c:ext>
          </c:extLst>
        </c:ser>
        <c:ser>
          <c:idx val="2"/>
          <c:order val="2"/>
          <c:tx>
            <c:strRef>
              <c:f>Sheet1!$B$16</c:f>
              <c:strCache>
                <c:ptCount val="1"/>
                <c:pt idx="0">
                  <c:v>HSC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3.0090270812437373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766-456A-87C1-A9958CF834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Sheet1!$D$16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66-456A-87C1-A9958CF83461}"/>
            </c:ext>
          </c:extLst>
        </c:ser>
        <c:ser>
          <c:idx val="3"/>
          <c:order val="3"/>
          <c:tx>
            <c:strRef>
              <c:f>Sheet1!$B$17</c:f>
              <c:strCache>
                <c:ptCount val="1"/>
                <c:pt idx="0">
                  <c:v>Diploma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2.6746907388833105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766-456A-87C1-A9958CF834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Sheet1!$D$17</c:f>
              <c:numCache>
                <c:formatCode>General</c:formatCode>
                <c:ptCount val="1"/>
                <c:pt idx="0">
                  <c:v>10.3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66-456A-87C1-A9958CF83461}"/>
            </c:ext>
          </c:extLst>
        </c:ser>
        <c:ser>
          <c:idx val="4"/>
          <c:order val="4"/>
          <c:tx>
            <c:strRef>
              <c:f>Sheet1!$B$18</c:f>
              <c:strCache>
                <c:ptCount val="1"/>
                <c:pt idx="0">
                  <c:v>Graduate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8.3712883778761592E-17"/>
                  <c:y val="-2.3403543965229021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766-456A-87C1-A9958CF834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Sheet1!$D$18</c:f>
              <c:numCache>
                <c:formatCode>General</c:formatCode>
                <c:ptCount val="1"/>
                <c:pt idx="0">
                  <c:v>30.7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766-456A-87C1-A9958CF83461}"/>
            </c:ext>
          </c:extLst>
        </c:ser>
        <c:ser>
          <c:idx val="5"/>
          <c:order val="5"/>
          <c:tx>
            <c:strRef>
              <c:f>Sheet1!$B$19</c:f>
              <c:strCache>
                <c:ptCount val="1"/>
                <c:pt idx="0">
                  <c:v>Post Graduate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4.5662100456621843E-3"/>
                  <c:y val="-3.009027081243743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766-456A-87C1-A9958CF8346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Sheet1!$D$19</c:f>
              <c:numCache>
                <c:formatCode>General</c:formatCode>
                <c:ptCount val="1"/>
                <c:pt idx="0">
                  <c:v>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766-456A-87C1-A9958CF8346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Two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2831050228310501E-3"/>
                  <c:y val="-3.2221685194135652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6DB-4DAD-8841-AF05ED49B0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Sheet1!$D$23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Sheet1!$D$24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DB-4DAD-8841-AF05ED49B0E0}"/>
            </c:ext>
          </c:extLst>
        </c:ser>
        <c:ser>
          <c:idx val="1"/>
          <c:order val="1"/>
          <c:tx>
            <c:strRef>
              <c:f>Sheet1!$B$25</c:f>
              <c:strCache>
                <c:ptCount val="1"/>
                <c:pt idx="0">
                  <c:v>Three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3.54438537135492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6DB-4DAD-8841-AF05ED49B0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Sheet1!$D$23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Sheet1!$D$25</c:f>
              <c:numCache>
                <c:formatCode>General</c:formatCode>
                <c:ptCount val="1"/>
                <c:pt idx="0">
                  <c:v>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6DB-4DAD-8841-AF05ED49B0E0}"/>
            </c:ext>
          </c:extLst>
        </c:ser>
        <c:ser>
          <c:idx val="2"/>
          <c:order val="2"/>
          <c:tx>
            <c:strRef>
              <c:f>Sheet1!$B$26</c:f>
              <c:strCache>
                <c:ptCount val="1"/>
                <c:pt idx="0">
                  <c:v>Four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8.3712883778761592E-17"/>
                  <c:y val="-1.9333011116481391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6DB-4DAD-8841-AF05ED49B0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Sheet1!$D$23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Sheet1!$D$26</c:f>
              <c:numCache>
                <c:formatCode>General</c:formatCode>
                <c:ptCount val="1"/>
                <c:pt idx="0">
                  <c:v>40.700000000000003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6DB-4DAD-8841-AF05ED49B0E0}"/>
            </c:ext>
          </c:extLst>
        </c:ser>
        <c:ser>
          <c:idx val="3"/>
          <c:order val="3"/>
          <c:tx>
            <c:strRef>
              <c:f>Sheet1!$B$27</c:f>
              <c:strCache>
                <c:ptCount val="1"/>
                <c:pt idx="0">
                  <c:v>Above Four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2.5777348155308553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6DB-4DAD-8841-AF05ED49B0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Sheet1!$D$23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Sheet1!$D$27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6DB-4DAD-8841-AF05ED49B0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Sheet1!$A$32</c:f>
              <c:strCache>
                <c:ptCount val="1"/>
                <c:pt idx="0">
                  <c:v>Upto 1 ha.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1.4157818146448972E-2"/>
                  <c:y val="-4.017124972125264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769-4696-8133-B2F113537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Sheet1!$C$31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Sheet1!$C$32</c:f>
              <c:numCache>
                <c:formatCode>General</c:formatCode>
                <c:ptCount val="1"/>
                <c:pt idx="0">
                  <c:v>9.4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69-4696-8133-B2F11353754F}"/>
            </c:ext>
          </c:extLst>
        </c:ser>
        <c:ser>
          <c:idx val="1"/>
          <c:order val="1"/>
          <c:tx>
            <c:strRef>
              <c:f>Sheet1!$A$33</c:f>
              <c:strCache>
                <c:ptCount val="1"/>
                <c:pt idx="0">
                  <c:v>1 to 5 ha.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7.0789090732244859E-3"/>
                  <c:y val="-5.2724765259144143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769-4696-8133-B2F113537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Sheet1!$C$31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Sheet1!$C$33</c:f>
              <c:numCache>
                <c:formatCode>General</c:formatCode>
                <c:ptCount val="1"/>
                <c:pt idx="0">
                  <c:v>24.7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69-4696-8133-B2F11353754F}"/>
            </c:ext>
          </c:extLst>
        </c:ser>
        <c:ser>
          <c:idx val="2"/>
          <c:order val="2"/>
          <c:tx>
            <c:strRef>
              <c:f>Sheet1!$A$34</c:f>
              <c:strCache>
                <c:ptCount val="1"/>
                <c:pt idx="0">
                  <c:v>5 to 10 ha.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1.7697272683061215E-3"/>
                  <c:y val="-4.268195282883093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769-4696-8133-B2F113537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Sheet1!$C$31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Sheet1!$C$34</c:f>
              <c:numCache>
                <c:formatCode>General</c:formatCode>
                <c:ptCount val="1"/>
                <c:pt idx="0">
                  <c:v>39.799999999999997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769-4696-8133-B2F11353754F}"/>
            </c:ext>
          </c:extLst>
        </c:ser>
        <c:ser>
          <c:idx val="3"/>
          <c:order val="3"/>
          <c:tx>
            <c:strRef>
              <c:f>Sheet1!$A$35</c:f>
              <c:strCache>
                <c:ptCount val="1"/>
                <c:pt idx="0">
                  <c:v>Above 10 ha.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4.519265593640922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769-4696-8133-B2F113537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Sheet1!$C$31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Sheet1!$C$35</c:f>
              <c:numCache>
                <c:formatCode>General</c:formatCode>
                <c:ptCount val="1"/>
                <c:pt idx="0">
                  <c:v>26.1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769-4696-8133-B2F11353754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Sheet1!$A$40</c:f>
              <c:strCache>
                <c:ptCount val="1"/>
                <c:pt idx="0">
                  <c:v>0 to 5 years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3.3550792171481825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913-4D7F-95EA-2940FB0A3B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Sheet1!$C$39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Sheet1!$C$40</c:f>
              <c:numCache>
                <c:formatCode>General</c:formatCode>
                <c:ptCount val="1"/>
                <c:pt idx="0">
                  <c:v>15.7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3-4D7F-95EA-2940FB0A3BDF}"/>
            </c:ext>
          </c:extLst>
        </c:ser>
        <c:ser>
          <c:idx val="1"/>
          <c:order val="1"/>
          <c:tx>
            <c:strRef>
              <c:f>Sheet1!$A$41</c:f>
              <c:strCache>
                <c:ptCount val="1"/>
                <c:pt idx="0">
                  <c:v>5 to 10 years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2.6095060577819268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913-4D7F-95EA-2940FB0A3B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Sheet1!$C$39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Sheet1!$C$41</c:f>
              <c:numCache>
                <c:formatCode>General</c:formatCode>
                <c:ptCount val="1"/>
                <c:pt idx="0">
                  <c:v>22.7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13-4D7F-95EA-2940FB0A3BDF}"/>
            </c:ext>
          </c:extLst>
        </c:ser>
        <c:ser>
          <c:idx val="2"/>
          <c:order val="2"/>
          <c:tx>
            <c:strRef>
              <c:f>Sheet1!$A$42</c:f>
              <c:strCache>
                <c:ptCount val="1"/>
                <c:pt idx="0">
                  <c:v>10 to 15 years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3036393264530146E-2"/>
                  <c:y val="-2.6095060577819199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913-4D7F-95EA-2940FB0A3B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Sheet1!$C$39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Sheet1!$C$42</c:f>
              <c:numCache>
                <c:formatCode>General</c:formatCode>
                <c:ptCount val="1"/>
                <c:pt idx="0">
                  <c:v>33.700000000000003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13-4D7F-95EA-2940FB0A3BDF}"/>
            </c:ext>
          </c:extLst>
        </c:ser>
        <c:ser>
          <c:idx val="3"/>
          <c:order val="3"/>
          <c:tx>
            <c:strRef>
              <c:f>Sheet1!$A$43</c:f>
              <c:strCache>
                <c:ptCount val="1"/>
                <c:pt idx="0">
                  <c:v>Above 15 years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1727322107549449E-3"/>
                  <c:y val="-4.100652376514448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913-4D7F-95EA-2940FB0A3B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Sheet1!$C$39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Sheet1!$C$43</c:f>
              <c:numCache>
                <c:formatCode>General</c:formatCode>
                <c:ptCount val="1"/>
                <c:pt idx="0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13-4D7F-95EA-2940FB0A3BD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Sheet1!$A$49</c:f>
              <c:strCache>
                <c:ptCount val="1"/>
                <c:pt idx="0">
                  <c:v>Agriculture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6.482364156339377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A4B-48B4-8DC7-B07D2B6B15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Sheet1!$C$48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Sheet1!$C$49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4B-48B4-8DC7-B07D2B6B1541}"/>
            </c:ext>
          </c:extLst>
        </c:ser>
        <c:ser>
          <c:idx val="1"/>
          <c:order val="1"/>
          <c:tx>
            <c:strRef>
              <c:f>Sheet1!$A$50</c:f>
              <c:strCache>
                <c:ptCount val="1"/>
                <c:pt idx="0">
                  <c:v>Service and Agriculture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3.81315538608199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A4B-48B4-8DC7-B07D2B6B15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Sheet1!$C$48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Sheet1!$C$50</c:f>
              <c:numCache>
                <c:formatCode>General</c:formatCode>
                <c:ptCount val="1"/>
                <c:pt idx="0">
                  <c:v>28.1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4B-48B4-8DC7-B07D2B6B1541}"/>
            </c:ext>
          </c:extLst>
        </c:ser>
        <c:ser>
          <c:idx val="2"/>
          <c:order val="2"/>
          <c:tx>
            <c:strRef>
              <c:f>Sheet1!$A$51</c:f>
              <c:strCache>
                <c:ptCount val="1"/>
                <c:pt idx="0">
                  <c:v>Service and Animal Husbandry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1767522855898999E-3"/>
                  <c:y val="-3.431839847473784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A4B-48B4-8DC7-B07D2B6B15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Sheet1!$C$48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Sheet1!$C$51</c:f>
              <c:numCache>
                <c:formatCode>General</c:formatCode>
                <c:ptCount val="1"/>
                <c:pt idx="0">
                  <c:v>16.399999999999999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4B-48B4-8DC7-B07D2B6B1541}"/>
            </c:ext>
          </c:extLst>
        </c:ser>
        <c:ser>
          <c:idx val="3"/>
          <c:order val="3"/>
          <c:tx>
            <c:strRef>
              <c:f>Sheet1!$A$52</c:f>
              <c:strCache>
                <c:ptCount val="1"/>
                <c:pt idx="0">
                  <c:v>Agriculture and Animal Husbandry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7.9813328461248536E-17"/>
                  <c:y val="-3.4318398474737846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A4B-48B4-8DC7-B07D2B6B154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Sheet1!$C$48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Sheet1!$C$52</c:f>
              <c:numCache>
                <c:formatCode>General</c:formatCode>
                <c:ptCount val="1"/>
                <c:pt idx="0">
                  <c:v>40.5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A4B-48B4-8DC7-B07D2B6B154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Sheet1!$E$49</c:f>
              <c:strCache>
                <c:ptCount val="1"/>
                <c:pt idx="0">
                  <c:v>1 to 2 lakhs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3.9906664230624268E-17"/>
                  <c:y val="-4.6014790468364951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883-4930-913C-B8A6A822DC6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Sheet1!$G$48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Sheet1!$G$49</c:f>
              <c:numCache>
                <c:formatCode>General</c:formatCode>
                <c:ptCount val="1"/>
                <c:pt idx="0">
                  <c:v>8.6999999999999993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83-4930-913C-B8A6A822DC6A}"/>
            </c:ext>
          </c:extLst>
        </c:ser>
        <c:ser>
          <c:idx val="1"/>
          <c:order val="1"/>
          <c:tx>
            <c:strRef>
              <c:f>Sheet1!$E$50</c:f>
              <c:strCache>
                <c:ptCount val="1"/>
                <c:pt idx="0">
                  <c:v>2 to 3 lakhs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4.272801972062442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883-4930-913C-B8A6A822DC6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Sheet1!$G$48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Sheet1!$G$50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83-4930-913C-B8A6A822DC6A}"/>
            </c:ext>
          </c:extLst>
        </c:ser>
        <c:ser>
          <c:idx val="2"/>
          <c:order val="2"/>
          <c:tx>
            <c:strRef>
              <c:f>Sheet1!$E$51</c:f>
              <c:strCache>
                <c:ptCount val="1"/>
                <c:pt idx="0">
                  <c:v>3 to 5 lakhs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7.9813328461248536E-17"/>
                  <c:y val="-3.9441248972884174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883-4930-913C-B8A6A822DC6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Sheet1!$G$48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Sheet1!$G$51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83-4930-913C-B8A6A822DC6A}"/>
            </c:ext>
          </c:extLst>
        </c:ser>
        <c:ser>
          <c:idx val="3"/>
          <c:order val="3"/>
          <c:tx>
            <c:strRef>
              <c:f>Sheet1!$E$52</c:f>
              <c:strCache>
                <c:ptCount val="1"/>
                <c:pt idx="0">
                  <c:v>Above 5 lakhs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3.286770747740346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883-4930-913C-B8A6A822DC6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Sheet1!$G$48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Sheet1!$G$52</c:f>
              <c:numCache>
                <c:formatCode>General</c:formatCode>
                <c:ptCount val="1"/>
                <c:pt idx="0">
                  <c:v>44.3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83-4930-913C-B8A6A822DC6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085143359"/>
        <c:axId val="1085143839"/>
        <c:axId val="0"/>
      </c:bar3DChart>
      <c:catAx>
        <c:axId val="108514335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1085143839"/>
        <c:crosses val="autoZero"/>
        <c:auto val="1"/>
        <c:lblAlgn val="ctr"/>
        <c:lblOffset val="100"/>
        <c:noMultiLvlLbl val="0"/>
      </c:catAx>
      <c:valAx>
        <c:axId val="10851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85143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Percentage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0"/>
      <c:rotY val="1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Sheet1!$A$57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6.2015503875968991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BEC-494A-B43C-00AFE275D88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Sheet1!$C$56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Sheet1!$C$57</c:f>
              <c:numCache>
                <c:formatCode>General</c:formatCode>
                <c:ptCount val="1"/>
                <c:pt idx="0">
                  <c:v>64.3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EC-494A-B43C-00AFE275D888}"/>
            </c:ext>
          </c:extLst>
        </c:ser>
        <c:ser>
          <c:idx val="1"/>
          <c:order val="1"/>
          <c:tx>
            <c:strRef>
              <c:f>Sheet1!$A$58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"/>
                  <c:y val="-5.4263565891472937E-2"/>
                </c:manualLayout>
              </c:layout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EC-494A-B43C-00AFE275D88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Sheet1!$C$56</c:f>
              <c:strCache>
                <c:ptCount val="1"/>
                <c:pt idx="0">
                  <c:v>Percentage (%)</c:v>
                </c:pt>
              </c:strCache>
            </c:strRef>
          </c:cat>
          <c:val>
            <c:numRef>
              <c:f>Sheet1!$C$58</c:f>
              <c:numCache>
                <c:formatCode>General</c:formatCode>
                <c:ptCount val="1"/>
                <c:pt idx="0">
                  <c:v>35.700000000000003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EC-494A-B43C-00AFE275D88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75905439"/>
        <c:axId val="975920799"/>
        <c:axId val="0"/>
      </c:bar3DChart>
      <c:catAx>
        <c:axId val="97590543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975920799"/>
        <c:crosses val="autoZero"/>
        <c:auto val="1"/>
        <c:lblAlgn val="ctr"/>
        <c:lblOffset val="100"/>
        <c:noMultiLvlLbl val="0"/>
      </c:catAx>
      <c:valAx>
        <c:axId val="975920799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75905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  <a:scene3d>
      <a:camera prst="orthographicFront"/>
      <a:lightRig rig="threePt" dir="t"/>
    </a:scene3d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7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8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Patil</dc:creator>
  <cp:keywords/>
  <dc:description/>
  <cp:lastModifiedBy>Manojkumar Patil</cp:lastModifiedBy>
  <cp:revision>1</cp:revision>
  <dcterms:created xsi:type="dcterms:W3CDTF">2023-05-14T17:53:00Z</dcterms:created>
  <dcterms:modified xsi:type="dcterms:W3CDTF">2023-05-14T18:19:00Z</dcterms:modified>
</cp:coreProperties>
</file>