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182EE" w14:textId="024B4619" w:rsidR="00F87479" w:rsidRPr="00F87479" w:rsidRDefault="00F87479" w:rsidP="00F87479">
      <w:pPr>
        <w:pStyle w:val="ListParagraph"/>
        <w:numPr>
          <w:ilvl w:val="0"/>
          <w:numId w:val="7"/>
        </w:numPr>
        <w:rPr>
          <w:b/>
          <w:bCs/>
        </w:rPr>
      </w:pPr>
      <w:r w:rsidRPr="00F87479">
        <w:rPr>
          <w:b/>
          <w:bCs/>
        </w:rPr>
        <w:t xml:space="preserve">Evergreen Article – </w:t>
      </w:r>
      <w:proofErr w:type="spellStart"/>
      <w:r w:rsidRPr="00F87479">
        <w:rPr>
          <w:b/>
          <w:bCs/>
        </w:rPr>
        <w:t>Memecoins</w:t>
      </w:r>
      <w:proofErr w:type="spellEnd"/>
    </w:p>
    <w:p w14:paraId="6471F184" w14:textId="77777777" w:rsidR="00F87479" w:rsidRPr="00F87479" w:rsidRDefault="00F87479" w:rsidP="00F87479">
      <w:pPr>
        <w:pStyle w:val="ListParagraph"/>
        <w:ind w:left="6"/>
        <w:rPr>
          <w:b/>
          <w:bCs/>
        </w:rPr>
      </w:pPr>
    </w:p>
    <w:p w14:paraId="222BDEAE" w14:textId="29C9EACD" w:rsidR="001C664C" w:rsidRPr="001C664C" w:rsidRDefault="001C664C" w:rsidP="001C664C">
      <w:pPr>
        <w:ind w:left="-426"/>
        <w:rPr>
          <w:b/>
          <w:bCs/>
        </w:rPr>
      </w:pPr>
      <w:r w:rsidRPr="001C664C">
        <w:rPr>
          <w:b/>
          <w:bCs/>
        </w:rPr>
        <w:t xml:space="preserve">The Rise of </w:t>
      </w:r>
      <w:proofErr w:type="spellStart"/>
      <w:r w:rsidRPr="001C664C">
        <w:rPr>
          <w:b/>
          <w:bCs/>
        </w:rPr>
        <w:t>Memecoins</w:t>
      </w:r>
      <w:proofErr w:type="spellEnd"/>
      <w:r w:rsidRPr="001C664C">
        <w:rPr>
          <w:b/>
          <w:bCs/>
        </w:rPr>
        <w:t>: How Internet Culture Shapes Crypto</w:t>
      </w:r>
    </w:p>
    <w:p w14:paraId="080A7FB9" w14:textId="77777777" w:rsidR="001C664C" w:rsidRDefault="001C664C" w:rsidP="001C664C">
      <w:pPr>
        <w:ind w:left="-426"/>
      </w:pPr>
    </w:p>
    <w:p w14:paraId="15D28CC3" w14:textId="55B17823" w:rsidR="001C664C" w:rsidRPr="001C664C" w:rsidRDefault="001C664C" w:rsidP="001C664C">
      <w:pPr>
        <w:ind w:left="-426"/>
        <w:rPr>
          <w:b/>
          <w:bCs/>
        </w:rPr>
      </w:pPr>
      <w:r w:rsidRPr="001C664C">
        <w:rPr>
          <w:b/>
          <w:bCs/>
        </w:rPr>
        <w:t>Meta Description</w:t>
      </w:r>
    </w:p>
    <w:p w14:paraId="64278A1C" w14:textId="4541456B" w:rsidR="001C664C" w:rsidRDefault="001C664C" w:rsidP="001C664C">
      <w:pPr>
        <w:ind w:left="-426"/>
      </w:pPr>
      <w:proofErr w:type="spellStart"/>
      <w:r>
        <w:t>Memecoins</w:t>
      </w:r>
      <w:proofErr w:type="spellEnd"/>
      <w:r>
        <w:t xml:space="preserve"> have gained massive popularity through internet culture and online communities. This article explains how </w:t>
      </w:r>
      <w:proofErr w:type="spellStart"/>
      <w:r>
        <w:t>memecoins</w:t>
      </w:r>
      <w:proofErr w:type="spellEnd"/>
      <w:r>
        <w:t xml:space="preserve"> work, their risks, and their long-term relevance.</w:t>
      </w:r>
    </w:p>
    <w:p w14:paraId="5BEA362D" w14:textId="77777777" w:rsidR="001C664C" w:rsidRDefault="001C664C" w:rsidP="001C664C">
      <w:pPr>
        <w:ind w:left="-426"/>
      </w:pPr>
    </w:p>
    <w:p w14:paraId="432D4CAA" w14:textId="0392AC74" w:rsidR="001C664C" w:rsidRPr="001C664C" w:rsidRDefault="001C664C" w:rsidP="001C664C">
      <w:pPr>
        <w:ind w:left="-426"/>
        <w:rPr>
          <w:b/>
          <w:bCs/>
        </w:rPr>
      </w:pPr>
      <w:r w:rsidRPr="001C664C">
        <w:rPr>
          <w:b/>
          <w:bCs/>
        </w:rPr>
        <w:t>Introduction</w:t>
      </w:r>
    </w:p>
    <w:p w14:paraId="0DA99FC3" w14:textId="591877C4" w:rsidR="001C664C" w:rsidRDefault="001C664C" w:rsidP="001C664C">
      <w:pPr>
        <w:ind w:left="-426"/>
      </w:pPr>
      <w:proofErr w:type="spellStart"/>
      <w:r>
        <w:t>Memecoins</w:t>
      </w:r>
      <w:proofErr w:type="spellEnd"/>
      <w:r>
        <w:t xml:space="preserve"> have become one of the most talked-about trends in the cryptocurrency space. What started as internet jokes has now turned into a cultural movement driven by online communities and social media platforms.</w:t>
      </w:r>
    </w:p>
    <w:p w14:paraId="4B873E95" w14:textId="2CEE9D62" w:rsidR="001C664C" w:rsidRDefault="001C664C" w:rsidP="001C664C">
      <w:pPr>
        <w:ind w:left="-426"/>
      </w:pPr>
      <w:r>
        <w:t xml:space="preserve">Unlike traditional cryptocurrencies that focus on strong technology or utility, </w:t>
      </w:r>
      <w:proofErr w:type="spellStart"/>
      <w:r>
        <w:t>memecoins</w:t>
      </w:r>
      <w:proofErr w:type="spellEnd"/>
      <w:r>
        <w:t xml:space="preserve"> gain value mainly through community engagement, </w:t>
      </w:r>
      <w:proofErr w:type="spellStart"/>
      <w:r>
        <w:t>humor</w:t>
      </w:r>
      <w:proofErr w:type="spellEnd"/>
      <w:r>
        <w:t>, and viral content. Platforms like Reddit, X (Twitter), and Discord play a major role in spreading awareness and building hype around these tokens.</w:t>
      </w:r>
    </w:p>
    <w:p w14:paraId="06BFA3F7" w14:textId="4E0EEE4B" w:rsidR="001C664C" w:rsidRDefault="001C664C" w:rsidP="001C664C">
      <w:pPr>
        <w:ind w:left="-426"/>
      </w:pPr>
      <w:r>
        <w:t xml:space="preserve">This article explores how internet culture influences </w:t>
      </w:r>
      <w:proofErr w:type="spellStart"/>
      <w:r>
        <w:t>memecoins</w:t>
      </w:r>
      <w:proofErr w:type="spellEnd"/>
      <w:r>
        <w:t>, why people are attracted to them, and the risks involved, without focusing on price speculation.</w:t>
      </w:r>
    </w:p>
    <w:p w14:paraId="0101E8BE" w14:textId="1F49FE80" w:rsidR="001C664C" w:rsidRPr="001C664C" w:rsidRDefault="001C664C" w:rsidP="001C664C">
      <w:pPr>
        <w:ind w:left="-426"/>
        <w:rPr>
          <w:b/>
          <w:bCs/>
        </w:rPr>
      </w:pPr>
      <w:r w:rsidRPr="001C664C">
        <w:rPr>
          <w:b/>
          <w:bCs/>
        </w:rPr>
        <w:t xml:space="preserve">What Are </w:t>
      </w:r>
      <w:proofErr w:type="spellStart"/>
      <w:r w:rsidRPr="001C664C">
        <w:rPr>
          <w:b/>
          <w:bCs/>
        </w:rPr>
        <w:t>Memecoins</w:t>
      </w:r>
      <w:proofErr w:type="spellEnd"/>
      <w:r w:rsidRPr="001C664C">
        <w:rPr>
          <w:b/>
          <w:bCs/>
        </w:rPr>
        <w:t>?</w:t>
      </w:r>
    </w:p>
    <w:p w14:paraId="5DAC8378" w14:textId="74B52833" w:rsidR="001C664C" w:rsidRDefault="001C664C" w:rsidP="001C664C">
      <w:pPr>
        <w:ind w:left="-426"/>
      </w:pPr>
      <w:proofErr w:type="spellStart"/>
      <w:r>
        <w:t>Memecoins</w:t>
      </w:r>
      <w:proofErr w:type="spellEnd"/>
      <w:r>
        <w:t xml:space="preserve"> are cryptocurrencies inspired by internet memes, jokes, or popular online trends. They are usually created for entertainment purposes but can gain popularity due to strong community support.</w:t>
      </w:r>
    </w:p>
    <w:p w14:paraId="3E3C774C" w14:textId="77777777" w:rsidR="001C664C" w:rsidRDefault="001C664C" w:rsidP="001C664C">
      <w:pPr>
        <w:ind w:left="-426"/>
      </w:pPr>
      <w:r>
        <w:t xml:space="preserve">Key characteristics of </w:t>
      </w:r>
      <w:proofErr w:type="spellStart"/>
      <w:r>
        <w:t>memecoins</w:t>
      </w:r>
      <w:proofErr w:type="spellEnd"/>
      <w:r>
        <w:t xml:space="preserve"> include:</w:t>
      </w:r>
    </w:p>
    <w:p w14:paraId="30B97D3F" w14:textId="1FF68B6E" w:rsidR="001C664C" w:rsidRDefault="001C664C" w:rsidP="001C664C">
      <w:pPr>
        <w:pStyle w:val="ListParagraph"/>
        <w:numPr>
          <w:ilvl w:val="0"/>
          <w:numId w:val="1"/>
        </w:numPr>
      </w:pPr>
      <w:r>
        <w:t>Strong online communities</w:t>
      </w:r>
    </w:p>
    <w:p w14:paraId="57069D2C" w14:textId="1C5F6ACD" w:rsidR="001C664C" w:rsidRDefault="001C664C" w:rsidP="001C664C">
      <w:pPr>
        <w:pStyle w:val="ListParagraph"/>
        <w:numPr>
          <w:ilvl w:val="0"/>
          <w:numId w:val="1"/>
        </w:numPr>
      </w:pPr>
      <w:r>
        <w:t>Viral marketing through memes</w:t>
      </w:r>
    </w:p>
    <w:p w14:paraId="583FA57B" w14:textId="3C249C82" w:rsidR="001C664C" w:rsidRDefault="001C664C" w:rsidP="001C664C">
      <w:pPr>
        <w:pStyle w:val="ListParagraph"/>
        <w:numPr>
          <w:ilvl w:val="0"/>
          <w:numId w:val="1"/>
        </w:numPr>
      </w:pPr>
      <w:r>
        <w:t>Limited technical utility compared to major cryptocurrencies</w:t>
      </w:r>
    </w:p>
    <w:p w14:paraId="1DCC2A12" w14:textId="77777777" w:rsidR="001C664C" w:rsidRDefault="001C664C" w:rsidP="001C664C">
      <w:pPr>
        <w:ind w:left="-426"/>
      </w:pPr>
    </w:p>
    <w:p w14:paraId="5504DD33" w14:textId="77777777" w:rsidR="001C664C" w:rsidRDefault="001C664C" w:rsidP="001C664C">
      <w:pPr>
        <w:ind w:left="-426"/>
        <w:rPr>
          <w:b/>
          <w:bCs/>
        </w:rPr>
      </w:pPr>
      <w:r w:rsidRPr="001C664C">
        <w:rPr>
          <w:b/>
          <w:bCs/>
        </w:rPr>
        <w:t>The Role of Internet Culture in Crypto</w:t>
      </w:r>
    </w:p>
    <w:p w14:paraId="7484FFCF" w14:textId="6585B1DA" w:rsidR="001C664C" w:rsidRPr="001C664C" w:rsidRDefault="001C664C" w:rsidP="001C664C">
      <w:pPr>
        <w:ind w:left="-426"/>
        <w:rPr>
          <w:b/>
          <w:bCs/>
        </w:rPr>
      </w:pPr>
      <w:r w:rsidRPr="001C664C">
        <w:rPr>
          <w:b/>
          <w:bCs/>
        </w:rPr>
        <w:t>Memes as Digital Identity</w:t>
      </w:r>
    </w:p>
    <w:p w14:paraId="2D568B55" w14:textId="77777777" w:rsidR="001C664C" w:rsidRDefault="001C664C" w:rsidP="001C664C">
      <w:pPr>
        <w:ind w:left="-426"/>
      </w:pPr>
      <w:r>
        <w:t>Memes help people connect emotionally. In crypto, memes act as a shared identity that brings communities together and increases engagement.</w:t>
      </w:r>
    </w:p>
    <w:p w14:paraId="6C2BFB57" w14:textId="77777777" w:rsidR="001C664C" w:rsidRDefault="001C664C" w:rsidP="001C664C">
      <w:pPr>
        <w:ind w:left="-426"/>
      </w:pPr>
    </w:p>
    <w:p w14:paraId="51B3B236" w14:textId="77777777" w:rsidR="001C664C" w:rsidRDefault="001C664C" w:rsidP="001C664C">
      <w:pPr>
        <w:ind w:left="-426"/>
      </w:pPr>
    </w:p>
    <w:p w14:paraId="33526E59" w14:textId="77777777" w:rsidR="00777F92" w:rsidRDefault="00777F92" w:rsidP="001C664C">
      <w:pPr>
        <w:ind w:left="-426"/>
      </w:pPr>
    </w:p>
    <w:p w14:paraId="6E563309" w14:textId="7302C106" w:rsidR="001C664C" w:rsidRPr="001C664C" w:rsidRDefault="001C664C" w:rsidP="001C664C">
      <w:pPr>
        <w:ind w:left="-426"/>
        <w:rPr>
          <w:b/>
          <w:bCs/>
        </w:rPr>
      </w:pPr>
      <w:r w:rsidRPr="001C664C">
        <w:rPr>
          <w:b/>
          <w:bCs/>
        </w:rPr>
        <w:t>Social Media and Community Power</w:t>
      </w:r>
    </w:p>
    <w:p w14:paraId="45751B73" w14:textId="3B878AB9" w:rsidR="001C664C" w:rsidRDefault="001C664C" w:rsidP="001C664C">
      <w:pPr>
        <w:ind w:left="-426"/>
      </w:pPr>
      <w:r>
        <w:t xml:space="preserve">Social media platforms help </w:t>
      </w:r>
      <w:proofErr w:type="spellStart"/>
      <w:r>
        <w:t>memecoins</w:t>
      </w:r>
      <w:proofErr w:type="spellEnd"/>
      <w:r>
        <w:t xml:space="preserve"> spread quickly. A single viral post or trend can attract thousands of new users in a short time.</w:t>
      </w:r>
    </w:p>
    <w:p w14:paraId="38AAD9AD" w14:textId="7E4D9848" w:rsidR="001C664C" w:rsidRPr="001C664C" w:rsidRDefault="001C664C" w:rsidP="001C664C">
      <w:pPr>
        <w:ind w:left="-426"/>
        <w:rPr>
          <w:b/>
          <w:bCs/>
        </w:rPr>
      </w:pPr>
      <w:r w:rsidRPr="001C664C">
        <w:rPr>
          <w:b/>
          <w:bCs/>
        </w:rPr>
        <w:t xml:space="preserve">Real-Life Examples of Popular </w:t>
      </w:r>
      <w:proofErr w:type="spellStart"/>
      <w:r w:rsidRPr="001C664C">
        <w:rPr>
          <w:b/>
          <w:bCs/>
        </w:rPr>
        <w:t>Memecoins</w:t>
      </w:r>
      <w:proofErr w:type="spellEnd"/>
    </w:p>
    <w:p w14:paraId="0D6DA5F5" w14:textId="77777777" w:rsidR="001C664C" w:rsidRDefault="001C664C" w:rsidP="001C664C">
      <w:pPr>
        <w:ind w:left="-426"/>
      </w:pPr>
    </w:p>
    <w:p w14:paraId="42844EE4" w14:textId="3C221E98" w:rsidR="001C664C" w:rsidRPr="001C664C" w:rsidRDefault="001C664C" w:rsidP="001C664C">
      <w:pPr>
        <w:ind w:left="-426"/>
        <w:rPr>
          <w:b/>
          <w:bCs/>
        </w:rPr>
      </w:pPr>
      <w:r w:rsidRPr="001C664C">
        <w:rPr>
          <w:b/>
          <w:bCs/>
        </w:rPr>
        <w:t>Dogecoin</w:t>
      </w:r>
    </w:p>
    <w:p w14:paraId="68D36514" w14:textId="77777777" w:rsidR="001C664C" w:rsidRDefault="001C664C" w:rsidP="001C664C">
      <w:pPr>
        <w:ind w:left="-426"/>
      </w:pPr>
      <w:r>
        <w:t>Dogecoin started as a joke but became popular due to its friendly branding and strong online community.</w:t>
      </w:r>
    </w:p>
    <w:p w14:paraId="10D9B1D2" w14:textId="77777777" w:rsidR="001C664C" w:rsidRDefault="001C664C" w:rsidP="001C664C">
      <w:pPr>
        <w:ind w:left="-426"/>
      </w:pPr>
    </w:p>
    <w:p w14:paraId="0A877AF1" w14:textId="421616EE" w:rsidR="001C664C" w:rsidRPr="001C664C" w:rsidRDefault="001C664C" w:rsidP="001C664C">
      <w:pPr>
        <w:ind w:left="-426"/>
        <w:rPr>
          <w:b/>
          <w:bCs/>
        </w:rPr>
      </w:pPr>
      <w:r w:rsidRPr="001C664C">
        <w:rPr>
          <w:b/>
          <w:bCs/>
        </w:rPr>
        <w:t>Shiba Inu</w:t>
      </w:r>
    </w:p>
    <w:p w14:paraId="0A842521" w14:textId="77777777" w:rsidR="001C664C" w:rsidRDefault="001C664C" w:rsidP="001C664C">
      <w:pPr>
        <w:ind w:left="-426"/>
      </w:pPr>
      <w:r>
        <w:t>Shiba Inu gained attention by building a loyal community and expanding its ecosystem beyond just a meme.</w:t>
      </w:r>
    </w:p>
    <w:p w14:paraId="0A911199" w14:textId="77777777" w:rsidR="001C664C" w:rsidRDefault="001C664C" w:rsidP="001C664C">
      <w:pPr>
        <w:ind w:left="-426"/>
      </w:pPr>
    </w:p>
    <w:p w14:paraId="7A5CCD4E" w14:textId="5D819C7C" w:rsidR="001C664C" w:rsidRPr="001C664C" w:rsidRDefault="001C664C" w:rsidP="001C664C">
      <w:pPr>
        <w:ind w:left="-426"/>
        <w:rPr>
          <w:b/>
          <w:bCs/>
        </w:rPr>
      </w:pPr>
      <w:r w:rsidRPr="001C664C">
        <w:rPr>
          <w:b/>
          <w:bCs/>
        </w:rPr>
        <w:t>PEPE</w:t>
      </w:r>
    </w:p>
    <w:p w14:paraId="553D286A" w14:textId="77777777" w:rsidR="001C664C" w:rsidRDefault="001C664C" w:rsidP="001C664C">
      <w:pPr>
        <w:ind w:left="-426"/>
      </w:pPr>
      <w:r>
        <w:t>PEPE shows how internet meme culture can rapidly influence crypto trends and user interest.</w:t>
      </w:r>
    </w:p>
    <w:p w14:paraId="4C182841" w14:textId="3BBD35A6" w:rsidR="001C664C" w:rsidRDefault="001C664C" w:rsidP="001C664C"/>
    <w:p w14:paraId="55CD1FD3" w14:textId="03FDB188" w:rsidR="001C664C" w:rsidRPr="001C664C" w:rsidRDefault="001C664C" w:rsidP="001C664C">
      <w:pPr>
        <w:ind w:left="-426"/>
        <w:rPr>
          <w:b/>
          <w:bCs/>
        </w:rPr>
      </w:pPr>
      <w:r w:rsidRPr="001C664C">
        <w:rPr>
          <w:b/>
          <w:bCs/>
        </w:rPr>
        <w:t xml:space="preserve"> Why Do People Invest in </w:t>
      </w:r>
      <w:proofErr w:type="spellStart"/>
      <w:r w:rsidRPr="001C664C">
        <w:rPr>
          <w:b/>
          <w:bCs/>
        </w:rPr>
        <w:t>Memecoins</w:t>
      </w:r>
      <w:proofErr w:type="spellEnd"/>
      <w:r w:rsidRPr="001C664C">
        <w:rPr>
          <w:b/>
          <w:bCs/>
        </w:rPr>
        <w:t>?</w:t>
      </w:r>
    </w:p>
    <w:p w14:paraId="394AD62B" w14:textId="77777777" w:rsidR="001C664C" w:rsidRDefault="001C664C" w:rsidP="001C664C">
      <w:pPr>
        <w:ind w:left="-426"/>
      </w:pPr>
      <w:r>
        <w:t xml:space="preserve">People are attracted to </w:t>
      </w:r>
      <w:proofErr w:type="spellStart"/>
      <w:r>
        <w:t>memecoins</w:t>
      </w:r>
      <w:proofErr w:type="spellEnd"/>
      <w:r>
        <w:t xml:space="preserve"> for several reasons:</w:t>
      </w:r>
    </w:p>
    <w:p w14:paraId="0706F469" w14:textId="1D5C0500" w:rsidR="001C664C" w:rsidRDefault="001C664C" w:rsidP="001C664C">
      <w:pPr>
        <w:pStyle w:val="ListParagraph"/>
        <w:numPr>
          <w:ilvl w:val="0"/>
          <w:numId w:val="2"/>
        </w:numPr>
      </w:pPr>
      <w:r>
        <w:t>Low entry barrier</w:t>
      </w:r>
    </w:p>
    <w:p w14:paraId="30DB09E1" w14:textId="71643A67" w:rsidR="001C664C" w:rsidRDefault="001C664C" w:rsidP="001C664C">
      <w:pPr>
        <w:pStyle w:val="ListParagraph"/>
        <w:numPr>
          <w:ilvl w:val="0"/>
          <w:numId w:val="2"/>
        </w:numPr>
      </w:pPr>
      <w:r>
        <w:t>Community excitement</w:t>
      </w:r>
    </w:p>
    <w:p w14:paraId="5E16DD3F" w14:textId="79FD9C80" w:rsidR="001C664C" w:rsidRDefault="001C664C" w:rsidP="001C664C">
      <w:pPr>
        <w:pStyle w:val="ListParagraph"/>
        <w:numPr>
          <w:ilvl w:val="0"/>
          <w:numId w:val="2"/>
        </w:numPr>
      </w:pPr>
      <w:r>
        <w:t>Fear of missing out (FOMO)</w:t>
      </w:r>
    </w:p>
    <w:p w14:paraId="6BB9E95D" w14:textId="26B5892B" w:rsidR="001C664C" w:rsidRDefault="001C664C" w:rsidP="001C664C">
      <w:pPr>
        <w:pStyle w:val="ListParagraph"/>
        <w:numPr>
          <w:ilvl w:val="0"/>
          <w:numId w:val="2"/>
        </w:numPr>
      </w:pPr>
      <w:r>
        <w:t>Entertainment value</w:t>
      </w:r>
    </w:p>
    <w:p w14:paraId="06D73953" w14:textId="77777777" w:rsidR="001C664C" w:rsidRDefault="001C664C" w:rsidP="001C664C">
      <w:pPr>
        <w:ind w:left="-426"/>
      </w:pPr>
    </w:p>
    <w:p w14:paraId="563A8EB1" w14:textId="31D88624" w:rsidR="001C664C" w:rsidRPr="001C664C" w:rsidRDefault="001C664C" w:rsidP="001C664C">
      <w:pPr>
        <w:ind w:left="-426"/>
        <w:rPr>
          <w:b/>
          <w:bCs/>
        </w:rPr>
      </w:pPr>
      <w:r w:rsidRPr="001C664C">
        <w:rPr>
          <w:b/>
          <w:bCs/>
        </w:rPr>
        <w:t xml:space="preserve">Risks and Limitations of </w:t>
      </w:r>
      <w:proofErr w:type="spellStart"/>
      <w:r w:rsidRPr="001C664C">
        <w:rPr>
          <w:b/>
          <w:bCs/>
        </w:rPr>
        <w:t>Memecoins</w:t>
      </w:r>
      <w:proofErr w:type="spellEnd"/>
    </w:p>
    <w:p w14:paraId="1F810A86" w14:textId="77777777" w:rsidR="001C664C" w:rsidRDefault="001C664C" w:rsidP="001C664C">
      <w:pPr>
        <w:ind w:left="-426"/>
      </w:pPr>
      <w:r>
        <w:t xml:space="preserve">While </w:t>
      </w:r>
      <w:proofErr w:type="spellStart"/>
      <w:r>
        <w:t>memecoins</w:t>
      </w:r>
      <w:proofErr w:type="spellEnd"/>
      <w:r>
        <w:t xml:space="preserve"> are popular, they also carry risks:</w:t>
      </w:r>
    </w:p>
    <w:p w14:paraId="347D7193" w14:textId="6CB8BF61" w:rsidR="001C664C" w:rsidRDefault="001C664C" w:rsidP="001C664C">
      <w:pPr>
        <w:pStyle w:val="ListParagraph"/>
        <w:numPr>
          <w:ilvl w:val="0"/>
          <w:numId w:val="3"/>
        </w:numPr>
      </w:pPr>
      <w:r>
        <w:t>High volatility</w:t>
      </w:r>
    </w:p>
    <w:p w14:paraId="4B7AE566" w14:textId="4974EB9D" w:rsidR="001C664C" w:rsidRDefault="001C664C" w:rsidP="001C664C">
      <w:pPr>
        <w:pStyle w:val="ListParagraph"/>
        <w:numPr>
          <w:ilvl w:val="0"/>
          <w:numId w:val="3"/>
        </w:numPr>
      </w:pPr>
      <w:r>
        <w:t>Limited real-world use</w:t>
      </w:r>
    </w:p>
    <w:p w14:paraId="44BF6175" w14:textId="3144224C" w:rsidR="001C664C" w:rsidRDefault="001C664C" w:rsidP="001C664C">
      <w:pPr>
        <w:pStyle w:val="ListParagraph"/>
        <w:numPr>
          <w:ilvl w:val="0"/>
          <w:numId w:val="3"/>
        </w:numPr>
      </w:pPr>
      <w:r>
        <w:t>Market manipulation</w:t>
      </w:r>
    </w:p>
    <w:p w14:paraId="19A15AE3" w14:textId="64D810DA" w:rsidR="001C664C" w:rsidRDefault="001C664C" w:rsidP="001C664C">
      <w:pPr>
        <w:pStyle w:val="ListParagraph"/>
        <w:numPr>
          <w:ilvl w:val="0"/>
          <w:numId w:val="3"/>
        </w:numPr>
      </w:pPr>
      <w:r>
        <w:t>Risk of scams</w:t>
      </w:r>
    </w:p>
    <w:p w14:paraId="74E9C5F8" w14:textId="2FF5C964" w:rsidR="001C664C" w:rsidRDefault="001C664C" w:rsidP="001C664C">
      <w:pPr>
        <w:ind w:left="-426"/>
      </w:pPr>
      <w:r>
        <w:lastRenderedPageBreak/>
        <w:t>Investors should always research before participating.</w:t>
      </w:r>
    </w:p>
    <w:p w14:paraId="475CAC03" w14:textId="6E55DD70" w:rsidR="001C664C" w:rsidRPr="001C664C" w:rsidRDefault="001C664C" w:rsidP="001C664C">
      <w:pPr>
        <w:ind w:left="-426"/>
        <w:rPr>
          <w:b/>
          <w:bCs/>
        </w:rPr>
      </w:pPr>
      <w:r w:rsidRPr="001C664C">
        <w:rPr>
          <w:b/>
          <w:bCs/>
        </w:rPr>
        <w:t xml:space="preserve">The Future of </w:t>
      </w:r>
      <w:proofErr w:type="spellStart"/>
      <w:r w:rsidRPr="001C664C">
        <w:rPr>
          <w:b/>
          <w:bCs/>
        </w:rPr>
        <w:t>Memecoins</w:t>
      </w:r>
      <w:proofErr w:type="spellEnd"/>
    </w:p>
    <w:p w14:paraId="493FBEBD" w14:textId="77777777" w:rsidR="001C664C" w:rsidRDefault="001C664C" w:rsidP="001C664C">
      <w:pPr>
        <w:ind w:left="-426"/>
      </w:pPr>
      <w:proofErr w:type="spellStart"/>
      <w:r>
        <w:t>Memecoins</w:t>
      </w:r>
      <w:proofErr w:type="spellEnd"/>
      <w:r>
        <w:t xml:space="preserve"> represent how culture and community can influence digital assets. In the future, they may continue to exist as social experiments and branding-driven crypto projects.</w:t>
      </w:r>
    </w:p>
    <w:p w14:paraId="1D057CAD" w14:textId="35E920D8" w:rsidR="001C664C" w:rsidRDefault="001C664C" w:rsidP="001C664C"/>
    <w:p w14:paraId="768CB0D1" w14:textId="3D7DA355" w:rsidR="001C664C" w:rsidRPr="001C664C" w:rsidRDefault="001C664C" w:rsidP="001C664C">
      <w:pPr>
        <w:ind w:left="-426"/>
        <w:rPr>
          <w:b/>
          <w:bCs/>
        </w:rPr>
      </w:pPr>
      <w:r w:rsidRPr="001C664C">
        <w:rPr>
          <w:b/>
          <w:bCs/>
        </w:rPr>
        <w:t>FAQs</w:t>
      </w:r>
    </w:p>
    <w:p w14:paraId="0E683611" w14:textId="77777777" w:rsidR="001C664C" w:rsidRDefault="001C664C" w:rsidP="001C664C">
      <w:pPr>
        <w:ind w:left="-426"/>
      </w:pPr>
    </w:p>
    <w:p w14:paraId="4EEEF2A1" w14:textId="5E046A5E" w:rsidR="001C664C" w:rsidRPr="001C664C" w:rsidRDefault="001C664C" w:rsidP="001C664C">
      <w:pPr>
        <w:ind w:left="-426"/>
        <w:rPr>
          <w:b/>
          <w:bCs/>
        </w:rPr>
      </w:pPr>
      <w:r w:rsidRPr="001C664C">
        <w:rPr>
          <w:b/>
          <w:bCs/>
        </w:rPr>
        <w:t xml:space="preserve"> 1. What makes a </w:t>
      </w:r>
      <w:proofErr w:type="spellStart"/>
      <w:r w:rsidRPr="001C664C">
        <w:rPr>
          <w:b/>
          <w:bCs/>
        </w:rPr>
        <w:t>memecoin</w:t>
      </w:r>
      <w:proofErr w:type="spellEnd"/>
      <w:r w:rsidRPr="001C664C">
        <w:rPr>
          <w:b/>
          <w:bCs/>
        </w:rPr>
        <w:t xml:space="preserve"> successful?</w:t>
      </w:r>
    </w:p>
    <w:p w14:paraId="3FDEFD21" w14:textId="77777777" w:rsidR="001C664C" w:rsidRDefault="001C664C" w:rsidP="001C664C">
      <w:pPr>
        <w:ind w:left="-426"/>
      </w:pPr>
      <w:r>
        <w:t>A strong community, viral content, and consistent engagement play a major role.</w:t>
      </w:r>
    </w:p>
    <w:p w14:paraId="68A1B161" w14:textId="77777777" w:rsidR="001C664C" w:rsidRDefault="001C664C" w:rsidP="001C664C">
      <w:pPr>
        <w:ind w:left="-426"/>
      </w:pPr>
    </w:p>
    <w:p w14:paraId="1E1EC0A4" w14:textId="15A5190F" w:rsidR="001C664C" w:rsidRPr="001C664C" w:rsidRDefault="001C664C" w:rsidP="001C664C">
      <w:pPr>
        <w:ind w:left="-426"/>
        <w:rPr>
          <w:b/>
          <w:bCs/>
        </w:rPr>
      </w:pPr>
      <w:r w:rsidRPr="001C664C">
        <w:rPr>
          <w:b/>
          <w:bCs/>
        </w:rPr>
        <w:t xml:space="preserve">2. Are </w:t>
      </w:r>
      <w:proofErr w:type="spellStart"/>
      <w:r w:rsidRPr="001C664C">
        <w:rPr>
          <w:b/>
          <w:bCs/>
        </w:rPr>
        <w:t>memecoins</w:t>
      </w:r>
      <w:proofErr w:type="spellEnd"/>
      <w:r w:rsidRPr="001C664C">
        <w:rPr>
          <w:b/>
          <w:bCs/>
        </w:rPr>
        <w:t xml:space="preserve"> safe for beginners?</w:t>
      </w:r>
    </w:p>
    <w:p w14:paraId="1CD1045C" w14:textId="77777777" w:rsidR="001C664C" w:rsidRDefault="001C664C" w:rsidP="001C664C">
      <w:pPr>
        <w:ind w:left="-426"/>
      </w:pPr>
      <w:r>
        <w:t>They can be risky, so beginners should invest carefully and focus on learning first.</w:t>
      </w:r>
    </w:p>
    <w:p w14:paraId="19A0FA6B" w14:textId="77777777" w:rsidR="001C664C" w:rsidRDefault="001C664C" w:rsidP="001C664C">
      <w:pPr>
        <w:ind w:left="-426"/>
      </w:pPr>
    </w:p>
    <w:p w14:paraId="4FB388CD" w14:textId="253BE34E" w:rsidR="001C664C" w:rsidRPr="001C664C" w:rsidRDefault="001C664C" w:rsidP="001C664C">
      <w:pPr>
        <w:ind w:left="-426"/>
        <w:rPr>
          <w:b/>
          <w:bCs/>
        </w:rPr>
      </w:pPr>
      <w:r w:rsidRPr="001C664C">
        <w:rPr>
          <w:b/>
          <w:bCs/>
        </w:rPr>
        <w:t>3. How does internet culture affect crypto?</w:t>
      </w:r>
    </w:p>
    <w:p w14:paraId="35940793" w14:textId="77777777" w:rsidR="001C664C" w:rsidRDefault="001C664C" w:rsidP="001C664C">
      <w:pPr>
        <w:ind w:left="-426"/>
      </w:pPr>
      <w:r>
        <w:t>Internet culture helps spread awareness and creates emotional connections.</w:t>
      </w:r>
    </w:p>
    <w:p w14:paraId="0AF369D9" w14:textId="77777777" w:rsidR="001C664C" w:rsidRDefault="001C664C" w:rsidP="001C664C">
      <w:pPr>
        <w:ind w:left="-426"/>
      </w:pPr>
    </w:p>
    <w:p w14:paraId="37305C56" w14:textId="75B38B6E" w:rsidR="001C664C" w:rsidRPr="001C664C" w:rsidRDefault="001C664C" w:rsidP="001C664C">
      <w:pPr>
        <w:ind w:left="-426"/>
        <w:rPr>
          <w:b/>
          <w:bCs/>
        </w:rPr>
      </w:pPr>
      <w:r w:rsidRPr="001C664C">
        <w:rPr>
          <w:b/>
          <w:bCs/>
        </w:rPr>
        <w:t xml:space="preserve">4. Do </w:t>
      </w:r>
      <w:proofErr w:type="spellStart"/>
      <w:r w:rsidRPr="001C664C">
        <w:rPr>
          <w:b/>
          <w:bCs/>
        </w:rPr>
        <w:t>memecoins</w:t>
      </w:r>
      <w:proofErr w:type="spellEnd"/>
      <w:r w:rsidRPr="001C664C">
        <w:rPr>
          <w:b/>
          <w:bCs/>
        </w:rPr>
        <w:t xml:space="preserve"> have real value?</w:t>
      </w:r>
    </w:p>
    <w:p w14:paraId="5553130D" w14:textId="77777777" w:rsidR="001C664C" w:rsidRDefault="001C664C" w:rsidP="001C664C">
      <w:pPr>
        <w:ind w:left="-426"/>
      </w:pPr>
      <w:r>
        <w:t>Their value mainly comes from community belief rather than technology.</w:t>
      </w:r>
    </w:p>
    <w:p w14:paraId="6F0EC252" w14:textId="77777777" w:rsidR="001C664C" w:rsidRPr="001C664C" w:rsidRDefault="001C664C" w:rsidP="001C664C">
      <w:pPr>
        <w:ind w:left="-426"/>
        <w:rPr>
          <w:b/>
          <w:bCs/>
        </w:rPr>
      </w:pPr>
    </w:p>
    <w:p w14:paraId="2441B382" w14:textId="0A6B80EE" w:rsidR="001C664C" w:rsidRPr="001C664C" w:rsidRDefault="001C664C" w:rsidP="001C664C">
      <w:pPr>
        <w:ind w:left="-426"/>
        <w:rPr>
          <w:b/>
          <w:bCs/>
        </w:rPr>
      </w:pPr>
      <w:r w:rsidRPr="001C664C">
        <w:rPr>
          <w:b/>
          <w:bCs/>
        </w:rPr>
        <w:t xml:space="preserve">5. Can </w:t>
      </w:r>
      <w:proofErr w:type="spellStart"/>
      <w:r w:rsidRPr="001C664C">
        <w:rPr>
          <w:b/>
          <w:bCs/>
        </w:rPr>
        <w:t>memecoins</w:t>
      </w:r>
      <w:proofErr w:type="spellEnd"/>
      <w:r w:rsidRPr="001C664C">
        <w:rPr>
          <w:b/>
          <w:bCs/>
        </w:rPr>
        <w:t xml:space="preserve"> survive long-term?</w:t>
      </w:r>
    </w:p>
    <w:p w14:paraId="0790557A" w14:textId="77777777" w:rsidR="001C664C" w:rsidRDefault="001C664C" w:rsidP="001C664C">
      <w:pPr>
        <w:ind w:left="-426"/>
      </w:pPr>
      <w:r>
        <w:t>Some may survive if they maintain strong communities and relevance.</w:t>
      </w:r>
    </w:p>
    <w:p w14:paraId="4FB3BE17" w14:textId="6CB8D439" w:rsidR="001C664C" w:rsidRDefault="001C664C" w:rsidP="001C664C"/>
    <w:p w14:paraId="3D90471B" w14:textId="7DE447A2" w:rsidR="001C664C" w:rsidRPr="001C664C" w:rsidRDefault="001C664C" w:rsidP="001C664C">
      <w:pPr>
        <w:ind w:left="-426"/>
        <w:rPr>
          <w:b/>
          <w:bCs/>
        </w:rPr>
      </w:pPr>
      <w:r w:rsidRPr="001C664C">
        <w:rPr>
          <w:b/>
          <w:bCs/>
        </w:rPr>
        <w:t>Conclusion</w:t>
      </w:r>
    </w:p>
    <w:p w14:paraId="5F669487" w14:textId="6304ACF9" w:rsidR="001C664C" w:rsidRDefault="001C664C" w:rsidP="001C664C">
      <w:pPr>
        <w:ind w:left="-426"/>
      </w:pPr>
      <w:proofErr w:type="spellStart"/>
      <w:r>
        <w:t>Memecoins</w:t>
      </w:r>
      <w:proofErr w:type="spellEnd"/>
      <w:r>
        <w:t xml:space="preserve"> show how internet culture can shape financial trends. While they can be exciting, understanding the risks and fundamentals is essential for long-term participation.</w:t>
      </w:r>
    </w:p>
    <w:p w14:paraId="1779DE1C" w14:textId="77777777" w:rsidR="001C664C" w:rsidRDefault="001C664C" w:rsidP="001C664C">
      <w:pPr>
        <w:ind w:left="-426"/>
      </w:pPr>
    </w:p>
    <w:p w14:paraId="0015005B" w14:textId="77777777" w:rsidR="001C664C" w:rsidRDefault="001C664C" w:rsidP="001C664C">
      <w:pPr>
        <w:ind w:left="-426"/>
      </w:pPr>
    </w:p>
    <w:p w14:paraId="2730EB6C" w14:textId="77777777" w:rsidR="009F6D4C" w:rsidRDefault="009F6D4C" w:rsidP="009F6D4C">
      <w:pPr>
        <w:ind w:left="-426"/>
      </w:pPr>
    </w:p>
    <w:p w14:paraId="2DEB57F5" w14:textId="77777777" w:rsidR="009F6D4C" w:rsidRDefault="009F6D4C" w:rsidP="00F87479"/>
    <w:p w14:paraId="08B42724" w14:textId="7369672A" w:rsidR="009F6D4C" w:rsidRPr="00F87479" w:rsidRDefault="00F87479" w:rsidP="00F87479">
      <w:pPr>
        <w:pStyle w:val="ListParagraph"/>
        <w:numPr>
          <w:ilvl w:val="0"/>
          <w:numId w:val="7"/>
        </w:numPr>
        <w:rPr>
          <w:b/>
          <w:bCs/>
        </w:rPr>
      </w:pPr>
      <w:r w:rsidRPr="00F87479">
        <w:rPr>
          <w:b/>
          <w:bCs/>
        </w:rPr>
        <w:lastRenderedPageBreak/>
        <w:t>Blog 1 – What is DeFi</w:t>
      </w:r>
    </w:p>
    <w:p w14:paraId="62A1C758" w14:textId="77777777" w:rsidR="00F87479" w:rsidRPr="00F87479" w:rsidRDefault="00F87479" w:rsidP="00F87479">
      <w:pPr>
        <w:pStyle w:val="ListParagraph"/>
        <w:ind w:left="6"/>
        <w:rPr>
          <w:b/>
          <w:bCs/>
        </w:rPr>
      </w:pPr>
    </w:p>
    <w:p w14:paraId="5BE1BA97" w14:textId="12652F06" w:rsidR="009F6D4C" w:rsidRPr="009F6D4C" w:rsidRDefault="009F6D4C" w:rsidP="009F6D4C">
      <w:pPr>
        <w:ind w:left="-426"/>
        <w:rPr>
          <w:b/>
          <w:bCs/>
        </w:rPr>
      </w:pPr>
      <w:r w:rsidRPr="009F6D4C">
        <w:rPr>
          <w:b/>
          <w:bCs/>
        </w:rPr>
        <w:t>What is DeFi? A Beginner’s Guide to Decentralized Finance</w:t>
      </w:r>
    </w:p>
    <w:p w14:paraId="7DC012AF" w14:textId="77777777" w:rsidR="009F6D4C" w:rsidRDefault="009F6D4C" w:rsidP="009F6D4C">
      <w:pPr>
        <w:ind w:left="-426"/>
      </w:pPr>
    </w:p>
    <w:p w14:paraId="2D95736D" w14:textId="77777777" w:rsidR="00927291" w:rsidRPr="00927291" w:rsidRDefault="00927291" w:rsidP="00927291">
      <w:pPr>
        <w:ind w:left="-426"/>
        <w:rPr>
          <w:b/>
          <w:bCs/>
        </w:rPr>
      </w:pPr>
      <w:r w:rsidRPr="00927291">
        <w:rPr>
          <w:b/>
          <w:bCs/>
        </w:rPr>
        <w:t>Introduction</w:t>
      </w:r>
    </w:p>
    <w:p w14:paraId="5979F47D" w14:textId="77777777" w:rsidR="00927291" w:rsidRDefault="00927291" w:rsidP="00927291">
      <w:pPr>
        <w:ind w:left="-426"/>
      </w:pPr>
    </w:p>
    <w:p w14:paraId="36A53BB9" w14:textId="77777777" w:rsidR="00927291" w:rsidRDefault="00927291" w:rsidP="00927291">
      <w:pPr>
        <w:ind w:left="-426"/>
      </w:pPr>
      <w:r>
        <w:t>Decentralized Finance, commonly known as DeFi, is transforming how people interact with financial services. Instead of relying on traditional banks or financial institutions, DeFi allows users to access services like lending, borrowing, trading, and saving through blockchain-based platforms. This shift gives users more control over their money while improving transparency and accessibility.</w:t>
      </w:r>
    </w:p>
    <w:p w14:paraId="7BF0F9A7" w14:textId="77777777" w:rsidR="00927291" w:rsidRDefault="00927291" w:rsidP="00927291">
      <w:pPr>
        <w:ind w:left="-426"/>
      </w:pPr>
    </w:p>
    <w:p w14:paraId="259868F3" w14:textId="5F52AB52" w:rsidR="00927291" w:rsidRDefault="00927291" w:rsidP="00927291">
      <w:pPr>
        <w:ind w:left="-426"/>
      </w:pPr>
      <w:r>
        <w:t>With the rapid growth of blockchain technology, DeFi has become one of the most important developments in the crypto ecosystem. This guide explains what DeFi is, how it works, its benefits, risks, and how beginners can get started safely.</w:t>
      </w:r>
    </w:p>
    <w:p w14:paraId="6C6F98DB" w14:textId="01835F41" w:rsidR="00927291" w:rsidRPr="00927291" w:rsidRDefault="00927291" w:rsidP="00927291">
      <w:pPr>
        <w:ind w:left="-426"/>
        <w:rPr>
          <w:b/>
          <w:bCs/>
        </w:rPr>
      </w:pPr>
      <w:r w:rsidRPr="00927291">
        <w:rPr>
          <w:b/>
          <w:bCs/>
        </w:rPr>
        <w:t>What is DeFi?</w:t>
      </w:r>
    </w:p>
    <w:p w14:paraId="1047EAD2" w14:textId="77777777" w:rsidR="00927291" w:rsidRDefault="00927291" w:rsidP="00927291">
      <w:pPr>
        <w:ind w:left="-426"/>
      </w:pPr>
      <w:r>
        <w:t>DeFi refers to financial applications built on blockchain networks that operate without intermediaries such as banks, brokers, or payment processors. These applications use smart contracts—self-executing programs that automatically perform transactions when conditions are met.</w:t>
      </w:r>
    </w:p>
    <w:p w14:paraId="32082513" w14:textId="77777777" w:rsidR="00927291" w:rsidRDefault="00927291" w:rsidP="00927291">
      <w:pPr>
        <w:ind w:left="-426"/>
      </w:pPr>
    </w:p>
    <w:p w14:paraId="7D8318E0" w14:textId="77777777" w:rsidR="00927291" w:rsidRDefault="00927291" w:rsidP="00927291">
      <w:pPr>
        <w:ind w:left="-426"/>
      </w:pPr>
      <w:r>
        <w:t>Because DeFi platforms are decentralized, users interact directly with the system using digital wallets. This removes the need for approvals, paperwork, or third-party control, making financial services faster and more accessible.</w:t>
      </w:r>
    </w:p>
    <w:p w14:paraId="3D0CD0C8" w14:textId="5645BC84" w:rsidR="00927291" w:rsidRDefault="00927291" w:rsidP="00927291"/>
    <w:p w14:paraId="6887FEAB" w14:textId="2F82A87F" w:rsidR="00927291" w:rsidRPr="00927291" w:rsidRDefault="00927291" w:rsidP="00927291">
      <w:pPr>
        <w:ind w:left="-426"/>
        <w:rPr>
          <w:b/>
          <w:bCs/>
        </w:rPr>
      </w:pPr>
      <w:r w:rsidRPr="00927291">
        <w:rPr>
          <w:b/>
          <w:bCs/>
        </w:rPr>
        <w:t>How DeFi Works</w:t>
      </w:r>
    </w:p>
    <w:p w14:paraId="2F3F0F0D" w14:textId="4286ECF9" w:rsidR="00927291" w:rsidRDefault="00927291" w:rsidP="00927291">
      <w:pPr>
        <w:ind w:left="-426"/>
      </w:pPr>
      <w:r>
        <w:t>DeFi platforms are primarily built on blockchain networks like Ethereum. Smart contracts handle all transactions, ensuring they are transparent and secure.</w:t>
      </w:r>
    </w:p>
    <w:p w14:paraId="21312663" w14:textId="77777777" w:rsidR="00927291" w:rsidRPr="00927291" w:rsidRDefault="00927291" w:rsidP="00927291">
      <w:pPr>
        <w:ind w:left="-426"/>
        <w:rPr>
          <w:b/>
          <w:bCs/>
        </w:rPr>
      </w:pPr>
      <w:r w:rsidRPr="00927291">
        <w:rPr>
          <w:b/>
          <w:bCs/>
        </w:rPr>
        <w:t>Key components include:</w:t>
      </w:r>
    </w:p>
    <w:p w14:paraId="759A746F" w14:textId="77777777" w:rsidR="00927291" w:rsidRDefault="00927291" w:rsidP="00927291">
      <w:pPr>
        <w:ind w:left="-426"/>
      </w:pPr>
      <w:r>
        <w:tab/>
        <w:t>•</w:t>
      </w:r>
      <w:r>
        <w:tab/>
        <w:t>Blockchain technology for transaction records</w:t>
      </w:r>
    </w:p>
    <w:p w14:paraId="4171C9AC" w14:textId="77777777" w:rsidR="00927291" w:rsidRDefault="00927291" w:rsidP="00927291">
      <w:pPr>
        <w:ind w:left="-426"/>
      </w:pPr>
      <w:r>
        <w:tab/>
        <w:t>•</w:t>
      </w:r>
      <w:r>
        <w:tab/>
        <w:t>Smart contracts for automation</w:t>
      </w:r>
    </w:p>
    <w:p w14:paraId="4552B55C" w14:textId="77777777" w:rsidR="00927291" w:rsidRDefault="00927291" w:rsidP="00927291">
      <w:pPr>
        <w:ind w:left="-426"/>
      </w:pPr>
      <w:r>
        <w:tab/>
        <w:t>•</w:t>
      </w:r>
      <w:r>
        <w:tab/>
        <w:t>Crypto wallets for user access</w:t>
      </w:r>
    </w:p>
    <w:p w14:paraId="1FA5B594" w14:textId="1E95A599" w:rsidR="00927291" w:rsidRDefault="00927291" w:rsidP="00927291">
      <w:pPr>
        <w:ind w:left="-426"/>
      </w:pPr>
      <w:r>
        <w:lastRenderedPageBreak/>
        <w:tab/>
        <w:t>•</w:t>
      </w:r>
      <w:r>
        <w:tab/>
        <w:t>Decentralized applications (</w:t>
      </w:r>
      <w:proofErr w:type="spellStart"/>
      <w:r>
        <w:t>dApps</w:t>
      </w:r>
      <w:proofErr w:type="spellEnd"/>
      <w:r>
        <w:t>) for financial services</w:t>
      </w:r>
    </w:p>
    <w:p w14:paraId="5F3D122F" w14:textId="6DFE908F" w:rsidR="00927291" w:rsidRPr="00927291" w:rsidRDefault="00927291" w:rsidP="00927291">
      <w:pPr>
        <w:ind w:left="-426"/>
        <w:rPr>
          <w:b/>
          <w:bCs/>
        </w:rPr>
      </w:pPr>
      <w:r w:rsidRPr="00927291">
        <w:rPr>
          <w:b/>
          <w:bCs/>
        </w:rPr>
        <w:t>Popular DeFi Platforms</w:t>
      </w:r>
    </w:p>
    <w:p w14:paraId="34478D19" w14:textId="59FC9DB5" w:rsidR="00927291" w:rsidRDefault="00927291" w:rsidP="00927291">
      <w:pPr>
        <w:ind w:left="-426"/>
      </w:pPr>
      <w:r>
        <w:t>Some well-known DeFi platforms include:</w:t>
      </w:r>
    </w:p>
    <w:p w14:paraId="37FCC9C1" w14:textId="77777777" w:rsidR="00927291" w:rsidRPr="00927291" w:rsidRDefault="00927291" w:rsidP="00927291">
      <w:pPr>
        <w:ind w:left="-426"/>
        <w:rPr>
          <w:b/>
          <w:bCs/>
        </w:rPr>
      </w:pPr>
      <w:r w:rsidRPr="00927291">
        <w:rPr>
          <w:b/>
          <w:bCs/>
        </w:rPr>
        <w:t>Uniswap</w:t>
      </w:r>
    </w:p>
    <w:p w14:paraId="39698517" w14:textId="4B3B07FD" w:rsidR="00927291" w:rsidRDefault="00927291" w:rsidP="00927291">
      <w:pPr>
        <w:ind w:left="-426"/>
      </w:pPr>
      <w:r>
        <w:t>A decentralized exchange that allows users to trade cryptocurrencies without intermediaries.</w:t>
      </w:r>
    </w:p>
    <w:p w14:paraId="20238F1C" w14:textId="77777777" w:rsidR="00927291" w:rsidRPr="00927291" w:rsidRDefault="00927291" w:rsidP="00927291">
      <w:pPr>
        <w:ind w:left="-426"/>
        <w:rPr>
          <w:b/>
          <w:bCs/>
        </w:rPr>
      </w:pPr>
      <w:proofErr w:type="spellStart"/>
      <w:r w:rsidRPr="00927291">
        <w:rPr>
          <w:b/>
          <w:bCs/>
        </w:rPr>
        <w:t>Aave</w:t>
      </w:r>
      <w:proofErr w:type="spellEnd"/>
    </w:p>
    <w:p w14:paraId="23711FB0" w14:textId="32AE4995" w:rsidR="00927291" w:rsidRDefault="00927291" w:rsidP="00927291">
      <w:pPr>
        <w:ind w:left="-426"/>
      </w:pPr>
      <w:r>
        <w:t>A lending and borrowing platform where users earn interest or take loans using crypto as collateral.</w:t>
      </w:r>
    </w:p>
    <w:p w14:paraId="45D97775" w14:textId="77777777" w:rsidR="00927291" w:rsidRPr="00927291" w:rsidRDefault="00927291" w:rsidP="00927291">
      <w:pPr>
        <w:ind w:left="-426"/>
        <w:rPr>
          <w:b/>
          <w:bCs/>
        </w:rPr>
      </w:pPr>
      <w:proofErr w:type="spellStart"/>
      <w:r w:rsidRPr="00927291">
        <w:rPr>
          <w:b/>
          <w:bCs/>
        </w:rPr>
        <w:t>MakerDAO</w:t>
      </w:r>
      <w:proofErr w:type="spellEnd"/>
    </w:p>
    <w:p w14:paraId="42C89926" w14:textId="77777777" w:rsidR="00927291" w:rsidRDefault="00927291" w:rsidP="00927291">
      <w:pPr>
        <w:ind w:left="-426"/>
      </w:pPr>
      <w:r>
        <w:t>A platform that enables users to generate stablecoins through decentralized lending systems.</w:t>
      </w:r>
    </w:p>
    <w:p w14:paraId="75DB82F6" w14:textId="1919972C" w:rsidR="00927291" w:rsidRDefault="00927291" w:rsidP="00927291"/>
    <w:p w14:paraId="013C0EE2" w14:textId="77777777" w:rsidR="00927291" w:rsidRPr="00927291" w:rsidRDefault="00927291" w:rsidP="00927291">
      <w:pPr>
        <w:ind w:left="-426"/>
        <w:rPr>
          <w:b/>
          <w:bCs/>
        </w:rPr>
      </w:pPr>
      <w:r w:rsidRPr="00927291">
        <w:rPr>
          <w:b/>
          <w:bCs/>
        </w:rPr>
        <w:t>Benefits of DeFi</w:t>
      </w:r>
    </w:p>
    <w:p w14:paraId="78139CC9" w14:textId="77777777" w:rsidR="00927291" w:rsidRDefault="00927291" w:rsidP="00927291">
      <w:pPr>
        <w:ind w:left="-426"/>
      </w:pPr>
    </w:p>
    <w:p w14:paraId="2372BD10" w14:textId="77777777" w:rsidR="00927291" w:rsidRDefault="00927291" w:rsidP="00927291">
      <w:pPr>
        <w:ind w:left="-426"/>
      </w:pPr>
      <w:r>
        <w:t>DeFi offers several advantages over traditional finance:</w:t>
      </w:r>
    </w:p>
    <w:p w14:paraId="03CBDF5D" w14:textId="77777777" w:rsidR="00927291" w:rsidRDefault="00927291" w:rsidP="00927291">
      <w:pPr>
        <w:ind w:left="-426"/>
      </w:pPr>
      <w:r>
        <w:tab/>
        <w:t>•</w:t>
      </w:r>
      <w:r>
        <w:tab/>
        <w:t>Financial transparency through public blockchains</w:t>
      </w:r>
    </w:p>
    <w:p w14:paraId="3F44B060" w14:textId="77777777" w:rsidR="00927291" w:rsidRDefault="00927291" w:rsidP="00927291">
      <w:pPr>
        <w:ind w:left="-426"/>
      </w:pPr>
      <w:r>
        <w:tab/>
        <w:t>•</w:t>
      </w:r>
      <w:r>
        <w:tab/>
        <w:t>Global accessibility without geographical restrictions</w:t>
      </w:r>
    </w:p>
    <w:p w14:paraId="492F388D" w14:textId="77777777" w:rsidR="00927291" w:rsidRDefault="00927291" w:rsidP="00927291">
      <w:pPr>
        <w:ind w:left="-426"/>
      </w:pPr>
      <w:r>
        <w:tab/>
        <w:t>•</w:t>
      </w:r>
      <w:r>
        <w:tab/>
        <w:t>Full control over funds for users</w:t>
      </w:r>
    </w:p>
    <w:p w14:paraId="339965B8" w14:textId="77777777" w:rsidR="00927291" w:rsidRDefault="00927291" w:rsidP="00927291">
      <w:pPr>
        <w:ind w:left="-426"/>
      </w:pPr>
      <w:r>
        <w:tab/>
        <w:t>•</w:t>
      </w:r>
      <w:r>
        <w:tab/>
        <w:t>Lower transaction costs in many cases</w:t>
      </w:r>
    </w:p>
    <w:p w14:paraId="1EE01E49" w14:textId="77777777" w:rsidR="00927291" w:rsidRDefault="00927291" w:rsidP="00927291">
      <w:pPr>
        <w:ind w:left="-426"/>
      </w:pPr>
      <w:r>
        <w:tab/>
        <w:t>•</w:t>
      </w:r>
      <w:r>
        <w:tab/>
        <w:t>24/7 availability without bank holidays</w:t>
      </w:r>
    </w:p>
    <w:p w14:paraId="4D5E09A4" w14:textId="491AD232" w:rsidR="00927291" w:rsidRDefault="00927291" w:rsidP="00927291"/>
    <w:p w14:paraId="2BA4AE86" w14:textId="77777777" w:rsidR="00927291" w:rsidRPr="00927291" w:rsidRDefault="00927291" w:rsidP="00927291">
      <w:pPr>
        <w:ind w:left="-426"/>
        <w:rPr>
          <w:b/>
          <w:bCs/>
        </w:rPr>
      </w:pPr>
      <w:r w:rsidRPr="00927291">
        <w:rPr>
          <w:b/>
          <w:bCs/>
        </w:rPr>
        <w:t>Risks of Using DeFi</w:t>
      </w:r>
    </w:p>
    <w:p w14:paraId="67C80B44" w14:textId="77777777" w:rsidR="00927291" w:rsidRDefault="00927291" w:rsidP="00927291">
      <w:pPr>
        <w:ind w:left="-426"/>
      </w:pPr>
    </w:p>
    <w:p w14:paraId="00651F93" w14:textId="77777777" w:rsidR="00927291" w:rsidRDefault="00927291" w:rsidP="00927291">
      <w:pPr>
        <w:ind w:left="-426"/>
      </w:pPr>
      <w:r>
        <w:t>Despite its benefits, DeFi carries risks:</w:t>
      </w:r>
    </w:p>
    <w:p w14:paraId="42790525" w14:textId="77777777" w:rsidR="00927291" w:rsidRDefault="00927291" w:rsidP="00927291">
      <w:pPr>
        <w:ind w:left="-426"/>
      </w:pPr>
      <w:r>
        <w:tab/>
        <w:t>•</w:t>
      </w:r>
      <w:r>
        <w:tab/>
        <w:t>Smart contract vulnerabilities</w:t>
      </w:r>
    </w:p>
    <w:p w14:paraId="37C745DE" w14:textId="77777777" w:rsidR="00927291" w:rsidRDefault="00927291" w:rsidP="00927291">
      <w:pPr>
        <w:ind w:left="-426"/>
      </w:pPr>
      <w:r>
        <w:tab/>
        <w:t>•</w:t>
      </w:r>
      <w:r>
        <w:tab/>
        <w:t>Market volatility</w:t>
      </w:r>
    </w:p>
    <w:p w14:paraId="72D02D50" w14:textId="77777777" w:rsidR="00927291" w:rsidRDefault="00927291" w:rsidP="00927291">
      <w:pPr>
        <w:ind w:left="-426"/>
      </w:pPr>
      <w:r>
        <w:tab/>
        <w:t>•</w:t>
      </w:r>
      <w:r>
        <w:tab/>
        <w:t>Lack of regulation</w:t>
      </w:r>
    </w:p>
    <w:p w14:paraId="376743D5" w14:textId="77777777" w:rsidR="00927291" w:rsidRDefault="00927291" w:rsidP="00927291">
      <w:pPr>
        <w:ind w:left="-426"/>
      </w:pPr>
      <w:r>
        <w:tab/>
        <w:t>•</w:t>
      </w:r>
      <w:r>
        <w:tab/>
        <w:t>User error due to complexity</w:t>
      </w:r>
    </w:p>
    <w:p w14:paraId="0FA22044" w14:textId="77777777" w:rsidR="00927291" w:rsidRDefault="00927291" w:rsidP="00927291">
      <w:pPr>
        <w:ind w:left="-426"/>
      </w:pPr>
    </w:p>
    <w:p w14:paraId="65F54E57" w14:textId="2337DE5B" w:rsidR="00927291" w:rsidRDefault="00927291" w:rsidP="00927291">
      <w:pPr>
        <w:ind w:left="-426"/>
      </w:pPr>
      <w:r>
        <w:t>Beginners should always research platforms and start with small amounts.</w:t>
      </w:r>
    </w:p>
    <w:p w14:paraId="0ECB51CD" w14:textId="77777777" w:rsidR="00927291" w:rsidRPr="00927291" w:rsidRDefault="00927291" w:rsidP="00927291">
      <w:pPr>
        <w:ind w:left="-426"/>
        <w:rPr>
          <w:b/>
          <w:bCs/>
        </w:rPr>
      </w:pPr>
      <w:r w:rsidRPr="00927291">
        <w:rPr>
          <w:b/>
          <w:bCs/>
        </w:rPr>
        <w:lastRenderedPageBreak/>
        <w:t>How to Get Started with DeFi</w:t>
      </w:r>
    </w:p>
    <w:p w14:paraId="290DD20F" w14:textId="77777777" w:rsidR="00927291" w:rsidRDefault="00927291" w:rsidP="00927291">
      <w:pPr>
        <w:ind w:left="-426"/>
      </w:pPr>
    </w:p>
    <w:p w14:paraId="12403FDA" w14:textId="77777777" w:rsidR="00927291" w:rsidRDefault="00927291" w:rsidP="00927291">
      <w:pPr>
        <w:ind w:left="-426"/>
      </w:pPr>
      <w:r>
        <w:t>For beginners, the best approach includes:</w:t>
      </w:r>
    </w:p>
    <w:p w14:paraId="45DE3CBA" w14:textId="77777777" w:rsidR="00927291" w:rsidRDefault="00927291" w:rsidP="00927291">
      <w:pPr>
        <w:ind w:left="-426"/>
      </w:pPr>
      <w:r>
        <w:tab/>
        <w:t>1.</w:t>
      </w:r>
      <w:r>
        <w:tab/>
        <w:t>Learning basic blockchain concepts</w:t>
      </w:r>
    </w:p>
    <w:p w14:paraId="79CC7DB0" w14:textId="77777777" w:rsidR="00927291" w:rsidRDefault="00927291" w:rsidP="00927291">
      <w:pPr>
        <w:ind w:left="-426"/>
      </w:pPr>
      <w:r>
        <w:tab/>
        <w:t>2.</w:t>
      </w:r>
      <w:r>
        <w:tab/>
        <w:t>Using trusted digital wallets</w:t>
      </w:r>
    </w:p>
    <w:p w14:paraId="34FECC23" w14:textId="77777777" w:rsidR="00927291" w:rsidRDefault="00927291" w:rsidP="00927291">
      <w:pPr>
        <w:ind w:left="-426"/>
      </w:pPr>
      <w:r>
        <w:tab/>
        <w:t>3.</w:t>
      </w:r>
      <w:r>
        <w:tab/>
        <w:t>Starting with well-known DeFi platforms</w:t>
      </w:r>
    </w:p>
    <w:p w14:paraId="2DEA36A7" w14:textId="77777777" w:rsidR="00927291" w:rsidRDefault="00927291" w:rsidP="00927291">
      <w:pPr>
        <w:ind w:left="-426"/>
      </w:pPr>
      <w:r>
        <w:tab/>
        <w:t>4.</w:t>
      </w:r>
      <w:r>
        <w:tab/>
        <w:t>Avoiding high-risk protocols initially</w:t>
      </w:r>
    </w:p>
    <w:p w14:paraId="0A31F80E" w14:textId="683097CA" w:rsidR="00927291" w:rsidRDefault="00927291" w:rsidP="00927291"/>
    <w:p w14:paraId="0F7A35D9" w14:textId="2B3BFCD9" w:rsidR="00927291" w:rsidRPr="00927291" w:rsidRDefault="00927291" w:rsidP="00927291">
      <w:pPr>
        <w:ind w:left="-426"/>
        <w:rPr>
          <w:b/>
          <w:bCs/>
        </w:rPr>
      </w:pPr>
      <w:r w:rsidRPr="00927291">
        <w:rPr>
          <w:b/>
          <w:bCs/>
        </w:rPr>
        <w:t>Conclusion</w:t>
      </w:r>
    </w:p>
    <w:p w14:paraId="22EA2866" w14:textId="5E708E70" w:rsidR="00F87479" w:rsidRDefault="00927291" w:rsidP="00927291">
      <w:pPr>
        <w:ind w:left="-426"/>
      </w:pPr>
      <w:r>
        <w:t>DeFi is reshaping the future of finance by offering open, transparent, and decentralized alternatives to traditional systems. While it presents exciting opportunities, understanding the risks and fundamentals is essential for long-term success.</w:t>
      </w:r>
    </w:p>
    <w:p w14:paraId="70CF92CC" w14:textId="77777777" w:rsidR="00927291" w:rsidRDefault="00927291" w:rsidP="00927291">
      <w:pPr>
        <w:ind w:left="-426"/>
      </w:pPr>
    </w:p>
    <w:p w14:paraId="3195F839" w14:textId="77777777" w:rsidR="00927291" w:rsidRDefault="00927291" w:rsidP="00927291">
      <w:pPr>
        <w:ind w:left="-426"/>
      </w:pPr>
    </w:p>
    <w:p w14:paraId="3DEF9D40" w14:textId="65F566CB" w:rsidR="00F87479" w:rsidRPr="00F87479" w:rsidRDefault="00F87479" w:rsidP="009F6D4C">
      <w:pPr>
        <w:ind w:left="-426"/>
        <w:rPr>
          <w:b/>
          <w:bCs/>
        </w:rPr>
      </w:pPr>
      <w:r w:rsidRPr="00F87479">
        <w:rPr>
          <w:b/>
          <w:bCs/>
        </w:rPr>
        <w:t>3.</w:t>
      </w:r>
      <w:r w:rsidRPr="00F87479">
        <w:rPr>
          <w:b/>
          <w:bCs/>
        </w:rPr>
        <w:tab/>
        <w:t>Blog 2 – Trading vs Investing</w:t>
      </w:r>
    </w:p>
    <w:p w14:paraId="07612B43" w14:textId="77777777" w:rsidR="009F6D4C" w:rsidRDefault="009F6D4C" w:rsidP="009F6D4C">
      <w:pPr>
        <w:ind w:left="-426"/>
      </w:pPr>
    </w:p>
    <w:p w14:paraId="7EBEE166" w14:textId="72D0F543" w:rsidR="009F6D4C" w:rsidRPr="009F6D4C" w:rsidRDefault="009F6D4C" w:rsidP="009F6D4C">
      <w:pPr>
        <w:ind w:left="-426"/>
        <w:rPr>
          <w:b/>
          <w:bCs/>
        </w:rPr>
      </w:pPr>
      <w:r w:rsidRPr="009F6D4C">
        <w:rPr>
          <w:b/>
          <w:bCs/>
        </w:rPr>
        <w:t>Crypto Trading vs Investing: Which Strategy is Right for You?</w:t>
      </w:r>
    </w:p>
    <w:p w14:paraId="7BD9FE76" w14:textId="77777777" w:rsidR="009F6D4C" w:rsidRDefault="009F6D4C" w:rsidP="009F6D4C">
      <w:pPr>
        <w:ind w:left="-426"/>
      </w:pPr>
    </w:p>
    <w:p w14:paraId="7503F12C" w14:textId="3C4764B8" w:rsidR="009F6D4C" w:rsidRPr="009F6D4C" w:rsidRDefault="009F6D4C" w:rsidP="009F6D4C">
      <w:pPr>
        <w:ind w:left="-426"/>
        <w:rPr>
          <w:b/>
          <w:bCs/>
        </w:rPr>
      </w:pPr>
      <w:r w:rsidRPr="009F6D4C">
        <w:rPr>
          <w:b/>
          <w:bCs/>
        </w:rPr>
        <w:t>Introduction</w:t>
      </w:r>
    </w:p>
    <w:p w14:paraId="374B3838" w14:textId="77777777" w:rsidR="00777F92" w:rsidRDefault="00777F92" w:rsidP="009F6D4C">
      <w:pPr>
        <w:ind w:left="-426"/>
      </w:pPr>
    </w:p>
    <w:p w14:paraId="0CE267D6" w14:textId="77777777" w:rsidR="00927291" w:rsidRDefault="00927291" w:rsidP="00927291">
      <w:pPr>
        <w:ind w:left="-426"/>
      </w:pPr>
      <w:r>
        <w:t>Cryptocurrency offers multiple ways to participate in the market, with trading and investing being the two most common strategies. While both involve buying digital assets, they differ significantly in goals, time commitment, and risk levels.</w:t>
      </w:r>
    </w:p>
    <w:p w14:paraId="64B62D85" w14:textId="77777777" w:rsidR="00927291" w:rsidRDefault="00927291" w:rsidP="00927291">
      <w:pPr>
        <w:ind w:left="-426"/>
      </w:pPr>
    </w:p>
    <w:p w14:paraId="3BFD2AAC" w14:textId="77777777" w:rsidR="00927291" w:rsidRDefault="00927291" w:rsidP="00927291">
      <w:pPr>
        <w:ind w:left="-426"/>
      </w:pPr>
      <w:r>
        <w:t>Understanding the difference between crypto trading and investing helps individuals choose a strategy that aligns with their financial goals and risk tolerance.</w:t>
      </w:r>
    </w:p>
    <w:p w14:paraId="1AD9EB23" w14:textId="317A0C1E" w:rsidR="00927291" w:rsidRDefault="00927291" w:rsidP="00927291"/>
    <w:p w14:paraId="351E5038" w14:textId="77777777" w:rsidR="00927291" w:rsidRPr="00927291" w:rsidRDefault="00927291" w:rsidP="00927291">
      <w:pPr>
        <w:ind w:left="-426"/>
        <w:rPr>
          <w:b/>
          <w:bCs/>
        </w:rPr>
      </w:pPr>
      <w:r w:rsidRPr="00927291">
        <w:rPr>
          <w:b/>
          <w:bCs/>
        </w:rPr>
        <w:t>What is Crypto Trading?</w:t>
      </w:r>
    </w:p>
    <w:p w14:paraId="66F83827" w14:textId="77777777" w:rsidR="00927291" w:rsidRDefault="00927291" w:rsidP="00927291">
      <w:pPr>
        <w:ind w:left="-426"/>
      </w:pPr>
    </w:p>
    <w:p w14:paraId="5B8F18C4" w14:textId="77777777" w:rsidR="00927291" w:rsidRDefault="00927291" w:rsidP="00927291">
      <w:pPr>
        <w:ind w:left="-426"/>
      </w:pPr>
      <w:r>
        <w:lastRenderedPageBreak/>
        <w:t>Crypto trading focuses on short-term price movements. Traders buy and sell assets frequently to capitalize on market volatility. This approach requires constant monitoring, technical analysis, and quick decision-making.</w:t>
      </w:r>
    </w:p>
    <w:p w14:paraId="1BB606EC" w14:textId="77777777" w:rsidR="00927291" w:rsidRDefault="00927291" w:rsidP="00927291">
      <w:pPr>
        <w:ind w:left="-426"/>
      </w:pPr>
    </w:p>
    <w:p w14:paraId="31345EE8" w14:textId="77777777" w:rsidR="00927291" w:rsidRDefault="00927291" w:rsidP="00927291">
      <w:pPr>
        <w:ind w:left="-426"/>
      </w:pPr>
      <w:r>
        <w:t>Trading strategies include:</w:t>
      </w:r>
    </w:p>
    <w:p w14:paraId="4129B596" w14:textId="77777777" w:rsidR="00927291" w:rsidRDefault="00927291" w:rsidP="00927291">
      <w:pPr>
        <w:ind w:left="-426"/>
      </w:pPr>
      <w:r>
        <w:tab/>
        <w:t>•</w:t>
      </w:r>
      <w:r>
        <w:tab/>
        <w:t>Day trading</w:t>
      </w:r>
    </w:p>
    <w:p w14:paraId="78280405" w14:textId="77777777" w:rsidR="00927291" w:rsidRDefault="00927291" w:rsidP="00927291">
      <w:pPr>
        <w:ind w:left="-426"/>
      </w:pPr>
      <w:r>
        <w:tab/>
        <w:t>•</w:t>
      </w:r>
      <w:r>
        <w:tab/>
        <w:t>Swing trading</w:t>
      </w:r>
    </w:p>
    <w:p w14:paraId="322F2D6D" w14:textId="77777777" w:rsidR="00927291" w:rsidRDefault="00927291" w:rsidP="00927291">
      <w:pPr>
        <w:ind w:left="-426"/>
      </w:pPr>
      <w:r>
        <w:tab/>
        <w:t>•</w:t>
      </w:r>
      <w:r>
        <w:tab/>
        <w:t>Scalping</w:t>
      </w:r>
    </w:p>
    <w:p w14:paraId="19E6FFBF" w14:textId="6BA88328" w:rsidR="00927291" w:rsidRPr="00927291" w:rsidRDefault="00927291" w:rsidP="00927291">
      <w:pPr>
        <w:rPr>
          <w:b/>
          <w:bCs/>
        </w:rPr>
      </w:pPr>
    </w:p>
    <w:p w14:paraId="4DEE1183" w14:textId="77777777" w:rsidR="00927291" w:rsidRPr="00927291" w:rsidRDefault="00927291" w:rsidP="00927291">
      <w:pPr>
        <w:ind w:left="-426"/>
        <w:rPr>
          <w:b/>
          <w:bCs/>
        </w:rPr>
      </w:pPr>
      <w:r w:rsidRPr="00927291">
        <w:rPr>
          <w:b/>
          <w:bCs/>
        </w:rPr>
        <w:t>What is Crypto Investing?</w:t>
      </w:r>
    </w:p>
    <w:p w14:paraId="4122A13C" w14:textId="77777777" w:rsidR="00927291" w:rsidRDefault="00927291" w:rsidP="00927291">
      <w:pPr>
        <w:ind w:left="-426"/>
      </w:pPr>
    </w:p>
    <w:p w14:paraId="6890620C" w14:textId="77777777" w:rsidR="00927291" w:rsidRDefault="00927291" w:rsidP="00927291">
      <w:pPr>
        <w:ind w:left="-426"/>
      </w:pPr>
      <w:r>
        <w:t>Crypto investing involves holding assets for the long term, often months or years. Investors focus on projects with strong fundamentals, believing their value will grow over time.</w:t>
      </w:r>
    </w:p>
    <w:p w14:paraId="060E4BBE" w14:textId="77777777" w:rsidR="00927291" w:rsidRDefault="00927291" w:rsidP="00927291">
      <w:pPr>
        <w:ind w:left="-426"/>
      </w:pPr>
    </w:p>
    <w:p w14:paraId="6D7C6248" w14:textId="77777777" w:rsidR="00927291" w:rsidRDefault="00927291" w:rsidP="00927291">
      <w:pPr>
        <w:ind w:left="-426"/>
      </w:pPr>
      <w:r>
        <w:t>This strategy requires patience and long-term vision rather than daily market activity.</w:t>
      </w:r>
    </w:p>
    <w:p w14:paraId="326FAC08" w14:textId="6E02F37A" w:rsidR="00927291" w:rsidRDefault="00927291" w:rsidP="00927291"/>
    <w:p w14:paraId="4DB6771C" w14:textId="012781B5" w:rsidR="00927291" w:rsidRDefault="00927291" w:rsidP="00927291">
      <w:pPr>
        <w:ind w:left="-426"/>
        <w:rPr>
          <w:b/>
          <w:bCs/>
        </w:rPr>
      </w:pPr>
      <w:r w:rsidRPr="00927291">
        <w:rPr>
          <w:b/>
          <w:bCs/>
        </w:rPr>
        <w:t>Key Differences Between Trading and Investing</w:t>
      </w:r>
    </w:p>
    <w:p w14:paraId="6FF7F21F" w14:textId="4C75552D" w:rsidR="00927291" w:rsidRPr="00927291" w:rsidRDefault="00B248E5" w:rsidP="00B248E5">
      <w:pPr>
        <w:ind w:left="-426"/>
        <w:rPr>
          <w:b/>
          <w:bCs/>
        </w:rPr>
      </w:pPr>
      <w:r w:rsidRPr="00B248E5">
        <w:rPr>
          <w:b/>
          <w:bCs/>
        </w:rPr>
        <w:t>Factor</w:t>
      </w:r>
      <w:r>
        <w:rPr>
          <w:b/>
          <w:bCs/>
        </w:rPr>
        <w:t xml:space="preserve">   </w:t>
      </w:r>
      <w:r>
        <w:rPr>
          <w:b/>
          <w:bCs/>
        </w:rPr>
        <w:tab/>
      </w:r>
      <w:r>
        <w:rPr>
          <w:b/>
          <w:bCs/>
        </w:rPr>
        <w:tab/>
      </w:r>
      <w:r>
        <w:rPr>
          <w:b/>
          <w:bCs/>
        </w:rPr>
        <w:tab/>
      </w:r>
      <w:r>
        <w:rPr>
          <w:b/>
          <w:bCs/>
        </w:rPr>
        <w:tab/>
      </w:r>
      <w:r w:rsidRPr="00B248E5">
        <w:rPr>
          <w:b/>
          <w:bCs/>
        </w:rPr>
        <w:t>Trading</w:t>
      </w:r>
      <w:r>
        <w:rPr>
          <w:b/>
          <w:bCs/>
        </w:rPr>
        <w:t xml:space="preserve">  </w:t>
      </w:r>
      <w:r>
        <w:rPr>
          <w:b/>
          <w:bCs/>
        </w:rPr>
        <w:tab/>
      </w:r>
      <w:r>
        <w:rPr>
          <w:b/>
          <w:bCs/>
        </w:rPr>
        <w:tab/>
      </w:r>
      <w:r>
        <w:rPr>
          <w:b/>
          <w:bCs/>
        </w:rPr>
        <w:tab/>
      </w:r>
      <w:r w:rsidRPr="00B248E5">
        <w:rPr>
          <w:b/>
          <w:bCs/>
        </w:rPr>
        <w:t>Investing</w:t>
      </w:r>
    </w:p>
    <w:p w14:paraId="52948430" w14:textId="412896A9" w:rsidR="00777F92" w:rsidRDefault="00B248E5" w:rsidP="00B248E5">
      <w:pPr>
        <w:ind w:left="-426"/>
      </w:pPr>
      <w:r>
        <w:t>Time Horizon</w:t>
      </w:r>
      <w:r>
        <w:t xml:space="preserve"> </w:t>
      </w:r>
      <w:r>
        <w:tab/>
      </w:r>
      <w:r>
        <w:tab/>
      </w:r>
      <w:r>
        <w:tab/>
      </w:r>
      <w:r>
        <w:t>Short-term</w:t>
      </w:r>
      <w:r>
        <w:t xml:space="preserve"> </w:t>
      </w:r>
      <w:r>
        <w:tab/>
      </w:r>
      <w:r>
        <w:tab/>
      </w:r>
      <w:r>
        <w:tab/>
      </w:r>
      <w:r>
        <w:t>Long-term</w:t>
      </w:r>
    </w:p>
    <w:p w14:paraId="2D51E20E" w14:textId="7767C65D" w:rsidR="00B248E5" w:rsidRDefault="00B248E5" w:rsidP="00B248E5">
      <w:pPr>
        <w:ind w:left="-426"/>
      </w:pPr>
      <w:r>
        <w:t>Risk Level</w:t>
      </w:r>
      <w:r>
        <w:t xml:space="preserve"> </w:t>
      </w:r>
      <w:r>
        <w:tab/>
      </w:r>
      <w:r>
        <w:tab/>
      </w:r>
      <w:r>
        <w:tab/>
      </w:r>
      <w:r>
        <w:tab/>
      </w:r>
      <w:r>
        <w:t>High</w:t>
      </w:r>
      <w:r>
        <w:t xml:space="preserve"> </w:t>
      </w:r>
      <w:r>
        <w:tab/>
      </w:r>
      <w:r>
        <w:tab/>
      </w:r>
      <w:r>
        <w:tab/>
      </w:r>
      <w:r>
        <w:tab/>
      </w:r>
      <w:r>
        <w:t>Moderate</w:t>
      </w:r>
    </w:p>
    <w:p w14:paraId="099CD5FE" w14:textId="1CE15F94" w:rsidR="00B248E5" w:rsidRDefault="00B248E5" w:rsidP="00B248E5">
      <w:pPr>
        <w:ind w:left="-426"/>
      </w:pPr>
      <w:r>
        <w:t>Time Required</w:t>
      </w:r>
      <w:r>
        <w:t xml:space="preserve"> </w:t>
      </w:r>
      <w:r>
        <w:tab/>
      </w:r>
      <w:r>
        <w:tab/>
      </w:r>
      <w:r>
        <w:tab/>
      </w:r>
      <w:r>
        <w:t>High</w:t>
      </w:r>
      <w:r>
        <w:t xml:space="preserve"> </w:t>
      </w:r>
      <w:r>
        <w:tab/>
      </w:r>
      <w:r>
        <w:tab/>
      </w:r>
      <w:r>
        <w:tab/>
      </w:r>
      <w:r>
        <w:tab/>
      </w:r>
      <w:r>
        <w:t>Low</w:t>
      </w:r>
    </w:p>
    <w:p w14:paraId="16C55E9C" w14:textId="2054BD92" w:rsidR="00B248E5" w:rsidRDefault="00B248E5" w:rsidP="00B248E5">
      <w:pPr>
        <w:ind w:left="-426"/>
      </w:pPr>
      <w:r>
        <w:t>Strategy</w:t>
      </w:r>
      <w:r>
        <w:t xml:space="preserve"> </w:t>
      </w:r>
      <w:r>
        <w:tab/>
      </w:r>
      <w:r>
        <w:tab/>
      </w:r>
      <w:r>
        <w:tab/>
      </w:r>
      <w:r>
        <w:tab/>
      </w:r>
      <w:r>
        <w:t>Technical analysis</w:t>
      </w:r>
      <w:r>
        <w:t xml:space="preserve"> </w:t>
      </w:r>
      <w:r>
        <w:tab/>
      </w:r>
      <w:r>
        <w:tab/>
      </w:r>
      <w:r>
        <w:t>Fundamental analysis</w:t>
      </w:r>
    </w:p>
    <w:p w14:paraId="0D74C5BB" w14:textId="77777777" w:rsidR="00B248E5" w:rsidRDefault="00B248E5" w:rsidP="00B248E5">
      <w:pPr>
        <w:ind w:left="-426"/>
      </w:pPr>
    </w:p>
    <w:p w14:paraId="467834E3" w14:textId="77777777" w:rsidR="00B248E5" w:rsidRPr="00B248E5" w:rsidRDefault="00B248E5" w:rsidP="00B248E5">
      <w:pPr>
        <w:ind w:left="-426"/>
        <w:rPr>
          <w:b/>
          <w:bCs/>
        </w:rPr>
      </w:pPr>
      <w:r w:rsidRPr="00B248E5">
        <w:rPr>
          <w:b/>
          <w:bCs/>
        </w:rPr>
        <w:t>Pros and Cons of Crypto Trading</w:t>
      </w:r>
    </w:p>
    <w:p w14:paraId="0C91C887" w14:textId="77777777" w:rsidR="00B248E5" w:rsidRDefault="00B248E5" w:rsidP="00B248E5">
      <w:pPr>
        <w:ind w:left="-426"/>
      </w:pPr>
    </w:p>
    <w:p w14:paraId="4FC69146" w14:textId="77777777" w:rsidR="00B248E5" w:rsidRPr="00B248E5" w:rsidRDefault="00B248E5" w:rsidP="00B248E5">
      <w:pPr>
        <w:ind w:left="-426"/>
        <w:rPr>
          <w:b/>
          <w:bCs/>
        </w:rPr>
      </w:pPr>
      <w:r w:rsidRPr="00B248E5">
        <w:rPr>
          <w:b/>
          <w:bCs/>
        </w:rPr>
        <w:t>Pros</w:t>
      </w:r>
    </w:p>
    <w:p w14:paraId="0FC0070B" w14:textId="77777777" w:rsidR="00B248E5" w:rsidRDefault="00B248E5" w:rsidP="00B248E5">
      <w:pPr>
        <w:ind w:left="-426"/>
      </w:pPr>
      <w:r>
        <w:tab/>
        <w:t>•</w:t>
      </w:r>
      <w:r>
        <w:tab/>
        <w:t>Potential for quick profits</w:t>
      </w:r>
    </w:p>
    <w:p w14:paraId="54DAF7F4" w14:textId="77777777" w:rsidR="00B248E5" w:rsidRDefault="00B248E5" w:rsidP="00B248E5">
      <w:pPr>
        <w:ind w:left="-426"/>
      </w:pPr>
      <w:r>
        <w:tab/>
        <w:t>•</w:t>
      </w:r>
      <w:r>
        <w:tab/>
        <w:t>Flexibility in market conditions</w:t>
      </w:r>
    </w:p>
    <w:p w14:paraId="6F672600" w14:textId="77777777" w:rsidR="00B248E5" w:rsidRDefault="00B248E5" w:rsidP="00B248E5">
      <w:pPr>
        <w:ind w:left="-426"/>
      </w:pPr>
    </w:p>
    <w:p w14:paraId="6329D073" w14:textId="77777777" w:rsidR="00B248E5" w:rsidRPr="00B248E5" w:rsidRDefault="00B248E5" w:rsidP="00B248E5">
      <w:pPr>
        <w:ind w:left="-426"/>
        <w:rPr>
          <w:b/>
          <w:bCs/>
        </w:rPr>
      </w:pPr>
      <w:r w:rsidRPr="00B248E5">
        <w:rPr>
          <w:b/>
          <w:bCs/>
        </w:rPr>
        <w:lastRenderedPageBreak/>
        <w:t>Cons</w:t>
      </w:r>
    </w:p>
    <w:p w14:paraId="562EAEC2" w14:textId="77777777" w:rsidR="00B248E5" w:rsidRDefault="00B248E5" w:rsidP="00B248E5">
      <w:pPr>
        <w:ind w:left="-426"/>
      </w:pPr>
      <w:r>
        <w:tab/>
        <w:t>•</w:t>
      </w:r>
      <w:r>
        <w:tab/>
        <w:t>High stress and risk</w:t>
      </w:r>
    </w:p>
    <w:p w14:paraId="7212206C" w14:textId="1AB28DFB" w:rsidR="00B248E5" w:rsidRDefault="00B248E5" w:rsidP="00B248E5">
      <w:pPr>
        <w:ind w:left="-426"/>
      </w:pPr>
      <w:r>
        <w:tab/>
        <w:t>•</w:t>
      </w:r>
      <w:r>
        <w:tab/>
        <w:t>Requires experience and time</w:t>
      </w:r>
    </w:p>
    <w:p w14:paraId="3C72B9B5" w14:textId="77777777" w:rsidR="00B248E5" w:rsidRDefault="00B248E5" w:rsidP="00B248E5">
      <w:pPr>
        <w:ind w:left="-426"/>
      </w:pPr>
    </w:p>
    <w:p w14:paraId="184B32F1" w14:textId="77777777" w:rsidR="00B248E5" w:rsidRPr="00B248E5" w:rsidRDefault="00B248E5" w:rsidP="00B248E5">
      <w:pPr>
        <w:ind w:left="-426"/>
        <w:rPr>
          <w:b/>
          <w:bCs/>
        </w:rPr>
      </w:pPr>
      <w:r w:rsidRPr="00B248E5">
        <w:rPr>
          <w:b/>
          <w:bCs/>
        </w:rPr>
        <w:t>Pros and Cons of Crypto Investing</w:t>
      </w:r>
    </w:p>
    <w:p w14:paraId="17EE0764" w14:textId="77777777" w:rsidR="00B248E5" w:rsidRDefault="00B248E5" w:rsidP="00B248E5">
      <w:pPr>
        <w:ind w:left="-426"/>
      </w:pPr>
    </w:p>
    <w:p w14:paraId="219E57E1" w14:textId="77777777" w:rsidR="00B248E5" w:rsidRPr="00B248E5" w:rsidRDefault="00B248E5" w:rsidP="00B248E5">
      <w:pPr>
        <w:ind w:left="-426"/>
        <w:rPr>
          <w:b/>
          <w:bCs/>
        </w:rPr>
      </w:pPr>
      <w:r w:rsidRPr="00B248E5">
        <w:rPr>
          <w:b/>
          <w:bCs/>
        </w:rPr>
        <w:t>Pros</w:t>
      </w:r>
    </w:p>
    <w:p w14:paraId="529E1054" w14:textId="77777777" w:rsidR="00B248E5" w:rsidRDefault="00B248E5" w:rsidP="00B248E5">
      <w:pPr>
        <w:ind w:left="-426"/>
      </w:pPr>
      <w:r>
        <w:tab/>
        <w:t>•</w:t>
      </w:r>
      <w:r>
        <w:tab/>
        <w:t>Lower stress</w:t>
      </w:r>
    </w:p>
    <w:p w14:paraId="14E54C32" w14:textId="77777777" w:rsidR="00B248E5" w:rsidRDefault="00B248E5" w:rsidP="00B248E5">
      <w:pPr>
        <w:ind w:left="-426"/>
      </w:pPr>
      <w:r>
        <w:tab/>
        <w:t>•</w:t>
      </w:r>
      <w:r>
        <w:tab/>
        <w:t>Long-term wealth potential</w:t>
      </w:r>
    </w:p>
    <w:p w14:paraId="3BA8E04C" w14:textId="77777777" w:rsidR="00B248E5" w:rsidRDefault="00B248E5" w:rsidP="00B248E5">
      <w:pPr>
        <w:ind w:left="-426"/>
      </w:pPr>
    </w:p>
    <w:p w14:paraId="58B19E0C" w14:textId="77777777" w:rsidR="00B248E5" w:rsidRPr="00B248E5" w:rsidRDefault="00B248E5" w:rsidP="00B248E5">
      <w:pPr>
        <w:ind w:left="-426"/>
        <w:rPr>
          <w:b/>
          <w:bCs/>
        </w:rPr>
      </w:pPr>
      <w:r w:rsidRPr="00B248E5">
        <w:rPr>
          <w:b/>
          <w:bCs/>
        </w:rPr>
        <w:t>Cons</w:t>
      </w:r>
    </w:p>
    <w:p w14:paraId="3109156A" w14:textId="77777777" w:rsidR="00B248E5" w:rsidRDefault="00B248E5" w:rsidP="00B248E5">
      <w:pPr>
        <w:ind w:left="-426"/>
      </w:pPr>
      <w:r>
        <w:tab/>
        <w:t>•</w:t>
      </w:r>
      <w:r>
        <w:tab/>
        <w:t>Slower returns</w:t>
      </w:r>
    </w:p>
    <w:p w14:paraId="6495D989" w14:textId="6EDEF257" w:rsidR="00B248E5" w:rsidRDefault="00B248E5" w:rsidP="00B248E5">
      <w:pPr>
        <w:ind w:left="-426"/>
      </w:pPr>
      <w:r>
        <w:tab/>
        <w:t>•</w:t>
      </w:r>
      <w:r>
        <w:tab/>
        <w:t>Requires patience</w:t>
      </w:r>
    </w:p>
    <w:p w14:paraId="63C743B8" w14:textId="77777777" w:rsidR="00B248E5" w:rsidRDefault="00B248E5" w:rsidP="00B248E5">
      <w:pPr>
        <w:ind w:left="-426"/>
      </w:pPr>
    </w:p>
    <w:p w14:paraId="6D15FC39" w14:textId="5921B900" w:rsidR="00B248E5" w:rsidRPr="00B248E5" w:rsidRDefault="00B248E5" w:rsidP="00B248E5">
      <w:pPr>
        <w:ind w:left="-426"/>
        <w:rPr>
          <w:b/>
          <w:bCs/>
        </w:rPr>
      </w:pPr>
      <w:r w:rsidRPr="00B248E5">
        <w:rPr>
          <w:b/>
          <w:bCs/>
        </w:rPr>
        <w:t>How to Choose the Right Strategy</w:t>
      </w:r>
    </w:p>
    <w:p w14:paraId="7F7A0021" w14:textId="77777777" w:rsidR="00B248E5" w:rsidRDefault="00B248E5" w:rsidP="00B248E5">
      <w:pPr>
        <w:ind w:left="-426"/>
      </w:pPr>
      <w:r>
        <w:t>Your choice depends on:</w:t>
      </w:r>
    </w:p>
    <w:p w14:paraId="0663E1B6" w14:textId="77777777" w:rsidR="00B248E5" w:rsidRDefault="00B248E5" w:rsidP="00B248E5">
      <w:pPr>
        <w:ind w:left="-426"/>
      </w:pPr>
      <w:r>
        <w:tab/>
        <w:t>•</w:t>
      </w:r>
      <w:r>
        <w:tab/>
        <w:t>Risk tolerance</w:t>
      </w:r>
    </w:p>
    <w:p w14:paraId="40D6B000" w14:textId="77777777" w:rsidR="00B248E5" w:rsidRDefault="00B248E5" w:rsidP="00B248E5">
      <w:pPr>
        <w:ind w:left="-426"/>
      </w:pPr>
      <w:r>
        <w:tab/>
        <w:t>•</w:t>
      </w:r>
      <w:r>
        <w:tab/>
        <w:t>Available time</w:t>
      </w:r>
    </w:p>
    <w:p w14:paraId="072AC246" w14:textId="77777777" w:rsidR="00B248E5" w:rsidRDefault="00B248E5" w:rsidP="00B248E5">
      <w:pPr>
        <w:ind w:left="-426"/>
      </w:pPr>
      <w:r>
        <w:tab/>
        <w:t>•</w:t>
      </w:r>
      <w:r>
        <w:tab/>
        <w:t>Financial goals</w:t>
      </w:r>
    </w:p>
    <w:p w14:paraId="0E6BBBD8" w14:textId="77777777" w:rsidR="00B248E5" w:rsidRDefault="00B248E5" w:rsidP="00B248E5">
      <w:pPr>
        <w:ind w:left="-426"/>
      </w:pPr>
      <w:r>
        <w:tab/>
        <w:t>•</w:t>
      </w:r>
      <w:r>
        <w:tab/>
        <w:t>Market knowledge</w:t>
      </w:r>
    </w:p>
    <w:p w14:paraId="5611FAB9" w14:textId="77777777" w:rsidR="00B248E5" w:rsidRDefault="00B248E5" w:rsidP="00B248E5">
      <w:pPr>
        <w:ind w:left="-426"/>
      </w:pPr>
    </w:p>
    <w:p w14:paraId="22FC4F80" w14:textId="03E3E701" w:rsidR="00B248E5" w:rsidRDefault="00B248E5" w:rsidP="00B248E5">
      <w:pPr>
        <w:ind w:left="-426"/>
      </w:pPr>
      <w:r>
        <w:t>Beginners often start with investing and explore trading later.</w:t>
      </w:r>
    </w:p>
    <w:p w14:paraId="44829EA4" w14:textId="77777777" w:rsidR="00B248E5" w:rsidRDefault="00B248E5" w:rsidP="00B248E5">
      <w:pPr>
        <w:ind w:left="-426"/>
      </w:pPr>
    </w:p>
    <w:p w14:paraId="620CDBCF" w14:textId="77777777" w:rsidR="00B248E5" w:rsidRPr="00B248E5" w:rsidRDefault="00B248E5" w:rsidP="00B248E5">
      <w:pPr>
        <w:ind w:left="-426"/>
        <w:rPr>
          <w:b/>
          <w:bCs/>
        </w:rPr>
      </w:pPr>
      <w:r w:rsidRPr="00B248E5">
        <w:rPr>
          <w:b/>
          <w:bCs/>
        </w:rPr>
        <w:t>Key Strategies for Both Approaches</w:t>
      </w:r>
    </w:p>
    <w:p w14:paraId="22597310" w14:textId="77777777" w:rsidR="00B248E5" w:rsidRDefault="00B248E5" w:rsidP="00B248E5">
      <w:pPr>
        <w:ind w:left="-426"/>
      </w:pPr>
      <w:r>
        <w:tab/>
        <w:t>•</w:t>
      </w:r>
      <w:r>
        <w:tab/>
        <w:t>Diversify assets</w:t>
      </w:r>
    </w:p>
    <w:p w14:paraId="5C9FDEA3" w14:textId="77777777" w:rsidR="00B248E5" w:rsidRDefault="00B248E5" w:rsidP="00B248E5">
      <w:pPr>
        <w:ind w:left="-426"/>
      </w:pPr>
      <w:r>
        <w:tab/>
        <w:t>•</w:t>
      </w:r>
      <w:r>
        <w:tab/>
        <w:t>Manage risk carefully</w:t>
      </w:r>
    </w:p>
    <w:p w14:paraId="7C2D0B65" w14:textId="77777777" w:rsidR="00B248E5" w:rsidRDefault="00B248E5" w:rsidP="00B248E5">
      <w:pPr>
        <w:ind w:left="-426"/>
      </w:pPr>
      <w:r>
        <w:tab/>
        <w:t>•</w:t>
      </w:r>
      <w:r>
        <w:tab/>
        <w:t>Avoid emotional decisions</w:t>
      </w:r>
    </w:p>
    <w:p w14:paraId="77DD9B75" w14:textId="3DB98BD6" w:rsidR="00B248E5" w:rsidRDefault="00B248E5" w:rsidP="00B248E5">
      <w:pPr>
        <w:ind w:left="-426"/>
      </w:pPr>
      <w:r>
        <w:tab/>
        <w:t>•</w:t>
      </w:r>
      <w:r>
        <w:tab/>
        <w:t>Stay informed</w:t>
      </w:r>
    </w:p>
    <w:p w14:paraId="0BA1DC48" w14:textId="77777777" w:rsidR="00B248E5" w:rsidRPr="00B248E5" w:rsidRDefault="00B248E5" w:rsidP="00B248E5">
      <w:pPr>
        <w:ind w:left="-426"/>
        <w:rPr>
          <w:b/>
          <w:bCs/>
        </w:rPr>
      </w:pPr>
      <w:r w:rsidRPr="00B248E5">
        <w:rPr>
          <w:b/>
          <w:bCs/>
        </w:rPr>
        <w:lastRenderedPageBreak/>
        <w:t>Conclusion</w:t>
      </w:r>
    </w:p>
    <w:p w14:paraId="5B8C6489" w14:textId="77777777" w:rsidR="00B248E5" w:rsidRDefault="00B248E5" w:rsidP="00B248E5">
      <w:pPr>
        <w:ind w:left="-426"/>
      </w:pPr>
    </w:p>
    <w:p w14:paraId="48C4CA0E" w14:textId="33F9C652" w:rsidR="00B248E5" w:rsidRDefault="00B248E5" w:rsidP="00B248E5">
      <w:pPr>
        <w:ind w:left="-426"/>
      </w:pPr>
      <w:r>
        <w:t>Both crypto trading and investing offer opportunities, but neither is universally better. Choosing the right strategy depends on individual goals, experience, and risk appetite.</w:t>
      </w:r>
    </w:p>
    <w:p w14:paraId="60A45DBA" w14:textId="77777777" w:rsidR="00B248E5" w:rsidRDefault="00B248E5" w:rsidP="00B248E5">
      <w:pPr>
        <w:ind w:left="-426"/>
      </w:pPr>
    </w:p>
    <w:p w14:paraId="2586149B" w14:textId="77777777" w:rsidR="00B248E5" w:rsidRDefault="00B248E5" w:rsidP="00B248E5">
      <w:pPr>
        <w:ind w:left="-426"/>
      </w:pPr>
    </w:p>
    <w:p w14:paraId="1689C28C" w14:textId="3A73C585" w:rsidR="003E25B5" w:rsidRPr="00F87479" w:rsidRDefault="003E25B5" w:rsidP="00F87479">
      <w:pPr>
        <w:pStyle w:val="ListParagraph"/>
        <w:numPr>
          <w:ilvl w:val="0"/>
          <w:numId w:val="8"/>
        </w:numPr>
        <w:rPr>
          <w:b/>
          <w:bCs/>
        </w:rPr>
      </w:pPr>
      <w:r w:rsidRPr="00F87479">
        <w:rPr>
          <w:b/>
          <w:bCs/>
        </w:rPr>
        <w:t xml:space="preserve">Case Study 1: </w:t>
      </w:r>
      <w:proofErr w:type="spellStart"/>
      <w:r w:rsidRPr="00F87479">
        <w:rPr>
          <w:b/>
          <w:bCs/>
        </w:rPr>
        <w:t>Avatly</w:t>
      </w:r>
      <w:proofErr w:type="spellEnd"/>
    </w:p>
    <w:p w14:paraId="3DF94568" w14:textId="77777777" w:rsidR="003E25B5" w:rsidRDefault="003E25B5" w:rsidP="003E25B5">
      <w:pPr>
        <w:ind w:left="-426"/>
      </w:pPr>
    </w:p>
    <w:p w14:paraId="1EE88ABD" w14:textId="77777777" w:rsidR="003E25B5" w:rsidRDefault="003E25B5" w:rsidP="003E25B5">
      <w:pPr>
        <w:ind w:left="-426"/>
      </w:pPr>
      <w:r>
        <w:t xml:space="preserve">Client: </w:t>
      </w:r>
      <w:proofErr w:type="spellStart"/>
      <w:r>
        <w:t>Avatly</w:t>
      </w:r>
      <w:proofErr w:type="spellEnd"/>
    </w:p>
    <w:p w14:paraId="5A1F33F9" w14:textId="77777777" w:rsidR="003E25B5" w:rsidRDefault="003E25B5" w:rsidP="003E25B5">
      <w:pPr>
        <w:ind w:left="-426"/>
      </w:pPr>
      <w:r>
        <w:t>Industry: AI / Digital Solutions</w:t>
      </w:r>
    </w:p>
    <w:p w14:paraId="7A19C3F3" w14:textId="77777777" w:rsidR="003E25B5" w:rsidRDefault="003E25B5" w:rsidP="003E25B5">
      <w:pPr>
        <w:ind w:left="-426"/>
      </w:pPr>
      <w:r>
        <w:t>Service Provided: Web Strategy &amp; Digital Branding</w:t>
      </w:r>
    </w:p>
    <w:p w14:paraId="497F4214" w14:textId="77777777" w:rsidR="003E25B5" w:rsidRDefault="003E25B5" w:rsidP="003E25B5">
      <w:pPr>
        <w:ind w:left="-426"/>
      </w:pPr>
      <w:r>
        <w:t>Agency: Pixel Punch</w:t>
      </w:r>
    </w:p>
    <w:p w14:paraId="75DB8683" w14:textId="15600447" w:rsidR="003E25B5" w:rsidRDefault="003E25B5" w:rsidP="003E25B5"/>
    <w:p w14:paraId="62AED67F" w14:textId="7F682F95" w:rsidR="003E25B5" w:rsidRPr="003E25B5" w:rsidRDefault="003E25B5" w:rsidP="003E25B5">
      <w:pPr>
        <w:ind w:left="-426"/>
        <w:rPr>
          <w:b/>
          <w:bCs/>
        </w:rPr>
      </w:pPr>
      <w:r w:rsidRPr="003E25B5">
        <w:rPr>
          <w:b/>
          <w:bCs/>
        </w:rPr>
        <w:t>Introduction</w:t>
      </w:r>
    </w:p>
    <w:p w14:paraId="6867A166" w14:textId="77777777" w:rsidR="003E25B5" w:rsidRDefault="003E25B5" w:rsidP="003E25B5">
      <w:pPr>
        <w:ind w:left="-426"/>
      </w:pPr>
      <w:proofErr w:type="spellStart"/>
      <w:r>
        <w:t>Avatly</w:t>
      </w:r>
      <w:proofErr w:type="spellEnd"/>
      <w:r>
        <w:t xml:space="preserve"> is a technology-focused platform that aims to deliver innovative digital solutions through AI-driven services. The client wanted to improve its online presence and clearly communicate its value proposition to potential users and businesses.</w:t>
      </w:r>
    </w:p>
    <w:p w14:paraId="65579BC4" w14:textId="3726C72C" w:rsidR="003E25B5" w:rsidRDefault="003E25B5" w:rsidP="003E25B5"/>
    <w:p w14:paraId="6CFFAA0F" w14:textId="77777777" w:rsidR="003E25B5" w:rsidRPr="003E25B5" w:rsidRDefault="003E25B5" w:rsidP="003E25B5">
      <w:pPr>
        <w:ind w:left="-426"/>
        <w:rPr>
          <w:b/>
          <w:bCs/>
        </w:rPr>
      </w:pPr>
      <w:r w:rsidRPr="003E25B5">
        <w:rPr>
          <w:b/>
          <w:bCs/>
        </w:rPr>
        <w:t>Challenges</w:t>
      </w:r>
    </w:p>
    <w:p w14:paraId="272BE4F5" w14:textId="77777777" w:rsidR="003E25B5" w:rsidRDefault="003E25B5" w:rsidP="003E25B5">
      <w:pPr>
        <w:ind w:left="-426"/>
      </w:pPr>
    </w:p>
    <w:p w14:paraId="59FB46DF" w14:textId="77777777" w:rsidR="003E25B5" w:rsidRDefault="003E25B5" w:rsidP="003E25B5">
      <w:pPr>
        <w:ind w:left="-426"/>
      </w:pPr>
      <w:r>
        <w:t xml:space="preserve">Before working with Pixel Punch, </w:t>
      </w:r>
      <w:proofErr w:type="spellStart"/>
      <w:r>
        <w:t>Avatly</w:t>
      </w:r>
      <w:proofErr w:type="spellEnd"/>
      <w:r>
        <w:t xml:space="preserve"> faced several challenges:</w:t>
      </w:r>
    </w:p>
    <w:p w14:paraId="17DAB7E0" w14:textId="77777777" w:rsidR="003E25B5" w:rsidRDefault="003E25B5" w:rsidP="003E25B5">
      <w:pPr>
        <w:ind w:left="-426"/>
      </w:pPr>
      <w:r>
        <w:tab/>
        <w:t>•</w:t>
      </w:r>
      <w:r>
        <w:tab/>
        <w:t>Website messaging was unclear and not user-focused</w:t>
      </w:r>
    </w:p>
    <w:p w14:paraId="3CCCBE34" w14:textId="77777777" w:rsidR="003E25B5" w:rsidRDefault="003E25B5" w:rsidP="003E25B5">
      <w:pPr>
        <w:ind w:left="-426"/>
      </w:pPr>
      <w:r>
        <w:tab/>
        <w:t>•</w:t>
      </w:r>
      <w:r>
        <w:tab/>
        <w:t>Low engagement due to weak content structure</w:t>
      </w:r>
    </w:p>
    <w:p w14:paraId="15A9A2B7" w14:textId="77777777" w:rsidR="003E25B5" w:rsidRDefault="003E25B5" w:rsidP="003E25B5">
      <w:pPr>
        <w:ind w:left="-426"/>
      </w:pPr>
      <w:r>
        <w:tab/>
        <w:t>•</w:t>
      </w:r>
      <w:r>
        <w:tab/>
        <w:t>Difficulty explaining AI solutions in simple language</w:t>
      </w:r>
    </w:p>
    <w:p w14:paraId="27D40772" w14:textId="77777777" w:rsidR="003E25B5" w:rsidRDefault="003E25B5" w:rsidP="003E25B5">
      <w:pPr>
        <w:ind w:left="-426"/>
      </w:pPr>
      <w:r>
        <w:tab/>
        <w:t>•</w:t>
      </w:r>
      <w:r>
        <w:tab/>
        <w:t>Lack of strong brand positioning online</w:t>
      </w:r>
    </w:p>
    <w:p w14:paraId="0B2FE9E3" w14:textId="3BE6D63F" w:rsidR="003E25B5" w:rsidRDefault="003E25B5" w:rsidP="003E25B5"/>
    <w:p w14:paraId="482C6123" w14:textId="77777777" w:rsidR="003E25B5" w:rsidRPr="003E25B5" w:rsidRDefault="003E25B5" w:rsidP="003E25B5">
      <w:pPr>
        <w:ind w:left="-426"/>
        <w:rPr>
          <w:b/>
          <w:bCs/>
        </w:rPr>
      </w:pPr>
      <w:r w:rsidRPr="003E25B5">
        <w:rPr>
          <w:b/>
          <w:bCs/>
        </w:rPr>
        <w:t>Solution</w:t>
      </w:r>
    </w:p>
    <w:p w14:paraId="699753FA" w14:textId="77777777" w:rsidR="003E25B5" w:rsidRDefault="003E25B5" w:rsidP="003E25B5">
      <w:pPr>
        <w:ind w:left="-426"/>
      </w:pPr>
    </w:p>
    <w:p w14:paraId="6D7D9CF9" w14:textId="77777777" w:rsidR="003E25B5" w:rsidRDefault="003E25B5" w:rsidP="003E25B5">
      <w:pPr>
        <w:ind w:left="-426"/>
      </w:pPr>
      <w:r>
        <w:lastRenderedPageBreak/>
        <w:t xml:space="preserve">Pixel Punch worked closely with </w:t>
      </w:r>
      <w:proofErr w:type="spellStart"/>
      <w:r>
        <w:t>Avatly</w:t>
      </w:r>
      <w:proofErr w:type="spellEnd"/>
      <w:r>
        <w:t xml:space="preserve"> to redesign the website content and messaging strategy. The focus was on:</w:t>
      </w:r>
    </w:p>
    <w:p w14:paraId="06FBDFAA" w14:textId="77777777" w:rsidR="003E25B5" w:rsidRDefault="003E25B5" w:rsidP="003E25B5">
      <w:pPr>
        <w:ind w:left="-426"/>
      </w:pPr>
      <w:r>
        <w:tab/>
        <w:t>•</w:t>
      </w:r>
      <w:r>
        <w:tab/>
        <w:t>Creating clear and engaging web copy</w:t>
      </w:r>
    </w:p>
    <w:p w14:paraId="07C0431F" w14:textId="77777777" w:rsidR="003E25B5" w:rsidRDefault="003E25B5" w:rsidP="003E25B5">
      <w:pPr>
        <w:ind w:left="-426"/>
      </w:pPr>
      <w:r>
        <w:tab/>
        <w:t>•</w:t>
      </w:r>
      <w:r>
        <w:tab/>
        <w:t>Simplifying complex AI concepts for users</w:t>
      </w:r>
    </w:p>
    <w:p w14:paraId="75DB9EE0" w14:textId="77777777" w:rsidR="003E25B5" w:rsidRDefault="003E25B5" w:rsidP="003E25B5">
      <w:pPr>
        <w:ind w:left="-426"/>
      </w:pPr>
      <w:r>
        <w:tab/>
        <w:t>•</w:t>
      </w:r>
      <w:r>
        <w:tab/>
        <w:t>Improving website structure for better user experience</w:t>
      </w:r>
    </w:p>
    <w:p w14:paraId="056AF46F" w14:textId="77777777" w:rsidR="003E25B5" w:rsidRDefault="003E25B5" w:rsidP="003E25B5">
      <w:pPr>
        <w:ind w:left="-426"/>
      </w:pPr>
      <w:r>
        <w:tab/>
        <w:t>•</w:t>
      </w:r>
      <w:r>
        <w:tab/>
        <w:t>Aligning content with SEO best practices</w:t>
      </w:r>
    </w:p>
    <w:p w14:paraId="732FFFF1" w14:textId="77777777" w:rsidR="003E25B5" w:rsidRDefault="003E25B5" w:rsidP="003E25B5">
      <w:pPr>
        <w:ind w:left="-426"/>
      </w:pPr>
    </w:p>
    <w:p w14:paraId="137AB48B" w14:textId="77777777" w:rsidR="003E25B5" w:rsidRDefault="003E25B5" w:rsidP="003E25B5">
      <w:pPr>
        <w:ind w:left="-426"/>
      </w:pPr>
      <w:r>
        <w:t>The team ensured that the brand voice remained professional, modern, and easy to understand.</w:t>
      </w:r>
    </w:p>
    <w:p w14:paraId="6FA5B651" w14:textId="5F207D40" w:rsidR="003E25B5" w:rsidRDefault="003E25B5" w:rsidP="003E25B5"/>
    <w:p w14:paraId="4350321E" w14:textId="77777777" w:rsidR="003E25B5" w:rsidRPr="003E25B5" w:rsidRDefault="003E25B5" w:rsidP="003E25B5">
      <w:pPr>
        <w:ind w:left="-426"/>
        <w:rPr>
          <w:b/>
          <w:bCs/>
        </w:rPr>
      </w:pPr>
      <w:r w:rsidRPr="003E25B5">
        <w:rPr>
          <w:b/>
          <w:bCs/>
        </w:rPr>
        <w:t>Results &amp; Impact</w:t>
      </w:r>
    </w:p>
    <w:p w14:paraId="769F89ED" w14:textId="77777777" w:rsidR="003E25B5" w:rsidRDefault="003E25B5" w:rsidP="003E25B5">
      <w:pPr>
        <w:ind w:left="-426"/>
      </w:pPr>
    </w:p>
    <w:p w14:paraId="617B51EA" w14:textId="77777777" w:rsidR="003E25B5" w:rsidRDefault="003E25B5" w:rsidP="003E25B5">
      <w:pPr>
        <w:ind w:left="-426"/>
      </w:pPr>
      <w:r>
        <w:t xml:space="preserve">After implementing the new strategy, </w:t>
      </w:r>
      <w:proofErr w:type="spellStart"/>
      <w:r>
        <w:t>Avatly</w:t>
      </w:r>
      <w:proofErr w:type="spellEnd"/>
      <w:r>
        <w:t xml:space="preserve"> experienced:</w:t>
      </w:r>
    </w:p>
    <w:p w14:paraId="530271EC" w14:textId="77777777" w:rsidR="003E25B5" w:rsidRDefault="003E25B5" w:rsidP="003E25B5">
      <w:pPr>
        <w:ind w:left="-426"/>
      </w:pPr>
      <w:r>
        <w:tab/>
        <w:t>•</w:t>
      </w:r>
      <w:r>
        <w:tab/>
        <w:t>Improved clarity in website communication</w:t>
      </w:r>
    </w:p>
    <w:p w14:paraId="1FD94480" w14:textId="77777777" w:rsidR="003E25B5" w:rsidRDefault="003E25B5" w:rsidP="003E25B5">
      <w:pPr>
        <w:ind w:left="-426"/>
      </w:pPr>
      <w:r>
        <w:tab/>
        <w:t>•</w:t>
      </w:r>
      <w:r>
        <w:tab/>
        <w:t>Higher user engagement and longer session durations</w:t>
      </w:r>
    </w:p>
    <w:p w14:paraId="6D25AD33" w14:textId="77777777" w:rsidR="003E25B5" w:rsidRDefault="003E25B5" w:rsidP="003E25B5">
      <w:pPr>
        <w:ind w:left="-426"/>
      </w:pPr>
      <w:r>
        <w:tab/>
        <w:t>•</w:t>
      </w:r>
      <w:r>
        <w:tab/>
        <w:t>Stronger brand credibility and online presence</w:t>
      </w:r>
    </w:p>
    <w:p w14:paraId="59728166" w14:textId="77777777" w:rsidR="003E25B5" w:rsidRDefault="003E25B5" w:rsidP="003E25B5">
      <w:pPr>
        <w:ind w:left="-426"/>
      </w:pPr>
      <w:r>
        <w:tab/>
        <w:t>•</w:t>
      </w:r>
      <w:r>
        <w:tab/>
        <w:t>Better alignment with search engine visibility</w:t>
      </w:r>
    </w:p>
    <w:p w14:paraId="0E602231" w14:textId="389D00F3" w:rsidR="003E25B5" w:rsidRDefault="003E25B5" w:rsidP="003E25B5"/>
    <w:p w14:paraId="190C6A73" w14:textId="77777777" w:rsidR="003E25B5" w:rsidRPr="003E25B5" w:rsidRDefault="003E25B5" w:rsidP="003E25B5">
      <w:pPr>
        <w:ind w:left="-426"/>
        <w:rPr>
          <w:b/>
          <w:bCs/>
        </w:rPr>
      </w:pPr>
      <w:r w:rsidRPr="003E25B5">
        <w:rPr>
          <w:b/>
          <w:bCs/>
        </w:rPr>
        <w:t>Conclusion</w:t>
      </w:r>
    </w:p>
    <w:p w14:paraId="0C5C7D8B" w14:textId="77777777" w:rsidR="003E25B5" w:rsidRDefault="003E25B5" w:rsidP="003E25B5">
      <w:pPr>
        <w:ind w:left="-426"/>
      </w:pPr>
    </w:p>
    <w:p w14:paraId="53490713" w14:textId="77777777" w:rsidR="003E25B5" w:rsidRDefault="003E25B5" w:rsidP="003E25B5">
      <w:pPr>
        <w:ind w:left="-426"/>
      </w:pPr>
      <w:r>
        <w:t xml:space="preserve">Pixel Punch successfully helped </w:t>
      </w:r>
      <w:proofErr w:type="spellStart"/>
      <w:r>
        <w:t>Avatly</w:t>
      </w:r>
      <w:proofErr w:type="spellEnd"/>
      <w:r>
        <w:t xml:space="preserve"> strengthen its digital identity through clear messaging and strategic content. The collaboration resulted in a more user-friendly website that effectively communicates </w:t>
      </w:r>
      <w:proofErr w:type="spellStart"/>
      <w:r>
        <w:t>Avatly’s</w:t>
      </w:r>
      <w:proofErr w:type="spellEnd"/>
      <w:r>
        <w:t xml:space="preserve"> offerings and value.</w:t>
      </w:r>
    </w:p>
    <w:p w14:paraId="78EF00EC" w14:textId="31F9BE89" w:rsidR="003E25B5" w:rsidRDefault="003E25B5" w:rsidP="003E25B5"/>
    <w:p w14:paraId="04034E21" w14:textId="5C8D243E" w:rsidR="003E25B5" w:rsidRPr="00F87479" w:rsidRDefault="003E25B5" w:rsidP="00F87479">
      <w:pPr>
        <w:pStyle w:val="ListParagraph"/>
        <w:numPr>
          <w:ilvl w:val="0"/>
          <w:numId w:val="8"/>
        </w:numPr>
        <w:rPr>
          <w:b/>
          <w:bCs/>
        </w:rPr>
      </w:pPr>
      <w:r w:rsidRPr="00F87479">
        <w:rPr>
          <w:b/>
          <w:bCs/>
        </w:rPr>
        <w:t>Case Study 2: Puffin Global</w:t>
      </w:r>
    </w:p>
    <w:p w14:paraId="0DD90D27" w14:textId="77777777" w:rsidR="003E25B5" w:rsidRDefault="003E25B5" w:rsidP="003E25B5">
      <w:pPr>
        <w:ind w:left="-426"/>
      </w:pPr>
    </w:p>
    <w:p w14:paraId="5ADA3761" w14:textId="77777777" w:rsidR="003E25B5" w:rsidRDefault="003E25B5" w:rsidP="003E25B5">
      <w:pPr>
        <w:ind w:left="-426"/>
      </w:pPr>
      <w:r>
        <w:t>Client: Puffin Global</w:t>
      </w:r>
    </w:p>
    <w:p w14:paraId="008B7682" w14:textId="77777777" w:rsidR="003E25B5" w:rsidRDefault="003E25B5" w:rsidP="003E25B5">
      <w:pPr>
        <w:ind w:left="-426"/>
      </w:pPr>
      <w:r>
        <w:t>Industry: Technology &amp; Global Solutions</w:t>
      </w:r>
    </w:p>
    <w:p w14:paraId="014E0CC8" w14:textId="77777777" w:rsidR="003E25B5" w:rsidRDefault="003E25B5" w:rsidP="003E25B5">
      <w:pPr>
        <w:ind w:left="-426"/>
      </w:pPr>
      <w:r>
        <w:t>Service Provided: Website Content &amp; Brand Messaging</w:t>
      </w:r>
    </w:p>
    <w:p w14:paraId="2A4D06F0" w14:textId="77777777" w:rsidR="003E25B5" w:rsidRDefault="003E25B5" w:rsidP="003E25B5">
      <w:pPr>
        <w:ind w:left="-426"/>
      </w:pPr>
      <w:r>
        <w:t>Agency: Pixel Punch</w:t>
      </w:r>
    </w:p>
    <w:p w14:paraId="0B0FF6E8" w14:textId="63960E47" w:rsidR="003E25B5" w:rsidRDefault="003E25B5" w:rsidP="003E25B5"/>
    <w:p w14:paraId="05BEF98E" w14:textId="77777777" w:rsidR="00F87479" w:rsidRDefault="00F87479" w:rsidP="003E25B5">
      <w:pPr>
        <w:ind w:left="-426"/>
        <w:rPr>
          <w:b/>
          <w:bCs/>
        </w:rPr>
      </w:pPr>
    </w:p>
    <w:p w14:paraId="47593F8A" w14:textId="77777777" w:rsidR="00F87479" w:rsidRDefault="00F87479" w:rsidP="003E25B5">
      <w:pPr>
        <w:ind w:left="-426"/>
        <w:rPr>
          <w:b/>
          <w:bCs/>
        </w:rPr>
      </w:pPr>
    </w:p>
    <w:p w14:paraId="7E7FD54E" w14:textId="0A786221" w:rsidR="003E25B5" w:rsidRPr="003E25B5" w:rsidRDefault="003E25B5" w:rsidP="003E25B5">
      <w:pPr>
        <w:ind w:left="-426"/>
        <w:rPr>
          <w:b/>
          <w:bCs/>
        </w:rPr>
      </w:pPr>
      <w:r w:rsidRPr="003E25B5">
        <w:rPr>
          <w:b/>
          <w:bCs/>
        </w:rPr>
        <w:t>Introduction</w:t>
      </w:r>
    </w:p>
    <w:p w14:paraId="092705EE" w14:textId="77777777" w:rsidR="003E25B5" w:rsidRDefault="003E25B5" w:rsidP="003E25B5">
      <w:pPr>
        <w:ind w:left="-426"/>
      </w:pPr>
    </w:p>
    <w:p w14:paraId="391B20DA" w14:textId="77777777" w:rsidR="003E25B5" w:rsidRDefault="003E25B5" w:rsidP="003E25B5">
      <w:pPr>
        <w:ind w:left="-426"/>
      </w:pPr>
      <w:r>
        <w:t>Puffin Global is a global technology-driven company offering innovative solutions to a diverse audience. The goal was to enhance the website’s content quality and ensure that the brand message connected with both technical and non-technical users.</w:t>
      </w:r>
    </w:p>
    <w:p w14:paraId="3425C02B" w14:textId="5BF20D8C" w:rsidR="003E25B5" w:rsidRDefault="003E25B5" w:rsidP="003E25B5"/>
    <w:p w14:paraId="274A0744" w14:textId="77777777" w:rsidR="003E25B5" w:rsidRPr="003E25B5" w:rsidRDefault="003E25B5" w:rsidP="003E25B5">
      <w:pPr>
        <w:ind w:left="-426"/>
        <w:rPr>
          <w:b/>
          <w:bCs/>
        </w:rPr>
      </w:pPr>
      <w:r w:rsidRPr="003E25B5">
        <w:rPr>
          <w:b/>
          <w:bCs/>
        </w:rPr>
        <w:t>Challenges</w:t>
      </w:r>
    </w:p>
    <w:p w14:paraId="5E0586C8" w14:textId="77777777" w:rsidR="003E25B5" w:rsidRDefault="003E25B5" w:rsidP="003E25B5">
      <w:pPr>
        <w:ind w:left="-426"/>
      </w:pPr>
    </w:p>
    <w:p w14:paraId="151080A6" w14:textId="77777777" w:rsidR="003E25B5" w:rsidRDefault="003E25B5" w:rsidP="003E25B5">
      <w:pPr>
        <w:ind w:left="-426"/>
      </w:pPr>
      <w:r>
        <w:t>Puffin Global faced multiple content-related challenges:</w:t>
      </w:r>
    </w:p>
    <w:p w14:paraId="3524198D" w14:textId="77777777" w:rsidR="003E25B5" w:rsidRDefault="003E25B5" w:rsidP="003E25B5">
      <w:pPr>
        <w:ind w:left="-426"/>
      </w:pPr>
      <w:r>
        <w:tab/>
        <w:t>•</w:t>
      </w:r>
      <w:r>
        <w:tab/>
        <w:t>Inconsistent messaging across website pages</w:t>
      </w:r>
    </w:p>
    <w:p w14:paraId="44F5075F" w14:textId="77777777" w:rsidR="003E25B5" w:rsidRDefault="003E25B5" w:rsidP="003E25B5">
      <w:pPr>
        <w:ind w:left="-426"/>
      </w:pPr>
      <w:r>
        <w:tab/>
        <w:t>•</w:t>
      </w:r>
      <w:r>
        <w:tab/>
        <w:t>Low content engagement and readability</w:t>
      </w:r>
    </w:p>
    <w:p w14:paraId="0728967D" w14:textId="77777777" w:rsidR="003E25B5" w:rsidRDefault="003E25B5" w:rsidP="003E25B5">
      <w:pPr>
        <w:ind w:left="-426"/>
      </w:pPr>
      <w:r>
        <w:tab/>
        <w:t>•</w:t>
      </w:r>
      <w:r>
        <w:tab/>
        <w:t>Difficulty showcasing global expertise clearly</w:t>
      </w:r>
    </w:p>
    <w:p w14:paraId="3B21FE1F" w14:textId="77777777" w:rsidR="003E25B5" w:rsidRDefault="003E25B5" w:rsidP="003E25B5">
      <w:pPr>
        <w:ind w:left="-426"/>
      </w:pPr>
      <w:r>
        <w:tab/>
        <w:t>•</w:t>
      </w:r>
      <w:r>
        <w:tab/>
        <w:t>Weak SEO optimization in existing web copy</w:t>
      </w:r>
    </w:p>
    <w:p w14:paraId="589142AB" w14:textId="13E239F4" w:rsidR="003E25B5" w:rsidRDefault="003E25B5" w:rsidP="003E25B5"/>
    <w:p w14:paraId="57B787E4" w14:textId="77777777" w:rsidR="003E25B5" w:rsidRPr="003E25B5" w:rsidRDefault="003E25B5" w:rsidP="003E25B5">
      <w:pPr>
        <w:ind w:left="-426"/>
        <w:rPr>
          <w:b/>
          <w:bCs/>
        </w:rPr>
      </w:pPr>
      <w:r w:rsidRPr="003E25B5">
        <w:rPr>
          <w:b/>
          <w:bCs/>
        </w:rPr>
        <w:t>Solution</w:t>
      </w:r>
    </w:p>
    <w:p w14:paraId="36E513A4" w14:textId="77777777" w:rsidR="003E25B5" w:rsidRDefault="003E25B5" w:rsidP="003E25B5">
      <w:pPr>
        <w:ind w:left="-426"/>
      </w:pPr>
    </w:p>
    <w:p w14:paraId="0D2F3DF1" w14:textId="77777777" w:rsidR="003E25B5" w:rsidRDefault="003E25B5" w:rsidP="003E25B5">
      <w:pPr>
        <w:ind w:left="-426"/>
      </w:pPr>
      <w:r>
        <w:t>Pixel Punch developed a structured content approach to address these issues. The solution included:</w:t>
      </w:r>
    </w:p>
    <w:p w14:paraId="68680557" w14:textId="77777777" w:rsidR="003E25B5" w:rsidRDefault="003E25B5" w:rsidP="003E25B5">
      <w:pPr>
        <w:ind w:left="-426"/>
      </w:pPr>
      <w:r>
        <w:tab/>
        <w:t>•</w:t>
      </w:r>
      <w:r>
        <w:tab/>
        <w:t>Rewriting website content with a consistent brand voice</w:t>
      </w:r>
    </w:p>
    <w:p w14:paraId="79A1BCAF" w14:textId="77777777" w:rsidR="003E25B5" w:rsidRDefault="003E25B5" w:rsidP="003E25B5">
      <w:pPr>
        <w:ind w:left="-426"/>
      </w:pPr>
      <w:r>
        <w:tab/>
        <w:t>•</w:t>
      </w:r>
      <w:r>
        <w:tab/>
        <w:t>Improving readability using short paragraphs and clear headings</w:t>
      </w:r>
    </w:p>
    <w:p w14:paraId="4CD07CDC" w14:textId="77777777" w:rsidR="003E25B5" w:rsidRDefault="003E25B5" w:rsidP="003E25B5">
      <w:pPr>
        <w:ind w:left="-426"/>
      </w:pPr>
      <w:r>
        <w:tab/>
        <w:t>•</w:t>
      </w:r>
      <w:r>
        <w:tab/>
        <w:t xml:space="preserve">Highlighting Puffin </w:t>
      </w:r>
      <w:proofErr w:type="spellStart"/>
      <w:r>
        <w:t>Global’s</w:t>
      </w:r>
      <w:proofErr w:type="spellEnd"/>
      <w:r>
        <w:t xml:space="preserve"> global reach and expertise</w:t>
      </w:r>
    </w:p>
    <w:p w14:paraId="7552E45A" w14:textId="77777777" w:rsidR="003E25B5" w:rsidRDefault="003E25B5" w:rsidP="003E25B5">
      <w:pPr>
        <w:ind w:left="-426"/>
      </w:pPr>
      <w:r>
        <w:tab/>
        <w:t>•</w:t>
      </w:r>
      <w:r>
        <w:tab/>
        <w:t>Optimizing content for search engines without overstuffing keywords</w:t>
      </w:r>
    </w:p>
    <w:p w14:paraId="6C0639FE" w14:textId="730ACDD8" w:rsidR="003E25B5" w:rsidRDefault="003E25B5" w:rsidP="003E25B5"/>
    <w:p w14:paraId="45EBAC26" w14:textId="77777777" w:rsidR="003E25B5" w:rsidRPr="003E25B5" w:rsidRDefault="003E25B5" w:rsidP="003E25B5">
      <w:pPr>
        <w:ind w:left="-426"/>
        <w:rPr>
          <w:b/>
          <w:bCs/>
        </w:rPr>
      </w:pPr>
      <w:r w:rsidRPr="003E25B5">
        <w:rPr>
          <w:b/>
          <w:bCs/>
        </w:rPr>
        <w:t>Results &amp; Impact</w:t>
      </w:r>
    </w:p>
    <w:p w14:paraId="7D3816C7" w14:textId="77777777" w:rsidR="003E25B5" w:rsidRDefault="003E25B5" w:rsidP="003E25B5">
      <w:pPr>
        <w:ind w:left="-426"/>
      </w:pPr>
    </w:p>
    <w:p w14:paraId="6BCEBC7D" w14:textId="77777777" w:rsidR="003E25B5" w:rsidRDefault="003E25B5" w:rsidP="003E25B5">
      <w:pPr>
        <w:ind w:left="-426"/>
      </w:pPr>
      <w:r>
        <w:t>The collaboration led to measurable improvements such as:</w:t>
      </w:r>
    </w:p>
    <w:p w14:paraId="7521EC56" w14:textId="77777777" w:rsidR="003E25B5" w:rsidRDefault="003E25B5" w:rsidP="003E25B5">
      <w:pPr>
        <w:ind w:left="-426"/>
      </w:pPr>
      <w:r>
        <w:lastRenderedPageBreak/>
        <w:tab/>
        <w:t>•</w:t>
      </w:r>
      <w:r>
        <w:tab/>
        <w:t>Clear and consistent brand communication</w:t>
      </w:r>
    </w:p>
    <w:p w14:paraId="317492DC" w14:textId="77777777" w:rsidR="003E25B5" w:rsidRDefault="003E25B5" w:rsidP="003E25B5">
      <w:pPr>
        <w:ind w:left="-426"/>
      </w:pPr>
      <w:r>
        <w:tab/>
        <w:t>•</w:t>
      </w:r>
      <w:r>
        <w:tab/>
        <w:t>Increased website engagement and user trust</w:t>
      </w:r>
    </w:p>
    <w:p w14:paraId="6032BFE3" w14:textId="77777777" w:rsidR="003E25B5" w:rsidRDefault="003E25B5" w:rsidP="003E25B5">
      <w:pPr>
        <w:ind w:left="-426"/>
      </w:pPr>
      <w:r>
        <w:tab/>
        <w:t>•</w:t>
      </w:r>
      <w:r>
        <w:tab/>
        <w:t>Improved content flow and readability</w:t>
      </w:r>
    </w:p>
    <w:p w14:paraId="15F849A0" w14:textId="77777777" w:rsidR="003E25B5" w:rsidRDefault="003E25B5" w:rsidP="003E25B5">
      <w:pPr>
        <w:ind w:left="-426"/>
      </w:pPr>
      <w:r>
        <w:tab/>
        <w:t>•</w:t>
      </w:r>
      <w:r>
        <w:tab/>
        <w:t>Stronger positioning as a global solutions provider</w:t>
      </w:r>
    </w:p>
    <w:p w14:paraId="206C38A2" w14:textId="75A07C48" w:rsidR="003E25B5" w:rsidRDefault="003E25B5" w:rsidP="003E25B5"/>
    <w:p w14:paraId="537F5932" w14:textId="77777777" w:rsidR="003E25B5" w:rsidRDefault="003E25B5" w:rsidP="003E25B5"/>
    <w:p w14:paraId="716F2E51" w14:textId="77777777" w:rsidR="003E25B5" w:rsidRDefault="003E25B5" w:rsidP="003E25B5"/>
    <w:p w14:paraId="242FF908" w14:textId="77777777" w:rsidR="003E25B5" w:rsidRDefault="003E25B5" w:rsidP="003E25B5"/>
    <w:p w14:paraId="1B302BC0" w14:textId="77777777" w:rsidR="003E25B5" w:rsidRDefault="003E25B5" w:rsidP="003E25B5"/>
    <w:p w14:paraId="72C56368" w14:textId="77777777" w:rsidR="003E25B5" w:rsidRPr="003E25B5" w:rsidRDefault="003E25B5" w:rsidP="003E25B5">
      <w:pPr>
        <w:ind w:left="-426"/>
        <w:rPr>
          <w:b/>
          <w:bCs/>
        </w:rPr>
      </w:pPr>
      <w:r w:rsidRPr="003E25B5">
        <w:rPr>
          <w:b/>
          <w:bCs/>
        </w:rPr>
        <w:t>Conclusion</w:t>
      </w:r>
    </w:p>
    <w:p w14:paraId="198394B4" w14:textId="77777777" w:rsidR="003E25B5" w:rsidRDefault="003E25B5" w:rsidP="003E25B5">
      <w:pPr>
        <w:ind w:left="-426"/>
      </w:pPr>
    </w:p>
    <w:p w14:paraId="0624D5AE" w14:textId="67EC840C" w:rsidR="00953EEC" w:rsidRDefault="003E25B5" w:rsidP="003E25B5">
      <w:pPr>
        <w:ind w:left="-426"/>
      </w:pPr>
      <w:r>
        <w:t>Pixel Punch helped Puffin Global present its services more effectively through strategic web copy and SEO-friendly content. The improved website now reflects the brand’s professionalism and global vision.</w:t>
      </w:r>
    </w:p>
    <w:sectPr w:rsidR="00953EEC" w:rsidSect="00B248E5">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5D1C"/>
    <w:multiLevelType w:val="hybridMultilevel"/>
    <w:tmpl w:val="997E19DA"/>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1" w15:restartNumberingAfterBreak="0">
    <w:nsid w:val="1BAC51F0"/>
    <w:multiLevelType w:val="hybridMultilevel"/>
    <w:tmpl w:val="EB3AD614"/>
    <w:lvl w:ilvl="0" w:tplc="D9089948">
      <w:start w:val="4"/>
      <w:numFmt w:val="decimal"/>
      <w:lvlText w:val="%1."/>
      <w:lvlJc w:val="left"/>
      <w:pPr>
        <w:ind w:left="-66" w:hanging="360"/>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2" w15:restartNumberingAfterBreak="0">
    <w:nsid w:val="28050D24"/>
    <w:multiLevelType w:val="hybridMultilevel"/>
    <w:tmpl w:val="A2D698A6"/>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3" w15:restartNumberingAfterBreak="0">
    <w:nsid w:val="445E7FCA"/>
    <w:multiLevelType w:val="hybridMultilevel"/>
    <w:tmpl w:val="58B8FE08"/>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4" w15:restartNumberingAfterBreak="0">
    <w:nsid w:val="4BEE1C8E"/>
    <w:multiLevelType w:val="hybridMultilevel"/>
    <w:tmpl w:val="CF1CFC3A"/>
    <w:lvl w:ilvl="0" w:tplc="76841E38">
      <w:start w:val="1"/>
      <w:numFmt w:val="decimal"/>
      <w:lvlText w:val="%1."/>
      <w:lvlJc w:val="left"/>
      <w:pPr>
        <w:ind w:left="6" w:hanging="432"/>
      </w:pPr>
      <w:rPr>
        <w:rFonts w:hint="default"/>
      </w:rPr>
    </w:lvl>
    <w:lvl w:ilvl="1" w:tplc="40090019" w:tentative="1">
      <w:start w:val="1"/>
      <w:numFmt w:val="lowerLetter"/>
      <w:lvlText w:val="%2."/>
      <w:lvlJc w:val="left"/>
      <w:pPr>
        <w:ind w:left="654" w:hanging="360"/>
      </w:pPr>
    </w:lvl>
    <w:lvl w:ilvl="2" w:tplc="4009001B" w:tentative="1">
      <w:start w:val="1"/>
      <w:numFmt w:val="lowerRoman"/>
      <w:lvlText w:val="%3."/>
      <w:lvlJc w:val="right"/>
      <w:pPr>
        <w:ind w:left="1374" w:hanging="180"/>
      </w:pPr>
    </w:lvl>
    <w:lvl w:ilvl="3" w:tplc="4009000F" w:tentative="1">
      <w:start w:val="1"/>
      <w:numFmt w:val="decimal"/>
      <w:lvlText w:val="%4."/>
      <w:lvlJc w:val="left"/>
      <w:pPr>
        <w:ind w:left="2094" w:hanging="360"/>
      </w:pPr>
    </w:lvl>
    <w:lvl w:ilvl="4" w:tplc="40090019" w:tentative="1">
      <w:start w:val="1"/>
      <w:numFmt w:val="lowerLetter"/>
      <w:lvlText w:val="%5."/>
      <w:lvlJc w:val="left"/>
      <w:pPr>
        <w:ind w:left="2814" w:hanging="360"/>
      </w:pPr>
    </w:lvl>
    <w:lvl w:ilvl="5" w:tplc="4009001B" w:tentative="1">
      <w:start w:val="1"/>
      <w:numFmt w:val="lowerRoman"/>
      <w:lvlText w:val="%6."/>
      <w:lvlJc w:val="right"/>
      <w:pPr>
        <w:ind w:left="3534" w:hanging="180"/>
      </w:pPr>
    </w:lvl>
    <w:lvl w:ilvl="6" w:tplc="4009000F" w:tentative="1">
      <w:start w:val="1"/>
      <w:numFmt w:val="decimal"/>
      <w:lvlText w:val="%7."/>
      <w:lvlJc w:val="left"/>
      <w:pPr>
        <w:ind w:left="4254" w:hanging="360"/>
      </w:pPr>
    </w:lvl>
    <w:lvl w:ilvl="7" w:tplc="40090019" w:tentative="1">
      <w:start w:val="1"/>
      <w:numFmt w:val="lowerLetter"/>
      <w:lvlText w:val="%8."/>
      <w:lvlJc w:val="left"/>
      <w:pPr>
        <w:ind w:left="4974" w:hanging="360"/>
      </w:pPr>
    </w:lvl>
    <w:lvl w:ilvl="8" w:tplc="4009001B" w:tentative="1">
      <w:start w:val="1"/>
      <w:numFmt w:val="lowerRoman"/>
      <w:lvlText w:val="%9."/>
      <w:lvlJc w:val="right"/>
      <w:pPr>
        <w:ind w:left="5694" w:hanging="180"/>
      </w:pPr>
    </w:lvl>
  </w:abstractNum>
  <w:abstractNum w:abstractNumId="5" w15:restartNumberingAfterBreak="0">
    <w:nsid w:val="647F3822"/>
    <w:multiLevelType w:val="hybridMultilevel"/>
    <w:tmpl w:val="41C46BB4"/>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6" w15:restartNumberingAfterBreak="0">
    <w:nsid w:val="67BB386C"/>
    <w:multiLevelType w:val="hybridMultilevel"/>
    <w:tmpl w:val="94BC8730"/>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abstractNum w:abstractNumId="7" w15:restartNumberingAfterBreak="0">
    <w:nsid w:val="7EFA190A"/>
    <w:multiLevelType w:val="hybridMultilevel"/>
    <w:tmpl w:val="90D6CF1C"/>
    <w:lvl w:ilvl="0" w:tplc="40090001">
      <w:start w:val="1"/>
      <w:numFmt w:val="bullet"/>
      <w:lvlText w:val=""/>
      <w:lvlJc w:val="left"/>
      <w:pPr>
        <w:ind w:left="294" w:hanging="360"/>
      </w:pPr>
      <w:rPr>
        <w:rFonts w:ascii="Symbol" w:hAnsi="Symbol" w:hint="default"/>
      </w:rPr>
    </w:lvl>
    <w:lvl w:ilvl="1" w:tplc="40090003" w:tentative="1">
      <w:start w:val="1"/>
      <w:numFmt w:val="bullet"/>
      <w:lvlText w:val="o"/>
      <w:lvlJc w:val="left"/>
      <w:pPr>
        <w:ind w:left="1014" w:hanging="360"/>
      </w:pPr>
      <w:rPr>
        <w:rFonts w:ascii="Courier New" w:hAnsi="Courier New" w:cs="Courier New" w:hint="default"/>
      </w:rPr>
    </w:lvl>
    <w:lvl w:ilvl="2" w:tplc="40090005" w:tentative="1">
      <w:start w:val="1"/>
      <w:numFmt w:val="bullet"/>
      <w:lvlText w:val=""/>
      <w:lvlJc w:val="left"/>
      <w:pPr>
        <w:ind w:left="1734" w:hanging="360"/>
      </w:pPr>
      <w:rPr>
        <w:rFonts w:ascii="Wingdings" w:hAnsi="Wingdings" w:hint="default"/>
      </w:rPr>
    </w:lvl>
    <w:lvl w:ilvl="3" w:tplc="40090001" w:tentative="1">
      <w:start w:val="1"/>
      <w:numFmt w:val="bullet"/>
      <w:lvlText w:val=""/>
      <w:lvlJc w:val="left"/>
      <w:pPr>
        <w:ind w:left="2454" w:hanging="360"/>
      </w:pPr>
      <w:rPr>
        <w:rFonts w:ascii="Symbol" w:hAnsi="Symbol" w:hint="default"/>
      </w:rPr>
    </w:lvl>
    <w:lvl w:ilvl="4" w:tplc="40090003" w:tentative="1">
      <w:start w:val="1"/>
      <w:numFmt w:val="bullet"/>
      <w:lvlText w:val="o"/>
      <w:lvlJc w:val="left"/>
      <w:pPr>
        <w:ind w:left="3174" w:hanging="360"/>
      </w:pPr>
      <w:rPr>
        <w:rFonts w:ascii="Courier New" w:hAnsi="Courier New" w:cs="Courier New" w:hint="default"/>
      </w:rPr>
    </w:lvl>
    <w:lvl w:ilvl="5" w:tplc="40090005" w:tentative="1">
      <w:start w:val="1"/>
      <w:numFmt w:val="bullet"/>
      <w:lvlText w:val=""/>
      <w:lvlJc w:val="left"/>
      <w:pPr>
        <w:ind w:left="3894" w:hanging="360"/>
      </w:pPr>
      <w:rPr>
        <w:rFonts w:ascii="Wingdings" w:hAnsi="Wingdings" w:hint="default"/>
      </w:rPr>
    </w:lvl>
    <w:lvl w:ilvl="6" w:tplc="40090001" w:tentative="1">
      <w:start w:val="1"/>
      <w:numFmt w:val="bullet"/>
      <w:lvlText w:val=""/>
      <w:lvlJc w:val="left"/>
      <w:pPr>
        <w:ind w:left="4614" w:hanging="360"/>
      </w:pPr>
      <w:rPr>
        <w:rFonts w:ascii="Symbol" w:hAnsi="Symbol" w:hint="default"/>
      </w:rPr>
    </w:lvl>
    <w:lvl w:ilvl="7" w:tplc="40090003" w:tentative="1">
      <w:start w:val="1"/>
      <w:numFmt w:val="bullet"/>
      <w:lvlText w:val="o"/>
      <w:lvlJc w:val="left"/>
      <w:pPr>
        <w:ind w:left="5334" w:hanging="360"/>
      </w:pPr>
      <w:rPr>
        <w:rFonts w:ascii="Courier New" w:hAnsi="Courier New" w:cs="Courier New" w:hint="default"/>
      </w:rPr>
    </w:lvl>
    <w:lvl w:ilvl="8" w:tplc="40090005" w:tentative="1">
      <w:start w:val="1"/>
      <w:numFmt w:val="bullet"/>
      <w:lvlText w:val=""/>
      <w:lvlJc w:val="left"/>
      <w:pPr>
        <w:ind w:left="6054" w:hanging="360"/>
      </w:pPr>
      <w:rPr>
        <w:rFonts w:ascii="Wingdings" w:hAnsi="Wingdings" w:hint="default"/>
      </w:rPr>
    </w:lvl>
  </w:abstractNum>
  <w:num w:numId="1" w16cid:durableId="2011135315">
    <w:abstractNumId w:val="2"/>
  </w:num>
  <w:num w:numId="2" w16cid:durableId="1987708604">
    <w:abstractNumId w:val="0"/>
  </w:num>
  <w:num w:numId="3" w16cid:durableId="1689021937">
    <w:abstractNumId w:val="7"/>
  </w:num>
  <w:num w:numId="4" w16cid:durableId="1212041293">
    <w:abstractNumId w:val="5"/>
  </w:num>
  <w:num w:numId="5" w16cid:durableId="83428577">
    <w:abstractNumId w:val="6"/>
  </w:num>
  <w:num w:numId="6" w16cid:durableId="988293117">
    <w:abstractNumId w:val="3"/>
  </w:num>
  <w:num w:numId="7" w16cid:durableId="1784227416">
    <w:abstractNumId w:val="4"/>
  </w:num>
  <w:num w:numId="8" w16cid:durableId="344405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4C"/>
    <w:rsid w:val="001A2C85"/>
    <w:rsid w:val="001C664C"/>
    <w:rsid w:val="003E25B5"/>
    <w:rsid w:val="00777F92"/>
    <w:rsid w:val="00927291"/>
    <w:rsid w:val="00953EEC"/>
    <w:rsid w:val="009F6D4C"/>
    <w:rsid w:val="00A53366"/>
    <w:rsid w:val="00B248E5"/>
    <w:rsid w:val="00E90779"/>
    <w:rsid w:val="00F87479"/>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6CD54"/>
  <w15:chartTrackingRefBased/>
  <w15:docId w15:val="{15F1D0CD-88BA-4B2D-8636-97AF98E70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s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64C"/>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C664C"/>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C664C"/>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C6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6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6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64C"/>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C664C"/>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C664C"/>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C6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6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6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64C"/>
    <w:rPr>
      <w:rFonts w:eastAsiaTheme="majorEastAsia" w:cstheme="majorBidi"/>
      <w:color w:val="272727" w:themeColor="text1" w:themeTint="D8"/>
    </w:rPr>
  </w:style>
  <w:style w:type="paragraph" w:styleId="Title">
    <w:name w:val="Title"/>
    <w:basedOn w:val="Normal"/>
    <w:next w:val="Normal"/>
    <w:link w:val="TitleChar"/>
    <w:uiPriority w:val="10"/>
    <w:qFormat/>
    <w:rsid w:val="001C664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C664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C664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C664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C664C"/>
    <w:pPr>
      <w:spacing w:before="160"/>
      <w:jc w:val="center"/>
    </w:pPr>
    <w:rPr>
      <w:i/>
      <w:iCs/>
      <w:color w:val="404040" w:themeColor="text1" w:themeTint="BF"/>
    </w:rPr>
  </w:style>
  <w:style w:type="character" w:customStyle="1" w:styleId="QuoteChar">
    <w:name w:val="Quote Char"/>
    <w:basedOn w:val="DefaultParagraphFont"/>
    <w:link w:val="Quote"/>
    <w:uiPriority w:val="29"/>
    <w:rsid w:val="001C664C"/>
    <w:rPr>
      <w:i/>
      <w:iCs/>
      <w:color w:val="404040" w:themeColor="text1" w:themeTint="BF"/>
    </w:rPr>
  </w:style>
  <w:style w:type="paragraph" w:styleId="ListParagraph">
    <w:name w:val="List Paragraph"/>
    <w:basedOn w:val="Normal"/>
    <w:uiPriority w:val="34"/>
    <w:qFormat/>
    <w:rsid w:val="001C664C"/>
    <w:pPr>
      <w:ind w:left="720"/>
      <w:contextualSpacing/>
    </w:pPr>
  </w:style>
  <w:style w:type="character" w:styleId="IntenseEmphasis">
    <w:name w:val="Intense Emphasis"/>
    <w:basedOn w:val="DefaultParagraphFont"/>
    <w:uiPriority w:val="21"/>
    <w:qFormat/>
    <w:rsid w:val="001C664C"/>
    <w:rPr>
      <w:i/>
      <w:iCs/>
      <w:color w:val="2F5496" w:themeColor="accent1" w:themeShade="BF"/>
    </w:rPr>
  </w:style>
  <w:style w:type="paragraph" w:styleId="IntenseQuote">
    <w:name w:val="Intense Quote"/>
    <w:basedOn w:val="Normal"/>
    <w:next w:val="Normal"/>
    <w:link w:val="IntenseQuoteChar"/>
    <w:uiPriority w:val="30"/>
    <w:qFormat/>
    <w:rsid w:val="001C6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664C"/>
    <w:rPr>
      <w:i/>
      <w:iCs/>
      <w:color w:val="2F5496" w:themeColor="accent1" w:themeShade="BF"/>
    </w:rPr>
  </w:style>
  <w:style w:type="character" w:styleId="IntenseReference">
    <w:name w:val="Intense Reference"/>
    <w:basedOn w:val="DefaultParagraphFont"/>
    <w:uiPriority w:val="32"/>
    <w:qFormat/>
    <w:rsid w:val="001C66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12</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GHIYA</dc:creator>
  <cp:keywords/>
  <dc:description/>
  <cp:lastModifiedBy>HIMANSHU GHIYA</cp:lastModifiedBy>
  <cp:revision>3</cp:revision>
  <dcterms:created xsi:type="dcterms:W3CDTF">2026-01-22T10:26:00Z</dcterms:created>
  <dcterms:modified xsi:type="dcterms:W3CDTF">2026-01-22T12:56:00Z</dcterms:modified>
</cp:coreProperties>
</file>