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9520F3">
      <w:pPr>
        <w:pStyle w:val="Heading1"/>
        <w:rPr>
          <w:rFonts w:eastAsia="Times New Roman"/>
        </w:rPr>
      </w:pPr>
      <w:r>
        <w:rPr>
          <w:rFonts w:eastAsia="Times New Roman"/>
        </w:rPr>
        <w:t>GSSC Bank Charges, Fees, Interest, Sweeps/Transfers Release Notes</w:t>
      </w:r>
    </w:p>
    <w:p w:rsidR="00000000" w:rsidRDefault="009520F3">
      <w:pPr>
        <w:divId w:val="1278177693"/>
        <w:rPr>
          <w:rFonts w:eastAsia="Times New Roman"/>
        </w:rPr>
      </w:pPr>
      <w:r>
        <w:rPr>
          <w:rFonts w:eastAsia="Times New Roman"/>
          <w:b/>
          <w:bCs/>
        </w:rPr>
        <w:t>Table of Contents</w:t>
      </w:r>
      <w:r>
        <w:rPr>
          <w:rFonts w:eastAsia="Times New Roman"/>
        </w:rPr>
        <w:t xml:space="preserve"> </w:t>
      </w:r>
    </w:p>
    <w:p w:rsidR="00000000" w:rsidRDefault="009520F3">
      <w:pPr>
        <w:numPr>
          <w:ilvl w:val="0"/>
          <w:numId w:val="1"/>
        </w:numPr>
        <w:spacing w:before="100" w:beforeAutospacing="1" w:after="100" w:afterAutospacing="1"/>
        <w:divId w:val="3363150"/>
        <w:rPr>
          <w:rFonts w:eastAsia="Times New Roman"/>
        </w:rPr>
      </w:pPr>
      <w:hyperlink w:anchor="SMEEBizReleaseNotes-DocumentApprovaland" w:history="1">
        <w:r>
          <w:rPr>
            <w:rStyle w:val="Hyperlink"/>
            <w:rFonts w:eastAsia="Times New Roman"/>
          </w:rPr>
          <w:t>Document Approval and Version Control</w:t>
        </w:r>
      </w:hyperlink>
    </w:p>
    <w:p w:rsidR="00000000" w:rsidRDefault="009520F3">
      <w:pPr>
        <w:numPr>
          <w:ilvl w:val="0"/>
          <w:numId w:val="1"/>
        </w:numPr>
        <w:spacing w:before="100" w:beforeAutospacing="1" w:after="100" w:afterAutospacing="1"/>
        <w:divId w:val="3363150"/>
        <w:rPr>
          <w:rFonts w:eastAsia="Times New Roman"/>
        </w:rPr>
      </w:pPr>
      <w:hyperlink w:anchor="SMEEBizReleaseNotes-1.Introduction" w:history="1">
        <w:r>
          <w:rPr>
            <w:rStyle w:val="Hyperlink"/>
            <w:rFonts w:eastAsia="Times New Roman"/>
          </w:rPr>
          <w:t xml:space="preserve">1.   </w:t>
        </w:r>
        <w:r>
          <w:rPr>
            <w:rStyle w:val="Hyperlink"/>
            <w:rFonts w:eastAsia="Times New Roman"/>
          </w:rPr>
          <w:t>Introduction</w:t>
        </w:r>
      </w:hyperlink>
    </w:p>
    <w:p w:rsidR="00000000" w:rsidRDefault="009520F3">
      <w:pPr>
        <w:numPr>
          <w:ilvl w:val="0"/>
          <w:numId w:val="1"/>
        </w:numPr>
        <w:spacing w:before="100" w:beforeAutospacing="1" w:after="100" w:afterAutospacing="1"/>
        <w:divId w:val="3363150"/>
        <w:rPr>
          <w:rFonts w:eastAsia="Times New Roman"/>
        </w:rPr>
      </w:pPr>
      <w:hyperlink w:anchor="SMEEBizReleaseNotes-2.Systemrequirement" w:history="1">
        <w:r>
          <w:rPr>
            <w:rStyle w:val="Hyperlink"/>
            <w:rFonts w:eastAsia="Times New Roman"/>
          </w:rPr>
          <w:t>2.   System requirements</w:t>
        </w:r>
      </w:hyperlink>
    </w:p>
    <w:p w:rsidR="00000000" w:rsidRDefault="009520F3">
      <w:pPr>
        <w:numPr>
          <w:ilvl w:val="0"/>
          <w:numId w:val="1"/>
        </w:numPr>
        <w:spacing w:before="100" w:beforeAutospacing="1" w:after="100" w:afterAutospacing="1"/>
        <w:divId w:val="3363150"/>
        <w:rPr>
          <w:rFonts w:eastAsia="Times New Roman"/>
        </w:rPr>
      </w:pPr>
      <w:hyperlink w:anchor="SMEEBizReleaseNotes-3.ServerDetails" w:history="1">
        <w:r>
          <w:rPr>
            <w:rStyle w:val="Hyperlink"/>
            <w:rFonts w:eastAsia="Times New Roman"/>
          </w:rPr>
          <w:t>3.   Server Details</w:t>
        </w:r>
      </w:hyperlink>
    </w:p>
    <w:p w:rsidR="00000000" w:rsidRDefault="009520F3">
      <w:pPr>
        <w:numPr>
          <w:ilvl w:val="0"/>
          <w:numId w:val="1"/>
        </w:numPr>
        <w:spacing w:before="100" w:beforeAutospacing="1" w:after="100" w:afterAutospacing="1"/>
        <w:divId w:val="3363150"/>
        <w:rPr>
          <w:rFonts w:eastAsia="Times New Roman"/>
        </w:rPr>
      </w:pPr>
      <w:hyperlink w:anchor="SMEEBizReleaseNotes-4.Pre-Deploymentste" w:history="1">
        <w:r>
          <w:rPr>
            <w:rStyle w:val="Hyperlink"/>
            <w:rFonts w:eastAsia="Times New Roman"/>
          </w:rPr>
          <w:t>4.   Pre-Deploym</w:t>
        </w:r>
        <w:r>
          <w:rPr>
            <w:rStyle w:val="Hyperlink"/>
            <w:rFonts w:eastAsia="Times New Roman"/>
          </w:rPr>
          <w:t>ent steps</w:t>
        </w:r>
      </w:hyperlink>
    </w:p>
    <w:p w:rsidR="00000000" w:rsidRDefault="009520F3">
      <w:pPr>
        <w:numPr>
          <w:ilvl w:val="0"/>
          <w:numId w:val="1"/>
        </w:numPr>
        <w:spacing w:before="100" w:beforeAutospacing="1" w:after="100" w:afterAutospacing="1"/>
        <w:divId w:val="3363150"/>
        <w:rPr>
          <w:rFonts w:eastAsia="Times New Roman"/>
        </w:rPr>
      </w:pPr>
      <w:hyperlink w:anchor="SMEEBizReleaseNotes-5.PostDeploymentSte" w:history="1">
        <w:r>
          <w:rPr>
            <w:rStyle w:val="Hyperlink"/>
            <w:rFonts w:eastAsia="Times New Roman"/>
          </w:rPr>
          <w:t>5.   Post Deployment Steps</w:t>
        </w:r>
      </w:hyperlink>
    </w:p>
    <w:p w:rsidR="00000000" w:rsidRDefault="009520F3">
      <w:pPr>
        <w:numPr>
          <w:ilvl w:val="0"/>
          <w:numId w:val="1"/>
        </w:numPr>
        <w:spacing w:before="100" w:beforeAutospacing="1" w:after="100" w:afterAutospacing="1"/>
        <w:divId w:val="3363150"/>
        <w:rPr>
          <w:rFonts w:eastAsia="Times New Roman"/>
        </w:rPr>
      </w:pPr>
      <w:hyperlink w:anchor="SMEEBizReleaseNotes-6.GeneralOperatingP" w:history="1">
        <w:r>
          <w:rPr>
            <w:rStyle w:val="Hyperlink"/>
            <w:rFonts w:eastAsia="Times New Roman"/>
          </w:rPr>
          <w:t>6.   General Operating Procedure</w:t>
        </w:r>
      </w:hyperlink>
    </w:p>
    <w:p w:rsidR="00000000" w:rsidRDefault="009520F3">
      <w:pPr>
        <w:numPr>
          <w:ilvl w:val="0"/>
          <w:numId w:val="1"/>
        </w:numPr>
        <w:spacing w:before="100" w:beforeAutospacing="1" w:after="100" w:afterAutospacing="1"/>
        <w:divId w:val="3363150"/>
        <w:rPr>
          <w:rFonts w:eastAsia="Times New Roman"/>
        </w:rPr>
      </w:pPr>
      <w:hyperlink w:anchor="SMEEBizReleaseNotes-7.FolderStructure" w:history="1">
        <w:r>
          <w:rPr>
            <w:rStyle w:val="Hyperlink"/>
            <w:rFonts w:eastAsia="Times New Roman"/>
          </w:rPr>
          <w:t>7.</w:t>
        </w:r>
        <w:r>
          <w:rPr>
            <w:rStyle w:val="Hyperlink"/>
            <w:rFonts w:eastAsia="Times New Roman"/>
          </w:rPr>
          <w:t>   Folder Structure</w:t>
        </w:r>
      </w:hyperlink>
    </w:p>
    <w:p w:rsidR="00000000" w:rsidRDefault="009520F3">
      <w:pPr>
        <w:numPr>
          <w:ilvl w:val="0"/>
          <w:numId w:val="1"/>
        </w:numPr>
        <w:spacing w:before="100" w:beforeAutospacing="1" w:after="100" w:afterAutospacing="1"/>
        <w:divId w:val="3363150"/>
        <w:rPr>
          <w:rFonts w:eastAsia="Times New Roman"/>
        </w:rPr>
      </w:pPr>
      <w:hyperlink w:anchor="SMEEBizReleaseNotes-8.ConfigurationFile" w:history="1">
        <w:r>
          <w:rPr>
            <w:rStyle w:val="Hyperlink"/>
            <w:rFonts w:eastAsia="Times New Roman"/>
          </w:rPr>
          <w:t>8.   Configuration Files</w:t>
        </w:r>
      </w:hyperlink>
    </w:p>
    <w:p w:rsidR="00000000" w:rsidRDefault="009520F3">
      <w:pPr>
        <w:numPr>
          <w:ilvl w:val="0"/>
          <w:numId w:val="1"/>
        </w:numPr>
        <w:spacing w:before="100" w:beforeAutospacing="1" w:after="100" w:afterAutospacing="1"/>
        <w:divId w:val="3363150"/>
        <w:rPr>
          <w:rFonts w:eastAsia="Times New Roman"/>
        </w:rPr>
      </w:pPr>
      <w:hyperlink w:anchor="SMEEBizReleaseNotes-9.CredentialManager" w:history="1">
        <w:r>
          <w:rPr>
            <w:rStyle w:val="Hyperlink"/>
            <w:rFonts w:eastAsia="Times New Roman"/>
          </w:rPr>
          <w:t>9.   Credential Manager</w:t>
        </w:r>
      </w:hyperlink>
    </w:p>
    <w:p w:rsidR="00000000" w:rsidRDefault="009520F3">
      <w:pPr>
        <w:numPr>
          <w:ilvl w:val="0"/>
          <w:numId w:val="1"/>
        </w:numPr>
        <w:spacing w:before="100" w:beforeAutospacing="1" w:after="100" w:afterAutospacing="1"/>
        <w:divId w:val="3363150"/>
        <w:rPr>
          <w:rFonts w:eastAsia="Times New Roman"/>
        </w:rPr>
      </w:pPr>
      <w:hyperlink w:anchor="SMEEBizReleaseNotes-10.ExceptionDetails" w:history="1">
        <w:r>
          <w:rPr>
            <w:rStyle w:val="Hyperlink"/>
            <w:rFonts w:eastAsia="Times New Roman"/>
          </w:rPr>
          <w:t>1</w:t>
        </w:r>
        <w:r>
          <w:rPr>
            <w:rStyle w:val="Hyperlink"/>
            <w:rFonts w:eastAsia="Times New Roman"/>
          </w:rPr>
          <w:t>0.   Exception Details</w:t>
        </w:r>
      </w:hyperlink>
    </w:p>
    <w:p w:rsidR="00000000" w:rsidRDefault="009520F3">
      <w:pPr>
        <w:numPr>
          <w:ilvl w:val="0"/>
          <w:numId w:val="1"/>
        </w:numPr>
        <w:spacing w:before="100" w:beforeAutospacing="1" w:after="100" w:afterAutospacing="1"/>
        <w:divId w:val="3363150"/>
        <w:rPr>
          <w:rFonts w:eastAsia="Times New Roman"/>
        </w:rPr>
      </w:pPr>
      <w:hyperlink w:anchor="SMEEBizReleaseNotes-11.Inputfileformat" w:history="1">
        <w:r>
          <w:rPr>
            <w:rStyle w:val="Hyperlink"/>
            <w:rFonts w:eastAsia="Times New Roman"/>
          </w:rPr>
          <w:t>11.   Input file format</w:t>
        </w:r>
      </w:hyperlink>
    </w:p>
    <w:p w:rsidR="00000000" w:rsidRDefault="009520F3">
      <w:pPr>
        <w:numPr>
          <w:ilvl w:val="0"/>
          <w:numId w:val="1"/>
        </w:numPr>
        <w:spacing w:before="100" w:beforeAutospacing="1" w:after="100" w:afterAutospacing="1"/>
        <w:divId w:val="3363150"/>
        <w:rPr>
          <w:rFonts w:eastAsia="Times New Roman"/>
        </w:rPr>
      </w:pPr>
      <w:hyperlink w:anchor="SMEEBizReleaseNotes-12.InitialTroublesh" w:history="1">
        <w:r>
          <w:rPr>
            <w:rStyle w:val="Hyperlink"/>
            <w:rFonts w:eastAsia="Times New Roman"/>
          </w:rPr>
          <w:t>12.   Initial Troubleshooting Guide</w:t>
        </w:r>
      </w:hyperlink>
    </w:p>
    <w:p w:rsidR="00000000" w:rsidRDefault="009520F3">
      <w:pPr>
        <w:numPr>
          <w:ilvl w:val="0"/>
          <w:numId w:val="1"/>
        </w:numPr>
        <w:spacing w:before="100" w:beforeAutospacing="1" w:after="100" w:afterAutospacing="1"/>
        <w:divId w:val="3363150"/>
        <w:rPr>
          <w:rFonts w:eastAsia="Times New Roman"/>
        </w:rPr>
      </w:pPr>
      <w:hyperlink w:anchor="SMEEBizReleaseNotes-13.Stepstoconfigure" w:history="1">
        <w:r>
          <w:rPr>
            <w:rStyle w:val="Hyperlink"/>
            <w:rFonts w:eastAsia="Times New Roman"/>
          </w:rPr>
          <w:t>13.   Steps to configure Email</w:t>
        </w:r>
      </w:hyperlink>
    </w:p>
    <w:p w:rsidR="00000000" w:rsidRDefault="009520F3">
      <w:pPr>
        <w:numPr>
          <w:ilvl w:val="0"/>
          <w:numId w:val="1"/>
        </w:numPr>
        <w:spacing w:before="100" w:beforeAutospacing="1" w:after="100" w:afterAutospacing="1"/>
        <w:divId w:val="3363150"/>
        <w:rPr>
          <w:rFonts w:eastAsia="Times New Roman"/>
        </w:rPr>
      </w:pPr>
      <w:hyperlink w:anchor="SMEEBizReleaseNotes-14.Supportcontactin" w:history="1">
        <w:r>
          <w:rPr>
            <w:rStyle w:val="Hyperlink"/>
            <w:rFonts w:eastAsia="Times New Roman"/>
          </w:rPr>
          <w:t>14.   Support contact information</w:t>
        </w:r>
      </w:hyperlink>
    </w:p>
    <w:p w:rsidR="00000000" w:rsidRDefault="009520F3">
      <w:pPr>
        <w:numPr>
          <w:ilvl w:val="0"/>
          <w:numId w:val="1"/>
        </w:numPr>
        <w:spacing w:before="100" w:beforeAutospacing="1" w:after="100" w:afterAutospacing="1"/>
        <w:divId w:val="3363150"/>
        <w:rPr>
          <w:rFonts w:eastAsia="Times New Roman"/>
        </w:rPr>
      </w:pPr>
      <w:hyperlink w:anchor="SMEEBizReleaseNotes-14.References" w:history="1">
        <w:r>
          <w:rPr>
            <w:rStyle w:val="Hyperlink"/>
            <w:rFonts w:eastAsia="Times New Roman"/>
          </w:rPr>
          <w:t>14.   References</w:t>
        </w:r>
      </w:hyperlink>
    </w:p>
    <w:p w:rsidR="00000000" w:rsidRDefault="009520F3">
      <w:pPr>
        <w:numPr>
          <w:ilvl w:val="0"/>
          <w:numId w:val="1"/>
        </w:numPr>
        <w:spacing w:before="100" w:beforeAutospacing="1" w:after="100" w:afterAutospacing="1"/>
        <w:divId w:val="3363150"/>
        <w:rPr>
          <w:rFonts w:eastAsia="Times New Roman"/>
        </w:rPr>
      </w:pPr>
      <w:hyperlink w:anchor="SMEEBizReleaseNotes-15.Glossary" w:history="1">
        <w:r>
          <w:rPr>
            <w:rStyle w:val="Hyperlink"/>
            <w:rFonts w:eastAsia="Times New Roman"/>
          </w:rPr>
          <w:t>15.   Glossary</w:t>
        </w:r>
      </w:hyperlink>
    </w:p>
    <w:p w:rsidR="00000000" w:rsidRDefault="009520F3">
      <w:pPr>
        <w:numPr>
          <w:ilvl w:val="0"/>
          <w:numId w:val="1"/>
        </w:numPr>
        <w:spacing w:before="100" w:beforeAutospacing="1" w:after="100" w:afterAutospacing="1"/>
        <w:divId w:val="3363150"/>
        <w:rPr>
          <w:rFonts w:eastAsia="Times New Roman"/>
        </w:rPr>
      </w:pPr>
      <w:hyperlink w:anchor="SMEEBizReleaseNotes-16.ReviewApproval:" w:history="1">
        <w:r>
          <w:rPr>
            <w:rStyle w:val="Hyperlink"/>
            <w:rFonts w:eastAsia="Times New Roman"/>
          </w:rPr>
          <w:t>16.   Review Approval:</w:t>
        </w:r>
      </w:hyperlink>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71"/>
        <w:gridCol w:w="5390"/>
      </w:tblGrid>
      <w:tr w:rsidR="00000000">
        <w:trPr>
          <w:divId w:val="6948133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jc w:val="center"/>
              <w:rPr>
                <w:rFonts w:eastAsia="Times New Roman"/>
                <w:b/>
                <w:bCs/>
              </w:rPr>
            </w:pPr>
            <w:r>
              <w:rPr>
                <w:rFonts w:eastAsia="Times New Roman"/>
                <w:b/>
                <w:bCs/>
              </w:rPr>
              <w:t>WAVE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X</w:t>
            </w:r>
          </w:p>
        </w:tc>
      </w:tr>
      <w:tr w:rsidR="00000000">
        <w:trPr>
          <w:divId w:val="6948133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jc w:val="center"/>
              <w:rPr>
                <w:rFonts w:eastAsia="Times New Roman"/>
                <w:b/>
                <w:bCs/>
              </w:rPr>
            </w:pPr>
            <w:r>
              <w:rPr>
                <w:rFonts w:eastAsia="Times New Roman"/>
                <w:b/>
                <w:bCs/>
              </w:rPr>
              <w:t>PROCESS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GSSC Bank Charges, Fees, Interest, Sweeps/Transfers</w:t>
            </w:r>
          </w:p>
        </w:tc>
      </w:tr>
      <w:tr w:rsidR="00000000">
        <w:trPr>
          <w:divId w:val="6948133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jc w:val="center"/>
              <w:rPr>
                <w:rFonts w:eastAsia="Times New Roman"/>
                <w:b/>
                <w:bCs/>
              </w:rPr>
            </w:pPr>
            <w:r>
              <w:rPr>
                <w:rFonts w:eastAsia="Times New Roman"/>
                <w:b/>
                <w:bCs/>
              </w:rPr>
              <w:t>LEVERS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Robotics</w:t>
            </w:r>
          </w:p>
        </w:tc>
      </w:tr>
      <w:tr w:rsidR="00000000">
        <w:trPr>
          <w:divId w:val="6948133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jc w:val="center"/>
              <w:rPr>
                <w:rFonts w:eastAsia="Times New Roman"/>
                <w:b/>
                <w:bCs/>
              </w:rPr>
            </w:pPr>
            <w:r>
              <w:rPr>
                <w:rFonts w:eastAsia="Times New Roman"/>
                <w:b/>
                <w:bCs/>
              </w:rPr>
              <w:t>PACKAGE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b/>
                <w:bCs/>
              </w:rPr>
            </w:pPr>
          </w:p>
        </w:tc>
      </w:tr>
      <w:tr w:rsidR="00000000">
        <w:trPr>
          <w:divId w:val="6948133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jc w:val="center"/>
              <w:rPr>
                <w:rFonts w:eastAsia="Times New Roman"/>
                <w:b/>
                <w:bCs/>
              </w:rPr>
            </w:pPr>
            <w:r>
              <w:rPr>
                <w:rFonts w:eastAsia="Times New Roman"/>
                <w:b/>
                <w:bCs/>
              </w:rPr>
              <w:t>DOCUMENT 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atus-macro"/>
              </w:rPr>
              <w:t>NOT STARTED</w:t>
            </w:r>
          </w:p>
          <w:p w:rsidR="00000000" w:rsidRDefault="009520F3">
            <w:pPr>
              <w:pStyle w:val="NormalWeb"/>
            </w:pPr>
            <w:r>
              <w:rPr>
                <w:rStyle w:val="status-macro"/>
              </w:rPr>
              <w:t>IN PROGRESS</w:t>
            </w:r>
          </w:p>
          <w:p w:rsidR="00000000" w:rsidRDefault="009520F3">
            <w:pPr>
              <w:pStyle w:val="NormalWeb"/>
            </w:pPr>
            <w:r>
              <w:rPr>
                <w:rStyle w:val="status-macro"/>
              </w:rPr>
              <w:t>READY FOR REVIEW</w:t>
            </w:r>
            <w:r>
              <w:t> </w:t>
            </w:r>
          </w:p>
          <w:p w:rsidR="00000000" w:rsidRDefault="009520F3">
            <w:pPr>
              <w:pStyle w:val="NormalWeb"/>
            </w:pPr>
            <w:r>
              <w:rPr>
                <w:rStyle w:val="status-macro"/>
              </w:rPr>
              <w:t>PENDING APPROVAL</w:t>
            </w:r>
          </w:p>
          <w:p w:rsidR="00000000" w:rsidRDefault="009520F3">
            <w:pPr>
              <w:pStyle w:val="NormalWeb"/>
            </w:pPr>
            <w:r>
              <w:rPr>
                <w:rStyle w:val="status-macro"/>
                <w:color w:val="FFFFFF"/>
              </w:rPr>
              <w:t>APPROVED</w:t>
            </w:r>
          </w:p>
        </w:tc>
      </w:tr>
      <w:tr w:rsidR="00000000">
        <w:trPr>
          <w:divId w:val="6948133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jc w:val="center"/>
              <w:rPr>
                <w:rFonts w:eastAsia="Times New Roman"/>
                <w:b/>
                <w:bCs/>
              </w:rPr>
            </w:pPr>
            <w:r>
              <w:rPr>
                <w:rFonts w:eastAsia="Times New Roman"/>
                <w:b/>
                <w:bCs/>
              </w:rPr>
              <w:t>VERSION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b/>
                <w:bCs/>
              </w:rPr>
            </w:pPr>
          </w:p>
        </w:tc>
      </w:tr>
      <w:tr w:rsidR="00000000">
        <w:trPr>
          <w:divId w:val="6948133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jc w:val="center"/>
              <w:rPr>
                <w:rFonts w:eastAsia="Times New Roman"/>
                <w:b/>
                <w:bCs/>
              </w:rPr>
            </w:pPr>
            <w:r>
              <w:rPr>
                <w:rFonts w:eastAsia="Times New Roman"/>
                <w:b/>
                <w:bCs/>
              </w:rPr>
              <w:t>PUBLISHED 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b/>
                <w:bCs/>
              </w:rPr>
            </w:pPr>
          </w:p>
        </w:tc>
      </w:tr>
    </w:tbl>
    <w:tbl>
      <w:tblPr>
        <w:tblW w:w="4965"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5460"/>
        <w:gridCol w:w="5975"/>
      </w:tblGrid>
      <w:tr w:rsidR="00000000">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jc w:val="center"/>
              <w:divId w:val="1572233144"/>
              <w:rPr>
                <w:rFonts w:eastAsia="Times New Roman"/>
                <w:b/>
                <w:bCs/>
              </w:rPr>
            </w:pPr>
            <w:r>
              <w:rPr>
                <w:rFonts w:eastAsia="Times New Roman"/>
                <w:b/>
                <w:bCs/>
              </w:rPr>
              <w:lastRenderedPageBreak/>
              <w:t xml:space="preserve">EPIC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jc w:val="center"/>
              <w:divId w:val="1157763639"/>
              <w:rPr>
                <w:rFonts w:eastAsia="Times New Roman"/>
                <w:b/>
                <w:bCs/>
              </w:rPr>
            </w:pPr>
            <w:r>
              <w:rPr>
                <w:rFonts w:eastAsia="Times New Roman"/>
                <w:b/>
                <w:bCs/>
              </w:rPr>
              <w:t xml:space="preserve">User Story / Release Note </w:t>
            </w: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divId w:val="73861734"/>
            </w:pPr>
            <w:r>
              <w:rPr>
                <w:rStyle w:val="Strong"/>
                <w:u w:val="single"/>
              </w:rPr>
              <w:t>Instructions:</w:t>
            </w:r>
            <w:r>
              <w:t> </w:t>
            </w:r>
            <w:r>
              <w:rPr>
                <w:rStyle w:val="Strong"/>
              </w:rPr>
              <w:t>Select</w:t>
            </w:r>
            <w:r>
              <w:t xml:space="preserve"> Insert more content &gt; </w:t>
            </w:r>
            <w:r>
              <w:rPr>
                <w:rStyle w:val="Strong"/>
              </w:rPr>
              <w:t>Select</w:t>
            </w:r>
            <w:r>
              <w:t xml:space="preserve"> Jira Issue/Filter</w:t>
            </w:r>
          </w:p>
          <w:p w:rsidR="00000000" w:rsidRDefault="009520F3">
            <w:pPr>
              <w:pStyle w:val="NormalWeb"/>
              <w:divId w:val="73861734"/>
            </w:pPr>
            <w:r>
              <w:t>Search in format &gt; key = Jira ID</w:t>
            </w:r>
          </w:p>
          <w:p w:rsidR="00000000" w:rsidRDefault="009520F3">
            <w:pPr>
              <w:pStyle w:val="NormalWeb"/>
              <w:divId w:val="73861734"/>
            </w:pPr>
            <w:r>
              <w:t xml:space="preserve">Display Options &gt; </w:t>
            </w:r>
            <w:r>
              <w:rPr>
                <w:rStyle w:val="Strong"/>
              </w:rPr>
              <w:t>Display as</w:t>
            </w:r>
            <w:r>
              <w:t xml:space="preserve"> Table &gt; </w:t>
            </w:r>
            <w:r>
              <w:rPr>
                <w:rStyle w:val="Strong"/>
              </w:rPr>
              <w:t xml:space="preserve">Columns </w:t>
            </w:r>
            <w:r>
              <w:rPr>
                <w:rStyle w:val="Strong"/>
              </w:rPr>
              <w:t>to display</w:t>
            </w:r>
            <w:r>
              <w:t xml:space="preserve"> Key and Summary</w:t>
            </w:r>
          </w:p>
          <w:p w:rsidR="00000000" w:rsidRDefault="009520F3">
            <w:pPr>
              <w:pStyle w:val="NormalWeb"/>
              <w:divId w:val="73861734"/>
            </w:pPr>
            <w:r>
              <w:rPr>
                <w:noProof/>
              </w:rPr>
              <w:drawing>
                <wp:inline distT="0" distB="0" distL="0" distR="0">
                  <wp:extent cx="3371850" cy="2381250"/>
                  <wp:effectExtent l="0" t="0" r="0" b="0"/>
                  <wp:docPr id="10" name="Picture 1" descr="7bc11231c08286e3179ba6f11a8aba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bc11231c08286e3179ba6f11a8aba1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238125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divId w:val="921330485"/>
            </w:pPr>
            <w:r>
              <w:rPr>
                <w:rStyle w:val="Strong"/>
                <w:u w:val="single"/>
              </w:rPr>
              <w:t>Instructions:</w:t>
            </w:r>
            <w:r>
              <w:t> </w:t>
            </w:r>
            <w:r>
              <w:rPr>
                <w:rStyle w:val="Strong"/>
              </w:rPr>
              <w:t>Select</w:t>
            </w:r>
            <w:r>
              <w:t xml:space="preserve"> Insert more content &gt; </w:t>
            </w:r>
            <w:r>
              <w:rPr>
                <w:rStyle w:val="Strong"/>
              </w:rPr>
              <w:t>Select</w:t>
            </w:r>
            <w:r>
              <w:t xml:space="preserve"> Jira Issue/Filter</w:t>
            </w:r>
          </w:p>
          <w:p w:rsidR="00000000" w:rsidRDefault="009520F3">
            <w:pPr>
              <w:pStyle w:val="NormalWeb"/>
              <w:divId w:val="921330485"/>
            </w:pPr>
            <w:r>
              <w:t>Search in format &gt; key = Jira ID</w:t>
            </w:r>
          </w:p>
          <w:p w:rsidR="00000000" w:rsidRDefault="009520F3">
            <w:pPr>
              <w:pStyle w:val="NormalWeb"/>
              <w:divId w:val="921330485"/>
            </w:pPr>
            <w:r>
              <w:t xml:space="preserve">Display Options &gt; </w:t>
            </w:r>
            <w:r>
              <w:rPr>
                <w:rStyle w:val="Strong"/>
              </w:rPr>
              <w:t>Display as</w:t>
            </w:r>
            <w:r>
              <w:t xml:space="preserve"> Table &gt; </w:t>
            </w:r>
            <w:r>
              <w:rPr>
                <w:rStyle w:val="Strong"/>
              </w:rPr>
              <w:t>Columns to display</w:t>
            </w:r>
            <w:r>
              <w:t xml:space="preserve"> Key, Summary, Issue Type, Assignee, Status and Epic Link</w:t>
            </w:r>
          </w:p>
          <w:p w:rsidR="00000000" w:rsidRDefault="009520F3">
            <w:pPr>
              <w:pStyle w:val="NormalWeb"/>
              <w:divId w:val="921330485"/>
            </w:pPr>
            <w:r>
              <w:rPr>
                <w:noProof/>
              </w:rPr>
              <w:drawing>
                <wp:inline distT="0" distB="0" distL="0" distR="0">
                  <wp:extent cx="3400425" cy="2381250"/>
                  <wp:effectExtent l="0" t="0" r="9525" b="0"/>
                  <wp:docPr id="11" name="Picture 2" descr="57bbe7c31fc10c98ae96a28de4576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7bbe7c31fc10c98ae96a28de4576e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0425" cy="2381250"/>
                          </a:xfrm>
                          <a:prstGeom prst="rect">
                            <a:avLst/>
                          </a:prstGeom>
                          <a:noFill/>
                          <a:ln>
                            <a:noFill/>
                          </a:ln>
                        </pic:spPr>
                      </pic:pic>
                    </a:graphicData>
                  </a:graphic>
                </wp:inline>
              </w:drawing>
            </w:r>
          </w:p>
        </w:tc>
      </w:tr>
      <w:tr w:rsidR="0000000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000000" w:rsidRDefault="009520F3">
            <w:pPr>
              <w:pStyle w:val="NormalWeb"/>
              <w:divId w:val="20281506"/>
            </w:pP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717"/>
              <w:gridCol w:w="3786"/>
              <w:gridCol w:w="791"/>
            </w:tblGrid>
            <w:tr w:rsidR="00000000">
              <w:trPr>
                <w:divId w:val="11934143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b/>
                      <w:bCs/>
                    </w:rPr>
                  </w:pPr>
                  <w:r>
                    <w:rPr>
                      <w:rFonts w:eastAsia="Times New Roman"/>
                      <w:b/>
                      <w:bCs/>
                    </w:rPr>
                    <w:t xml:space="preserve">Key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b/>
                      <w:bCs/>
                    </w:rPr>
                  </w:pPr>
                  <w:r>
                    <w:rPr>
                      <w:rFonts w:eastAsia="Times New Roman"/>
                      <w:b/>
                      <w:bCs/>
                    </w:rPr>
                    <w:t xml:space="preserve">Summary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b/>
                      <w:bCs/>
                    </w:rPr>
                  </w:pPr>
                  <w:r>
                    <w:rPr>
                      <w:rFonts w:eastAsia="Times New Roman"/>
                      <w:b/>
                      <w:bCs/>
                    </w:rPr>
                    <w:t xml:space="preserve">Status </w:t>
                  </w:r>
                </w:p>
              </w:tc>
            </w:tr>
            <w:tr w:rsidR="00000000">
              <w:trPr>
                <w:divId w:val="11934143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hyperlink r:id="rId7" w:history="1">
                    <w:r>
                      <w:rPr>
                        <w:rStyle w:val="Hyperlink"/>
                        <w:rFonts w:eastAsia="Times New Roman"/>
                      </w:rPr>
                      <w:t>LB-26</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hyperlink r:id="rId8" w:history="1">
                    <w:r>
                      <w:rPr>
                        <w:rStyle w:val="Hyperlink"/>
                        <w:rFonts w:eastAsia="Times New Roman"/>
                      </w:rPr>
                      <w:t xml:space="preserve">Task required to deliver robotics solution design </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Style w:val="aui-lozenge"/>
                      <w:rFonts w:eastAsia="Times New Roman"/>
                    </w:rPr>
                    <w:t xml:space="preserve">To Do </w:t>
                  </w:r>
                </w:p>
              </w:tc>
            </w:tr>
          </w:tbl>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000000" w:rsidRDefault="009520F3">
            <w:pPr>
              <w:pStyle w:val="NormalWeb"/>
              <w:divId w:val="993724362"/>
            </w:pP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564"/>
              <w:gridCol w:w="1310"/>
              <w:gridCol w:w="630"/>
              <w:gridCol w:w="1270"/>
              <w:gridCol w:w="791"/>
              <w:gridCol w:w="1244"/>
            </w:tblGrid>
            <w:tr w:rsidR="00000000">
              <w:trPr>
                <w:divId w:val="125759114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b/>
                      <w:bCs/>
                    </w:rPr>
                  </w:pPr>
                  <w:r>
                    <w:rPr>
                      <w:rFonts w:eastAsia="Times New Roman"/>
                      <w:b/>
                      <w:bCs/>
                    </w:rPr>
                    <w:t xml:space="preserve">Key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b/>
                      <w:bCs/>
                    </w:rPr>
                  </w:pPr>
                  <w:r>
                    <w:rPr>
                      <w:rFonts w:eastAsia="Times New Roman"/>
                      <w:b/>
                      <w:bCs/>
                    </w:rPr>
                    <w:t xml:space="preserve">Summary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b/>
                      <w:bCs/>
                    </w:rPr>
                  </w:pPr>
                  <w:r>
                    <w:rPr>
                      <w:rFonts w:eastAsia="Times New Roman"/>
                      <w:b/>
                      <w:bCs/>
                    </w:rPr>
                    <w:t xml:space="preserve">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b/>
                      <w:bCs/>
                    </w:rPr>
                  </w:pPr>
                  <w:r>
                    <w:rPr>
                      <w:rFonts w:eastAsia="Times New Roman"/>
                      <w:b/>
                      <w:bCs/>
                    </w:rPr>
                    <w:t xml:space="preserve">Assignee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b/>
                      <w:bCs/>
                    </w:rPr>
                  </w:pPr>
                  <w:r>
                    <w:rPr>
                      <w:rFonts w:eastAsia="Times New Roman"/>
                      <w:b/>
                      <w:bCs/>
                    </w:rPr>
                    <w:t xml:space="preserve">Status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b/>
                      <w:bCs/>
                    </w:rPr>
                  </w:pPr>
                  <w:r>
                    <w:rPr>
                      <w:rFonts w:eastAsia="Times New Roman"/>
                      <w:b/>
                      <w:bCs/>
                    </w:rPr>
                    <w:t xml:space="preserve">epic link </w:t>
                  </w:r>
                </w:p>
              </w:tc>
            </w:tr>
            <w:tr w:rsidR="00000000">
              <w:trPr>
                <w:divId w:val="12575911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hyperlink r:id="rId9" w:history="1">
                    <w:r>
                      <w:rPr>
                        <w:rStyle w:val="Hyperlink"/>
                        <w:rFonts w:eastAsia="Times New Roman"/>
                      </w:rPr>
                      <w:t>LB-67</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hyperlink r:id="rId10" w:history="1">
                    <w:r>
                      <w:rPr>
                        <w:rStyle w:val="Hyperlink"/>
                        <w:rFonts w:eastAsia="Times New Roman"/>
                      </w:rPr>
                      <w:t xml:space="preserve">Governance Framework for Robotics </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divId w:val="340548206"/>
                    <w:rPr>
                      <w:rFonts w:eastAsia="Times New Roman"/>
                    </w:rPr>
                  </w:pPr>
                  <w:r>
                    <w:rPr>
                      <w:rFonts w:eastAsia="Times New Roman"/>
                      <w:noProof/>
                      <w:color w:val="0000FF"/>
                    </w:rPr>
                    <w:drawing>
                      <wp:inline distT="0" distB="0" distL="0" distR="0">
                        <wp:extent cx="304800" cy="304800"/>
                        <wp:effectExtent l="0" t="0" r="0" b="0"/>
                        <wp:docPr id="9" name="Picture 9" descr="Task">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sk"/>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Unassigned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Style w:val="aui-lozenge"/>
                      <w:rFonts w:eastAsia="Times New Roman"/>
                    </w:rPr>
                    <w:t xml:space="preserve">To Do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RPA Foundation</w:t>
                  </w:r>
                </w:p>
              </w:tc>
            </w:tr>
          </w:tbl>
          <w:p w:rsidR="00000000" w:rsidRDefault="009520F3">
            <w:pPr>
              <w:rPr>
                <w:rFonts w:eastAsia="Times New Roman"/>
                <w:sz w:val="20"/>
                <w:szCs w:val="20"/>
              </w:rPr>
            </w:pPr>
          </w:p>
        </w:tc>
      </w:tr>
    </w:tbl>
    <w:p w:rsidR="00000000" w:rsidRDefault="009520F3">
      <w:pPr>
        <w:pStyle w:val="Heading1"/>
        <w:rPr>
          <w:rFonts w:eastAsia="Times New Roman"/>
        </w:rPr>
      </w:pPr>
      <w:r>
        <w:rPr>
          <w:rFonts w:eastAsia="Times New Roman"/>
        </w:rPr>
        <w:t>Document Approval and Version Control</w:t>
      </w:r>
    </w:p>
    <w:tbl>
      <w:tblPr>
        <w:tblW w:w="3869"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50"/>
        <w:gridCol w:w="676"/>
        <w:gridCol w:w="1337"/>
        <w:gridCol w:w="1170"/>
        <w:gridCol w:w="677"/>
        <w:gridCol w:w="1163"/>
        <w:gridCol w:w="1257"/>
      </w:tblGrid>
      <w:tr w:rsidR="00000000">
        <w:trPr>
          <w:divId w:val="167988844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jc w:val="center"/>
              <w:rPr>
                <w:rFonts w:eastAsia="Times New Roman"/>
                <w:b/>
                <w:bCs/>
              </w:rPr>
            </w:pPr>
            <w:r>
              <w:rPr>
                <w:rStyle w:val="Strong"/>
                <w:rFonts w:eastAsia="Times New Roman"/>
              </w:rPr>
              <w:t>Version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b/>
                <w:bCs/>
              </w:rPr>
            </w:pPr>
            <w:r>
              <w:rPr>
                <w:rStyle w:val="Strong"/>
                <w:rFonts w:eastAsia="Times New Roman"/>
              </w:rPr>
              <w:t>Date</w:t>
            </w:r>
            <w:r>
              <w:rPr>
                <w:rFonts w:eastAsia="Times New Roman"/>
                <w:b/>
                <w:bCs/>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jc w:val="center"/>
              <w:rPr>
                <w:rFonts w:eastAsia="Times New Roman"/>
                <w:b/>
                <w:bCs/>
              </w:rPr>
            </w:pPr>
            <w:r>
              <w:rPr>
                <w:rStyle w:val="Strong"/>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jc w:val="center"/>
              <w:rPr>
                <w:rFonts w:eastAsia="Times New Roman"/>
                <w:b/>
                <w:bCs/>
              </w:rPr>
            </w:pPr>
            <w:r>
              <w:rPr>
                <w:rFonts w:eastAsia="Times New Roman"/>
                <w:b/>
                <w:bCs/>
              </w:rPr>
              <w:t>Reviewer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jc w:val="center"/>
              <w:rPr>
                <w:rFonts w:eastAsia="Times New Roman"/>
                <w:b/>
                <w:bCs/>
              </w:rPr>
            </w:pPr>
            <w:r>
              <w:rPr>
                <w:rFonts w:eastAsia="Times New Roman"/>
                <w:b/>
                <w:bCs/>
              </w:rPr>
              <w:t> Role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jc w:val="center"/>
              <w:rPr>
                <w:rFonts w:eastAsia="Times New Roman"/>
                <w:b/>
                <w:bCs/>
              </w:rPr>
            </w:pPr>
            <w:r>
              <w:rPr>
                <w:rStyle w:val="Strong"/>
                <w:rFonts w:eastAsia="Times New Roman"/>
              </w:rPr>
              <w:t>Evidence of approval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jc w:val="center"/>
              <w:rPr>
                <w:rFonts w:eastAsia="Times New Roman"/>
                <w:b/>
                <w:bCs/>
              </w:rPr>
            </w:pPr>
            <w:r>
              <w:rPr>
                <w:rStyle w:val="Strong"/>
                <w:rFonts w:eastAsia="Times New Roman"/>
              </w:rPr>
              <w:t>Comments</w:t>
            </w:r>
          </w:p>
        </w:tc>
      </w:tr>
      <w:tr w:rsidR="00000000">
        <w:trPr>
          <w:divId w:val="16798884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divId w:val="622730719"/>
            </w:pPr>
            <w:r>
              <w:t>29-Jan-2020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Initial Draft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r>
      <w:tr w:rsidR="00000000">
        <w:trPr>
          <w:divId w:val="16798884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r>
    </w:tbl>
    <w:p w:rsidR="00000000" w:rsidRDefault="009520F3">
      <w:pPr>
        <w:pStyle w:val="NormalWeb"/>
      </w:pPr>
    </w:p>
    <w:p w:rsidR="00000000" w:rsidRDefault="009520F3">
      <w:pPr>
        <w:pStyle w:val="Heading1"/>
        <w:rPr>
          <w:rFonts w:eastAsia="Times New Roman"/>
        </w:rPr>
      </w:pPr>
      <w:r>
        <w:rPr>
          <w:rStyle w:val="Strong"/>
          <w:rFonts w:eastAsia="Times New Roman"/>
          <w:b/>
          <w:bCs/>
        </w:rPr>
        <w:lastRenderedPageBreak/>
        <w:t>1.</w:t>
      </w:r>
      <w:r>
        <w:rPr>
          <w:rFonts w:eastAsia="Times New Roman"/>
        </w:rPr>
        <w:t xml:space="preserve">   </w:t>
      </w:r>
      <w:r>
        <w:rPr>
          <w:rStyle w:val="Strong"/>
          <w:rFonts w:eastAsia="Times New Roman"/>
          <w:b/>
          <w:bCs/>
        </w:rPr>
        <w:t>Introduction</w:t>
      </w:r>
    </w:p>
    <w:p w:rsidR="00000000" w:rsidRDefault="009520F3">
      <w:pPr>
        <w:pStyle w:val="NormalWeb"/>
      </w:pPr>
      <w:r>
        <w:t xml:space="preserve">The Release Note (RN) is created for every business process that is automated using the RPA technology. The RN document needs to be reviewed and </w:t>
      </w:r>
      <w:r>
        <w:t>updated for every change requested and applied to the automate process. This document will provide a technical snapshot and must always reflect the latest design and key features of the automated workflow.The document naming convention will follow the nami</w:t>
      </w:r>
      <w:r>
        <w:t>ng convention and the version of the automated process. This can be “business process name version” or it can be defined, case by case, as part of the larger RPA project design.</w:t>
      </w:r>
    </w:p>
    <w:p w:rsidR="00000000" w:rsidRDefault="009520F3">
      <w:pPr>
        <w:pStyle w:val="NormalWeb"/>
      </w:pPr>
      <w:r>
        <w:t>This document is filled in by the RPA Solution architect and RPA developer who</w:t>
      </w:r>
      <w:r>
        <w:t xml:space="preserve"> automates the business process and reviewed by the RPA Solution Architect prior to handover to RPA Operations.The purpose of the document is to record the outcome specific to the automated master project and its sub components: projects, workflows, sequen</w:t>
      </w:r>
      <w:r>
        <w:t>ces etc.This document meant for the RPA COE, IT support and RPA supervisor to help by providing a snapshot of the automated process details and components. It can as well serve developers to have a quick glance at the setup, before diving into the code, to</w:t>
      </w:r>
      <w:r>
        <w:t xml:space="preserve"> troubleshoot or update changes.</w:t>
      </w:r>
    </w:p>
    <w:p w:rsidR="00000000" w:rsidRDefault="009520F3">
      <w:pPr>
        <w:pStyle w:val="NormalWeb"/>
      </w:pPr>
    </w:p>
    <w:p w:rsidR="00000000" w:rsidRDefault="009520F3">
      <w:pPr>
        <w:pStyle w:val="Heading2"/>
        <w:rPr>
          <w:rFonts w:eastAsia="Times New Roman"/>
        </w:rPr>
      </w:pPr>
      <w:r>
        <w:rPr>
          <w:rStyle w:val="Strong"/>
          <w:rFonts w:eastAsia="Times New Roman"/>
          <w:b/>
          <w:bCs/>
        </w:rPr>
        <w:t>1.1 Release Features</w:t>
      </w:r>
    </w:p>
    <w:p w:rsidR="00000000" w:rsidRDefault="009520F3">
      <w:pPr>
        <w:pStyle w:val="Heading4"/>
        <w:rPr>
          <w:rFonts w:eastAsia="Times New Roman"/>
        </w:rPr>
      </w:pPr>
      <w:r>
        <w:rPr>
          <w:rFonts w:eastAsia="Times New Roman"/>
        </w:rPr>
        <w:t xml:space="preserve">Feature 1 : </w:t>
      </w:r>
    </w:p>
    <w:p w:rsidR="00000000" w:rsidRDefault="009520F3">
      <w:pPr>
        <w:pStyle w:val="NormalWeb"/>
      </w:pPr>
      <w:r>
        <w:rPr>
          <w:rStyle w:val="Strong"/>
          <w:u w:val="single"/>
        </w:rPr>
        <w:t xml:space="preserve">Benefits: </w:t>
      </w:r>
    </w:p>
    <w:p w:rsidR="00000000" w:rsidRDefault="009520F3">
      <w:pPr>
        <w:pStyle w:val="Heading4"/>
        <w:rPr>
          <w:rFonts w:eastAsia="Times New Roman"/>
          <w:color w:val="333333"/>
        </w:rPr>
      </w:pPr>
      <w:r>
        <w:rPr>
          <w:rFonts w:eastAsia="Times New Roman"/>
        </w:rPr>
        <w:t xml:space="preserve">Feature 2 : </w:t>
      </w:r>
    </w:p>
    <w:p w:rsidR="00000000" w:rsidRDefault="009520F3">
      <w:pPr>
        <w:pStyle w:val="NormalWeb"/>
      </w:pPr>
    </w:p>
    <w:p w:rsidR="00000000" w:rsidRDefault="009520F3">
      <w:pPr>
        <w:pStyle w:val="Heading2"/>
        <w:rPr>
          <w:rFonts w:eastAsia="Times New Roman"/>
        </w:rPr>
      </w:pPr>
      <w:r>
        <w:rPr>
          <w:rStyle w:val="Strong"/>
          <w:rFonts w:eastAsia="Times New Roman"/>
          <w:b/>
          <w:bCs/>
        </w:rPr>
        <w:t>1.2 Enhancements</w:t>
      </w:r>
    </w:p>
    <w:p w:rsidR="00000000" w:rsidRDefault="009520F3">
      <w:pPr>
        <w:pStyle w:val="Heading4"/>
      </w:pPr>
      <w:r>
        <w:rPr>
          <w:rFonts w:eastAsia="Times New Roman"/>
        </w:rPr>
        <w:t xml:space="preserve">Enhancement 1: </w:t>
      </w:r>
    </w:p>
    <w:p w:rsidR="00000000" w:rsidRDefault="009520F3">
      <w:pPr>
        <w:pStyle w:val="Heading2"/>
        <w:rPr>
          <w:rFonts w:eastAsia="Times New Roman"/>
        </w:rPr>
      </w:pPr>
      <w:r>
        <w:rPr>
          <w:rStyle w:val="Strong"/>
          <w:rFonts w:eastAsia="Times New Roman"/>
          <w:b/>
          <w:bCs/>
        </w:rPr>
        <w:t>1.3 Fixes</w:t>
      </w:r>
    </w:p>
    <w:p w:rsidR="00000000" w:rsidRDefault="009520F3">
      <w:pPr>
        <w:pStyle w:val="Heading2"/>
        <w:rPr>
          <w:rFonts w:eastAsia="Times New Roman"/>
        </w:rPr>
      </w:pPr>
      <w:r>
        <w:rPr>
          <w:rStyle w:val="Strong"/>
          <w:rFonts w:eastAsia="Times New Roman"/>
          <w:b/>
          <w:bCs/>
        </w:rPr>
        <w:t>1.4 Release Identification</w:t>
      </w:r>
    </w:p>
    <w:tbl>
      <w:tblPr>
        <w:tblW w:w="3299"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653"/>
        <w:gridCol w:w="3512"/>
      </w:tblGrid>
      <w:tr w:rsidR="00000000">
        <w:trPr>
          <w:divId w:val="344094274"/>
          <w:cantSplit/>
        </w:trPr>
        <w:tc>
          <w:tcPr>
            <w:tcW w:w="38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Item</w:t>
            </w:r>
          </w:p>
        </w:tc>
        <w:tc>
          <w:tcPr>
            <w:tcW w:w="50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Value</w:t>
            </w:r>
          </w:p>
        </w:tc>
      </w:tr>
      <w:tr w:rsidR="00000000">
        <w:trPr>
          <w:divId w:val="344094274"/>
          <w:cantSplit/>
        </w:trPr>
        <w:tc>
          <w:tcPr>
            <w:tcW w:w="38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Package Name:</w:t>
            </w:r>
          </w:p>
        </w:tc>
        <w:tc>
          <w:tcPr>
            <w:tcW w:w="50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heme="minorHAnsi"/>
                <w:sz w:val="22"/>
                <w:szCs w:val="22"/>
              </w:rPr>
            </w:pPr>
            <w:r>
              <w:t>BankCharges</w:t>
            </w:r>
          </w:p>
          <w:p w:rsidR="00000000" w:rsidRDefault="009520F3">
            <w:pPr>
              <w:rPr>
                <w:rFonts w:ascii="Helvetica" w:hAnsi="Helvetica" w:cs="Helvetica"/>
                <w:color w:val="667A85"/>
                <w:sz w:val="21"/>
                <w:szCs w:val="21"/>
                <w:shd w:val="clear" w:color="auto" w:fill="F2F8FB"/>
                <w:lang w:val="en-AU"/>
              </w:rPr>
            </w:pPr>
            <w:r>
              <w:t xml:space="preserve">Version - </w:t>
            </w:r>
            <w:r>
              <w:rPr>
                <w:rFonts w:ascii="Helvetica" w:hAnsi="Helvetica" w:cs="Helvetica"/>
                <w:color w:val="667A85"/>
                <w:sz w:val="21"/>
                <w:szCs w:val="21"/>
                <w:shd w:val="clear" w:color="auto" w:fill="F2F8FB"/>
                <w:lang w:val="en-AU"/>
              </w:rPr>
              <w:t>1.0.46</w:t>
            </w:r>
          </w:p>
        </w:tc>
      </w:tr>
      <w:tr w:rsidR="00000000">
        <w:trPr>
          <w:divId w:val="344094274"/>
          <w:cantSplit/>
        </w:trPr>
        <w:tc>
          <w:tcPr>
            <w:tcW w:w="38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lastRenderedPageBreak/>
              <w:t>Package Date Created:</w:t>
            </w:r>
          </w:p>
        </w:tc>
        <w:tc>
          <w:tcPr>
            <w:tcW w:w="50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Fonts w:ascii="Helvetica" w:hAnsi="Helvetica" w:cs="Helvetica"/>
                <w:color w:val="667A85"/>
                <w:sz w:val="21"/>
                <w:szCs w:val="21"/>
                <w:shd w:val="clear" w:color="auto" w:fill="F2F8FB"/>
                <w:lang w:val="en-AU"/>
              </w:rPr>
              <w:t>28/Jan/2019</w:t>
            </w:r>
          </w:p>
        </w:tc>
      </w:tr>
      <w:tr w:rsidR="00000000">
        <w:trPr>
          <w:divId w:val="344094274"/>
          <w:cantSplit/>
        </w:trPr>
        <w:tc>
          <w:tcPr>
            <w:tcW w:w="38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Release Name:</w:t>
            </w:r>
          </w:p>
        </w:tc>
        <w:tc>
          <w:tcPr>
            <w:tcW w:w="50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tc>
      </w:tr>
      <w:tr w:rsidR="00000000">
        <w:trPr>
          <w:divId w:val="344094274"/>
          <w:cantSplit/>
        </w:trPr>
        <w:tc>
          <w:tcPr>
            <w:tcW w:w="38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Release Date Created:</w:t>
            </w:r>
          </w:p>
        </w:tc>
        <w:tc>
          <w:tcPr>
            <w:tcW w:w="50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tc>
      </w:tr>
      <w:tr w:rsidR="00000000">
        <w:trPr>
          <w:divId w:val="344094274"/>
          <w:cantSplit/>
        </w:trPr>
        <w:tc>
          <w:tcPr>
            <w:tcW w:w="38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Released By:</w:t>
            </w:r>
          </w:p>
        </w:tc>
        <w:tc>
          <w:tcPr>
            <w:tcW w:w="50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tc>
      </w:tr>
      <w:tr w:rsidR="00000000">
        <w:trPr>
          <w:divId w:val="344094274"/>
          <w:cantSplit/>
        </w:trPr>
        <w:tc>
          <w:tcPr>
            <w:tcW w:w="38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Released For:</w:t>
            </w:r>
          </w:p>
        </w:tc>
        <w:tc>
          <w:tcPr>
            <w:tcW w:w="50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tc>
      </w:tr>
      <w:tr w:rsidR="00000000">
        <w:trPr>
          <w:divId w:val="344094274"/>
          <w:cantSplit/>
        </w:trPr>
        <w:tc>
          <w:tcPr>
            <w:tcW w:w="38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Purpose of Release:</w:t>
            </w:r>
          </w:p>
        </w:tc>
        <w:tc>
          <w:tcPr>
            <w:tcW w:w="50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tc>
      </w:tr>
    </w:tbl>
    <w:p w:rsidR="00000000" w:rsidRDefault="009520F3">
      <w:pPr>
        <w:pStyle w:val="NormalWeb"/>
      </w:pPr>
    </w:p>
    <w:p w:rsidR="00000000" w:rsidRDefault="009520F3">
      <w:pPr>
        <w:pStyle w:val="Heading2"/>
        <w:rPr>
          <w:rFonts w:eastAsia="Times New Roman"/>
        </w:rPr>
      </w:pPr>
      <w:r>
        <w:rPr>
          <w:rStyle w:val="Strong"/>
          <w:rFonts w:eastAsia="Times New Roman"/>
          <w:b/>
          <w:bCs/>
        </w:rPr>
        <w:t xml:space="preserve">1.5 RPA In-Scope Success Factor </w:t>
      </w:r>
    </w:p>
    <w:p w:rsidR="00000000" w:rsidRDefault="009520F3">
      <w:pPr>
        <w:pStyle w:val="Heading2"/>
        <w:rPr>
          <w:rFonts w:eastAsia="Times New Roman"/>
        </w:rPr>
      </w:pPr>
      <w:r>
        <w:rPr>
          <w:rStyle w:val="Strong"/>
          <w:rFonts w:eastAsia="Times New Roman"/>
          <w:b/>
          <w:bCs/>
        </w:rPr>
        <w:t>1.6 Pre requisites for executing the Bot</w:t>
      </w:r>
    </w:p>
    <w:p w:rsidR="00000000" w:rsidRDefault="009520F3">
      <w:pPr>
        <w:numPr>
          <w:ilvl w:val="0"/>
          <w:numId w:val="2"/>
        </w:numPr>
        <w:spacing w:before="100" w:beforeAutospacing="1" w:after="100" w:afterAutospacing="1"/>
        <w:ind w:left="0"/>
        <w:rPr>
          <w:rFonts w:eastAsia="Times New Roman"/>
        </w:rPr>
      </w:pPr>
      <w:r>
        <w:rPr>
          <w:rFonts w:eastAsia="Times New Roman"/>
        </w:rPr>
        <w:t xml:space="preserve">System date format should be in English (United Kingdom) : </w:t>
      </w:r>
      <w:r>
        <w:rPr>
          <w:rStyle w:val="Strong"/>
          <w:rFonts w:eastAsia="Times New Roman"/>
        </w:rPr>
        <w:t>ddmmyyy</w:t>
      </w:r>
    </w:p>
    <w:p w:rsidR="00000000" w:rsidRDefault="009520F3">
      <w:pPr>
        <w:numPr>
          <w:ilvl w:val="0"/>
          <w:numId w:val="2"/>
        </w:numPr>
        <w:spacing w:before="100" w:beforeAutospacing="1" w:after="100" w:afterAutospacing="1"/>
        <w:ind w:left="0"/>
        <w:rPr>
          <w:rFonts w:eastAsia="Times New Roman"/>
        </w:rPr>
      </w:pPr>
      <w:r>
        <w:rPr>
          <w:rFonts w:eastAsia="Times New Roman"/>
          <w:color w:val="091E42"/>
        </w:rPr>
        <w:t xml:space="preserve">Access to </w:t>
      </w:r>
      <w:r>
        <w:rPr>
          <w:rFonts w:eastAsia="Times New Roman"/>
          <w:color w:val="091E42"/>
        </w:rPr>
        <w:t>shared folder for Solution files : </w:t>
      </w:r>
    </w:p>
    <w:p w:rsidR="00000000" w:rsidRDefault="009520F3">
      <w:pPr>
        <w:numPr>
          <w:ilvl w:val="0"/>
          <w:numId w:val="2"/>
        </w:numPr>
        <w:spacing w:before="100" w:beforeAutospacing="1" w:after="100" w:afterAutospacing="1"/>
        <w:ind w:left="0"/>
        <w:rPr>
          <w:rFonts w:eastAsia="Times New Roman"/>
        </w:rPr>
      </w:pPr>
      <w:r>
        <w:rPr>
          <w:rFonts w:eastAsia="Times New Roman"/>
        </w:rPr>
        <w:t>Access to NSL-List (Version - NSL 24.4) : </w:t>
      </w:r>
      <w:r>
        <w:rPr>
          <w:rStyle w:val="Strong"/>
          <w:rFonts w:eastAsia="Times New Roman"/>
          <w:color w:val="333333"/>
        </w:rPr>
        <w:t xml:space="preserve"> </w:t>
      </w:r>
    </w:p>
    <w:p w:rsidR="00000000" w:rsidRDefault="009520F3">
      <w:pPr>
        <w:pStyle w:val="NormalWeb"/>
      </w:pPr>
    </w:p>
    <w:p w:rsidR="00000000" w:rsidRDefault="009520F3">
      <w:pPr>
        <w:pStyle w:val="Heading2"/>
        <w:rPr>
          <w:rFonts w:eastAsia="Times New Roman"/>
        </w:rPr>
      </w:pPr>
      <w:r>
        <w:rPr>
          <w:rStyle w:val="Strong"/>
          <w:rFonts w:eastAsia="Times New Roman"/>
          <w:b/>
          <w:bCs/>
          <w:color w:val="333333"/>
        </w:rPr>
        <w:t>1.7 Instructions to Production Team</w:t>
      </w:r>
    </w:p>
    <w:p w:rsidR="00000000" w:rsidRDefault="009520F3">
      <w:pPr>
        <w:numPr>
          <w:ilvl w:val="0"/>
          <w:numId w:val="3"/>
        </w:numPr>
        <w:spacing w:before="100" w:beforeAutospacing="1" w:after="100" w:afterAutospacing="1"/>
        <w:rPr>
          <w:rFonts w:eastAsia="Times New Roman"/>
        </w:rPr>
      </w:pPr>
      <w:r>
        <w:rPr>
          <w:rFonts w:eastAsia="Times New Roman"/>
        </w:rPr>
        <w:t>In order to login to evolve, Update Evolve Region Value. Currently using "JPUCICS". In prod, it will be "Evolve". Follow the below steps to</w:t>
      </w:r>
      <w:r>
        <w:rPr>
          <w:rFonts w:eastAsia="Times New Roman"/>
        </w:rPr>
        <w:t xml:space="preserve"> update this value- </w:t>
      </w:r>
    </w:p>
    <w:p w:rsidR="00000000" w:rsidRDefault="009520F3">
      <w:pPr>
        <w:numPr>
          <w:ilvl w:val="1"/>
          <w:numId w:val="3"/>
        </w:numPr>
        <w:spacing w:before="100" w:beforeAutospacing="1" w:after="100" w:afterAutospacing="1"/>
        <w:rPr>
          <w:rFonts w:eastAsia="Times New Roman"/>
        </w:rPr>
      </w:pPr>
      <w:r>
        <w:rPr>
          <w:rFonts w:eastAsia="Times New Roman"/>
        </w:rPr>
        <w:t>Open config file of Job 2. </w:t>
      </w:r>
    </w:p>
    <w:p w:rsidR="00000000" w:rsidRDefault="009520F3">
      <w:pPr>
        <w:numPr>
          <w:ilvl w:val="1"/>
          <w:numId w:val="3"/>
        </w:numPr>
        <w:spacing w:before="100" w:beforeAutospacing="1" w:after="100" w:afterAutospacing="1"/>
        <w:rPr>
          <w:rFonts w:eastAsia="Times New Roman"/>
        </w:rPr>
      </w:pPr>
      <w:r>
        <w:rPr>
          <w:rFonts w:eastAsia="Times New Roman"/>
        </w:rPr>
        <w:t>Search field "Evolve_Region"</w:t>
      </w:r>
    </w:p>
    <w:p w:rsidR="00000000" w:rsidRDefault="009520F3">
      <w:pPr>
        <w:numPr>
          <w:ilvl w:val="1"/>
          <w:numId w:val="3"/>
        </w:numPr>
        <w:spacing w:before="100" w:beforeAutospacing="1" w:after="100" w:afterAutospacing="1"/>
        <w:rPr>
          <w:rFonts w:eastAsia="Times New Roman"/>
        </w:rPr>
      </w:pPr>
      <w:r>
        <w:rPr>
          <w:rFonts w:eastAsia="Times New Roman"/>
        </w:rPr>
        <w:t>Update the value from "JPUCICS" to "Evolve"</w:t>
      </w:r>
    </w:p>
    <w:p w:rsidR="00000000" w:rsidRDefault="009520F3">
      <w:pPr>
        <w:numPr>
          <w:ilvl w:val="1"/>
          <w:numId w:val="3"/>
        </w:numPr>
        <w:spacing w:before="100" w:beforeAutospacing="1" w:after="100" w:afterAutospacing="1"/>
        <w:rPr>
          <w:rFonts w:eastAsia="Times New Roman"/>
        </w:rPr>
      </w:pPr>
      <w:r>
        <w:rPr>
          <w:rFonts w:eastAsia="Times New Roman"/>
        </w:rPr>
        <w:t>Copy the content of this config file and paste it in asset "</w:t>
      </w:r>
      <w:r>
        <w:rPr>
          <w:rFonts w:eastAsia="Times New Roman"/>
          <w:color w:val="4E5E65"/>
        </w:rPr>
        <w:t>ENV-SmePreRenewalsProcessing-Config</w:t>
      </w:r>
      <w:r>
        <w:rPr>
          <w:rFonts w:eastAsia="Times New Roman"/>
        </w:rPr>
        <w:t>"</w:t>
      </w:r>
    </w:p>
    <w:p w:rsidR="00000000" w:rsidRDefault="009520F3">
      <w:pPr>
        <w:numPr>
          <w:ilvl w:val="0"/>
          <w:numId w:val="3"/>
        </w:numPr>
        <w:spacing w:before="100" w:beforeAutospacing="1" w:after="100" w:afterAutospacing="1"/>
        <w:rPr>
          <w:rFonts w:eastAsia="Times New Roman"/>
        </w:rPr>
      </w:pPr>
      <w:r>
        <w:rPr>
          <w:rFonts w:eastAsia="Times New Roman"/>
        </w:rPr>
        <w:t>Update Quw Url fir Job 1 and Job 2. C</w:t>
      </w:r>
      <w:r>
        <w:rPr>
          <w:rFonts w:eastAsia="Times New Roman"/>
        </w:rPr>
        <w:t>urrently using "</w:t>
      </w:r>
      <w:hyperlink r:id="rId12" w:history="1">
        <w:r>
          <w:rPr>
            <w:rStyle w:val="Hyperlink"/>
            <w:rFonts w:eastAsia="Times New Roman"/>
          </w:rPr>
          <w:t>http://uat-quw.qbe.com</w:t>
        </w:r>
      </w:hyperlink>
      <w:r>
        <w:rPr>
          <w:rFonts w:eastAsia="Times New Roman"/>
        </w:rPr>
        <w:t xml:space="preserve">". Follow the below steps to update(as per prod environment) this value- </w:t>
      </w:r>
    </w:p>
    <w:p w:rsidR="00000000" w:rsidRDefault="009520F3">
      <w:pPr>
        <w:numPr>
          <w:ilvl w:val="1"/>
          <w:numId w:val="3"/>
        </w:numPr>
        <w:spacing w:before="100" w:beforeAutospacing="1" w:after="100" w:afterAutospacing="1"/>
        <w:rPr>
          <w:rFonts w:eastAsia="Times New Roman"/>
        </w:rPr>
      </w:pPr>
      <w:r>
        <w:rPr>
          <w:rFonts w:eastAsia="Times New Roman"/>
        </w:rPr>
        <w:t>Update the value of asset "Common-Quw-LoginUrl".</w:t>
      </w:r>
    </w:p>
    <w:p w:rsidR="00000000" w:rsidRDefault="009520F3">
      <w:pPr>
        <w:numPr>
          <w:ilvl w:val="0"/>
          <w:numId w:val="3"/>
        </w:numPr>
        <w:spacing w:before="100" w:beforeAutospacing="1" w:after="100" w:afterAutospacing="1"/>
        <w:rPr>
          <w:rFonts w:eastAsia="Times New Roman"/>
        </w:rPr>
      </w:pPr>
      <w:r>
        <w:rPr>
          <w:rFonts w:eastAsia="Times New Roman"/>
        </w:rPr>
        <w:t>Update Credentials of Evolve for Job 2. Follow the below</w:t>
      </w:r>
      <w:r>
        <w:rPr>
          <w:rFonts w:eastAsia="Times New Roman"/>
        </w:rPr>
        <w:t xml:space="preserve"> steps to update(as per prod environment) this value- </w:t>
      </w:r>
    </w:p>
    <w:p w:rsidR="00000000" w:rsidRDefault="009520F3">
      <w:pPr>
        <w:numPr>
          <w:ilvl w:val="1"/>
          <w:numId w:val="3"/>
        </w:numPr>
        <w:spacing w:before="100" w:beforeAutospacing="1" w:after="100" w:afterAutospacing="1"/>
        <w:rPr>
          <w:rFonts w:eastAsia="Times New Roman"/>
        </w:rPr>
      </w:pPr>
      <w:r>
        <w:rPr>
          <w:rFonts w:eastAsia="Times New Roman"/>
        </w:rPr>
        <w:t>Update the value of asset "Cred-Evolve-Login"</w:t>
      </w:r>
    </w:p>
    <w:p w:rsidR="00000000" w:rsidRDefault="009520F3">
      <w:pPr>
        <w:numPr>
          <w:ilvl w:val="0"/>
          <w:numId w:val="3"/>
        </w:numPr>
        <w:spacing w:before="100" w:beforeAutospacing="1" w:after="100" w:afterAutospacing="1"/>
        <w:rPr>
          <w:rFonts w:eastAsia="Times New Roman"/>
        </w:rPr>
      </w:pPr>
      <w:r>
        <w:rPr>
          <w:rFonts w:eastAsia="Times New Roman"/>
        </w:rPr>
        <w:t xml:space="preserve">Update Credentials of Quw for Job 1 and Job 2. Follow the below steps to update(as per prod environment) this value- </w:t>
      </w:r>
    </w:p>
    <w:p w:rsidR="00000000" w:rsidRDefault="009520F3">
      <w:pPr>
        <w:numPr>
          <w:ilvl w:val="1"/>
          <w:numId w:val="3"/>
        </w:numPr>
        <w:spacing w:before="100" w:beforeAutospacing="1" w:after="100" w:afterAutospacing="1"/>
        <w:rPr>
          <w:rFonts w:eastAsia="Times New Roman"/>
        </w:rPr>
      </w:pPr>
      <w:r>
        <w:rPr>
          <w:rFonts w:eastAsia="Times New Roman"/>
        </w:rPr>
        <w:t>Update the value of asset "</w:t>
      </w:r>
      <w:r>
        <w:rPr>
          <w:rFonts w:eastAsia="Times New Roman"/>
        </w:rPr>
        <w:t>Cred-QUW-Login"</w:t>
      </w:r>
    </w:p>
    <w:p w:rsidR="00000000" w:rsidRDefault="009520F3">
      <w:pPr>
        <w:numPr>
          <w:ilvl w:val="0"/>
          <w:numId w:val="3"/>
        </w:numPr>
        <w:spacing w:before="100" w:beforeAutospacing="1" w:after="100" w:afterAutospacing="1"/>
        <w:rPr>
          <w:rFonts w:eastAsia="Times New Roman"/>
        </w:rPr>
      </w:pPr>
      <w:r>
        <w:rPr>
          <w:rFonts w:eastAsia="Times New Roman"/>
        </w:rPr>
        <w:t xml:space="preserve">Update Credentials of BOT Email Ids For all the 4 job. Follow the below steps to update(as per prod environment) this value- </w:t>
      </w:r>
    </w:p>
    <w:p w:rsidR="00000000" w:rsidRDefault="009520F3">
      <w:pPr>
        <w:numPr>
          <w:ilvl w:val="1"/>
          <w:numId w:val="3"/>
        </w:numPr>
        <w:spacing w:before="100" w:beforeAutospacing="1" w:after="100" w:afterAutospacing="1"/>
        <w:rPr>
          <w:rFonts w:eastAsia="Times New Roman"/>
        </w:rPr>
      </w:pPr>
      <w:r>
        <w:rPr>
          <w:rFonts w:eastAsia="Times New Roman"/>
        </w:rPr>
        <w:t>Update the value of asset "Cred-PreRenewal-EmailId" (For Job 1, 2 and 3)</w:t>
      </w:r>
    </w:p>
    <w:p w:rsidR="00000000" w:rsidRDefault="009520F3">
      <w:pPr>
        <w:numPr>
          <w:ilvl w:val="1"/>
          <w:numId w:val="3"/>
        </w:numPr>
        <w:spacing w:before="100" w:beforeAutospacing="1" w:after="100" w:afterAutospacing="1"/>
        <w:rPr>
          <w:rFonts w:eastAsia="Times New Roman"/>
        </w:rPr>
      </w:pPr>
      <w:r>
        <w:rPr>
          <w:rFonts w:eastAsia="Times New Roman"/>
        </w:rPr>
        <w:t>Update the value of asset "</w:t>
      </w:r>
      <w:r>
        <w:rPr>
          <w:rFonts w:eastAsia="Times New Roman"/>
          <w:color w:val="4E5E65"/>
        </w:rPr>
        <w:t>Cred-QueueStat</w:t>
      </w:r>
      <w:r>
        <w:rPr>
          <w:rFonts w:eastAsia="Times New Roman"/>
          <w:color w:val="4E5E65"/>
        </w:rPr>
        <w:t>us-EmailId</w:t>
      </w:r>
      <w:r>
        <w:rPr>
          <w:rFonts w:eastAsia="Times New Roman"/>
        </w:rPr>
        <w:t>" (For Job 4 only)</w:t>
      </w:r>
    </w:p>
    <w:p w:rsidR="00000000" w:rsidRDefault="009520F3">
      <w:pPr>
        <w:pStyle w:val="NormalWeb"/>
      </w:pPr>
    </w:p>
    <w:p w:rsidR="00000000" w:rsidRDefault="009520F3">
      <w:pPr>
        <w:pStyle w:val="Heading1"/>
        <w:rPr>
          <w:rFonts w:eastAsia="Times New Roman"/>
        </w:rPr>
      </w:pPr>
      <w:r>
        <w:rPr>
          <w:rStyle w:val="Strong"/>
          <w:rFonts w:eastAsia="Times New Roman"/>
          <w:b/>
          <w:bCs/>
        </w:rPr>
        <w:t>2.</w:t>
      </w:r>
      <w:r>
        <w:rPr>
          <w:rFonts w:eastAsia="Times New Roman"/>
        </w:rPr>
        <w:t xml:space="preserve">   </w:t>
      </w:r>
      <w:r>
        <w:rPr>
          <w:rStyle w:val="Strong"/>
          <w:rFonts w:eastAsia="Times New Roman"/>
          <w:b/>
          <w:bCs/>
        </w:rPr>
        <w:t>System requirements</w:t>
      </w:r>
    </w:p>
    <w:p w:rsidR="00000000" w:rsidRDefault="009520F3">
      <w:pPr>
        <w:pStyle w:val="Heading2"/>
        <w:rPr>
          <w:rFonts w:eastAsia="Times New Roman"/>
        </w:rPr>
      </w:pPr>
      <w:r>
        <w:rPr>
          <w:rStyle w:val="Strong"/>
          <w:rFonts w:eastAsia="Times New Roman"/>
          <w:b/>
          <w:bCs/>
        </w:rPr>
        <w:t>2.1 Software </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805"/>
        <w:gridCol w:w="6375"/>
      </w:tblGrid>
      <w:tr w:rsidR="00000000">
        <w:trPr>
          <w:divId w:val="1238515846"/>
          <w:cantSplit/>
        </w:trPr>
        <w:tc>
          <w:tcPr>
            <w:tcW w:w="28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Operating Systems</w:t>
            </w:r>
          </w:p>
        </w:tc>
        <w:tc>
          <w:tcPr>
            <w:tcW w:w="63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Microsoft Windows 7 SP1 (Minimum)</w:t>
            </w:r>
            <w:r>
              <w:br/>
              <w:t>Microsoft Windows Server 2012 R2 (Recommended)</w:t>
            </w:r>
          </w:p>
        </w:tc>
      </w:tr>
      <w:tr w:rsidR="00000000">
        <w:trPr>
          <w:divId w:val="1238515846"/>
          <w:cantSplit/>
        </w:trPr>
        <w:tc>
          <w:tcPr>
            <w:tcW w:w="28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Web Server/IIS</w:t>
            </w:r>
          </w:p>
        </w:tc>
        <w:tc>
          <w:tcPr>
            <w:tcW w:w="63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Internet Information Services 7.5 onward</w:t>
            </w:r>
          </w:p>
        </w:tc>
      </w:tr>
      <w:tr w:rsidR="00000000">
        <w:trPr>
          <w:divId w:val="1238515846"/>
          <w:cantSplit/>
        </w:trPr>
        <w:tc>
          <w:tcPr>
            <w:tcW w:w="28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.NET Framework</w:t>
            </w:r>
          </w:p>
        </w:tc>
        <w:tc>
          <w:tcPr>
            <w:tcW w:w="63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For Windows 8.1</w:t>
            </w:r>
            <w:r>
              <w:t xml:space="preserve"> and Window Server 2012 R2:</w:t>
            </w:r>
            <w:r>
              <w:br/>
              <w:t>Microsoft .NET 4.6.1 (Minimum)</w:t>
            </w:r>
            <w:r>
              <w:br/>
              <w:t>For other Supported Operating Systems:</w:t>
            </w:r>
            <w:r>
              <w:br/>
              <w:t>Microsoft .NET 4.6 (Minimum)</w:t>
            </w:r>
            <w:r>
              <w:br/>
              <w:t>(Note: The .NET Framework 4.7 update is also supported)</w:t>
            </w:r>
          </w:p>
        </w:tc>
      </w:tr>
      <w:tr w:rsidR="00000000">
        <w:trPr>
          <w:divId w:val="1238515846"/>
          <w:cantSplit/>
        </w:trPr>
        <w:tc>
          <w:tcPr>
            <w:tcW w:w="28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Data Management System</w:t>
            </w:r>
          </w:p>
        </w:tc>
        <w:tc>
          <w:tcPr>
            <w:tcW w:w="63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Microsoft SQL Server 2012 Express/Standard/Enterprise or higher</w:t>
            </w:r>
          </w:p>
        </w:tc>
      </w:tr>
      <w:tr w:rsidR="00000000">
        <w:trPr>
          <w:divId w:val="1238515846"/>
          <w:cantSplit/>
        </w:trPr>
        <w:tc>
          <w:tcPr>
            <w:tcW w:w="28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Google Chrome</w:t>
            </w:r>
          </w:p>
        </w:tc>
        <w:tc>
          <w:tcPr>
            <w:tcW w:w="63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Google Chrome Version 65.0</w:t>
            </w:r>
          </w:p>
        </w:tc>
      </w:tr>
      <w:tr w:rsidR="00000000">
        <w:trPr>
          <w:divId w:val="1238515846"/>
          <w:cantSplit/>
        </w:trPr>
        <w:tc>
          <w:tcPr>
            <w:tcW w:w="28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SAP Success Factor</w:t>
            </w:r>
          </w:p>
        </w:tc>
        <w:tc>
          <w:tcPr>
            <w:tcW w:w="63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Success Factor</w:t>
            </w:r>
          </w:p>
        </w:tc>
      </w:tr>
    </w:tbl>
    <w:p w:rsidR="00000000" w:rsidRDefault="009520F3">
      <w:pPr>
        <w:pStyle w:val="Heading2"/>
        <w:rPr>
          <w:rFonts w:eastAsia="Times New Roman"/>
        </w:rPr>
      </w:pPr>
      <w:r>
        <w:rPr>
          <w:rFonts w:eastAsia="Times New Roman"/>
        </w:rPr>
        <w:br/>
      </w:r>
      <w:r>
        <w:rPr>
          <w:rStyle w:val="Strong"/>
          <w:rFonts w:eastAsia="Times New Roman"/>
          <w:b/>
          <w:bCs/>
        </w:rPr>
        <w:t>2.2 Hardware </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20"/>
        <w:gridCol w:w="6660"/>
      </w:tblGrid>
      <w:tr w:rsidR="00000000">
        <w:trPr>
          <w:divId w:val="877160095"/>
          <w:cantSplit/>
        </w:trPr>
        <w:tc>
          <w:tcPr>
            <w:tcW w:w="25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Processor</w:t>
            </w:r>
          </w:p>
        </w:tc>
        <w:tc>
          <w:tcPr>
            <w:tcW w:w="66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x64 Server Based CPU with 8 Cores</w:t>
            </w:r>
          </w:p>
          <w:p w:rsidR="00000000" w:rsidRDefault="009520F3">
            <w:pPr>
              <w:pStyle w:val="NormalWeb"/>
            </w:pPr>
            <w:r>
              <w:t>Hyper-threading recommended (if applicable)</w:t>
            </w:r>
          </w:p>
        </w:tc>
      </w:tr>
      <w:tr w:rsidR="00000000">
        <w:trPr>
          <w:divId w:val="877160095"/>
          <w:cantSplit/>
        </w:trPr>
        <w:tc>
          <w:tcPr>
            <w:tcW w:w="25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RAM</w:t>
            </w:r>
          </w:p>
        </w:tc>
        <w:tc>
          <w:tcPr>
            <w:tcW w:w="66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8 GB</w:t>
            </w:r>
          </w:p>
        </w:tc>
      </w:tr>
      <w:tr w:rsidR="00000000">
        <w:trPr>
          <w:divId w:val="877160095"/>
          <w:cantSplit/>
        </w:trPr>
        <w:tc>
          <w:tcPr>
            <w:tcW w:w="25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Disk Space</w:t>
            </w:r>
          </w:p>
        </w:tc>
        <w:tc>
          <w:tcPr>
            <w:tcW w:w="66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100 GB (Depends upon Repository size)</w:t>
            </w:r>
          </w:p>
        </w:tc>
      </w:tr>
    </w:tbl>
    <w:p w:rsidR="00000000" w:rsidRDefault="009520F3">
      <w:pPr>
        <w:pStyle w:val="NormalWeb"/>
      </w:pPr>
    </w:p>
    <w:p w:rsidR="00000000" w:rsidRDefault="009520F3">
      <w:pPr>
        <w:pStyle w:val="Heading1"/>
        <w:rPr>
          <w:rFonts w:eastAsia="Times New Roman"/>
        </w:rPr>
      </w:pPr>
      <w:r>
        <w:rPr>
          <w:rStyle w:val="Strong"/>
          <w:rFonts w:eastAsia="Times New Roman"/>
          <w:b/>
          <w:bCs/>
        </w:rPr>
        <w:t>3.</w:t>
      </w:r>
      <w:r>
        <w:rPr>
          <w:rFonts w:eastAsia="Times New Roman"/>
        </w:rPr>
        <w:t xml:space="preserve">   </w:t>
      </w:r>
      <w:r>
        <w:rPr>
          <w:rStyle w:val="Strong"/>
          <w:rFonts w:eastAsia="Times New Roman"/>
          <w:b/>
          <w:bCs/>
        </w:rPr>
        <w:t>Server Details</w:t>
      </w:r>
    </w:p>
    <w:p w:rsidR="00000000" w:rsidRDefault="009520F3">
      <w:pPr>
        <w:pStyle w:val="Heading2"/>
        <w:rPr>
          <w:rFonts w:eastAsia="Times New Roman"/>
        </w:rPr>
      </w:pPr>
      <w:r>
        <w:rPr>
          <w:rFonts w:eastAsia="Times New Roman"/>
        </w:rPr>
        <w:t>3.1 Production Details:</w:t>
      </w:r>
    </w:p>
    <w:tbl>
      <w:tblPr>
        <w:tblW w:w="4996"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137"/>
        <w:gridCol w:w="1397"/>
        <w:gridCol w:w="2197"/>
        <w:gridCol w:w="1456"/>
        <w:gridCol w:w="1044"/>
        <w:gridCol w:w="1751"/>
        <w:gridCol w:w="1244"/>
        <w:gridCol w:w="2791"/>
        <w:gridCol w:w="1257"/>
      </w:tblGrid>
      <w:tr w:rsidR="00000000">
        <w:trPr>
          <w:divId w:val="189014993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b/>
                <w:bCs/>
              </w:rPr>
            </w:pPr>
            <w:r>
              <w:rPr>
                <w:rFonts w:eastAsia="Times New Roman"/>
                <w:b/>
                <w:bCs/>
              </w:rPr>
              <w:lastRenderedPageBreak/>
              <w:t xml:space="preserve">Old Robot Name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b/>
                <w:bCs/>
              </w:rPr>
            </w:pPr>
            <w:r>
              <w:rPr>
                <w:rFonts w:eastAsia="Times New Roman"/>
                <w:b/>
                <w:bCs/>
              </w:rPr>
              <w:t xml:space="preserve">New Bot Name </w:t>
            </w:r>
            <w:r>
              <w:rPr>
                <w:rFonts w:eastAsia="Times New Roman"/>
                <w:b/>
                <w:bCs/>
              </w:rPr>
              <w:br/>
              <w:t xml:space="preserve">(Coming soon)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b/>
                <w:bCs/>
              </w:rPr>
            </w:pPr>
            <w:r>
              <w:rPr>
                <w:rFonts w:eastAsia="Times New Roman"/>
                <w:b/>
                <w:bCs/>
              </w:rPr>
              <w:t xml:space="preserve">Machine Name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jc w:val="center"/>
              <w:rPr>
                <w:rFonts w:eastAsia="Times New Roman"/>
                <w:b/>
                <w:bCs/>
              </w:rPr>
            </w:pPr>
            <w:r>
              <w:rPr>
                <w:rFonts w:eastAsia="Times New Roman"/>
                <w:b/>
                <w:bCs/>
              </w:rPr>
              <w:t xml:space="preserve">Monitoring and Logs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spacing w:after="240"/>
              <w:jc w:val="center"/>
              <w:rPr>
                <w:rFonts w:eastAsia="Times New Roman"/>
                <w:b/>
                <w:bCs/>
              </w:rPr>
            </w:pPr>
            <w:r>
              <w:rPr>
                <w:rFonts w:eastAsia="Times New Roman"/>
                <w:b/>
                <w:bCs/>
              </w:rPr>
              <w:t xml:space="preserve">How to Access Runtime Host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b/>
                <w:bCs/>
              </w:rPr>
            </w:pPr>
            <w:r>
              <w:rPr>
                <w:rFonts w:eastAsia="Times New Roman"/>
                <w:b/>
                <w:bCs/>
              </w:rPr>
              <w:t xml:space="preserve">User Id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b/>
                <w:bCs/>
              </w:rPr>
            </w:pPr>
            <w:r>
              <w:rPr>
                <w:rFonts w:eastAsia="Times New Roman"/>
                <w:b/>
                <w:bCs/>
              </w:rPr>
              <w:t xml:space="preserve">Password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b/>
                <w:bCs/>
              </w:rPr>
            </w:pPr>
            <w:r>
              <w:rPr>
                <w:rFonts w:eastAsia="Times New Roman"/>
                <w:b/>
                <w:bCs/>
              </w:rPr>
              <w:t xml:space="preserve">Robot email </w:t>
            </w:r>
            <w:r>
              <w:rPr>
                <w:rFonts w:eastAsia="Times New Roman"/>
                <w:b/>
                <w:bCs/>
              </w:rPr>
              <w:br/>
              <w:t xml:space="preserve">address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b/>
                <w:bCs/>
              </w:rPr>
            </w:pPr>
            <w:r>
              <w:rPr>
                <w:rFonts w:eastAsia="Times New Roman"/>
                <w:b/>
                <w:bCs/>
              </w:rPr>
              <w:t xml:space="preserve">Comments </w:t>
            </w:r>
          </w:p>
        </w:tc>
      </w:tr>
      <w:tr w:rsidR="00000000">
        <w:trPr>
          <w:divId w:val="189014993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r>
      <w:tr w:rsidR="00000000">
        <w:trPr>
          <w:divId w:val="189014993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VBOTAB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SamBot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spacing w:after="240" w:afterAutospacing="0"/>
            </w:pPr>
            <w:r>
              <w:rPr>
                <w:rStyle w:val="Strong"/>
              </w:rPr>
              <w:t>VDI: </w:t>
            </w:r>
            <w:r>
              <w:t>aovt95465d6c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hyperlink r:id="rId13" w:anchor="newhosts/hostdetails;id=HOST-713E020B6BFB97BA;gtf=l_7_DAYS;gf=all" w:history="1">
              <w:r>
                <w:rPr>
                  <w:rStyle w:val="Hyperlink"/>
                  <w:rFonts w:eastAsia="Times New Roman"/>
                  <w:u w:val="none"/>
                </w:rPr>
                <w:t>Infrastructure Monitoring Dashboard</w:t>
              </w:r>
            </w:hyperlink>
            <w:r>
              <w:rPr>
                <w:rFonts w:eastAsia="Times New Roman"/>
              </w:rPr>
              <w:br/>
            </w:r>
            <w:r>
              <w:rPr>
                <w:rFonts w:eastAsia="Times New Roman"/>
              </w:rPr>
              <w:br/>
            </w:r>
            <w:hyperlink r:id="rId14" w:anchor="processdetails;id=PROCESS_GROUP_INSTANCE-7AC42B38607279DC;gtf=l_7_DAYS;gf=all" w:history="1">
              <w:r>
                <w:rPr>
                  <w:rStyle w:val="Hyperlink"/>
                  <w:rFonts w:eastAsia="Times New Roman"/>
                  <w:u w:val="none"/>
                </w:rPr>
                <w:t>Logs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hyperlink r:id="rId15" w:history="1">
              <w:r>
                <w:rPr>
                  <w:rStyle w:val="Hyperlink"/>
                  <w:u w:val="none"/>
                </w:rPr>
                <w:t>RED Client</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AP-USAP-UiPath_BOTAB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 xml:space="preserve">Refer to </w:t>
            </w:r>
            <w:hyperlink r:id="rId16" w:history="1">
              <w:r>
                <w:rPr>
                  <w:rStyle w:val="Hyperlink"/>
                  <w:rFonts w:eastAsia="Times New Roman"/>
                  <w:u w:val="none"/>
                </w:rPr>
                <w:t>Prod Credentials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hyperlink r:id="rId17" w:history="1">
              <w:r>
                <w:rPr>
                  <w:rStyle w:val="Hyperlink"/>
                  <w:rFonts w:eastAsia="Times New Roman"/>
                  <w:u w:val="none"/>
                </w:rPr>
                <w:t>AP-USAP-UiPath_BOTAB@qbe.com</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hyperlink r:id="rId18" w:history="1">
              <w:r>
                <w:rPr>
                  <w:rStyle w:val="Hyperlink"/>
                  <w:u w:val="none"/>
                </w:rPr>
                <w:t>Use t</w:t>
              </w:r>
              <w:r>
                <w:rPr>
                  <w:rStyle w:val="Hyperlink"/>
                  <w:u w:val="none"/>
                </w:rPr>
                <w:t>his link</w:t>
              </w:r>
            </w:hyperlink>
            <w:r>
              <w:t xml:space="preserve"> to access the mail box</w:t>
            </w:r>
          </w:p>
          <w:p w:rsidR="00000000" w:rsidRDefault="009520F3">
            <w:pPr>
              <w:pStyle w:val="NormalWeb"/>
            </w:pPr>
            <w:r>
              <w:t>VDI is currently being used as a Test Robot</w:t>
            </w:r>
          </w:p>
        </w:tc>
      </w:tr>
      <w:tr w:rsidR="00000000">
        <w:trPr>
          <w:divId w:val="189014993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VBOTAC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DanaBot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spacing w:after="240" w:afterAutospacing="0"/>
            </w:pPr>
            <w:r>
              <w:rPr>
                <w:rStyle w:val="Strong"/>
              </w:rPr>
              <w:t>VDI: </w:t>
            </w:r>
            <w:r>
              <w:t>aovthbs000009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hyperlink r:id="rId19" w:anchor="newhosts/hostdetails;id=HOST-455FBFB4D7120B61;gtf=l_7_DAYS;gf=all" w:history="1">
              <w:r>
                <w:rPr>
                  <w:rStyle w:val="Hyperlink"/>
                  <w:rFonts w:eastAsia="Times New Roman"/>
                  <w:u w:val="none"/>
                </w:rPr>
                <w:t>Infrastructure Monito</w:t>
              </w:r>
              <w:r>
                <w:rPr>
                  <w:rStyle w:val="Hyperlink"/>
                  <w:rFonts w:eastAsia="Times New Roman"/>
                  <w:u w:val="none"/>
                </w:rPr>
                <w:t>ring Dashboard</w:t>
              </w:r>
            </w:hyperlink>
            <w:r>
              <w:rPr>
                <w:rFonts w:eastAsia="Times New Roman"/>
              </w:rPr>
              <w:br/>
            </w:r>
            <w:r>
              <w:rPr>
                <w:rFonts w:eastAsia="Times New Roman"/>
              </w:rPr>
              <w:br/>
            </w:r>
            <w:hyperlink r:id="rId20" w:anchor="processdetails;id=PROCESS_GROUP_INSTANCE-4EA59687DC9BE507;gtf=l_7_DAYS;gf=all" w:history="1">
              <w:r>
                <w:rPr>
                  <w:rStyle w:val="Hyperlink"/>
                  <w:rFonts w:eastAsia="Times New Roman"/>
                  <w:u w:val="none"/>
                </w:rPr>
                <w:t>Logs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hyperlink r:id="rId21" w:history="1">
              <w:r>
                <w:rPr>
                  <w:rStyle w:val="Hyperlink"/>
                  <w:rFonts w:eastAsia="Times New Roman"/>
                  <w:u w:val="none"/>
                </w:rPr>
                <w:t>RED Client</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AP-USAD-UiPath_BOTAC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Refer</w:t>
            </w:r>
            <w:r>
              <w:rPr>
                <w:rFonts w:eastAsia="Times New Roman"/>
              </w:rPr>
              <w:t xml:space="preserve"> to </w:t>
            </w:r>
            <w:hyperlink r:id="rId22" w:history="1">
              <w:r>
                <w:rPr>
                  <w:rStyle w:val="Hyperlink"/>
                  <w:rFonts w:eastAsia="Times New Roman"/>
                  <w:u w:val="none"/>
                </w:rPr>
                <w:t>Prod Credentials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hyperlink r:id="rId23" w:history="1">
              <w:r>
                <w:rPr>
                  <w:rStyle w:val="Hyperlink"/>
                  <w:rFonts w:eastAsia="Times New Roman"/>
                  <w:u w:val="none"/>
                </w:rPr>
                <w:t>AP-USAP-UiPath_BOTAC@qbe.com</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hyperlink r:id="rId24" w:history="1">
              <w:r>
                <w:rPr>
                  <w:rStyle w:val="Hyperlink"/>
                  <w:rFonts w:eastAsia="Times New Roman"/>
                  <w:u w:val="none"/>
                </w:rPr>
                <w:t>Use this link</w:t>
              </w:r>
            </w:hyperlink>
            <w:r>
              <w:rPr>
                <w:rFonts w:eastAsia="Times New Roman"/>
              </w:rPr>
              <w:t xml:space="preserve"> to access the mail box</w:t>
            </w:r>
          </w:p>
        </w:tc>
      </w:tr>
      <w:tr w:rsidR="00000000">
        <w:trPr>
          <w:divId w:val="189014993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Not used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AltairBot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TBC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r>
      <w:tr w:rsidR="00000000">
        <w:trPr>
          <w:divId w:val="189014993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 </w:t>
            </w:r>
            <w:r>
              <w:rPr>
                <w:rFonts w:eastAsia="Times New Roman"/>
                <w:color w:val="333333"/>
              </w:rPr>
              <w:t>Not used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 </w:t>
            </w:r>
            <w:r>
              <w:rPr>
                <w:rFonts w:eastAsia="Times New Roman"/>
                <w:color w:val="333333"/>
              </w:rPr>
              <w:t>KhaleesiBot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 </w:t>
            </w:r>
            <w:r>
              <w:rPr>
                <w:rFonts w:eastAsia="Times New Roman"/>
                <w:color w:val="333333"/>
              </w:rPr>
              <w:t>TBC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r>
    </w:tbl>
    <w:p w:rsidR="00000000" w:rsidRDefault="009520F3">
      <w:pPr>
        <w:pStyle w:val="Heading2"/>
        <w:rPr>
          <w:rFonts w:eastAsia="Times New Roman"/>
        </w:rPr>
      </w:pPr>
      <w:r>
        <w:rPr>
          <w:rFonts w:eastAsia="Times New Roman"/>
        </w:rPr>
        <w:t>3.2 Test Details</w:t>
      </w:r>
      <w:r>
        <w:rPr>
          <w:rFonts w:eastAsia="Times New Roman"/>
          <w:color w:val="333333"/>
        </w:rPr>
        <w:t>:</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137"/>
        <w:gridCol w:w="1337"/>
        <w:gridCol w:w="2197"/>
        <w:gridCol w:w="1456"/>
        <w:gridCol w:w="1044"/>
        <w:gridCol w:w="1751"/>
        <w:gridCol w:w="1244"/>
        <w:gridCol w:w="2791"/>
        <w:gridCol w:w="1650"/>
      </w:tblGrid>
      <w:tr w:rsidR="00000000">
        <w:trPr>
          <w:divId w:val="110330413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b/>
                <w:bCs/>
              </w:rPr>
            </w:pPr>
            <w:r>
              <w:rPr>
                <w:rFonts w:eastAsia="Times New Roman"/>
                <w:b/>
                <w:bCs/>
              </w:rPr>
              <w:t xml:space="preserve">Old Robot Name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b/>
                <w:bCs/>
              </w:rPr>
            </w:pPr>
            <w:r>
              <w:rPr>
                <w:rFonts w:eastAsia="Times New Roman"/>
                <w:b/>
                <w:bCs/>
              </w:rPr>
              <w:t xml:space="preserve">New Bot Name </w:t>
            </w:r>
            <w:r>
              <w:rPr>
                <w:rFonts w:eastAsia="Times New Roman"/>
                <w:b/>
                <w:bCs/>
              </w:rPr>
              <w:br/>
              <w:t xml:space="preserve">(Coming soon)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b/>
                <w:bCs/>
              </w:rPr>
            </w:pPr>
            <w:r>
              <w:rPr>
                <w:rFonts w:eastAsia="Times New Roman"/>
                <w:b/>
                <w:bCs/>
              </w:rPr>
              <w:t xml:space="preserve">Machine Name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jc w:val="center"/>
              <w:rPr>
                <w:rFonts w:eastAsia="Times New Roman"/>
                <w:b/>
                <w:bCs/>
              </w:rPr>
            </w:pPr>
            <w:r>
              <w:rPr>
                <w:rFonts w:eastAsia="Times New Roman"/>
                <w:b/>
                <w:bCs/>
              </w:rPr>
              <w:t xml:space="preserve">Monitoring and Logs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spacing w:after="240"/>
              <w:jc w:val="center"/>
              <w:rPr>
                <w:rFonts w:eastAsia="Times New Roman"/>
                <w:b/>
                <w:bCs/>
              </w:rPr>
            </w:pPr>
            <w:r>
              <w:rPr>
                <w:rFonts w:eastAsia="Times New Roman"/>
                <w:b/>
                <w:bCs/>
              </w:rPr>
              <w:t xml:space="preserve">How to Access Runtime Host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b/>
                <w:bCs/>
              </w:rPr>
            </w:pPr>
            <w:r>
              <w:rPr>
                <w:rFonts w:eastAsia="Times New Roman"/>
                <w:b/>
                <w:bCs/>
              </w:rPr>
              <w:t xml:space="preserve"> User Id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b/>
                <w:bCs/>
              </w:rPr>
            </w:pPr>
            <w:r>
              <w:rPr>
                <w:rFonts w:eastAsia="Times New Roman"/>
                <w:b/>
                <w:bCs/>
              </w:rPr>
              <w:t xml:space="preserve">Password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b/>
                <w:bCs/>
              </w:rPr>
            </w:pPr>
            <w:r>
              <w:rPr>
                <w:rFonts w:eastAsia="Times New Roman"/>
                <w:b/>
                <w:bCs/>
              </w:rPr>
              <w:t xml:space="preserve">Robot email </w:t>
            </w:r>
            <w:r>
              <w:rPr>
                <w:rFonts w:eastAsia="Times New Roman"/>
                <w:b/>
                <w:bCs/>
              </w:rPr>
              <w:br/>
              <w:t xml:space="preserve">address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b/>
                <w:bCs/>
              </w:rPr>
            </w:pPr>
            <w:r>
              <w:rPr>
                <w:rFonts w:eastAsia="Times New Roman"/>
                <w:b/>
                <w:bCs/>
              </w:rPr>
              <w:t xml:space="preserve">Comments </w:t>
            </w:r>
          </w:p>
        </w:tc>
      </w:tr>
      <w:tr w:rsidR="00000000">
        <w:trPr>
          <w:divId w:val="110330413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r>
      <w:tr w:rsidR="00000000">
        <w:trPr>
          <w:divId w:val="110330413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000000" w:rsidRDefault="009520F3">
            <w:pPr>
              <w:pStyle w:val="NormalWeb"/>
              <w:divId w:val="1830169605"/>
            </w:pPr>
            <w:r>
              <w:t>Not ready</w:t>
            </w:r>
          </w:p>
          <w:p w:rsidR="00000000" w:rsidRDefault="009520F3">
            <w:pPr>
              <w:pStyle w:val="NormalWeb"/>
            </w:pPr>
          </w:p>
          <w:p w:rsidR="00000000" w:rsidRDefault="009520F3">
            <w:pPr>
              <w:pStyle w:val="NormalWeb"/>
            </w:pPr>
            <w:r>
              <w:t>VBOTAB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SamBot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VDI: </w:t>
            </w:r>
            <w:r>
              <w:t>aovthbs000025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hyperlink r:id="rId25" w:anchor="newhosts/hostdetails;id=HOST-D5F0C52218EFF16E;gtf=l_7_DAYS;gf=-2638995462155083426" w:history="1">
              <w:r>
                <w:rPr>
                  <w:rStyle w:val="Hyperlink"/>
                  <w:rFonts w:eastAsia="Times New Roman"/>
                  <w:u w:val="none"/>
                </w:rPr>
                <w:t>Infrastructure Monitoring Dashboard</w:t>
              </w:r>
            </w:hyperlink>
            <w:r>
              <w:rPr>
                <w:rFonts w:eastAsia="Times New Roman"/>
              </w:rPr>
              <w:br/>
            </w:r>
            <w:r>
              <w:rPr>
                <w:rFonts w:eastAsia="Times New Roman"/>
              </w:rPr>
              <w:br/>
            </w:r>
            <w:hyperlink r:id="rId26" w:anchor="processdetails;id=PROCESS_GROUP_INSTANCE-DE8352C5410AA350;gtf=l_7_DAYS;gf=-2638995462155083426" w:history="1">
              <w:r>
                <w:rPr>
                  <w:rStyle w:val="Hyperlink"/>
                  <w:rFonts w:eastAsia="Times New Roman"/>
                  <w:u w:val="none"/>
                </w:rPr>
                <w:t>Logs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hyperlink r:id="rId27" w:history="1">
              <w:r>
                <w:rPr>
                  <w:rStyle w:val="Hyperlink"/>
                  <w:u w:val="none"/>
                </w:rPr>
                <w:t>RED Client</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AP-USAT-UiPath_BOTAB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 xml:space="preserve">Refer to </w:t>
            </w:r>
            <w:hyperlink r:id="rId28" w:history="1">
              <w:r>
                <w:rPr>
                  <w:rStyle w:val="Hyperlink"/>
                  <w:rFonts w:eastAsia="Times New Roman"/>
                  <w:u w:val="none"/>
                </w:rPr>
                <w:t>Test Robot Runtime Login Credentials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hyperlink r:id="rId29" w:history="1">
              <w:r>
                <w:rPr>
                  <w:rStyle w:val="Hyperlink"/>
                  <w:rFonts w:eastAsia="Times New Roman"/>
                </w:rPr>
                <w:t>AP-USAT-UiPa</w:t>
              </w:r>
              <w:r>
                <w:rPr>
                  <w:rStyle w:val="Hyperlink"/>
                  <w:rFonts w:eastAsia="Times New Roman"/>
                </w:rPr>
                <w:t>th_BOTAB@qbe.com</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hyperlink r:id="rId30" w:history="1">
              <w:r>
                <w:rPr>
                  <w:rStyle w:val="Hyperlink"/>
                  <w:u w:val="none"/>
                </w:rPr>
                <w:t>Use this link</w:t>
              </w:r>
            </w:hyperlink>
            <w:r>
              <w:t> to access the mail box</w:t>
            </w:r>
          </w:p>
          <w:p w:rsidR="00000000" w:rsidRDefault="009520F3">
            <w:pPr>
              <w:pStyle w:val="NormalWeb"/>
            </w:pPr>
            <w:r>
              <w:t>VDI is currently being used as a Test Robot</w:t>
            </w:r>
          </w:p>
        </w:tc>
      </w:tr>
      <w:tr w:rsidR="00000000">
        <w:trPr>
          <w:divId w:val="110330413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000000" w:rsidRDefault="009520F3">
            <w:pPr>
              <w:pStyle w:val="NormalWeb"/>
              <w:divId w:val="1422142601"/>
            </w:pPr>
            <w:r>
              <w:lastRenderedPageBreak/>
              <w:t>Ready</w:t>
            </w:r>
          </w:p>
          <w:p w:rsidR="00000000" w:rsidRDefault="009520F3">
            <w:pPr>
              <w:pStyle w:val="NormalWeb"/>
            </w:pPr>
          </w:p>
          <w:p w:rsidR="00000000" w:rsidRDefault="009520F3">
            <w:pPr>
              <w:pStyle w:val="NormalWeb"/>
            </w:pPr>
            <w:r>
              <w:t>VBOTAC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DanaBot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spacing w:after="240" w:afterAutospacing="0"/>
            </w:pPr>
            <w:r>
              <w:rPr>
                <w:rStyle w:val="Strong"/>
              </w:rPr>
              <w:t>VDI: </w:t>
            </w:r>
            <w:r>
              <w:t>aovthbs000024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hyperlink r:id="rId31" w:anchor="newhosts/hostdetails;id=HOST-EADA229BE5ECB3F3;gtf=l_7_DAYS;gf=-2638995462155083426" w:history="1">
              <w:r>
                <w:rPr>
                  <w:rStyle w:val="Hyperlink"/>
                  <w:rFonts w:eastAsia="Times New Roman"/>
                  <w:u w:val="none"/>
                </w:rPr>
                <w:t>Infrastructure Monitoring Dashboard</w:t>
              </w:r>
            </w:hyperlink>
            <w:r>
              <w:rPr>
                <w:rFonts w:eastAsia="Times New Roman"/>
              </w:rPr>
              <w:br/>
            </w:r>
            <w:r>
              <w:rPr>
                <w:rFonts w:eastAsia="Times New Roman"/>
              </w:rPr>
              <w:br/>
            </w:r>
            <w:hyperlink r:id="rId32" w:anchor="processdetails;id=PROCESS_GROUP_INSTANCE-E1A9B57CBC09E1CD;gtf=l_7_DAYS;gf=-2638995462155083426" w:history="1">
              <w:r>
                <w:rPr>
                  <w:rStyle w:val="Hyperlink"/>
                  <w:rFonts w:eastAsia="Times New Roman"/>
                  <w:u w:val="none"/>
                </w:rPr>
                <w:t>Logs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hyperlink r:id="rId33" w:history="1">
              <w:r>
                <w:rPr>
                  <w:rStyle w:val="Hyperlink"/>
                  <w:rFonts w:eastAsia="Times New Roman"/>
                  <w:u w:val="none"/>
                </w:rPr>
                <w:t>RED Client</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AP-USAT-UiPath_BOTAC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 xml:space="preserve">Refer to </w:t>
            </w:r>
            <w:hyperlink r:id="rId34" w:history="1">
              <w:r>
                <w:rPr>
                  <w:rStyle w:val="Hyperlink"/>
                  <w:rFonts w:eastAsia="Times New Roman"/>
                  <w:u w:val="none"/>
                </w:rPr>
                <w:t>Test Robot Runtime Login Credentials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hyperlink r:id="rId35" w:history="1">
              <w:r>
                <w:rPr>
                  <w:rStyle w:val="Hyperlink"/>
                  <w:rFonts w:eastAsia="Times New Roman"/>
                </w:rPr>
                <w:t>AP-USAT-UiPath_BOTAC@qbe.com</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hyperlink r:id="rId36" w:history="1">
              <w:r>
                <w:rPr>
                  <w:rStyle w:val="Hyperlink"/>
                  <w:rFonts w:eastAsia="Times New Roman"/>
                  <w:u w:val="none"/>
                </w:rPr>
                <w:t>Use this link</w:t>
              </w:r>
            </w:hyperlink>
            <w:r>
              <w:rPr>
                <w:rFonts w:eastAsia="Times New Roman"/>
              </w:rPr>
              <w:t> to access the mail box</w:t>
            </w:r>
          </w:p>
        </w:tc>
      </w:tr>
      <w:tr w:rsidR="00000000">
        <w:trPr>
          <w:divId w:val="110330413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Not used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AltairBot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TBC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noProof/>
              </w:rPr>
              <w:drawing>
                <wp:inline distT="0" distB="0" distL="0" distR="0">
                  <wp:extent cx="952500" cy="295275"/>
                  <wp:effectExtent l="0" t="0" r="0" b="9525"/>
                  <wp:docPr id="12" name="Picture 4" descr="e556e76185d3a8be83b52cc0b943a1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556e76185d3a8be83b52cc0b943a1f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0" cy="295275"/>
                          </a:xfrm>
                          <a:prstGeom prst="rect">
                            <a:avLst/>
                          </a:prstGeom>
                          <a:noFill/>
                          <a:ln>
                            <a:noFill/>
                          </a:ln>
                        </pic:spPr>
                      </pic:pic>
                    </a:graphicData>
                  </a:graphic>
                </wp:inline>
              </w:drawing>
            </w:r>
          </w:p>
        </w:tc>
      </w:tr>
      <w:tr w:rsidR="00000000">
        <w:trPr>
          <w:divId w:val="110330413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Not used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KhaleesiBot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TBC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noProof/>
              </w:rPr>
              <w:drawing>
                <wp:inline distT="0" distB="0" distL="0" distR="0">
                  <wp:extent cx="952500" cy="295275"/>
                  <wp:effectExtent l="0" t="0" r="0" b="9525"/>
                  <wp:docPr id="13" name="Picture 5" descr="e556e76185d3a8be83b52cc0b943a1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556e76185d3a8be83b52cc0b943a1f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0" cy="295275"/>
                          </a:xfrm>
                          <a:prstGeom prst="rect">
                            <a:avLst/>
                          </a:prstGeom>
                          <a:noFill/>
                          <a:ln>
                            <a:noFill/>
                          </a:ln>
                        </pic:spPr>
                      </pic:pic>
                    </a:graphicData>
                  </a:graphic>
                </wp:inline>
              </w:drawing>
            </w:r>
          </w:p>
        </w:tc>
      </w:tr>
    </w:tbl>
    <w:p w:rsidR="00000000" w:rsidRDefault="009520F3">
      <w:pPr>
        <w:pStyle w:val="Heading1"/>
        <w:rPr>
          <w:rFonts w:eastAsia="Times New Roman"/>
        </w:rPr>
      </w:pPr>
      <w:r>
        <w:rPr>
          <w:rStyle w:val="Strong"/>
          <w:rFonts w:eastAsia="Times New Roman"/>
          <w:b/>
          <w:bCs/>
        </w:rPr>
        <w:t>4.</w:t>
      </w:r>
      <w:r>
        <w:rPr>
          <w:rFonts w:eastAsia="Times New Roman"/>
        </w:rPr>
        <w:t xml:space="preserve">   </w:t>
      </w:r>
      <w:r>
        <w:rPr>
          <w:rStyle w:val="Strong"/>
          <w:rFonts w:eastAsia="Times New Roman"/>
          <w:b/>
          <w:bCs/>
        </w:rPr>
        <w:t>Pre-Deployment steps</w:t>
      </w:r>
    </w:p>
    <w:p w:rsidR="00000000" w:rsidRDefault="009520F3">
      <w:pPr>
        <w:pStyle w:val="NormalWeb"/>
      </w:pPr>
      <w:r>
        <w:t>In summary these are the steps:-</w:t>
      </w:r>
    </w:p>
    <w:p w:rsidR="00000000" w:rsidRDefault="009520F3">
      <w:pPr>
        <w:numPr>
          <w:ilvl w:val="0"/>
          <w:numId w:val="4"/>
        </w:numPr>
        <w:spacing w:before="100" w:beforeAutospacing="1" w:after="100" w:afterAutospacing="1"/>
        <w:rPr>
          <w:rFonts w:eastAsia="Times New Roman"/>
        </w:rPr>
      </w:pPr>
      <w:r>
        <w:rPr>
          <w:rFonts w:eastAsia="Times New Roman"/>
        </w:rPr>
        <w:t xml:space="preserve">Provision the robot </w:t>
      </w:r>
      <w:r>
        <w:rPr>
          <w:rFonts w:eastAsia="Times New Roman"/>
        </w:rPr>
        <w:t>machine by taking the robot key from orchestrator and entering it into the Robot Configuration panel and also the Configuration URL which you will find in the Admin section of Orchestrator.</w:t>
      </w:r>
    </w:p>
    <w:p w:rsidR="00000000" w:rsidRDefault="009520F3">
      <w:pPr>
        <w:numPr>
          <w:ilvl w:val="0"/>
          <w:numId w:val="4"/>
        </w:numPr>
        <w:spacing w:before="100" w:beforeAutospacing="1" w:after="100" w:afterAutospacing="1"/>
        <w:rPr>
          <w:rFonts w:eastAsia="Times New Roman"/>
        </w:rPr>
      </w:pPr>
      <w:r>
        <w:rPr>
          <w:rFonts w:eastAsia="Times New Roman"/>
        </w:rPr>
        <w:t>Publish your process unless you just want to use your existing pro</w:t>
      </w:r>
      <w:r>
        <w:rPr>
          <w:rFonts w:eastAsia="Times New Roman"/>
        </w:rPr>
        <w:t>cess.</w:t>
      </w:r>
    </w:p>
    <w:p w:rsidR="00000000" w:rsidRDefault="009520F3">
      <w:pPr>
        <w:numPr>
          <w:ilvl w:val="0"/>
          <w:numId w:val="4"/>
        </w:numPr>
        <w:spacing w:before="100" w:beforeAutospacing="1" w:after="100" w:afterAutospacing="1"/>
        <w:rPr>
          <w:rFonts w:eastAsia="Times New Roman"/>
        </w:rPr>
      </w:pPr>
      <w:r>
        <w:rPr>
          <w:rFonts w:eastAsia="Times New Roman"/>
        </w:rPr>
        <w:t>Create an Environment in Orchestrator.</w:t>
      </w:r>
    </w:p>
    <w:p w:rsidR="00000000" w:rsidRDefault="009520F3">
      <w:pPr>
        <w:numPr>
          <w:ilvl w:val="0"/>
          <w:numId w:val="4"/>
        </w:numPr>
        <w:spacing w:before="100" w:beforeAutospacing="1" w:after="100" w:afterAutospacing="1"/>
        <w:rPr>
          <w:rFonts w:eastAsia="Times New Roman"/>
        </w:rPr>
      </w:pPr>
      <w:r>
        <w:rPr>
          <w:rFonts w:eastAsia="Times New Roman"/>
        </w:rPr>
        <w:t>Create a release of your process on that environment.</w:t>
      </w:r>
    </w:p>
    <w:p w:rsidR="00000000" w:rsidRDefault="009520F3">
      <w:pPr>
        <w:numPr>
          <w:ilvl w:val="0"/>
          <w:numId w:val="4"/>
        </w:numPr>
        <w:spacing w:before="100" w:beforeAutospacing="1" w:after="100" w:afterAutospacing="1"/>
        <w:rPr>
          <w:rFonts w:eastAsia="Times New Roman"/>
        </w:rPr>
      </w:pPr>
      <w:r>
        <w:rPr>
          <w:rFonts w:eastAsia="Times New Roman"/>
        </w:rPr>
        <w:t>Start job.</w:t>
      </w:r>
    </w:p>
    <w:p w:rsidR="00000000" w:rsidRDefault="009520F3">
      <w:pPr>
        <w:pStyle w:val="Heading3"/>
        <w:rPr>
          <w:rFonts w:eastAsia="Times New Roman"/>
        </w:rPr>
      </w:pPr>
      <w:r>
        <w:rPr>
          <w:rStyle w:val="Strong"/>
          <w:rFonts w:eastAsia="Times New Roman"/>
          <w:b/>
          <w:bCs/>
        </w:rPr>
        <w:t>Details of the automated process:</w:t>
      </w:r>
    </w:p>
    <w:tbl>
      <w:tblPr>
        <w:tblW w:w="4366"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85"/>
        <w:gridCol w:w="1871"/>
        <w:gridCol w:w="5137"/>
        <w:gridCol w:w="866"/>
      </w:tblGrid>
      <w:tr w:rsidR="00000000">
        <w:trPr>
          <w:divId w:val="1633559905"/>
          <w:cantSplit/>
        </w:trPr>
        <w:tc>
          <w:tcPr>
            <w:tcW w:w="3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w:t>
            </w:r>
          </w:p>
        </w:tc>
        <w:tc>
          <w:tcPr>
            <w:tcW w:w="4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Item</w:t>
            </w:r>
          </w:p>
        </w:tc>
        <w:tc>
          <w:tcPr>
            <w:tcW w:w="51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Details (Fill in with free text. If not applicable, mark the field as “n/a. No empty fields.)</w:t>
            </w:r>
          </w:p>
        </w:tc>
        <w:tc>
          <w:tcPr>
            <w:tcW w:w="51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tc>
      </w:tr>
      <w:tr w:rsidR="00000000">
        <w:trPr>
          <w:divId w:val="1633559905"/>
          <w:cantSplit/>
        </w:trPr>
        <w:tc>
          <w:tcPr>
            <w:tcW w:w="3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1</w:t>
            </w:r>
          </w:p>
        </w:tc>
        <w:tc>
          <w:tcPr>
            <w:tcW w:w="4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Master project name and version</w:t>
            </w:r>
          </w:p>
        </w:tc>
        <w:tc>
          <w:tcPr>
            <w:tcW w:w="51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6E6677">
            <w:pPr>
              <w:pStyle w:val="NormalWeb"/>
            </w:pPr>
            <w:r>
              <w:t>BankCharges_1.0.46</w:t>
            </w:r>
          </w:p>
        </w:tc>
        <w:tc>
          <w:tcPr>
            <w:tcW w:w="51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tc>
      </w:tr>
      <w:tr w:rsidR="00000000">
        <w:trPr>
          <w:divId w:val="1633559905"/>
          <w:cantSplit/>
        </w:trPr>
        <w:tc>
          <w:tcPr>
            <w:tcW w:w="3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2</w:t>
            </w:r>
          </w:p>
        </w:tc>
        <w:tc>
          <w:tcPr>
            <w:tcW w:w="4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Robot type</w:t>
            </w:r>
          </w:p>
          <w:p w:rsidR="00000000" w:rsidRDefault="009520F3">
            <w:pPr>
              <w:pStyle w:val="NormalWeb"/>
            </w:pPr>
            <w:r>
              <w:rPr>
                <w:rStyle w:val="Strong"/>
              </w:rPr>
              <w:t>(specify if the process was autom</w:t>
            </w:r>
            <w:r>
              <w:rPr>
                <w:rStyle w:val="Strong"/>
              </w:rPr>
              <w:t>ated for attended or unattended or mix)</w:t>
            </w:r>
          </w:p>
        </w:tc>
        <w:tc>
          <w:tcPr>
            <w:tcW w:w="51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Unattended Robot</w:t>
            </w:r>
          </w:p>
        </w:tc>
        <w:tc>
          <w:tcPr>
            <w:tcW w:w="51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tc>
      </w:tr>
      <w:tr w:rsidR="00000000">
        <w:trPr>
          <w:divId w:val="1633559905"/>
          <w:cantSplit/>
        </w:trPr>
        <w:tc>
          <w:tcPr>
            <w:tcW w:w="3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3</w:t>
            </w:r>
          </w:p>
        </w:tc>
        <w:tc>
          <w:tcPr>
            <w:tcW w:w="4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 xml:space="preserve">Is Orchestrator used? </w:t>
            </w:r>
            <w:r>
              <w:t>(Yes/ No)</w:t>
            </w:r>
          </w:p>
        </w:tc>
        <w:tc>
          <w:tcPr>
            <w:tcW w:w="51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Yes</w:t>
            </w:r>
          </w:p>
        </w:tc>
        <w:tc>
          <w:tcPr>
            <w:tcW w:w="51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tc>
      </w:tr>
      <w:tr w:rsidR="00000000">
        <w:trPr>
          <w:divId w:val="1633559905"/>
          <w:cantSplit/>
        </w:trPr>
        <w:tc>
          <w:tcPr>
            <w:tcW w:w="3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lastRenderedPageBreak/>
              <w:t>4</w:t>
            </w:r>
          </w:p>
        </w:tc>
        <w:tc>
          <w:tcPr>
            <w:tcW w:w="4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Scalable?</w:t>
            </w:r>
            <w:r>
              <w:t xml:space="preserve"> (Yes/ No)</w:t>
            </w:r>
          </w:p>
          <w:p w:rsidR="00000000" w:rsidRDefault="009520F3">
            <w:pPr>
              <w:pStyle w:val="NormalWeb"/>
            </w:pPr>
            <w:r>
              <w:t>(can the process be run by multiple robots in parallel)</w:t>
            </w:r>
          </w:p>
        </w:tc>
        <w:tc>
          <w:tcPr>
            <w:tcW w:w="51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000000" w:rsidRDefault="009520F3">
            <w:pPr>
              <w:pStyle w:val="NormalWeb"/>
            </w:pPr>
            <w:r>
              <w:t>Yes</w:t>
            </w:r>
          </w:p>
          <w:p w:rsidR="00000000" w:rsidRDefault="009520F3">
            <w:pPr>
              <w:pStyle w:val="NormalWeb"/>
            </w:pPr>
          </w:p>
        </w:tc>
        <w:tc>
          <w:tcPr>
            <w:tcW w:w="51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tc>
      </w:tr>
      <w:tr w:rsidR="00000000">
        <w:trPr>
          <w:divId w:val="1633559905"/>
          <w:cantSplit/>
        </w:trPr>
        <w:tc>
          <w:tcPr>
            <w:tcW w:w="3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5</w:t>
            </w:r>
          </w:p>
        </w:tc>
        <w:tc>
          <w:tcPr>
            <w:tcW w:w="4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Prerequisites to run</w:t>
            </w:r>
          </w:p>
          <w:p w:rsidR="00000000" w:rsidRDefault="009520F3">
            <w:pPr>
              <w:pStyle w:val="NormalWeb"/>
            </w:pPr>
            <w:r>
              <w:rPr>
                <w:rStyle w:val="Strong"/>
              </w:rPr>
              <w:t> </w:t>
            </w:r>
          </w:p>
        </w:tc>
        <w:tc>
          <w:tcPr>
            <w:tcW w:w="51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color w:val="091E42"/>
              </w:rPr>
              <w:t>Access to shared folder for SME Solution files</w:t>
            </w:r>
          </w:p>
          <w:p w:rsidR="00000000" w:rsidRDefault="00360B4C" w:rsidP="00673AC8">
            <w:pPr>
              <w:numPr>
                <w:ilvl w:val="0"/>
                <w:numId w:val="5"/>
              </w:numPr>
              <w:spacing w:before="100" w:beforeAutospacing="1" w:after="100" w:afterAutospacing="1"/>
              <w:rPr>
                <w:rFonts w:eastAsia="Times New Roman"/>
              </w:rPr>
            </w:pPr>
            <w:r>
              <w:rPr>
                <w:rFonts w:eastAsia="Times New Roman"/>
              </w:rPr>
              <w:t>G:\RPA\Test\Finance\BankCharges\Support</w:t>
            </w:r>
          </w:p>
          <w:p w:rsidR="00673AC8" w:rsidRDefault="00673AC8" w:rsidP="00673AC8">
            <w:pPr>
              <w:spacing w:before="100" w:beforeAutospacing="1" w:after="100" w:afterAutospacing="1"/>
              <w:rPr>
                <w:rFonts w:eastAsia="Times New Roman"/>
              </w:rPr>
            </w:pPr>
            <w:r>
              <w:rPr>
                <w:rFonts w:eastAsia="Times New Roman"/>
              </w:rPr>
              <w:t>Oracle client should be installed on machine</w:t>
            </w:r>
          </w:p>
          <w:p w:rsidR="00673AC8" w:rsidRPr="00673AC8" w:rsidRDefault="00673AC8" w:rsidP="00673AC8">
            <w:pPr>
              <w:spacing w:before="100" w:beforeAutospacing="1" w:after="100" w:afterAutospacing="1"/>
              <w:rPr>
                <w:rFonts w:eastAsia="Times New Roman"/>
              </w:rPr>
            </w:pPr>
            <w:r>
              <w:rPr>
                <w:rFonts w:eastAsia="Times New Roman"/>
              </w:rPr>
              <w:t>TNS ORA file should be updated with required details</w:t>
            </w:r>
          </w:p>
        </w:tc>
        <w:tc>
          <w:tcPr>
            <w:tcW w:w="51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numPr>
                <w:ilvl w:val="0"/>
                <w:numId w:val="6"/>
              </w:numPr>
              <w:spacing w:before="100" w:beforeAutospacing="1" w:after="100" w:afterAutospacing="1"/>
              <w:rPr>
                <w:rFonts w:eastAsia="Times New Roman"/>
              </w:rPr>
            </w:pPr>
          </w:p>
        </w:tc>
      </w:tr>
      <w:tr w:rsidR="00000000">
        <w:trPr>
          <w:divId w:val="1633559905"/>
          <w:cantSplit/>
        </w:trPr>
        <w:tc>
          <w:tcPr>
            <w:tcW w:w="3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6</w:t>
            </w:r>
          </w:p>
        </w:tc>
        <w:tc>
          <w:tcPr>
            <w:tcW w:w="4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Input Data</w:t>
            </w:r>
          </w:p>
        </w:tc>
        <w:tc>
          <w:tcPr>
            <w:tcW w:w="51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rsidP="005D00C8">
            <w:pPr>
              <w:spacing w:before="100" w:beforeAutospacing="1" w:after="100" w:afterAutospacing="1"/>
              <w:ind w:left="720"/>
              <w:rPr>
                <w:rFonts w:eastAsia="Times New Roman"/>
              </w:rPr>
            </w:pPr>
          </w:p>
        </w:tc>
        <w:tc>
          <w:tcPr>
            <w:tcW w:w="51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numPr>
                <w:ilvl w:val="0"/>
                <w:numId w:val="7"/>
              </w:numPr>
              <w:spacing w:before="100" w:beforeAutospacing="1" w:after="100" w:afterAutospacing="1"/>
              <w:rPr>
                <w:rFonts w:eastAsia="Times New Roman"/>
              </w:rPr>
            </w:pPr>
          </w:p>
        </w:tc>
      </w:tr>
      <w:tr w:rsidR="00000000">
        <w:trPr>
          <w:divId w:val="1633559905"/>
          <w:cantSplit/>
        </w:trPr>
        <w:tc>
          <w:tcPr>
            <w:tcW w:w="3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4</w:t>
            </w:r>
          </w:p>
        </w:tc>
        <w:tc>
          <w:tcPr>
            <w:tcW w:w="4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Expected Output (output data)</w:t>
            </w:r>
          </w:p>
        </w:tc>
        <w:tc>
          <w:tcPr>
            <w:tcW w:w="51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CE3F4B">
            <w:pPr>
              <w:pStyle w:val="NormalWeb"/>
            </w:pPr>
            <w:r>
              <w:t>Generates text Contract</w:t>
            </w:r>
            <w:r w:rsidR="009520F3">
              <w:t xml:space="preserve"> file and Sends to Gssc</w:t>
            </w:r>
          </w:p>
        </w:tc>
        <w:tc>
          <w:tcPr>
            <w:tcW w:w="51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tc>
      </w:tr>
      <w:tr w:rsidR="00000000">
        <w:trPr>
          <w:divId w:val="1633559905"/>
          <w:cantSplit/>
        </w:trPr>
        <w:tc>
          <w:tcPr>
            <w:tcW w:w="3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5</w:t>
            </w:r>
          </w:p>
        </w:tc>
        <w:tc>
          <w:tcPr>
            <w:tcW w:w="4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How to start the automated process?</w:t>
            </w:r>
          </w:p>
        </w:tc>
        <w:tc>
          <w:tcPr>
            <w:tcW w:w="51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Scheduled in orchestrator</w:t>
            </w:r>
          </w:p>
        </w:tc>
        <w:tc>
          <w:tcPr>
            <w:tcW w:w="51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tc>
      </w:tr>
      <w:tr w:rsidR="00000000">
        <w:trPr>
          <w:divId w:val="1633559905"/>
          <w:cantSplit/>
        </w:trPr>
        <w:tc>
          <w:tcPr>
            <w:tcW w:w="3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6</w:t>
            </w:r>
          </w:p>
        </w:tc>
        <w:tc>
          <w:tcPr>
            <w:tcW w:w="4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Resuming the process from a particular step</w:t>
            </w:r>
          </w:p>
        </w:tc>
        <w:tc>
          <w:tcPr>
            <w:tcW w:w="51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N/A</w:t>
            </w:r>
          </w:p>
        </w:tc>
        <w:tc>
          <w:tcPr>
            <w:tcW w:w="51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tc>
      </w:tr>
      <w:tr w:rsidR="00000000">
        <w:trPr>
          <w:divId w:val="1633559905"/>
          <w:cantSplit/>
        </w:trPr>
        <w:tc>
          <w:tcPr>
            <w:tcW w:w="3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7</w:t>
            </w:r>
          </w:p>
        </w:tc>
        <w:tc>
          <w:tcPr>
            <w:tcW w:w="4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Reporting</w:t>
            </w:r>
          </w:p>
          <w:p w:rsidR="00000000" w:rsidRDefault="009520F3">
            <w:pPr>
              <w:pStyle w:val="NormalWeb"/>
            </w:pPr>
            <w:r>
              <w:t>(queues reporting, Kibana or another platform)</w:t>
            </w:r>
          </w:p>
        </w:tc>
        <w:tc>
          <w:tcPr>
            <w:tcW w:w="51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N/A</w:t>
            </w:r>
          </w:p>
        </w:tc>
        <w:tc>
          <w:tcPr>
            <w:tcW w:w="51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tc>
      </w:tr>
      <w:tr w:rsidR="00000000">
        <w:trPr>
          <w:divId w:val="1633559905"/>
          <w:cantSplit/>
        </w:trPr>
        <w:tc>
          <w:tcPr>
            <w:tcW w:w="3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lastRenderedPageBreak/>
              <w:t>8</w:t>
            </w:r>
          </w:p>
        </w:tc>
        <w:tc>
          <w:tcPr>
            <w:tcW w:w="4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Manual Error Handling</w:t>
            </w:r>
          </w:p>
          <w:p w:rsidR="00000000" w:rsidRDefault="009520F3">
            <w:pPr>
              <w:pStyle w:val="NormalWeb"/>
            </w:pPr>
            <w:r>
              <w:t>(roll back or manually complete failed transactions). Procedures to reset the item. Ex “set status as investigating”</w:t>
            </w:r>
          </w:p>
        </w:tc>
        <w:tc>
          <w:tcPr>
            <w:tcW w:w="51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N/A</w:t>
            </w:r>
          </w:p>
        </w:tc>
        <w:tc>
          <w:tcPr>
            <w:tcW w:w="51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tc>
      </w:tr>
    </w:tbl>
    <w:p w:rsidR="00000000" w:rsidRDefault="009520F3">
      <w:pPr>
        <w:pStyle w:val="NormalWeb"/>
      </w:pPr>
    </w:p>
    <w:p w:rsidR="00000000" w:rsidRDefault="009520F3">
      <w:pPr>
        <w:pStyle w:val="Heading1"/>
        <w:rPr>
          <w:rFonts w:eastAsia="Times New Roman"/>
        </w:rPr>
      </w:pPr>
      <w:r>
        <w:rPr>
          <w:rStyle w:val="Strong"/>
          <w:rFonts w:eastAsia="Times New Roman"/>
          <w:b/>
          <w:bCs/>
        </w:rPr>
        <w:t>5.</w:t>
      </w:r>
      <w:r>
        <w:rPr>
          <w:rFonts w:eastAsia="Times New Roman"/>
        </w:rPr>
        <w:t xml:space="preserve">   </w:t>
      </w:r>
      <w:r>
        <w:rPr>
          <w:rStyle w:val="Strong"/>
          <w:rFonts w:eastAsia="Times New Roman"/>
          <w:b/>
          <w:bCs/>
        </w:rPr>
        <w:t>Post Deployment Steps</w:t>
      </w:r>
    </w:p>
    <w:p w:rsidR="00000000" w:rsidRPr="009E2CFA" w:rsidRDefault="009520F3" w:rsidP="009E2CFA">
      <w:pPr>
        <w:numPr>
          <w:ilvl w:val="0"/>
          <w:numId w:val="8"/>
        </w:numPr>
        <w:spacing w:before="100" w:beforeAutospacing="1" w:after="100" w:afterAutospacing="1"/>
        <w:rPr>
          <w:rFonts w:eastAsia="Times New Roman"/>
        </w:rPr>
      </w:pPr>
      <w:r>
        <w:rPr>
          <w:rFonts w:eastAsia="Times New Roman"/>
        </w:rPr>
        <w:t>Validate all the files and folders are in place.</w:t>
      </w:r>
    </w:p>
    <w:p w:rsidR="00000000" w:rsidRDefault="009520F3">
      <w:pPr>
        <w:pStyle w:val="Heading1"/>
        <w:rPr>
          <w:rFonts w:eastAsia="Times New Roman"/>
        </w:rPr>
      </w:pPr>
      <w:r>
        <w:rPr>
          <w:rStyle w:val="Strong"/>
          <w:rFonts w:eastAsia="Times New Roman"/>
          <w:b/>
          <w:bCs/>
        </w:rPr>
        <w:t>6.</w:t>
      </w:r>
      <w:r>
        <w:rPr>
          <w:rFonts w:eastAsia="Times New Roman"/>
        </w:rPr>
        <w:t xml:space="preserve">   </w:t>
      </w:r>
      <w:r>
        <w:rPr>
          <w:rStyle w:val="Strong"/>
          <w:rFonts w:eastAsia="Times New Roman"/>
          <w:b/>
          <w:bCs/>
        </w:rPr>
        <w:t>General Operating Procedure</w:t>
      </w:r>
    </w:p>
    <w:p w:rsidR="00000000" w:rsidRDefault="009520F3">
      <w:pPr>
        <w:pStyle w:val="Heading3"/>
        <w:rPr>
          <w:rFonts w:eastAsia="Times New Roman"/>
        </w:rPr>
      </w:pPr>
      <w:r>
        <w:rPr>
          <w:rStyle w:val="Strong"/>
          <w:rFonts w:eastAsia="Times New Roman"/>
          <w:b/>
          <w:bCs/>
        </w:rPr>
        <w:t>BoT Scheduling </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5310"/>
        <w:gridCol w:w="156"/>
      </w:tblGrid>
      <w:tr w:rsidR="00000000">
        <w:trPr>
          <w:divId w:val="140745697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Downtime window specified f</w:t>
            </w:r>
            <w:r>
              <w:t>or applications/systems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765FFF">
            <w:pPr>
              <w:pStyle w:val="NormalWeb"/>
            </w:pPr>
            <w:r>
              <w:t xml:space="preserve">       </w:t>
            </w:r>
          </w:p>
        </w:tc>
      </w:tr>
    </w:tbl>
    <w:p w:rsidR="00000000" w:rsidRDefault="009520F3">
      <w:pPr>
        <w:pStyle w:val="auto-cursor-target"/>
      </w:pPr>
      <w:r>
        <w:rPr>
          <w:rStyle w:val="Strong"/>
        </w:rPr>
        <w:t>Number o</w:t>
      </w:r>
      <w:r>
        <w:rPr>
          <w:rStyle w:val="Strong"/>
        </w:rPr>
        <w:t>f Bots</w:t>
      </w:r>
      <w:r w:rsidR="00432789">
        <w:t xml:space="preserve"> : 1 Bot</w:t>
      </w:r>
    </w:p>
    <w:p w:rsidR="00000000" w:rsidRDefault="009520F3">
      <w:pPr>
        <w:pStyle w:val="auto-cursor-target"/>
      </w:pPr>
      <w:r>
        <w:rPr>
          <w:rStyle w:val="Strong"/>
        </w:rPr>
        <w:t>Jobs to Execute:</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344"/>
      </w:tblGrid>
      <w:tr w:rsidR="00000000" w:rsidTr="00D74B02">
        <w:trPr>
          <w:divId w:val="472799712"/>
          <w:cantSplit/>
        </w:trPr>
        <w:tc>
          <w:tcPr>
            <w:tcW w:w="93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000000" w:rsidRDefault="009520F3">
            <w:pPr>
              <w:pStyle w:val="NormalWeb"/>
            </w:pPr>
          </w:p>
          <w:p w:rsidR="00000000" w:rsidRDefault="00561B8D">
            <w:pPr>
              <w:pStyle w:val="NormalWeb"/>
            </w:pPr>
            <w:r>
              <w:rPr>
                <w:rStyle w:val="Strong"/>
              </w:rPr>
              <w:t>Job Name : BankCharges</w:t>
            </w:r>
          </w:p>
        </w:tc>
      </w:tr>
      <w:tr w:rsidR="00000000" w:rsidTr="00D74B02">
        <w:trPr>
          <w:divId w:val="472799712"/>
          <w:cantSplit/>
        </w:trPr>
        <w:tc>
          <w:tcPr>
            <w:tcW w:w="93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Job Description: "Data Extraction and Loading Orchestrator Work Queue Job" </w:t>
            </w:r>
          </w:p>
        </w:tc>
      </w:tr>
      <w:tr w:rsidR="00000000" w:rsidTr="00D74B02">
        <w:trPr>
          <w:divId w:val="472799712"/>
          <w:cantSplit/>
        </w:trPr>
        <w:tc>
          <w:tcPr>
            <w:tcW w:w="93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 xml:space="preserve">Frequency: Will </w:t>
            </w:r>
            <w:r w:rsidR="00561B8D">
              <w:t>run daily</w:t>
            </w:r>
          </w:p>
        </w:tc>
      </w:tr>
      <w:tr w:rsidR="00000000" w:rsidTr="00D74B02">
        <w:trPr>
          <w:divId w:val="472799712"/>
          <w:cantSplit/>
        </w:trPr>
        <w:tc>
          <w:tcPr>
            <w:tcW w:w="93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S</w:t>
            </w:r>
            <w:r w:rsidR="004B006A">
              <w:t>tart Time:</w:t>
            </w:r>
          </w:p>
        </w:tc>
      </w:tr>
      <w:tr w:rsidR="00000000" w:rsidTr="00D74B02">
        <w:trPr>
          <w:divId w:val="472799712"/>
          <w:cantSplit/>
        </w:trPr>
        <w:tc>
          <w:tcPr>
            <w:tcW w:w="93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End Time: on Job Completion</w:t>
            </w:r>
          </w:p>
        </w:tc>
      </w:tr>
      <w:tr w:rsidR="00000000" w:rsidTr="00D74B02">
        <w:trPr>
          <w:divId w:val="472799712"/>
          <w:cantSplit/>
        </w:trPr>
        <w:tc>
          <w:tcPr>
            <w:tcW w:w="93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D74B02">
            <w:pPr>
              <w:pStyle w:val="NormalWeb"/>
            </w:pPr>
            <w:r>
              <w:t>Bot(s) = 1 bot</w:t>
            </w:r>
            <w:bookmarkStart w:id="0" w:name="_GoBack"/>
            <w:bookmarkEnd w:id="0"/>
          </w:p>
        </w:tc>
      </w:tr>
    </w:tbl>
    <w:p w:rsidR="00000000" w:rsidRDefault="009520F3">
      <w:pPr>
        <w:pStyle w:val="Heading1"/>
        <w:rPr>
          <w:rFonts w:eastAsia="Times New Roman"/>
        </w:rPr>
      </w:pPr>
      <w:r>
        <w:rPr>
          <w:rStyle w:val="Strong"/>
          <w:rFonts w:eastAsia="Times New Roman"/>
          <w:b/>
          <w:bCs/>
        </w:rPr>
        <w:t>7.</w:t>
      </w:r>
      <w:r>
        <w:rPr>
          <w:rFonts w:eastAsia="Times New Roman"/>
        </w:rPr>
        <w:t xml:space="preserve">   </w:t>
      </w:r>
      <w:r>
        <w:rPr>
          <w:rStyle w:val="Strong"/>
          <w:rFonts w:eastAsia="Times New Roman"/>
          <w:b/>
          <w:bCs/>
        </w:rPr>
        <w:t>Folder Structure</w:t>
      </w:r>
    </w:p>
    <w:p w:rsidR="00000000" w:rsidRDefault="009520F3">
      <w:pPr>
        <w:pStyle w:val="NormalWeb"/>
      </w:pPr>
      <w:r>
        <w:lastRenderedPageBreak/>
        <w:t>The first prerequisite for the Robot to run is to create folder structu</w:t>
      </w:r>
      <w:r>
        <w:t>re in the system where the BoT runs. This folder will be created automatically once we execute the task BoT “ProcessFolderStructure.xaml”.</w:t>
      </w:r>
    </w:p>
    <w:p w:rsidR="00000000" w:rsidRDefault="009520F3">
      <w:pPr>
        <w:pStyle w:val="NormalWeb"/>
      </w:pPr>
      <w:r>
        <w:t>G:\Common\RPA\Prod\Underwriting\SMEEbiz\SmeEbizPreRenewals</w:t>
      </w:r>
    </w:p>
    <w:p w:rsidR="00000000" w:rsidRDefault="009520F3">
      <w:pPr>
        <w:pStyle w:val="NormalWeb"/>
      </w:pPr>
      <w:r>
        <w:rPr>
          <w:noProof/>
        </w:rPr>
        <w:drawing>
          <wp:inline distT="0" distB="0" distL="0" distR="0">
            <wp:extent cx="4238625" cy="2381250"/>
            <wp:effectExtent l="0" t="0" r="9525" b="0"/>
            <wp:docPr id="14" name="Picture 6" descr="c374fe5e3456e874e5da8a92a332c8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374fe5e3456e874e5da8a92a332c83c"/>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38625" cy="2381250"/>
                    </a:xfrm>
                    <a:prstGeom prst="rect">
                      <a:avLst/>
                    </a:prstGeom>
                    <a:noFill/>
                    <a:ln>
                      <a:noFill/>
                    </a:ln>
                  </pic:spPr>
                </pic:pic>
              </a:graphicData>
            </a:graphic>
          </wp:inline>
        </w:drawing>
      </w:r>
    </w:p>
    <w:p w:rsidR="00000000" w:rsidRDefault="009520F3">
      <w:pPr>
        <w:pStyle w:val="NormalWeb"/>
      </w:pP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230"/>
        <w:gridCol w:w="6114"/>
      </w:tblGrid>
      <w:tr w:rsidR="00000000">
        <w:trPr>
          <w:divId w:val="2078895098"/>
          <w:cantSplit/>
        </w:trPr>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Folder Name</w:t>
            </w:r>
          </w:p>
        </w:tc>
        <w:tc>
          <w:tcPr>
            <w:tcW w:w="85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Purpose</w:t>
            </w:r>
          </w:p>
        </w:tc>
      </w:tr>
      <w:tr w:rsidR="00000000">
        <w:trPr>
          <w:divId w:val="2078895098"/>
          <w:cantSplit/>
        </w:trPr>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Archived </w:t>
            </w:r>
          </w:p>
        </w:tc>
        <w:tc>
          <w:tcPr>
            <w:tcW w:w="85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Processed files will be archived.</w:t>
            </w:r>
          </w:p>
        </w:tc>
      </w:tr>
      <w:tr w:rsidR="00000000">
        <w:trPr>
          <w:divId w:val="2078895098"/>
          <w:cantSplit/>
        </w:trPr>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GSSC</w:t>
            </w:r>
          </w:p>
        </w:tc>
        <w:tc>
          <w:tcPr>
            <w:tcW w:w="85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Output file to inform about any business exception and system exception and Success scenario.</w:t>
            </w:r>
          </w:p>
        </w:tc>
      </w:tr>
      <w:tr w:rsidR="00000000">
        <w:trPr>
          <w:divId w:val="2078895098"/>
          <w:cantSplit/>
        </w:trPr>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Gssc Template File</w:t>
            </w:r>
          </w:p>
        </w:tc>
        <w:tc>
          <w:tcPr>
            <w:tcW w:w="85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Names of all the Notification processed files.</w:t>
            </w:r>
          </w:p>
        </w:tc>
      </w:tr>
      <w:tr w:rsidR="00000000">
        <w:trPr>
          <w:divId w:val="2078895098"/>
          <w:cantSplit/>
        </w:trPr>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NSL</w:t>
            </w:r>
          </w:p>
        </w:tc>
        <w:tc>
          <w:tcPr>
            <w:tcW w:w="85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Input file to be processed for NSL (National Scheme List) Check.</w:t>
            </w:r>
          </w:p>
        </w:tc>
      </w:tr>
      <w:tr w:rsidR="00000000">
        <w:trPr>
          <w:divId w:val="2078895098"/>
          <w:cantSplit/>
        </w:trPr>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Screenshots</w:t>
            </w:r>
          </w:p>
        </w:tc>
        <w:tc>
          <w:tcPr>
            <w:tcW w:w="85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color w:val="333333"/>
              </w:rPr>
              <w:t>Error Screenshots while the BoTs are executed if any will be saved here.</w:t>
            </w:r>
          </w:p>
        </w:tc>
      </w:tr>
      <w:tr w:rsidR="00000000">
        <w:trPr>
          <w:divId w:val="2078895098"/>
          <w:cantSplit/>
        </w:trPr>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Underwriting-QueueItemStatusUpdate</w:t>
            </w:r>
          </w:p>
        </w:tc>
        <w:tc>
          <w:tcPr>
            <w:tcW w:w="85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This package update queue status.</w:t>
            </w:r>
          </w:p>
        </w:tc>
      </w:tr>
      <w:tr w:rsidR="00000000">
        <w:trPr>
          <w:divId w:val="2078895098"/>
          <w:cantSplit/>
        </w:trPr>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Underwriting-SmePreRenewalsNotific</w:t>
            </w:r>
            <w:r>
              <w:rPr>
                <w:rStyle w:val="Strong"/>
              </w:rPr>
              <w:t>ations</w:t>
            </w:r>
          </w:p>
        </w:tc>
        <w:tc>
          <w:tcPr>
            <w:tcW w:w="85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This package Generates Notification Excel file and sends file to Gssc.</w:t>
            </w:r>
          </w:p>
        </w:tc>
      </w:tr>
      <w:tr w:rsidR="00000000">
        <w:trPr>
          <w:divId w:val="2078895098"/>
          <w:cantSplit/>
        </w:trPr>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Underwriting-SmePreRenewalsProcessing</w:t>
            </w:r>
          </w:p>
        </w:tc>
        <w:tc>
          <w:tcPr>
            <w:tcW w:w="85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This package performs Prerenewal checks.</w:t>
            </w:r>
          </w:p>
        </w:tc>
      </w:tr>
      <w:tr w:rsidR="00000000">
        <w:trPr>
          <w:divId w:val="2078895098"/>
          <w:cantSplit/>
        </w:trPr>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Underwriting-SmePreRenewalsUpload</w:t>
            </w:r>
          </w:p>
        </w:tc>
        <w:tc>
          <w:tcPr>
            <w:tcW w:w="85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This package upload the Orchestrator Queue. </w:t>
            </w:r>
          </w:p>
        </w:tc>
      </w:tr>
    </w:tbl>
    <w:p w:rsidR="00000000" w:rsidRDefault="009520F3">
      <w:pPr>
        <w:pStyle w:val="NormalWeb"/>
      </w:pPr>
    </w:p>
    <w:p w:rsidR="00000000" w:rsidRDefault="009520F3">
      <w:pPr>
        <w:pStyle w:val="Heading1"/>
        <w:rPr>
          <w:rFonts w:eastAsia="Times New Roman"/>
        </w:rPr>
      </w:pPr>
      <w:r>
        <w:rPr>
          <w:rStyle w:val="Strong"/>
          <w:rFonts w:eastAsia="Times New Roman"/>
          <w:b/>
          <w:bCs/>
        </w:rPr>
        <w:t>8.</w:t>
      </w:r>
      <w:r>
        <w:rPr>
          <w:rFonts w:eastAsia="Times New Roman"/>
        </w:rPr>
        <w:t xml:space="preserve">   </w:t>
      </w:r>
      <w:r>
        <w:rPr>
          <w:rStyle w:val="Strong"/>
          <w:rFonts w:eastAsia="Times New Roman"/>
          <w:b/>
          <w:bCs/>
        </w:rPr>
        <w:t>Configuration Files</w:t>
      </w:r>
    </w:p>
    <w:p w:rsidR="00000000" w:rsidRDefault="009520F3">
      <w:pPr>
        <w:pStyle w:val="NormalWeb"/>
      </w:pPr>
    </w:p>
    <w:tbl>
      <w:tblPr>
        <w:tblW w:w="4996"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757"/>
        <w:gridCol w:w="3230"/>
        <w:gridCol w:w="5777"/>
      </w:tblGrid>
      <w:tr w:rsidR="00000000">
        <w:trPr>
          <w:divId w:val="89516976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jc w:val="center"/>
              <w:rPr>
                <w:rFonts w:eastAsia="Times New Roman"/>
                <w:b/>
                <w:bCs/>
              </w:rPr>
            </w:pPr>
            <w:r>
              <w:rPr>
                <w:rFonts w:eastAsia="Times New Roman"/>
                <w:b/>
                <w:bCs/>
              </w:rPr>
              <w:t>S.No.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jc w:val="center"/>
              <w:rPr>
                <w:rFonts w:eastAsia="Times New Roman"/>
                <w:b/>
                <w:bCs/>
              </w:rPr>
            </w:pPr>
            <w:r>
              <w:rPr>
                <w:rFonts w:eastAsia="Times New Roman"/>
                <w:b/>
                <w:bCs/>
              </w:rPr>
              <w:t>Package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jc w:val="center"/>
              <w:rPr>
                <w:rFonts w:eastAsia="Times New Roman"/>
                <w:b/>
                <w:bCs/>
              </w:rPr>
            </w:pPr>
            <w:r>
              <w:rPr>
                <w:rStyle w:val="Strong"/>
                <w:rFonts w:eastAsia="Times New Roman"/>
              </w:rPr>
              <w:t>Config File Path</w:t>
            </w:r>
          </w:p>
        </w:tc>
      </w:tr>
      <w:tr w:rsidR="00000000">
        <w:trPr>
          <w:divId w:val="89516976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1. 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Style w:val="Strong"/>
                <w:rFonts w:eastAsia="Times New Roman"/>
              </w:rPr>
              <w:t>Underwriting-SmePreRenewalsUpload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G:\Common\RPA\Prod\Underwriting\SMEEbiz\SmeEbiz-Configs\</w:t>
            </w:r>
            <w:r>
              <w:rPr>
                <w:rFonts w:eastAsia="Times New Roman"/>
                <w:noProof/>
              </w:rPr>
              <w:drawing>
                <wp:inline distT="0" distB="0" distL="0" distR="0">
                  <wp:extent cx="2381250" cy="2381250"/>
                  <wp:effectExtent l="0" t="0" r="0" b="0"/>
                  <wp:docPr id="15" name="Picture 7" descr="9e63e1e868e7de0d3bd7d7e17c9b1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9e63e1e868e7de0d3bd7d7e17c9b137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tc>
      </w:tr>
      <w:tr w:rsidR="00000000">
        <w:trPr>
          <w:divId w:val="89516976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 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Underwriting-SmePreRenewa</w:t>
            </w:r>
            <w:r>
              <w:rPr>
                <w:rStyle w:val="Strong"/>
              </w:rPr>
              <w:t>lsProcessing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G:\Common\RPA\Prod\Underwriting\SMEEbiz\SmeEbiz-Configs </w:t>
            </w:r>
            <w:r>
              <w:rPr>
                <w:rFonts w:eastAsia="Times New Roman"/>
                <w:noProof/>
              </w:rPr>
              <w:drawing>
                <wp:inline distT="0" distB="0" distL="0" distR="0">
                  <wp:extent cx="2381250" cy="2381250"/>
                  <wp:effectExtent l="0" t="0" r="0" b="0"/>
                  <wp:docPr id="16" name="Picture 8" descr="902fc3625755083592350f71ff6e06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02fc3625755083592350f71ff6e06e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tc>
      </w:tr>
      <w:tr w:rsidR="00000000">
        <w:trPr>
          <w:divId w:val="89516976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lastRenderedPageBreak/>
              <w:t> 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Style w:val="Strong"/>
                <w:rFonts w:eastAsia="Times New Roman"/>
              </w:rPr>
              <w:t>Underwriting-SmePreRenewalsNotifications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G:\Common\RPA\Prod\Underwriting\SMEEbiz\SmeEbiz-Configs</w:t>
            </w:r>
            <w:r>
              <w:rPr>
                <w:rFonts w:eastAsia="Times New Roman"/>
                <w:noProof/>
              </w:rPr>
              <w:drawing>
                <wp:inline distT="0" distB="0" distL="0" distR="0">
                  <wp:extent cx="2381250" cy="2381250"/>
                  <wp:effectExtent l="0" t="0" r="0" b="0"/>
                  <wp:docPr id="17" name="Picture 9" descr="36f9c227edf9d8643af40316aaeaf4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6f9c227edf9d8643af40316aaeaf45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tc>
      </w:tr>
    </w:tbl>
    <w:p w:rsidR="00000000" w:rsidRDefault="009520F3">
      <w:pPr>
        <w:pStyle w:val="NormalWeb"/>
      </w:pPr>
    </w:p>
    <w:p w:rsidR="00000000" w:rsidRDefault="009520F3">
      <w:pPr>
        <w:pStyle w:val="NormalWeb"/>
      </w:pPr>
    </w:p>
    <w:p w:rsidR="00000000" w:rsidRDefault="009520F3">
      <w:pPr>
        <w:pStyle w:val="NormalWeb"/>
      </w:pPr>
    </w:p>
    <w:p w:rsidR="00000000" w:rsidRDefault="009520F3">
      <w:pPr>
        <w:pStyle w:val="Heading1"/>
        <w:rPr>
          <w:rFonts w:eastAsia="Times New Roman"/>
        </w:rPr>
      </w:pPr>
      <w:r>
        <w:rPr>
          <w:rStyle w:val="Strong"/>
          <w:rFonts w:eastAsia="Times New Roman"/>
          <w:b/>
          <w:bCs/>
        </w:rPr>
        <w:t>9.</w:t>
      </w:r>
      <w:r>
        <w:rPr>
          <w:rFonts w:eastAsia="Times New Roman"/>
        </w:rPr>
        <w:t xml:space="preserve">   </w:t>
      </w:r>
      <w:r>
        <w:rPr>
          <w:rStyle w:val="Strong"/>
          <w:rFonts w:eastAsia="Times New Roman"/>
          <w:b/>
          <w:bCs/>
        </w:rPr>
        <w:t>C</w:t>
      </w:r>
      <w:r>
        <w:rPr>
          <w:rStyle w:val="Strong"/>
          <w:rFonts w:eastAsia="Times New Roman"/>
          <w:b/>
          <w:bCs/>
        </w:rPr>
        <w:t>redential Manager</w:t>
      </w:r>
    </w:p>
    <w:p w:rsidR="00000000" w:rsidRDefault="009520F3">
      <w:pPr>
        <w:pStyle w:val="NormalWeb"/>
      </w:pPr>
      <w:r>
        <w:t>User ID and Password to login to the Success Factor is stored in the Orchestrator Assets.</w:t>
      </w:r>
    </w:p>
    <w:p w:rsidR="00000000" w:rsidRDefault="009520F3">
      <w:pPr>
        <w:pStyle w:val="Heading2"/>
        <w:rPr>
          <w:rFonts w:eastAsia="Times New Roman"/>
        </w:rPr>
      </w:pPr>
      <w:r>
        <w:rPr>
          <w:rFonts w:eastAsia="Times New Roman"/>
        </w:rPr>
        <w:t>Common Assets </w:t>
      </w:r>
    </w:p>
    <w:p w:rsidR="00000000" w:rsidRDefault="009520F3">
      <w:pPr>
        <w:pStyle w:val="NormalWeb"/>
      </w:pPr>
      <w:r>
        <w:t>Specify environment agnostic configuration that should be set in the orchestrator assets across all environment instances.</w:t>
      </w:r>
      <w:r>
        <w:br/>
      </w:r>
      <w:r>
        <w:rPr>
          <w:vertAlign w:val="subscript"/>
        </w:rPr>
        <w:t>Won't be r</w:t>
      </w:r>
      <w:r>
        <w:rPr>
          <w:vertAlign w:val="subscript"/>
        </w:rPr>
        <w:t>equired when CD pipeline is in use.</w:t>
      </w:r>
    </w:p>
    <w:p w:rsidR="00000000" w:rsidRDefault="009520F3">
      <w:pPr>
        <w:pStyle w:val="NormalWeb"/>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390"/>
        <w:gridCol w:w="12945"/>
      </w:tblGrid>
      <w:tr w:rsidR="00000000">
        <w:trPr>
          <w:divId w:val="2106536548"/>
          <w:cantSplit/>
        </w:trPr>
        <w:tc>
          <w:tcPr>
            <w:tcW w:w="25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Asset name</w:t>
            </w:r>
          </w:p>
        </w:tc>
        <w:tc>
          <w:tcPr>
            <w:tcW w:w="240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Value</w:t>
            </w:r>
          </w:p>
        </w:tc>
      </w:tr>
      <w:tr w:rsidR="00000000">
        <w:trPr>
          <w:divId w:val="2106536548"/>
          <w:cantSplit/>
        </w:trPr>
        <w:tc>
          <w:tcPr>
            <w:tcW w:w="25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Config-Common-PreRenewal-EmailTo </w:t>
            </w:r>
          </w:p>
        </w:tc>
        <w:tc>
          <w:tcPr>
            <w:tcW w:w="240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hyperlink r:id="rId42" w:history="1">
              <w:r>
                <w:rPr>
                  <w:rStyle w:val="Hyperlink"/>
                </w:rPr>
                <w:t>Preety.gupta@qbe.com;anusha.krishnan@qbe.com;vivek.nagarajan@qbe.com;kishore.vunnam@qbe.com;nic</w:t>
              </w:r>
              <w:r>
                <w:rPr>
                  <w:rStyle w:val="Hyperlink"/>
                </w:rPr>
                <w:t>o.nacis@qbe.com;</w:t>
              </w:r>
            </w:hyperlink>
          </w:p>
          <w:p w:rsidR="00000000" w:rsidRDefault="009520F3">
            <w:pPr>
              <w:pStyle w:val="NormalWeb"/>
            </w:pPr>
            <w:hyperlink r:id="rId43" w:history="1">
              <w:r>
                <w:rPr>
                  <w:rStyle w:val="Hyperlink"/>
                </w:rPr>
                <w:t>esmeralda.ugoy@qbe.com;vanessa.iringan@qbe.com;junard.ibarra@qbe.com;RonaMarie</w:t>
              </w:r>
              <w:r>
                <w:rPr>
                  <w:rStyle w:val="Hyperlink"/>
                </w:rPr>
                <w:t>.Coker@qbe.com;Leap.Support@qbe.com;</w:t>
              </w:r>
            </w:hyperlink>
          </w:p>
          <w:p w:rsidR="00000000" w:rsidRDefault="009520F3">
            <w:pPr>
              <w:pStyle w:val="NormalWeb"/>
            </w:pPr>
            <w:hyperlink r:id="rId44" w:history="1">
              <w:r>
                <w:rPr>
                  <w:rStyle w:val="Hyperlink"/>
                </w:rPr>
                <w:t>gssccluwspo@qbe.com;gssccluwspo@qbe.com;aiibuwsms@qbe.com;gssc.idsrcsos@qbe.com;nico.nacis@qbe.</w:t>
              </w:r>
              <w:r>
                <w:rPr>
                  <w:rStyle w:val="Hyperlink"/>
                </w:rPr>
                <w:t>com;</w:t>
              </w:r>
            </w:hyperlink>
          </w:p>
          <w:p w:rsidR="00000000" w:rsidRDefault="009520F3">
            <w:pPr>
              <w:pStyle w:val="NormalWeb"/>
            </w:pPr>
            <w:hyperlink r:id="rId45" w:history="1">
              <w:r>
                <w:rPr>
                  <w:rStyle w:val="Hyperlink"/>
                </w:rPr>
                <w:t>esmeralda.ugoy@qbe.com;agnes.cordero@qbe.com;Erick.valenzuela@qbe.com</w:t>
              </w:r>
            </w:hyperlink>
          </w:p>
        </w:tc>
      </w:tr>
      <w:tr w:rsidR="00000000">
        <w:trPr>
          <w:divId w:val="2106536548"/>
          <w:cantSplit/>
        </w:trPr>
        <w:tc>
          <w:tcPr>
            <w:tcW w:w="25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lastRenderedPageBreak/>
              <w:t>Common-Quw-LoginUrl</w:t>
            </w:r>
          </w:p>
        </w:tc>
        <w:tc>
          <w:tcPr>
            <w:tcW w:w="240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hyperlink r:id="rId46" w:history="1">
              <w:r>
                <w:rPr>
                  <w:rStyle w:val="Hyperlink"/>
                </w:rPr>
                <w:t>http://uat-quw.qbe.com</w:t>
              </w:r>
            </w:hyperlink>
          </w:p>
        </w:tc>
      </w:tr>
      <w:tr w:rsidR="00000000">
        <w:trPr>
          <w:divId w:val="2106536548"/>
          <w:cantSplit/>
        </w:trPr>
        <w:tc>
          <w:tcPr>
            <w:tcW w:w="25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Cred-PreRenewal-EmailId</w:t>
            </w:r>
          </w:p>
        </w:tc>
        <w:tc>
          <w:tcPr>
            <w:tcW w:w="240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Individual Bot Credentials</w:t>
            </w:r>
          </w:p>
        </w:tc>
      </w:tr>
      <w:tr w:rsidR="00000000">
        <w:trPr>
          <w:divId w:val="2106536548"/>
          <w:cantSplit/>
        </w:trPr>
        <w:tc>
          <w:tcPr>
            <w:tcW w:w="25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Cred-QUW-Login</w:t>
            </w:r>
          </w:p>
        </w:tc>
        <w:tc>
          <w:tcPr>
            <w:tcW w:w="240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Username: ddvund</w:t>
            </w:r>
          </w:p>
          <w:p w:rsidR="00000000" w:rsidRDefault="009520F3">
            <w:pPr>
              <w:pStyle w:val="NormalWeb"/>
            </w:pPr>
            <w:r>
              <w:t>Password:</w:t>
            </w:r>
          </w:p>
        </w:tc>
      </w:tr>
      <w:tr w:rsidR="00000000">
        <w:trPr>
          <w:divId w:val="2106536548"/>
          <w:cantSplit/>
        </w:trPr>
        <w:tc>
          <w:tcPr>
            <w:tcW w:w="25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Cred-Evolve-Login</w:t>
            </w:r>
          </w:p>
        </w:tc>
        <w:tc>
          <w:tcPr>
            <w:tcW w:w="240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Username: ddvdev</w:t>
            </w:r>
          </w:p>
          <w:p w:rsidR="00000000" w:rsidRDefault="009520F3">
            <w:pPr>
              <w:pStyle w:val="NormalWeb"/>
            </w:pPr>
            <w:r>
              <w:t>Password:</w:t>
            </w:r>
          </w:p>
        </w:tc>
      </w:tr>
    </w:tbl>
    <w:p w:rsidR="00000000" w:rsidRDefault="009520F3">
      <w:pPr>
        <w:pStyle w:val="NormalWeb"/>
      </w:pPr>
      <w:r>
        <w:rPr>
          <w:color w:val="003366"/>
        </w:rPr>
        <w:t>The table below lists the users and access require</w:t>
      </w:r>
      <w:r>
        <w:rPr>
          <w:color w:val="003366"/>
        </w:rPr>
        <w:t>d to execute the process. </w:t>
      </w:r>
    </w:p>
    <w:tbl>
      <w:tblPr>
        <w:tblW w:w="4475"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990"/>
        <w:gridCol w:w="1377"/>
        <w:gridCol w:w="1266"/>
        <w:gridCol w:w="2718"/>
        <w:gridCol w:w="2658"/>
        <w:gridCol w:w="2510"/>
      </w:tblGrid>
      <w:tr w:rsidR="00000000">
        <w:trPr>
          <w:divId w:val="1121655136"/>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rPr>
                <w:b/>
                <w:bCs/>
              </w:rPr>
            </w:pPr>
            <w:r>
              <w:rPr>
                <w:rStyle w:val="Strong"/>
                <w:color w:val="003366"/>
              </w:rPr>
              <w:t>Application/Drive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b/>
                <w:bCs/>
              </w:rPr>
            </w:pPr>
            <w:r>
              <w:rPr>
                <w:rFonts w:eastAsia="Times New Roman"/>
                <w:b/>
                <w:bCs/>
              </w:rPr>
              <w:t xml:space="preserve">Process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rPr>
                <w:b/>
                <w:bCs/>
              </w:rPr>
            </w:pPr>
            <w:r>
              <w:rPr>
                <w:b/>
                <w:bCs/>
                <w:color w:val="003366"/>
              </w:rPr>
              <w:t>Role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rPr>
                <w:b/>
                <w:bCs/>
              </w:rPr>
            </w:pPr>
            <w:r>
              <w:rPr>
                <w:b/>
                <w:bCs/>
                <w:color w:val="003366"/>
              </w:rPr>
              <w:t>Model User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b/>
                <w:bCs/>
              </w:rPr>
            </w:pPr>
            <w:r>
              <w:rPr>
                <w:rFonts w:eastAsia="Times New Roman"/>
                <w:b/>
                <w:bCs/>
              </w:rPr>
              <w:t xml:space="preserve">User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b/>
                <w:bCs/>
              </w:rPr>
            </w:pPr>
            <w:r>
              <w:rPr>
                <w:rFonts w:eastAsia="Times New Roman"/>
                <w:b/>
                <w:bCs/>
              </w:rPr>
              <w:t xml:space="preserve">Description/Comments </w:t>
            </w:r>
          </w:p>
        </w:tc>
      </w:tr>
      <w:tr w:rsidR="00000000">
        <w:trPr>
          <w:divId w:val="1121655136"/>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divId w:val="1060592100"/>
              <w:rPr>
                <w:b/>
                <w:bCs/>
              </w:rPr>
            </w:pPr>
            <w:r>
              <w:rPr>
                <w:rStyle w:val="Strong"/>
                <w:color w:val="003366"/>
              </w:rPr>
              <w:t>Application/Drive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divId w:val="432239521"/>
              <w:rPr>
                <w:rFonts w:eastAsia="Times New Roman"/>
                <w:b/>
                <w:bCs/>
              </w:rPr>
            </w:pPr>
            <w:r>
              <w:rPr>
                <w:rFonts w:eastAsia="Times New Roman"/>
                <w:b/>
                <w:bCs/>
              </w:rPr>
              <w:t xml:space="preserve">Process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divId w:val="51855189"/>
              <w:rPr>
                <w:b/>
                <w:bCs/>
              </w:rPr>
            </w:pPr>
            <w:r>
              <w:rPr>
                <w:b/>
                <w:bCs/>
                <w:color w:val="003366"/>
              </w:rPr>
              <w:t>Role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divId w:val="1012102278"/>
              <w:rPr>
                <w:b/>
                <w:bCs/>
              </w:rPr>
            </w:pPr>
            <w:r>
              <w:rPr>
                <w:b/>
                <w:bCs/>
                <w:color w:val="003366"/>
              </w:rPr>
              <w:t>Model User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divId w:val="1615944672"/>
              <w:rPr>
                <w:rFonts w:eastAsia="Times New Roman"/>
                <w:b/>
                <w:bCs/>
              </w:rPr>
            </w:pPr>
            <w:r>
              <w:rPr>
                <w:rFonts w:eastAsia="Times New Roman"/>
                <w:b/>
                <w:bCs/>
              </w:rPr>
              <w:t xml:space="preserve">User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divId w:val="1443525720"/>
              <w:rPr>
                <w:rFonts w:eastAsia="Times New Roman"/>
                <w:b/>
                <w:bCs/>
              </w:rPr>
            </w:pPr>
            <w:r>
              <w:rPr>
                <w:rFonts w:eastAsia="Times New Roman"/>
                <w:b/>
                <w:bCs/>
              </w:rPr>
              <w:t xml:space="preserve">Description/Comments </w:t>
            </w:r>
          </w:p>
        </w:tc>
      </w:tr>
      <w:tr w:rsidR="00000000">
        <w:trPr>
          <w:divId w:val="112165513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Style w:val="Emphasis"/>
                <w:rFonts w:eastAsia="Times New Roman"/>
                <w:color w:val="808080"/>
              </w:rPr>
              <w:t>&lt;Application where access is required&gt;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Style w:val="Emphasis"/>
                <w:rFonts w:eastAsia="Times New Roman"/>
                <w:color w:val="808080"/>
              </w:rPr>
              <w:t>&lt;</w:t>
            </w:r>
            <w:r>
              <w:rPr>
                <w:rStyle w:val="Emphasis"/>
                <w:rFonts w:eastAsia="Times New Roman"/>
                <w:color w:val="808080"/>
              </w:rPr>
              <w:t>The process or subprocess which requires the access&gt;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Style w:val="Emphasis"/>
                <w:rFonts w:eastAsia="Times New Roman"/>
                <w:color w:val="808080"/>
              </w:rPr>
              <w:t>&lt;The user role responsible for running the process. Choose from a list of defined roles or create one if not available&gt;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Style w:val="Emphasis"/>
                <w:rFonts w:eastAsia="Times New Roman"/>
                <w:color w:val="808080"/>
              </w:rPr>
              <w:t>&lt;A sample user to base the access on if applicable&gt;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Style w:val="Emphasis"/>
                <w:rFonts w:eastAsia="Times New Roman"/>
                <w:color w:val="808080"/>
              </w:rPr>
              <w:t>&lt;The user to be used to execut</w:t>
            </w:r>
            <w:r>
              <w:rPr>
                <w:rStyle w:val="Emphasis"/>
                <w:rFonts w:eastAsia="Times New Roman"/>
                <w:color w:val="808080"/>
              </w:rPr>
              <w:t>e the process if known at design&gt;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Style w:val="Emphasis"/>
                <w:rFonts w:eastAsia="Times New Roman"/>
                <w:color w:val="808080"/>
              </w:rPr>
              <w:t>&lt;Any additional description on comments regarding the access&gt;</w:t>
            </w:r>
          </w:p>
        </w:tc>
      </w:tr>
      <w:tr w:rsidR="00000000">
        <w:trPr>
          <w:divId w:val="112165513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QUW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Pre-Renewal Upload, Pre-Renewal Checks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Emphasis"/>
              </w:rPr>
              <w:t xml:space="preserve">The user role responsible for running the process.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color w:val="333333"/>
              </w:rPr>
              <w:t xml:space="preserve">SME Ebiz– Kannon Hoyla, </w:t>
            </w:r>
            <w:r>
              <w:t>Kannon.Hoyla@qbe.com</w:t>
            </w:r>
            <w:r>
              <w:rPr>
                <w:color w:val="333333"/>
              </w:rPr>
              <w:t> , Role: CSO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hyperlink r:id="rId47" w:history="1">
              <w:r>
                <w:rPr>
                  <w:rStyle w:val="Hyperlink"/>
                  <w:rFonts w:eastAsia="Times New Roman"/>
                  <w:u w:val="none"/>
                </w:rPr>
                <w:t>Kannon.Hoyla@qbe.com</w:t>
              </w:r>
            </w:hyperlink>
            <w:r>
              <w:rPr>
                <w:rFonts w:eastAsia="Times New Roman"/>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 xml:space="preserve">(GSSC User Profile for </w:t>
            </w:r>
            <w:r>
              <w:rPr>
                <w:rFonts w:eastAsia="Times New Roman"/>
                <w:color w:val="333333"/>
              </w:rPr>
              <w:t>SME Ebiz</w:t>
            </w:r>
            <w:r>
              <w:rPr>
                <w:rFonts w:eastAsia="Times New Roman"/>
              </w:rPr>
              <w:t xml:space="preserve"> to Model BOT Profile)</w:t>
            </w:r>
          </w:p>
        </w:tc>
      </w:tr>
      <w:tr w:rsidR="00000000">
        <w:trPr>
          <w:divId w:val="112165513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lastRenderedPageBreak/>
              <w:t>EVOLVE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Pre-Renewal Checks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Style w:val="Emphasis"/>
                <w:rFonts w:eastAsia="Times New Roman"/>
              </w:rPr>
              <w:t xml:space="preserve">The user role responsible for running the process.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color w:val="333333"/>
              </w:rPr>
              <w:t xml:space="preserve">SME Ebiz– Kannon Hoyla, </w:t>
            </w:r>
            <w:r>
              <w:rPr>
                <w:rFonts w:eastAsia="Times New Roman"/>
              </w:rPr>
              <w:t>Kannon.Hoyla@qbe.com</w:t>
            </w:r>
            <w:r>
              <w:rPr>
                <w:rFonts w:eastAsia="Times New Roman"/>
                <w:color w:val="333333"/>
              </w:rPr>
              <w:t> , Role: CSO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hyperlink r:id="rId48" w:history="1">
              <w:r>
                <w:rPr>
                  <w:rStyle w:val="Hyperlink"/>
                  <w:rFonts w:eastAsia="Times New Roman"/>
                  <w:u w:val="none"/>
                </w:rPr>
                <w:t>Kannon.Hoyla@qbe.com</w:t>
              </w:r>
            </w:hyperlink>
            <w:r>
              <w:rPr>
                <w:rFonts w:eastAsia="Times New Roman"/>
                <w:color w:val="333333"/>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 xml:space="preserve">(GSSC User Profile for </w:t>
            </w:r>
            <w:r>
              <w:rPr>
                <w:rFonts w:eastAsia="Times New Roman"/>
                <w:color w:val="333333"/>
              </w:rPr>
              <w:t>SME Ebiz</w:t>
            </w:r>
            <w:r>
              <w:rPr>
                <w:rFonts w:eastAsia="Times New Roman"/>
              </w:rPr>
              <w:t xml:space="preserve"> to Model BOT Profile)</w:t>
            </w:r>
          </w:p>
        </w:tc>
      </w:tr>
      <w:tr w:rsidR="00000000">
        <w:trPr>
          <w:divId w:val="112165513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C Change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Pre-Renewal Checks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Style w:val="Emphasis"/>
                <w:rFonts w:eastAsia="Times New Roman"/>
              </w:rPr>
              <w:t xml:space="preserve">The user role responsible for running the process.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 xml:space="preserve">SME Ebiz– Kannon Hoyla, </w:t>
            </w:r>
            <w:hyperlink r:id="rId49" w:history="1">
              <w:r>
                <w:rPr>
                  <w:rStyle w:val="Hyperlink"/>
                  <w:rFonts w:eastAsia="Times New Roman"/>
                  <w:u w:val="none"/>
                </w:rPr>
                <w:t>Kannon.Hoyla@qbe.com</w:t>
              </w:r>
            </w:hyperlink>
            <w:r>
              <w:rPr>
                <w:rFonts w:eastAsia="Times New Roman"/>
                <w:color w:val="333333"/>
              </w:rPr>
              <w:t> </w:t>
            </w:r>
            <w:r>
              <w:rPr>
                <w:rFonts w:eastAsia="Times New Roman"/>
              </w:rPr>
              <w:t>, Role: CSO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hyperlink r:id="rId50" w:history="1">
              <w:r>
                <w:rPr>
                  <w:rStyle w:val="Hyperlink"/>
                  <w:rFonts w:eastAsia="Times New Roman"/>
                  <w:u w:val="none"/>
                </w:rPr>
                <w:t>Kannon.Hoyla@qbe.com</w:t>
              </w:r>
            </w:hyperlink>
            <w:r>
              <w:rPr>
                <w:rFonts w:eastAsia="Times New Roman"/>
                <w:color w:val="333333"/>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rPr>
            </w:pPr>
            <w:r>
              <w:rPr>
                <w:rFonts w:eastAsia="Times New Roman"/>
              </w:rPr>
              <w:t xml:space="preserve">(GSSC User Profile for </w:t>
            </w:r>
            <w:r>
              <w:rPr>
                <w:rFonts w:eastAsia="Times New Roman"/>
                <w:color w:val="333333"/>
              </w:rPr>
              <w:t>SME Ebiz</w:t>
            </w:r>
            <w:r>
              <w:rPr>
                <w:rFonts w:eastAsia="Times New Roman"/>
              </w:rPr>
              <w:t xml:space="preserve"> to Model BOT Profile)</w:t>
            </w:r>
          </w:p>
        </w:tc>
      </w:tr>
    </w:tbl>
    <w:p w:rsidR="00000000" w:rsidRDefault="009520F3">
      <w:pPr>
        <w:pStyle w:val="Heading1"/>
        <w:rPr>
          <w:rFonts w:eastAsia="Times New Roman"/>
        </w:rPr>
      </w:pPr>
      <w:r>
        <w:rPr>
          <w:rStyle w:val="Strong"/>
          <w:rFonts w:eastAsia="Times New Roman"/>
          <w:b/>
          <w:bCs/>
        </w:rPr>
        <w:t>10.</w:t>
      </w:r>
      <w:r>
        <w:rPr>
          <w:rFonts w:eastAsia="Times New Roman"/>
        </w:rPr>
        <w:t xml:space="preserve">   </w:t>
      </w:r>
      <w:r>
        <w:rPr>
          <w:rStyle w:val="Strong"/>
          <w:rFonts w:eastAsia="Times New Roman"/>
          <w:b/>
          <w:bCs/>
        </w:rPr>
        <w:t>Exception Details</w:t>
      </w:r>
    </w:p>
    <w:p w:rsidR="00000000" w:rsidRDefault="009520F3">
      <w:pPr>
        <w:pStyle w:val="NormalWeb"/>
      </w:pP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983"/>
        <w:gridCol w:w="7361"/>
      </w:tblGrid>
      <w:tr w:rsidR="00000000">
        <w:trPr>
          <w:divId w:val="747267826"/>
          <w:cantSplit/>
        </w:trPr>
        <w:tc>
          <w:tcPr>
            <w:tcW w:w="21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Exception</w:t>
            </w:r>
          </w:p>
        </w:tc>
        <w:tc>
          <w:tcPr>
            <w:tcW w:w="82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Description</w:t>
            </w:r>
          </w:p>
        </w:tc>
      </w:tr>
      <w:tr w:rsidR="00000000">
        <w:trPr>
          <w:divId w:val="747267826"/>
          <w:cantSplit/>
        </w:trPr>
        <w:tc>
          <w:tcPr>
            <w:tcW w:w="21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Mandatory Fields missing</w:t>
            </w:r>
          </w:p>
        </w:tc>
        <w:tc>
          <w:tcPr>
            <w:tcW w:w="82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If there are any mandatory item to create or modify an employee is missing in the input data file</w:t>
            </w:r>
          </w:p>
        </w:tc>
      </w:tr>
      <w:tr w:rsidR="00000000">
        <w:trPr>
          <w:divId w:val="747267826"/>
          <w:cantSplit/>
        </w:trPr>
        <w:tc>
          <w:tcPr>
            <w:tcW w:w="21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Invalid input</w:t>
            </w:r>
          </w:p>
        </w:tc>
        <w:tc>
          <w:tcPr>
            <w:tcW w:w="82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If the given mandatory item is no found in the Success factor application</w:t>
            </w:r>
          </w:p>
        </w:tc>
      </w:tr>
      <w:tr w:rsidR="00000000">
        <w:trPr>
          <w:divId w:val="747267826"/>
          <w:cantSplit/>
        </w:trPr>
        <w:tc>
          <w:tcPr>
            <w:tcW w:w="21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Technical Exception</w:t>
            </w:r>
          </w:p>
        </w:tc>
        <w:tc>
          <w:tcPr>
            <w:tcW w:w="82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 xml:space="preserve">Unexpected application error. It may be handled </w:t>
            </w:r>
            <w:r>
              <w:t>by retrying the same record</w:t>
            </w:r>
          </w:p>
        </w:tc>
      </w:tr>
      <w:tr w:rsidR="00000000">
        <w:trPr>
          <w:divId w:val="747267826"/>
          <w:cantSplit/>
        </w:trPr>
        <w:tc>
          <w:tcPr>
            <w:tcW w:w="21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Business Exception</w:t>
            </w:r>
          </w:p>
        </w:tc>
        <w:tc>
          <w:tcPr>
            <w:tcW w:w="82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If the given input is not found in the success factor application</w:t>
            </w:r>
          </w:p>
        </w:tc>
      </w:tr>
      <w:tr w:rsidR="00000000">
        <w:trPr>
          <w:divId w:val="747267826"/>
          <w:cantSplit/>
        </w:trPr>
        <w:tc>
          <w:tcPr>
            <w:tcW w:w="21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Success</w:t>
            </w:r>
          </w:p>
        </w:tc>
        <w:tc>
          <w:tcPr>
            <w:tcW w:w="82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It denotes the BoT has successfully completed processing</w:t>
            </w:r>
          </w:p>
        </w:tc>
      </w:tr>
      <w:tr w:rsidR="00000000">
        <w:trPr>
          <w:divId w:val="747267826"/>
          <w:cantSplit/>
        </w:trPr>
        <w:tc>
          <w:tcPr>
            <w:tcW w:w="21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Failed</w:t>
            </w:r>
          </w:p>
        </w:tc>
        <w:tc>
          <w:tcPr>
            <w:tcW w:w="82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It denotes the BoT has failed to submit a record successfully</w:t>
            </w:r>
          </w:p>
        </w:tc>
      </w:tr>
    </w:tbl>
    <w:p w:rsidR="00000000" w:rsidRDefault="009520F3">
      <w:pPr>
        <w:pStyle w:val="NormalWeb"/>
      </w:pPr>
    </w:p>
    <w:p w:rsidR="00000000" w:rsidRDefault="009520F3">
      <w:pPr>
        <w:pStyle w:val="Heading3"/>
        <w:rPr>
          <w:rFonts w:eastAsia="Times New Roman"/>
        </w:rPr>
      </w:pPr>
      <w:r>
        <w:rPr>
          <w:rStyle w:val="Strong"/>
          <w:rFonts w:eastAsia="Times New Roman"/>
          <w:b/>
          <w:bCs/>
        </w:rPr>
        <w:t>10.1</w:t>
      </w:r>
      <w:r>
        <w:rPr>
          <w:rStyle w:val="Strong"/>
          <w:rFonts w:eastAsia="Times New Roman"/>
          <w:b/>
          <w:bCs/>
        </w:rPr>
        <w:t xml:space="preserve"> Business Exceptions</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018"/>
        <w:gridCol w:w="6326"/>
      </w:tblGrid>
      <w:tr w:rsidR="00000000">
        <w:trPr>
          <w:divId w:val="1334145539"/>
          <w:cantSplit/>
        </w:trPr>
        <w:tc>
          <w:tcPr>
            <w:tcW w:w="30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Comment_Check_ReferGssc</w:t>
            </w:r>
          </w:p>
        </w:tc>
        <w:tc>
          <w:tcPr>
            <w:tcW w:w="81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Comment Doesn’t Match For The Policy Number</w:t>
            </w:r>
          </w:p>
        </w:tc>
      </w:tr>
      <w:tr w:rsidR="00000000">
        <w:trPr>
          <w:divId w:val="1334145539"/>
          <w:cantSplit/>
        </w:trPr>
        <w:tc>
          <w:tcPr>
            <w:tcW w:w="30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FileAttachment_ReferGssc</w:t>
            </w:r>
          </w:p>
        </w:tc>
        <w:tc>
          <w:tcPr>
            <w:tcW w:w="81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Found Special Instruction Attachment Under File Attachment Section For The Policy Number</w:t>
            </w:r>
          </w:p>
        </w:tc>
      </w:tr>
      <w:tr w:rsidR="00000000">
        <w:trPr>
          <w:divId w:val="1334145539"/>
          <w:cantSplit/>
        </w:trPr>
        <w:tc>
          <w:tcPr>
            <w:tcW w:w="30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lastRenderedPageBreak/>
              <w:t>NoteUrl_ReferGssc</w:t>
            </w:r>
          </w:p>
        </w:tc>
        <w:tc>
          <w:tcPr>
            <w:tcW w:w="81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Found Special Instruction Under Note/Url  Section For The Policy Number</w:t>
            </w:r>
          </w:p>
        </w:tc>
      </w:tr>
      <w:tr w:rsidR="00000000">
        <w:trPr>
          <w:divId w:val="1334145539"/>
          <w:cantSplit/>
        </w:trPr>
        <w:tc>
          <w:tcPr>
            <w:tcW w:w="30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NSL_ReferGssc</w:t>
            </w:r>
          </w:p>
        </w:tc>
        <w:tc>
          <w:tcPr>
            <w:tcW w:w="81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Account Number of Policy exist in NSL</w:t>
            </w:r>
          </w:p>
        </w:tc>
      </w:tr>
      <w:tr w:rsidR="00000000">
        <w:trPr>
          <w:divId w:val="1334145539"/>
          <w:cantSplit/>
        </w:trPr>
        <w:tc>
          <w:tcPr>
            <w:tcW w:w="30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ActionHistory_ReferGssc</w:t>
            </w:r>
          </w:p>
        </w:tc>
        <w:tc>
          <w:tcPr>
            <w:tcW w:w="81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Found ReAssign Under Action History Section For The Policy Number</w:t>
            </w:r>
          </w:p>
        </w:tc>
      </w:tr>
      <w:tr w:rsidR="00000000">
        <w:trPr>
          <w:divId w:val="1334145539"/>
          <w:cantSplit/>
        </w:trPr>
        <w:tc>
          <w:tcPr>
            <w:tcW w:w="30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GeneralPage_ReferGssc</w:t>
            </w:r>
          </w:p>
        </w:tc>
        <w:tc>
          <w:tcPr>
            <w:tcW w:w="81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Found comments in</w:t>
            </w:r>
            <w:r>
              <w:t xml:space="preserve"> General Page For The Policy Number</w:t>
            </w:r>
          </w:p>
        </w:tc>
      </w:tr>
      <w:tr w:rsidR="00000000">
        <w:trPr>
          <w:divId w:val="1334145539"/>
          <w:cantSplit/>
        </w:trPr>
        <w:tc>
          <w:tcPr>
            <w:tcW w:w="30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EReferraral_ReferGssc</w:t>
            </w:r>
          </w:p>
        </w:tc>
        <w:tc>
          <w:tcPr>
            <w:tcW w:w="81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Found comments in E Referral Page For The Policy Number</w:t>
            </w:r>
          </w:p>
        </w:tc>
      </w:tr>
    </w:tbl>
    <w:p w:rsidR="00000000" w:rsidRDefault="009520F3">
      <w:pPr>
        <w:pStyle w:val="Heading3"/>
        <w:rPr>
          <w:rFonts w:eastAsia="Times New Roman"/>
        </w:rPr>
      </w:pPr>
      <w:r>
        <w:rPr>
          <w:rStyle w:val="Strong"/>
          <w:rFonts w:eastAsia="Times New Roman"/>
          <w:b/>
          <w:bCs/>
          <w:color w:val="0B0121"/>
        </w:rPr>
        <w:t>10.2 System Exceptions</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376"/>
        <w:gridCol w:w="5968"/>
      </w:tblGrid>
      <w:tr w:rsidR="00000000">
        <w:trPr>
          <w:divId w:val="2034527100"/>
          <w:cantSplit/>
        </w:trPr>
        <w:tc>
          <w:tcPr>
            <w:tcW w:w="31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Ex_QuwLaunch</w:t>
            </w:r>
          </w:p>
        </w:tc>
        <w:tc>
          <w:tcPr>
            <w:tcW w:w="80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Unable to Launch the QUW Application</w:t>
            </w:r>
          </w:p>
        </w:tc>
      </w:tr>
      <w:tr w:rsidR="00000000">
        <w:trPr>
          <w:divId w:val="2034527100"/>
          <w:cantSplit/>
        </w:trPr>
        <w:tc>
          <w:tcPr>
            <w:tcW w:w="31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Ex_QuwLogin</w:t>
            </w:r>
          </w:p>
        </w:tc>
        <w:tc>
          <w:tcPr>
            <w:tcW w:w="80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Unable to Login the QUW Application</w:t>
            </w:r>
          </w:p>
        </w:tc>
      </w:tr>
      <w:tr w:rsidR="00000000">
        <w:trPr>
          <w:divId w:val="2034527100"/>
          <w:cantSplit/>
        </w:trPr>
        <w:tc>
          <w:tcPr>
            <w:tcW w:w="31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Ex_SearchBtn</w:t>
            </w:r>
          </w:p>
        </w:tc>
        <w:tc>
          <w:tcPr>
            <w:tcW w:w="80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Unable To Search The Policy Number</w:t>
            </w:r>
          </w:p>
        </w:tc>
      </w:tr>
      <w:tr w:rsidR="00000000">
        <w:trPr>
          <w:divId w:val="2034527100"/>
          <w:cantSplit/>
        </w:trPr>
        <w:tc>
          <w:tcPr>
            <w:tcW w:w="31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Ex_Inquire</w:t>
            </w:r>
          </w:p>
        </w:tc>
        <w:tc>
          <w:tcPr>
            <w:tcW w:w="80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Unable To Inquire The Policy Number</w:t>
            </w:r>
          </w:p>
        </w:tc>
      </w:tr>
      <w:tr w:rsidR="00000000">
        <w:trPr>
          <w:divId w:val="2034527100"/>
          <w:cantSplit/>
        </w:trPr>
        <w:tc>
          <w:tcPr>
            <w:tcW w:w="31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Ex_AccountTab</w:t>
            </w:r>
          </w:p>
        </w:tc>
        <w:tc>
          <w:tcPr>
            <w:tcW w:w="80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Unable To Navigate To Account Tab For The Policy Number</w:t>
            </w:r>
          </w:p>
        </w:tc>
      </w:tr>
      <w:tr w:rsidR="00000000">
        <w:trPr>
          <w:divId w:val="2034527100"/>
          <w:cantSplit/>
        </w:trPr>
        <w:tc>
          <w:tcPr>
            <w:tcW w:w="31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Ex_AccountNumber</w:t>
            </w:r>
          </w:p>
        </w:tc>
        <w:tc>
          <w:tcPr>
            <w:tcW w:w="80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Unable To Get The Account Number For The Policy Number</w:t>
            </w:r>
          </w:p>
        </w:tc>
      </w:tr>
      <w:tr w:rsidR="00000000">
        <w:trPr>
          <w:divId w:val="2034527100"/>
          <w:cantSplit/>
        </w:trPr>
        <w:tc>
          <w:tcPr>
            <w:tcW w:w="31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Ex_ProductTab</w:t>
            </w:r>
          </w:p>
        </w:tc>
        <w:tc>
          <w:tcPr>
            <w:tcW w:w="80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Unable To Navigate To Product Tab For The Policy Number</w:t>
            </w:r>
          </w:p>
        </w:tc>
      </w:tr>
      <w:tr w:rsidR="00000000">
        <w:trPr>
          <w:divId w:val="2034527100"/>
          <w:cantSplit/>
        </w:trPr>
        <w:tc>
          <w:tcPr>
            <w:tcW w:w="31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Ex_DateEntered</w:t>
            </w:r>
          </w:p>
        </w:tc>
        <w:tc>
          <w:tcPr>
            <w:tcW w:w="80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Unable To Get The Quw Date Entered under Product Tab For The Policy Number</w:t>
            </w:r>
          </w:p>
        </w:tc>
      </w:tr>
      <w:tr w:rsidR="00000000">
        <w:trPr>
          <w:divId w:val="2034527100"/>
          <w:cantSplit/>
        </w:trPr>
        <w:tc>
          <w:tcPr>
            <w:tcW w:w="31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Ex_QuwComment</w:t>
            </w:r>
          </w:p>
        </w:tc>
        <w:tc>
          <w:tcPr>
            <w:tcW w:w="80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Unable To Get The Comment From Quw For The Policy Number</w:t>
            </w:r>
          </w:p>
        </w:tc>
      </w:tr>
      <w:tr w:rsidR="00000000">
        <w:trPr>
          <w:divId w:val="2034527100"/>
          <w:cantSplit/>
        </w:trPr>
        <w:tc>
          <w:tcPr>
            <w:tcW w:w="31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Ex_NoWorkObject</w:t>
            </w:r>
          </w:p>
        </w:tc>
        <w:tc>
          <w:tcPr>
            <w:tcW w:w="80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No Work Object Avail</w:t>
            </w:r>
            <w:r>
              <w:t>able For The Policy Number</w:t>
            </w:r>
          </w:p>
        </w:tc>
      </w:tr>
      <w:tr w:rsidR="00000000">
        <w:trPr>
          <w:divId w:val="2034527100"/>
          <w:cantSplit/>
        </w:trPr>
        <w:tc>
          <w:tcPr>
            <w:tcW w:w="31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Ex_DocumentTab</w:t>
            </w:r>
          </w:p>
        </w:tc>
        <w:tc>
          <w:tcPr>
            <w:tcW w:w="80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Unable To Navigate To Document Tab For The Policy Number</w:t>
            </w:r>
          </w:p>
        </w:tc>
      </w:tr>
      <w:tr w:rsidR="00000000">
        <w:trPr>
          <w:divId w:val="2034527100"/>
          <w:cantSplit/>
        </w:trPr>
        <w:tc>
          <w:tcPr>
            <w:tcW w:w="31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Ex_GetFileAttachmentDataTable</w:t>
            </w:r>
          </w:p>
        </w:tc>
        <w:tc>
          <w:tcPr>
            <w:tcW w:w="80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Unable To Fetch Data From Note/Url Section in Quw For The Policy Number</w:t>
            </w:r>
          </w:p>
        </w:tc>
      </w:tr>
      <w:tr w:rsidR="00000000">
        <w:trPr>
          <w:divId w:val="2034527100"/>
          <w:cantSplit/>
        </w:trPr>
        <w:tc>
          <w:tcPr>
            <w:tcW w:w="31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Ex_GetNoteUrlData</w:t>
            </w:r>
          </w:p>
        </w:tc>
        <w:tc>
          <w:tcPr>
            <w:tcW w:w="80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Unable To Fetch Data From File Att</w:t>
            </w:r>
            <w:r>
              <w:t>achment Section in Quw For The Policy Number</w:t>
            </w:r>
          </w:p>
        </w:tc>
      </w:tr>
      <w:tr w:rsidR="00000000">
        <w:trPr>
          <w:divId w:val="2034527100"/>
          <w:cantSplit/>
        </w:trPr>
        <w:tc>
          <w:tcPr>
            <w:tcW w:w="31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Ex_Region</w:t>
            </w:r>
          </w:p>
        </w:tc>
        <w:tc>
          <w:tcPr>
            <w:tcW w:w="80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Evolve system is down</w:t>
            </w:r>
          </w:p>
        </w:tc>
      </w:tr>
      <w:tr w:rsidR="00000000">
        <w:trPr>
          <w:divId w:val="2034527100"/>
          <w:cantSplit/>
        </w:trPr>
        <w:tc>
          <w:tcPr>
            <w:tcW w:w="31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Ex_EvolveLogin</w:t>
            </w:r>
          </w:p>
        </w:tc>
        <w:tc>
          <w:tcPr>
            <w:tcW w:w="80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Unable to Launch the E Application</w:t>
            </w:r>
          </w:p>
        </w:tc>
      </w:tr>
      <w:tr w:rsidR="00000000">
        <w:trPr>
          <w:divId w:val="2034527100"/>
          <w:cantSplit/>
        </w:trPr>
        <w:tc>
          <w:tcPr>
            <w:tcW w:w="31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Ex_QUWLogin</w:t>
            </w:r>
          </w:p>
        </w:tc>
        <w:tc>
          <w:tcPr>
            <w:tcW w:w="80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QUW login failed</w:t>
            </w:r>
          </w:p>
        </w:tc>
      </w:tr>
      <w:tr w:rsidR="00000000">
        <w:trPr>
          <w:divId w:val="2034527100"/>
          <w:cantSplit/>
        </w:trPr>
        <w:tc>
          <w:tcPr>
            <w:tcW w:w="31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lastRenderedPageBreak/>
              <w:t>Ex_QUWURL</w:t>
            </w:r>
          </w:p>
        </w:tc>
        <w:tc>
          <w:tcPr>
            <w:tcW w:w="80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Unable To Launch QUW Application</w:t>
            </w:r>
          </w:p>
        </w:tc>
      </w:tr>
    </w:tbl>
    <w:p w:rsidR="00000000" w:rsidRDefault="009520F3">
      <w:pPr>
        <w:pStyle w:val="Heading1"/>
        <w:rPr>
          <w:rFonts w:eastAsia="Times New Roman"/>
        </w:rPr>
      </w:pPr>
      <w:r>
        <w:rPr>
          <w:rStyle w:val="Strong"/>
          <w:rFonts w:eastAsia="Times New Roman"/>
          <w:b/>
          <w:bCs/>
        </w:rPr>
        <w:t>11.</w:t>
      </w:r>
      <w:r>
        <w:rPr>
          <w:rFonts w:eastAsia="Times New Roman"/>
        </w:rPr>
        <w:t xml:space="preserve">   </w:t>
      </w:r>
      <w:r>
        <w:rPr>
          <w:rStyle w:val="Strong"/>
          <w:rFonts w:eastAsia="Times New Roman"/>
          <w:b/>
          <w:bCs/>
        </w:rPr>
        <w:t>Input file format</w:t>
      </w:r>
    </w:p>
    <w:p w:rsidR="00000000" w:rsidRDefault="009520F3">
      <w:pPr>
        <w:pStyle w:val="NormalWeb"/>
      </w:pPr>
      <w:r>
        <w:t>Not Applicable</w:t>
      </w:r>
    </w:p>
    <w:p w:rsidR="00000000" w:rsidRDefault="009520F3">
      <w:pPr>
        <w:pStyle w:val="NormalWeb"/>
      </w:pPr>
    </w:p>
    <w:p w:rsidR="00000000" w:rsidRDefault="009520F3">
      <w:pPr>
        <w:pStyle w:val="Heading1"/>
        <w:rPr>
          <w:rFonts w:eastAsia="Times New Roman"/>
        </w:rPr>
      </w:pPr>
      <w:r>
        <w:rPr>
          <w:rStyle w:val="Strong"/>
          <w:rFonts w:eastAsia="Times New Roman"/>
          <w:b/>
          <w:bCs/>
        </w:rPr>
        <w:t>12.</w:t>
      </w:r>
      <w:r>
        <w:rPr>
          <w:rFonts w:eastAsia="Times New Roman"/>
        </w:rPr>
        <w:t xml:space="preserve">   </w:t>
      </w:r>
      <w:r>
        <w:rPr>
          <w:rStyle w:val="Strong"/>
          <w:rFonts w:eastAsia="Times New Roman"/>
          <w:b/>
          <w:bCs/>
        </w:rPr>
        <w:t>Initial Troubleshooting Guide</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697"/>
        <w:gridCol w:w="3317"/>
        <w:gridCol w:w="3330"/>
      </w:tblGrid>
      <w:tr w:rsidR="00000000">
        <w:trPr>
          <w:divId w:val="1256476326"/>
          <w:cantSplit/>
        </w:trPr>
        <w:tc>
          <w:tcPr>
            <w:tcW w:w="28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Issues</w:t>
            </w:r>
          </w:p>
        </w:tc>
        <w:tc>
          <w:tcPr>
            <w:tcW w:w="35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Possible Cause</w:t>
            </w:r>
          </w:p>
        </w:tc>
        <w:tc>
          <w:tcPr>
            <w:tcW w:w="35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 xml:space="preserve">Preferred Solution </w:t>
            </w:r>
          </w:p>
        </w:tc>
      </w:tr>
      <w:tr w:rsidR="00000000">
        <w:trPr>
          <w:divId w:val="1256476326"/>
          <w:cantSplit/>
        </w:trPr>
        <w:tc>
          <w:tcPr>
            <w:tcW w:w="28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 xml:space="preserve">If bot abruptly close or stuck </w:t>
            </w:r>
          </w:p>
        </w:tc>
        <w:tc>
          <w:tcPr>
            <w:tcW w:w="35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Incorrect entry or not exist bot detail in Super.csv</w:t>
            </w:r>
          </w:p>
        </w:tc>
        <w:tc>
          <w:tcPr>
            <w:tcW w:w="35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Raise the issue with support team</w:t>
            </w:r>
          </w:p>
        </w:tc>
      </w:tr>
      <w:tr w:rsidR="00000000">
        <w:trPr>
          <w:divId w:val="1256476326"/>
          <w:cantSplit/>
        </w:trPr>
        <w:tc>
          <w:tcPr>
            <w:tcW w:w="28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 </w:t>
            </w:r>
          </w:p>
        </w:tc>
        <w:tc>
          <w:tcPr>
            <w:tcW w:w="35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Incorrect Feed File Name</w:t>
            </w:r>
          </w:p>
        </w:tc>
        <w:tc>
          <w:tcPr>
            <w:tcW w:w="35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 xml:space="preserve">Correct the feed file name &amp; </w:t>
            </w:r>
            <w:r>
              <w:t>try to run the BOT again</w:t>
            </w:r>
          </w:p>
        </w:tc>
      </w:tr>
      <w:tr w:rsidR="00000000">
        <w:trPr>
          <w:divId w:val="1256476326"/>
          <w:cantSplit/>
        </w:trPr>
        <w:tc>
          <w:tcPr>
            <w:tcW w:w="28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 </w:t>
            </w:r>
          </w:p>
        </w:tc>
        <w:tc>
          <w:tcPr>
            <w:tcW w:w="35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Feed file contain invalid header names (Headers not match with template)</w:t>
            </w:r>
          </w:p>
        </w:tc>
        <w:tc>
          <w:tcPr>
            <w:tcW w:w="35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Ensure the correct feed template to BOT</w:t>
            </w:r>
          </w:p>
        </w:tc>
      </w:tr>
      <w:tr w:rsidR="00000000">
        <w:trPr>
          <w:divId w:val="1256476326"/>
          <w:cantSplit/>
        </w:trPr>
        <w:tc>
          <w:tcPr>
            <w:tcW w:w="28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 </w:t>
            </w:r>
          </w:p>
        </w:tc>
        <w:tc>
          <w:tcPr>
            <w:tcW w:w="35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Incorrect Root Path in the configuration.xml file</w:t>
            </w:r>
          </w:p>
        </w:tc>
        <w:tc>
          <w:tcPr>
            <w:tcW w:w="35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Raise the issue with support team</w:t>
            </w:r>
          </w:p>
        </w:tc>
      </w:tr>
      <w:tr w:rsidR="00000000">
        <w:trPr>
          <w:divId w:val="1256476326"/>
          <w:cantSplit/>
        </w:trPr>
        <w:tc>
          <w:tcPr>
            <w:tcW w:w="28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 </w:t>
            </w:r>
          </w:p>
        </w:tc>
        <w:tc>
          <w:tcPr>
            <w:tcW w:w="35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 xml:space="preserve">Feed file place in wrong </w:t>
            </w:r>
            <w:r>
              <w:t>folder</w:t>
            </w:r>
          </w:p>
        </w:tc>
        <w:tc>
          <w:tcPr>
            <w:tcW w:w="35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Make sure feed file is available in designated folder mentioned into configuration.xml</w:t>
            </w:r>
          </w:p>
        </w:tc>
      </w:tr>
      <w:tr w:rsidR="00000000">
        <w:trPr>
          <w:divId w:val="1256476326"/>
          <w:cantSplit/>
        </w:trPr>
        <w:tc>
          <w:tcPr>
            <w:tcW w:w="28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Email is not working</w:t>
            </w:r>
          </w:p>
        </w:tc>
        <w:tc>
          <w:tcPr>
            <w:tcW w:w="35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MAIL EXCAHANGE is not configured in UiPath</w:t>
            </w:r>
          </w:p>
        </w:tc>
        <w:tc>
          <w:tcPr>
            <w:tcW w:w="35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Configure the SMTP details in AAE</w:t>
            </w:r>
          </w:p>
        </w:tc>
      </w:tr>
      <w:tr w:rsidR="00000000">
        <w:trPr>
          <w:divId w:val="1256476326"/>
          <w:cantSplit/>
        </w:trPr>
        <w:tc>
          <w:tcPr>
            <w:tcW w:w="28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 </w:t>
            </w:r>
          </w:p>
        </w:tc>
        <w:tc>
          <w:tcPr>
            <w:tcW w:w="35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User email details not mentioned in super.csv file</w:t>
            </w:r>
          </w:p>
        </w:tc>
        <w:tc>
          <w:tcPr>
            <w:tcW w:w="35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Open supe</w:t>
            </w:r>
            <w:r>
              <w:t>r.csv into notepad and mention email id into from, to and cc columns</w:t>
            </w:r>
          </w:p>
        </w:tc>
      </w:tr>
      <w:tr w:rsidR="00000000">
        <w:trPr>
          <w:divId w:val="1256476326"/>
          <w:cantSplit/>
        </w:trPr>
        <w:tc>
          <w:tcPr>
            <w:tcW w:w="28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How to restart bot?</w:t>
            </w:r>
          </w:p>
        </w:tc>
        <w:tc>
          <w:tcPr>
            <w:tcW w:w="35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In case stop due any unconditional or unhandled exception</w:t>
            </w:r>
          </w:p>
        </w:tc>
        <w:tc>
          <w:tcPr>
            <w:tcW w:w="35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Close all the internet explorer instances, Close feed file, right click on super bot icon available on deskt</w:t>
            </w:r>
            <w:r>
              <w:t>op and run.</w:t>
            </w:r>
          </w:p>
        </w:tc>
      </w:tr>
      <w:tr w:rsidR="00000000">
        <w:trPr>
          <w:divId w:val="1256476326"/>
          <w:cantSplit/>
        </w:trPr>
        <w:tc>
          <w:tcPr>
            <w:tcW w:w="28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Not able to login in UiPath Orchestrator</w:t>
            </w:r>
          </w:p>
        </w:tc>
        <w:tc>
          <w:tcPr>
            <w:tcW w:w="35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User account is locked</w:t>
            </w:r>
          </w:p>
        </w:tc>
        <w:tc>
          <w:tcPr>
            <w:tcW w:w="3570" w:type="dxa"/>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Raise the INC and connect with support team.</w:t>
            </w:r>
          </w:p>
        </w:tc>
      </w:tr>
      <w:tr w:rsidR="00000000">
        <w:trPr>
          <w:divId w:val="1256476326"/>
          <w:cantSplit/>
        </w:trPr>
        <w:tc>
          <w:tcPr>
            <w:tcW w:w="28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 </w:t>
            </w:r>
          </w:p>
        </w:tc>
        <w:tc>
          <w:tcPr>
            <w:tcW w:w="35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Orchestrator Server down</w:t>
            </w: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000000" w:rsidRDefault="009520F3"/>
        </w:tc>
      </w:tr>
      <w:tr w:rsidR="00000000">
        <w:trPr>
          <w:divId w:val="1256476326"/>
          <w:cantSplit/>
        </w:trPr>
        <w:tc>
          <w:tcPr>
            <w:tcW w:w="28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 </w:t>
            </w:r>
          </w:p>
        </w:tc>
        <w:tc>
          <w:tcPr>
            <w:tcW w:w="35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Invalid credential</w:t>
            </w: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000000" w:rsidRDefault="009520F3"/>
        </w:tc>
      </w:tr>
      <w:tr w:rsidR="00000000">
        <w:trPr>
          <w:divId w:val="1256476326"/>
          <w:cantSplit/>
        </w:trPr>
        <w:tc>
          <w:tcPr>
            <w:tcW w:w="28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lastRenderedPageBreak/>
              <w:t>Not able to login in business applications</w:t>
            </w:r>
          </w:p>
        </w:tc>
        <w:tc>
          <w:tcPr>
            <w:tcW w:w="35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Login account locked</w:t>
            </w:r>
          </w:p>
        </w:tc>
        <w:tc>
          <w:tcPr>
            <w:tcW w:w="3570" w:type="dxa"/>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Raise the INC and connect with support team.</w:t>
            </w:r>
          </w:p>
        </w:tc>
      </w:tr>
      <w:tr w:rsidR="00000000">
        <w:trPr>
          <w:divId w:val="1256476326"/>
          <w:cantSplit/>
        </w:trPr>
        <w:tc>
          <w:tcPr>
            <w:tcW w:w="28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 </w:t>
            </w:r>
          </w:p>
        </w:tc>
        <w:tc>
          <w:tcPr>
            <w:tcW w:w="35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Invalid credential</w:t>
            </w: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000000" w:rsidRDefault="009520F3"/>
        </w:tc>
      </w:tr>
      <w:tr w:rsidR="00000000">
        <w:trPr>
          <w:divId w:val="1256476326"/>
          <w:cantSplit/>
        </w:trPr>
        <w:tc>
          <w:tcPr>
            <w:tcW w:w="28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 </w:t>
            </w:r>
          </w:p>
        </w:tc>
        <w:tc>
          <w:tcPr>
            <w:tcW w:w="35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Credential Manager not accessible or not contains the credential details</w:t>
            </w: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000000" w:rsidRDefault="009520F3"/>
        </w:tc>
      </w:tr>
      <w:tr w:rsidR="00000000">
        <w:trPr>
          <w:divId w:val="1256476326"/>
          <w:cantSplit/>
        </w:trPr>
        <w:tc>
          <w:tcPr>
            <w:tcW w:w="28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 </w:t>
            </w:r>
          </w:p>
        </w:tc>
        <w:tc>
          <w:tcPr>
            <w:tcW w:w="35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Target application is down</w:t>
            </w: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000000" w:rsidRDefault="009520F3"/>
        </w:tc>
      </w:tr>
    </w:tbl>
    <w:p w:rsidR="00000000" w:rsidRDefault="009520F3">
      <w:pPr>
        <w:pStyle w:val="Heading1"/>
        <w:rPr>
          <w:rFonts w:eastAsia="Times New Roman"/>
        </w:rPr>
      </w:pPr>
      <w:r>
        <w:rPr>
          <w:rStyle w:val="Strong"/>
          <w:rFonts w:eastAsia="Times New Roman"/>
          <w:b/>
          <w:bCs/>
        </w:rPr>
        <w:t>13.</w:t>
      </w:r>
      <w:r>
        <w:rPr>
          <w:rFonts w:eastAsia="Times New Roman"/>
        </w:rPr>
        <w:t xml:space="preserve">   </w:t>
      </w:r>
      <w:r>
        <w:rPr>
          <w:rStyle w:val="Strong"/>
          <w:rFonts w:eastAsia="Times New Roman"/>
          <w:b/>
          <w:bCs/>
        </w:rPr>
        <w:t>Steps to configure Email</w:t>
      </w:r>
    </w:p>
    <w:p w:rsidR="00000000" w:rsidRDefault="009520F3">
      <w:pPr>
        <w:pStyle w:val="NormalWeb"/>
      </w:pPr>
    </w:p>
    <w:p w:rsidR="00000000" w:rsidRDefault="009520F3">
      <w:pPr>
        <w:pStyle w:val="NormalWeb"/>
      </w:pPr>
    </w:p>
    <w:p w:rsidR="00000000" w:rsidRDefault="009520F3">
      <w:pPr>
        <w:pStyle w:val="Heading1"/>
        <w:rPr>
          <w:rFonts w:eastAsia="Times New Roman"/>
        </w:rPr>
      </w:pPr>
      <w:r>
        <w:rPr>
          <w:rStyle w:val="Strong"/>
          <w:rFonts w:eastAsia="Times New Roman"/>
          <w:b/>
          <w:bCs/>
        </w:rPr>
        <w:t>14.</w:t>
      </w:r>
      <w:r>
        <w:rPr>
          <w:rFonts w:eastAsia="Times New Roman"/>
        </w:rPr>
        <w:t xml:space="preserve">   </w:t>
      </w:r>
      <w:r>
        <w:rPr>
          <w:rStyle w:val="Strong"/>
          <w:rFonts w:eastAsia="Times New Roman"/>
          <w:b/>
          <w:bCs/>
        </w:rPr>
        <w:t>Support contact information</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665"/>
        <w:gridCol w:w="7679"/>
      </w:tblGrid>
      <w:tr w:rsidR="00000000">
        <w:trPr>
          <w:divId w:val="1063681651"/>
          <w:cantSplit/>
        </w:trPr>
        <w:tc>
          <w:tcPr>
            <w:tcW w:w="17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Business</w:t>
            </w:r>
          </w:p>
        </w:tc>
        <w:tc>
          <w:tcPr>
            <w:tcW w:w="81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&lt;</w:t>
            </w:r>
            <w:r>
              <w:t>Business Sponsor email id&gt;</w:t>
            </w:r>
          </w:p>
          <w:p w:rsidR="00000000" w:rsidRDefault="009520F3">
            <w:pPr>
              <w:pStyle w:val="NormalWeb"/>
            </w:pPr>
            <w:r>
              <w:t>&lt;Business SPOC email id&gt;</w:t>
            </w:r>
          </w:p>
        </w:tc>
      </w:tr>
      <w:tr w:rsidR="00000000">
        <w:trPr>
          <w:divId w:val="1063681651"/>
          <w:cantSplit/>
        </w:trPr>
        <w:tc>
          <w:tcPr>
            <w:tcW w:w="17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RPA Developers</w:t>
            </w:r>
          </w:p>
        </w:tc>
        <w:tc>
          <w:tcPr>
            <w:tcW w:w="81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&lt;RPA Platform Delivery TEAM&gt;</w:t>
            </w:r>
          </w:p>
        </w:tc>
      </w:tr>
      <w:tr w:rsidR="00000000">
        <w:trPr>
          <w:divId w:val="1063681651"/>
          <w:cantSplit/>
        </w:trPr>
        <w:tc>
          <w:tcPr>
            <w:tcW w:w="17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COE Testers</w:t>
            </w:r>
          </w:p>
        </w:tc>
        <w:tc>
          <w:tcPr>
            <w:tcW w:w="81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hyperlink r:id="rId51" w:history="1">
              <w:r>
                <w:rPr>
                  <w:rStyle w:val="Hyperlink"/>
                </w:rPr>
                <w:t>sreeanka.choudhury@UiPathGroup.com</w:t>
              </w:r>
            </w:hyperlink>
          </w:p>
          <w:p w:rsidR="00000000" w:rsidRDefault="009520F3">
            <w:pPr>
              <w:pStyle w:val="NormalWeb"/>
            </w:pPr>
            <w:hyperlink r:id="rId52" w:history="1">
              <w:r>
                <w:rPr>
                  <w:rStyle w:val="Hyperlink"/>
                </w:rPr>
                <w:t>shree-krishna.acharya@UiPathGroup.com</w:t>
              </w:r>
            </w:hyperlink>
          </w:p>
        </w:tc>
      </w:tr>
      <w:tr w:rsidR="00000000">
        <w:trPr>
          <w:divId w:val="1063681651"/>
          <w:cantSplit/>
        </w:trPr>
        <w:tc>
          <w:tcPr>
            <w:tcW w:w="17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RPA Support</w:t>
            </w:r>
          </w:p>
        </w:tc>
        <w:tc>
          <w:tcPr>
            <w:tcW w:w="81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&lt;RPA Platform Support TEAM&gt;</w:t>
            </w:r>
          </w:p>
        </w:tc>
      </w:tr>
      <w:tr w:rsidR="00000000">
        <w:trPr>
          <w:divId w:val="1063681651"/>
          <w:cantSplit/>
        </w:trPr>
        <w:tc>
          <w:tcPr>
            <w:tcW w:w="17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Level 1 Support</w:t>
            </w:r>
          </w:p>
        </w:tc>
        <w:tc>
          <w:tcPr>
            <w:tcW w:w="81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OurCompany Helpdesk Toll Free Number</w:t>
            </w:r>
          </w:p>
          <w:p w:rsidR="00000000" w:rsidRDefault="009520F3">
            <w:pPr>
              <w:pStyle w:val="NormalWeb"/>
            </w:pPr>
            <w:r>
              <w:t>SNOW URL</w:t>
            </w:r>
          </w:p>
        </w:tc>
      </w:tr>
    </w:tbl>
    <w:p w:rsidR="00000000" w:rsidRDefault="009520F3">
      <w:pPr>
        <w:pStyle w:val="Heading1"/>
        <w:rPr>
          <w:rFonts w:eastAsia="Times New Roman"/>
        </w:rPr>
      </w:pPr>
      <w:r>
        <w:rPr>
          <w:rStyle w:val="Strong"/>
          <w:rFonts w:eastAsia="Times New Roman"/>
          <w:b/>
          <w:bCs/>
        </w:rPr>
        <w:t>14.</w:t>
      </w:r>
      <w:r>
        <w:rPr>
          <w:rFonts w:eastAsia="Times New Roman"/>
        </w:rPr>
        <w:t xml:space="preserve">   </w:t>
      </w:r>
      <w:r>
        <w:rPr>
          <w:rStyle w:val="Strong"/>
          <w:rFonts w:eastAsia="Times New Roman"/>
          <w:b/>
          <w:bCs/>
        </w:rPr>
        <w:t>References</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537"/>
        <w:gridCol w:w="5807"/>
      </w:tblGrid>
      <w:tr w:rsidR="00000000">
        <w:trPr>
          <w:divId w:val="1853103828"/>
          <w:cantSplit/>
        </w:trPr>
        <w:tc>
          <w:tcPr>
            <w:tcW w:w="37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Document</w:t>
            </w:r>
          </w:p>
        </w:tc>
        <w:tc>
          <w:tcPr>
            <w:tcW w:w="61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rPr>
              <w:t>URL</w:t>
            </w:r>
          </w:p>
        </w:tc>
      </w:tr>
      <w:tr w:rsidR="00000000">
        <w:trPr>
          <w:divId w:val="1853103828"/>
          <w:cantSplit/>
        </w:trPr>
        <w:tc>
          <w:tcPr>
            <w:tcW w:w="37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BoT Demo</w:t>
            </w:r>
          </w:p>
        </w:tc>
        <w:tc>
          <w:tcPr>
            <w:tcW w:w="61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BoT Demo</w:t>
            </w:r>
          </w:p>
        </w:tc>
      </w:tr>
      <w:tr w:rsidR="00000000">
        <w:trPr>
          <w:divId w:val="1853103828"/>
          <w:cantSplit/>
        </w:trPr>
        <w:tc>
          <w:tcPr>
            <w:tcW w:w="37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Business Requirement Documents</w:t>
            </w:r>
          </w:p>
        </w:tc>
        <w:tc>
          <w:tcPr>
            <w:tcW w:w="61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BRD</w:t>
            </w:r>
          </w:p>
        </w:tc>
      </w:tr>
      <w:tr w:rsidR="00000000">
        <w:trPr>
          <w:divId w:val="1853103828"/>
          <w:cantSplit/>
        </w:trPr>
        <w:tc>
          <w:tcPr>
            <w:tcW w:w="37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COE Testing</w:t>
            </w:r>
          </w:p>
        </w:tc>
        <w:tc>
          <w:tcPr>
            <w:tcW w:w="61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Testing Files</w:t>
            </w:r>
          </w:p>
        </w:tc>
      </w:tr>
      <w:tr w:rsidR="00000000">
        <w:trPr>
          <w:divId w:val="1853103828"/>
          <w:cantSplit/>
        </w:trPr>
        <w:tc>
          <w:tcPr>
            <w:tcW w:w="37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lastRenderedPageBreak/>
              <w:t>Process Documents</w:t>
            </w:r>
          </w:p>
        </w:tc>
        <w:tc>
          <w:tcPr>
            <w:tcW w:w="61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t>Process Documents</w:t>
            </w:r>
          </w:p>
        </w:tc>
      </w:tr>
    </w:tbl>
    <w:p w:rsidR="00000000" w:rsidRDefault="009520F3">
      <w:pPr>
        <w:pStyle w:val="NormalWeb"/>
      </w:pPr>
    </w:p>
    <w:p w:rsidR="00000000" w:rsidRDefault="009520F3">
      <w:pPr>
        <w:pStyle w:val="Heading1"/>
        <w:rPr>
          <w:rFonts w:eastAsia="Times New Roman"/>
        </w:rPr>
      </w:pPr>
      <w:r>
        <w:rPr>
          <w:rStyle w:val="Strong"/>
          <w:rFonts w:eastAsia="Times New Roman"/>
          <w:b/>
          <w:bCs/>
        </w:rPr>
        <w:t>15.</w:t>
      </w:r>
      <w:r>
        <w:rPr>
          <w:rFonts w:eastAsia="Times New Roman"/>
        </w:rPr>
        <w:t xml:space="preserve">   </w:t>
      </w:r>
      <w:r>
        <w:rPr>
          <w:rStyle w:val="Strong"/>
          <w:rFonts w:eastAsia="Times New Roman"/>
          <w:b/>
          <w:bCs/>
        </w:rPr>
        <w:t>Glossary</w:t>
      </w:r>
    </w:p>
    <w:p w:rsidR="00000000" w:rsidRDefault="009520F3">
      <w:pPr>
        <w:pStyle w:val="NormalWeb"/>
      </w:pPr>
    </w:p>
    <w:p w:rsidR="00000000" w:rsidRDefault="009520F3">
      <w:pPr>
        <w:pStyle w:val="NormalWeb"/>
      </w:pPr>
      <w:r>
        <w:rPr>
          <w:rStyle w:val="Strong"/>
        </w:rPr>
        <w:t>Master project</w:t>
      </w:r>
      <w:r>
        <w:t xml:space="preserve"> - the overall output of the development, containing one or multiple projects that together cover the scope of the robotic process automation.</w:t>
      </w:r>
    </w:p>
    <w:p w:rsidR="00000000" w:rsidRDefault="009520F3">
      <w:pPr>
        <w:pStyle w:val="NormalWeb"/>
      </w:pPr>
      <w:r>
        <w:rPr>
          <w:rStyle w:val="Strong"/>
        </w:rPr>
        <w:t>Project</w:t>
      </w:r>
      <w:r>
        <w:t xml:space="preserve"> </w:t>
      </w:r>
      <w:r>
        <w:t xml:space="preserve">- an UiPath Studio project containing one or multiple workflow files. A project can be converted to a package and run independently, covering a particular scope within the master project. The project is used when defining the development and support phase </w:t>
      </w:r>
      <w:r>
        <w:t>of the automation.</w:t>
      </w:r>
    </w:p>
    <w:p w:rsidR="00000000" w:rsidRDefault="009520F3">
      <w:pPr>
        <w:pStyle w:val="NormalWeb"/>
      </w:pPr>
      <w:r>
        <w:rPr>
          <w:rStyle w:val="Strong"/>
        </w:rPr>
        <w:t>Package</w:t>
      </w:r>
      <w:r>
        <w:t xml:space="preserve"> - the output of compiling a project. A package can be deployed on the robot machine and be executed by the robot service. Only one package can be executed at a given time by a robot. The package is used when defining the running </w:t>
      </w:r>
      <w:r>
        <w:t>phase of the automation</w:t>
      </w:r>
    </w:p>
    <w:p w:rsidR="00000000" w:rsidRDefault="009520F3">
      <w:pPr>
        <w:pStyle w:val="NormalWeb"/>
      </w:pPr>
      <w:r>
        <w:rPr>
          <w:rStyle w:val="Strong"/>
        </w:rPr>
        <w:t>Workflow</w:t>
      </w:r>
      <w:r>
        <w:t xml:space="preserve"> - a component of the package, the workflow encapsulates a part of the project logic. The workflow can be of type: sequence, flowchart or state machine. a workflow is saved as an .xaml file inside the project folder. A workf</w:t>
      </w:r>
      <w:r>
        <w:t>low file can be invoked from another workflow and by default there is an initial workflow file that will run when executing the package.</w:t>
      </w:r>
    </w:p>
    <w:p w:rsidR="00000000" w:rsidRDefault="009520F3">
      <w:pPr>
        <w:pStyle w:val="NormalWeb"/>
      </w:pPr>
      <w:r>
        <w:rPr>
          <w:rStyle w:val="Strong"/>
        </w:rPr>
        <w:t>Activity</w:t>
      </w:r>
      <w:r>
        <w:t xml:space="preserve"> - an action that the robot executes.</w:t>
      </w:r>
    </w:p>
    <w:p w:rsidR="00000000" w:rsidRDefault="009520F3">
      <w:pPr>
        <w:pStyle w:val="NormalWeb"/>
      </w:pPr>
      <w:r>
        <w:rPr>
          <w:rStyle w:val="Strong"/>
        </w:rPr>
        <w:t>Sequence</w:t>
      </w:r>
      <w:r>
        <w:t xml:space="preserve"> - a workflow where activities are executed one after another, in</w:t>
      </w:r>
      <w:r>
        <w:t xml:space="preserve"> a sequential order</w:t>
      </w:r>
    </w:p>
    <w:p w:rsidR="00000000" w:rsidRDefault="009520F3">
      <w:pPr>
        <w:pStyle w:val="NormalWeb"/>
      </w:pPr>
      <w:r>
        <w:rPr>
          <w:rStyle w:val="Strong"/>
        </w:rPr>
        <w:t xml:space="preserve">Flowchart </w:t>
      </w:r>
      <w:r>
        <w:t>- a workflow where activities are connected by arrows and the logic of the workflow can be easily followed in a visual manner. The flowchart can also be exported as an image from UiPath studio</w:t>
      </w:r>
    </w:p>
    <w:p w:rsidR="00000000" w:rsidRDefault="009520F3">
      <w:pPr>
        <w:pStyle w:val="NormalWeb"/>
      </w:pPr>
      <w:r>
        <w:rPr>
          <w:rStyle w:val="Strong"/>
        </w:rPr>
        <w:t>State machine</w:t>
      </w:r>
      <w:r>
        <w:t xml:space="preserve"> - a more advanced w</w:t>
      </w:r>
      <w:r>
        <w:t>ay of organizing a workflow, similar to a flowchart.</w:t>
      </w:r>
    </w:p>
    <w:p w:rsidR="00000000" w:rsidRDefault="009520F3">
      <w:pPr>
        <w:pStyle w:val="NormalWeb"/>
      </w:pPr>
      <w:r>
        <w:rPr>
          <w:rStyle w:val="Strong"/>
        </w:rPr>
        <w:t xml:space="preserve">Unattended (ro)bot </w:t>
      </w:r>
      <w:r>
        <w:t>- Back office robot</w:t>
      </w:r>
    </w:p>
    <w:p w:rsidR="00000000" w:rsidRDefault="009520F3">
      <w:pPr>
        <w:pStyle w:val="NormalWeb"/>
      </w:pPr>
      <w:r>
        <w:rPr>
          <w:rStyle w:val="Strong"/>
        </w:rPr>
        <w:t>Attended (ro)bot</w:t>
      </w:r>
      <w:r>
        <w:t xml:space="preserve"> – Front office robot, requires human interaction/ input</w:t>
      </w:r>
    </w:p>
    <w:p w:rsidR="00000000" w:rsidRDefault="009520F3">
      <w:pPr>
        <w:pStyle w:val="NormalWeb"/>
      </w:pPr>
      <w:r>
        <w:rPr>
          <w:rStyle w:val="Strong"/>
        </w:rPr>
        <w:t>Orchestrator</w:t>
      </w:r>
      <w:r>
        <w:t xml:space="preserve"> – Enterprise architecture server platform supporting: release management, cent</w:t>
      </w:r>
      <w:r>
        <w:t>ralized logging, reporting, auditing and monitoring tools, remote control, centralized scheduling, queue/robot workload management, assets management.</w:t>
      </w:r>
    </w:p>
    <w:p w:rsidR="00000000" w:rsidRDefault="009520F3">
      <w:pPr>
        <w:pStyle w:val="NormalWeb"/>
      </w:pPr>
    </w:p>
    <w:p w:rsidR="00000000" w:rsidRDefault="009520F3">
      <w:pPr>
        <w:pStyle w:val="Heading1"/>
        <w:rPr>
          <w:rFonts w:eastAsia="Times New Roman"/>
        </w:rPr>
      </w:pPr>
      <w:r>
        <w:rPr>
          <w:rStyle w:val="Strong"/>
          <w:rFonts w:eastAsia="Times New Roman"/>
          <w:b/>
          <w:bCs/>
        </w:rPr>
        <w:lastRenderedPageBreak/>
        <w:t>16.</w:t>
      </w:r>
      <w:r>
        <w:rPr>
          <w:rFonts w:eastAsia="Times New Roman"/>
        </w:rPr>
        <w:t xml:space="preserve">   </w:t>
      </w:r>
      <w:r>
        <w:rPr>
          <w:rStyle w:val="Strong"/>
          <w:rFonts w:eastAsia="Times New Roman"/>
          <w:b/>
          <w:bCs/>
        </w:rPr>
        <w:t>Review Approval:</w:t>
      </w:r>
    </w:p>
    <w:p w:rsidR="00000000" w:rsidRDefault="009520F3">
      <w:pPr>
        <w:pStyle w:val="NormalWeb"/>
      </w:pPr>
    </w:p>
    <w:p w:rsidR="00000000" w:rsidRDefault="009520F3">
      <w:pPr>
        <w:pStyle w:val="NormalWeb"/>
      </w:pPr>
      <w:r>
        <w:rPr>
          <w:b/>
          <w:noProof/>
        </w:rPr>
        <w:drawing>
          <wp:inline distT="0" distB="0" distL="0" distR="0">
            <wp:extent cx="1428750" cy="1428750"/>
            <wp:effectExtent l="0" t="0" r="0" b="0"/>
            <wp:docPr id="18" name="Picture 10" descr="fc0b74dfc79a1b12fa07346d53b323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c0b74dfc79a1b12fa07346d53b3236b"/>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Pr>
          <w:b/>
          <w:noProof/>
        </w:rPr>
        <w:drawing>
          <wp:inline distT="0" distB="0" distL="0" distR="0">
            <wp:extent cx="1428750" cy="1428750"/>
            <wp:effectExtent l="0" t="0" r="0" b="0"/>
            <wp:docPr id="19" name="Picture 11" descr="0acc769d29f7b17aea464f2f978a91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0acc769d29f7b17aea464f2f978a91a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000000" w:rsidRDefault="009520F3">
      <w:pPr>
        <w:pStyle w:val="NormalWeb"/>
      </w:pPr>
      <w:r>
        <w:rPr>
          <w:color w:val="0F243E"/>
        </w:rPr>
        <w:t>Final review and conclusion subject to the designated authority only.</w:t>
      </w:r>
    </w:p>
    <w:tbl>
      <w:tblPr>
        <w:tblW w:w="3177"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575"/>
        <w:gridCol w:w="1964"/>
        <w:gridCol w:w="1151"/>
        <w:gridCol w:w="630"/>
        <w:gridCol w:w="617"/>
      </w:tblGrid>
      <w:tr w:rsidR="00000000">
        <w:trPr>
          <w:divId w:val="2491255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color w:val="0F243E"/>
              </w:rPr>
              <w:t>Nature of Sign off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color w:val="0F243E"/>
              </w:rPr>
              <w:t>Designated Authority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color w:val="0F243E"/>
              </w:rPr>
              <w:t>Si</w:t>
            </w:r>
            <w:r>
              <w:rPr>
                <w:rStyle w:val="Strong"/>
                <w:color w:val="0F243E"/>
              </w:rPr>
              <w:t>gnature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color w:val="0F243E"/>
              </w:rPr>
              <w:t>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pStyle w:val="NormalWeb"/>
            </w:pPr>
            <w:r>
              <w:rPr>
                <w:rStyle w:val="Strong"/>
                <w:color w:val="0F243E"/>
              </w:rPr>
              <w:t>Role</w:t>
            </w:r>
          </w:p>
        </w:tc>
      </w:tr>
      <w:tr w:rsidR="00000000">
        <w:trPr>
          <w:divId w:val="2491255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9520F3">
            <w:pPr>
              <w:rPr>
                <w:rFonts w:eastAsia="Times New Roman"/>
                <w:sz w:val="20"/>
                <w:szCs w:val="20"/>
              </w:rPr>
            </w:pPr>
          </w:p>
        </w:tc>
      </w:tr>
    </w:tbl>
    <w:p w:rsidR="00000000" w:rsidRDefault="009520F3">
      <w:pPr>
        <w:pStyle w:val="NormalWeb"/>
      </w:pPr>
      <w:r>
        <w:rPr>
          <w:u w:val="single"/>
        </w:rPr>
        <w:t> </w:t>
      </w:r>
    </w:p>
    <w:p w:rsidR="00000000" w:rsidRDefault="009520F3">
      <w:pPr>
        <w:pStyle w:val="NormalWeb"/>
      </w:pPr>
    </w:p>
    <w:p w:rsidR="00000000" w:rsidRDefault="009520F3">
      <w:pPr>
        <w:pStyle w:val="NormalWeb"/>
      </w:pPr>
    </w:p>
    <w:p w:rsidR="009520F3" w:rsidRDefault="009520F3">
      <w:pPr>
        <w:pStyle w:val="NormalWeb"/>
      </w:pPr>
    </w:p>
    <w:sectPr w:rsidR="00952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8489A"/>
    <w:multiLevelType w:val="multilevel"/>
    <w:tmpl w:val="E56291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24C129E"/>
    <w:multiLevelType w:val="multilevel"/>
    <w:tmpl w:val="EC783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A7CD0"/>
    <w:multiLevelType w:val="multilevel"/>
    <w:tmpl w:val="16C4C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B92011"/>
    <w:multiLevelType w:val="multilevel"/>
    <w:tmpl w:val="CD106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3A5350"/>
    <w:multiLevelType w:val="multilevel"/>
    <w:tmpl w:val="E49E1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DB10C0"/>
    <w:multiLevelType w:val="multilevel"/>
    <w:tmpl w:val="7C765B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9DF434A"/>
    <w:multiLevelType w:val="multilevel"/>
    <w:tmpl w:val="5366CB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EAA1FF3"/>
    <w:multiLevelType w:val="multilevel"/>
    <w:tmpl w:val="B5168A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lvlOverride w:ilvl="1"/>
    <w:lvlOverride w:ilvl="2"/>
    <w:lvlOverride w:ilvl="3"/>
    <w:lvlOverride w:ilvl="4"/>
    <w:lvlOverride w:ilvl="5"/>
    <w:lvlOverride w:ilvl="6"/>
    <w:lvlOverride w:ilvl="7"/>
    <w:lvlOverride w:ilvl="8"/>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B7C23"/>
    <w:rsid w:val="00360B4C"/>
    <w:rsid w:val="00432789"/>
    <w:rsid w:val="004B006A"/>
    <w:rsid w:val="00561B8D"/>
    <w:rsid w:val="005D00C8"/>
    <w:rsid w:val="00673AC8"/>
    <w:rsid w:val="006E6677"/>
    <w:rsid w:val="00765FFF"/>
    <w:rsid w:val="007B7C23"/>
    <w:rsid w:val="009520F3"/>
    <w:rsid w:val="009E2CFA"/>
    <w:rsid w:val="00CE3F4B"/>
    <w:rsid w:val="00D74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E2FF86"/>
  <w15:chartTrackingRefBased/>
  <w15:docId w15:val="{276529EC-FC14-4876-9C78-77E28975E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E74B5"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E74B5" w:themeColor="accent1" w:themeShade="BF"/>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auto-cursor-target">
    <w:name w:val="auto-cursor-target"/>
    <w:basedOn w:val="Normal"/>
    <w:uiPriority w:val="99"/>
    <w:semiHidden/>
    <w:pPr>
      <w:spacing w:before="100" w:beforeAutospacing="1" w:after="100" w:afterAutospacing="1"/>
    </w:pPr>
  </w:style>
  <w:style w:type="character" w:customStyle="1" w:styleId="status-macro">
    <w:name w:val="status-macro"/>
    <w:basedOn w:val="DefaultParagraphFont"/>
  </w:style>
  <w:style w:type="character" w:styleId="Strong">
    <w:name w:val="Strong"/>
    <w:basedOn w:val="DefaultParagraphFont"/>
    <w:uiPriority w:val="22"/>
    <w:qFormat/>
    <w:rPr>
      <w:b/>
      <w:bCs/>
    </w:rPr>
  </w:style>
  <w:style w:type="character" w:customStyle="1" w:styleId="aui-lozenge">
    <w:name w:val="aui-lozenge"/>
    <w:basedOn w:val="DefaultParagraphFont"/>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1506">
      <w:marLeft w:val="0"/>
      <w:marRight w:val="0"/>
      <w:marTop w:val="0"/>
      <w:marBottom w:val="0"/>
      <w:divBdr>
        <w:top w:val="none" w:sz="0" w:space="0" w:color="auto"/>
        <w:left w:val="none" w:sz="0" w:space="0" w:color="auto"/>
        <w:bottom w:val="none" w:sz="0" w:space="0" w:color="auto"/>
        <w:right w:val="none" w:sz="0" w:space="0" w:color="auto"/>
      </w:divBdr>
      <w:divsChild>
        <w:div w:id="555433201">
          <w:marLeft w:val="0"/>
          <w:marRight w:val="0"/>
          <w:marTop w:val="0"/>
          <w:marBottom w:val="0"/>
          <w:divBdr>
            <w:top w:val="none" w:sz="0" w:space="0" w:color="auto"/>
            <w:left w:val="none" w:sz="0" w:space="0" w:color="auto"/>
            <w:bottom w:val="none" w:sz="0" w:space="0" w:color="auto"/>
            <w:right w:val="none" w:sz="0" w:space="0" w:color="auto"/>
          </w:divBdr>
          <w:divsChild>
            <w:div w:id="883060154">
              <w:marLeft w:val="0"/>
              <w:marRight w:val="0"/>
              <w:marTop w:val="0"/>
              <w:marBottom w:val="0"/>
              <w:divBdr>
                <w:top w:val="none" w:sz="0" w:space="0" w:color="auto"/>
                <w:left w:val="none" w:sz="0" w:space="0" w:color="auto"/>
                <w:bottom w:val="none" w:sz="0" w:space="0" w:color="auto"/>
                <w:right w:val="none" w:sz="0" w:space="0" w:color="auto"/>
              </w:divBdr>
              <w:divsChild>
                <w:div w:id="1193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1734">
      <w:marLeft w:val="0"/>
      <w:marRight w:val="0"/>
      <w:marTop w:val="0"/>
      <w:marBottom w:val="0"/>
      <w:divBdr>
        <w:top w:val="none" w:sz="0" w:space="0" w:color="auto"/>
        <w:left w:val="none" w:sz="0" w:space="0" w:color="auto"/>
        <w:bottom w:val="none" w:sz="0" w:space="0" w:color="auto"/>
        <w:right w:val="none" w:sz="0" w:space="0" w:color="auto"/>
      </w:divBdr>
    </w:div>
    <w:div w:id="131485162">
      <w:marLeft w:val="0"/>
      <w:marRight w:val="0"/>
      <w:marTop w:val="0"/>
      <w:marBottom w:val="0"/>
      <w:divBdr>
        <w:top w:val="none" w:sz="0" w:space="0" w:color="auto"/>
        <w:left w:val="none" w:sz="0" w:space="0" w:color="auto"/>
        <w:bottom w:val="none" w:sz="0" w:space="0" w:color="auto"/>
        <w:right w:val="none" w:sz="0" w:space="0" w:color="auto"/>
      </w:divBdr>
      <w:divsChild>
        <w:div w:id="1121655136">
          <w:marLeft w:val="0"/>
          <w:marRight w:val="0"/>
          <w:marTop w:val="0"/>
          <w:marBottom w:val="0"/>
          <w:divBdr>
            <w:top w:val="none" w:sz="0" w:space="0" w:color="auto"/>
            <w:left w:val="none" w:sz="0" w:space="0" w:color="auto"/>
            <w:bottom w:val="none" w:sz="0" w:space="0" w:color="auto"/>
            <w:right w:val="none" w:sz="0" w:space="0" w:color="auto"/>
          </w:divBdr>
          <w:divsChild>
            <w:div w:id="1060592100">
              <w:marLeft w:val="0"/>
              <w:marRight w:val="0"/>
              <w:marTop w:val="0"/>
              <w:marBottom w:val="0"/>
              <w:divBdr>
                <w:top w:val="none" w:sz="0" w:space="0" w:color="auto"/>
                <w:left w:val="none" w:sz="0" w:space="0" w:color="auto"/>
                <w:bottom w:val="none" w:sz="0" w:space="0" w:color="auto"/>
                <w:right w:val="none" w:sz="0" w:space="0" w:color="auto"/>
              </w:divBdr>
            </w:div>
            <w:div w:id="432239521">
              <w:marLeft w:val="0"/>
              <w:marRight w:val="0"/>
              <w:marTop w:val="0"/>
              <w:marBottom w:val="0"/>
              <w:divBdr>
                <w:top w:val="none" w:sz="0" w:space="0" w:color="auto"/>
                <w:left w:val="none" w:sz="0" w:space="0" w:color="auto"/>
                <w:bottom w:val="none" w:sz="0" w:space="0" w:color="auto"/>
                <w:right w:val="none" w:sz="0" w:space="0" w:color="auto"/>
              </w:divBdr>
            </w:div>
            <w:div w:id="51855189">
              <w:marLeft w:val="0"/>
              <w:marRight w:val="0"/>
              <w:marTop w:val="0"/>
              <w:marBottom w:val="0"/>
              <w:divBdr>
                <w:top w:val="none" w:sz="0" w:space="0" w:color="auto"/>
                <w:left w:val="none" w:sz="0" w:space="0" w:color="auto"/>
                <w:bottom w:val="none" w:sz="0" w:space="0" w:color="auto"/>
                <w:right w:val="none" w:sz="0" w:space="0" w:color="auto"/>
              </w:divBdr>
            </w:div>
            <w:div w:id="1012102278">
              <w:marLeft w:val="0"/>
              <w:marRight w:val="0"/>
              <w:marTop w:val="0"/>
              <w:marBottom w:val="0"/>
              <w:divBdr>
                <w:top w:val="none" w:sz="0" w:space="0" w:color="auto"/>
                <w:left w:val="none" w:sz="0" w:space="0" w:color="auto"/>
                <w:bottom w:val="none" w:sz="0" w:space="0" w:color="auto"/>
                <w:right w:val="none" w:sz="0" w:space="0" w:color="auto"/>
              </w:divBdr>
            </w:div>
            <w:div w:id="1615944672">
              <w:marLeft w:val="0"/>
              <w:marRight w:val="0"/>
              <w:marTop w:val="0"/>
              <w:marBottom w:val="0"/>
              <w:divBdr>
                <w:top w:val="none" w:sz="0" w:space="0" w:color="auto"/>
                <w:left w:val="none" w:sz="0" w:space="0" w:color="auto"/>
                <w:bottom w:val="none" w:sz="0" w:space="0" w:color="auto"/>
                <w:right w:val="none" w:sz="0" w:space="0" w:color="auto"/>
              </w:divBdr>
            </w:div>
            <w:div w:id="14435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1504">
      <w:marLeft w:val="0"/>
      <w:marRight w:val="0"/>
      <w:marTop w:val="0"/>
      <w:marBottom w:val="0"/>
      <w:divBdr>
        <w:top w:val="none" w:sz="0" w:space="0" w:color="auto"/>
        <w:left w:val="none" w:sz="0" w:space="0" w:color="auto"/>
        <w:bottom w:val="none" w:sz="0" w:space="0" w:color="auto"/>
        <w:right w:val="none" w:sz="0" w:space="0" w:color="auto"/>
      </w:divBdr>
      <w:divsChild>
        <w:div w:id="2141338158">
          <w:marLeft w:val="0"/>
          <w:marRight w:val="0"/>
          <w:marTop w:val="0"/>
          <w:marBottom w:val="0"/>
          <w:divBdr>
            <w:top w:val="none" w:sz="0" w:space="0" w:color="auto"/>
            <w:left w:val="none" w:sz="0" w:space="0" w:color="auto"/>
            <w:bottom w:val="none" w:sz="0" w:space="0" w:color="auto"/>
            <w:right w:val="none" w:sz="0" w:space="0" w:color="auto"/>
          </w:divBdr>
          <w:divsChild>
            <w:div w:id="971247840">
              <w:marLeft w:val="0"/>
              <w:marRight w:val="0"/>
              <w:marTop w:val="0"/>
              <w:marBottom w:val="0"/>
              <w:divBdr>
                <w:top w:val="none" w:sz="0" w:space="0" w:color="auto"/>
                <w:left w:val="none" w:sz="0" w:space="0" w:color="auto"/>
                <w:bottom w:val="none" w:sz="0" w:space="0" w:color="auto"/>
                <w:right w:val="none" w:sz="0" w:space="0" w:color="auto"/>
              </w:divBdr>
              <w:divsChild>
                <w:div w:id="1674457751">
                  <w:marLeft w:val="0"/>
                  <w:marRight w:val="0"/>
                  <w:marTop w:val="0"/>
                  <w:marBottom w:val="0"/>
                  <w:divBdr>
                    <w:top w:val="none" w:sz="0" w:space="0" w:color="auto"/>
                    <w:left w:val="none" w:sz="0" w:space="0" w:color="auto"/>
                    <w:bottom w:val="none" w:sz="0" w:space="0" w:color="auto"/>
                    <w:right w:val="none" w:sz="0" w:space="0" w:color="auto"/>
                  </w:divBdr>
                  <w:divsChild>
                    <w:div w:id="237247559">
                      <w:marLeft w:val="0"/>
                      <w:marRight w:val="0"/>
                      <w:marTop w:val="0"/>
                      <w:marBottom w:val="0"/>
                      <w:divBdr>
                        <w:top w:val="none" w:sz="0" w:space="0" w:color="auto"/>
                        <w:left w:val="none" w:sz="0" w:space="0" w:color="auto"/>
                        <w:bottom w:val="none" w:sz="0" w:space="0" w:color="auto"/>
                        <w:right w:val="none" w:sz="0" w:space="0" w:color="auto"/>
                      </w:divBdr>
                      <w:divsChild>
                        <w:div w:id="1278177693">
                          <w:marLeft w:val="0"/>
                          <w:marRight w:val="0"/>
                          <w:marTop w:val="0"/>
                          <w:marBottom w:val="0"/>
                          <w:divBdr>
                            <w:top w:val="none" w:sz="0" w:space="0" w:color="auto"/>
                            <w:left w:val="none" w:sz="0" w:space="0" w:color="auto"/>
                            <w:bottom w:val="none" w:sz="0" w:space="0" w:color="auto"/>
                            <w:right w:val="none" w:sz="0" w:space="0" w:color="auto"/>
                          </w:divBdr>
                        </w:div>
                        <w:div w:id="811554602">
                          <w:marLeft w:val="0"/>
                          <w:marRight w:val="0"/>
                          <w:marTop w:val="0"/>
                          <w:marBottom w:val="0"/>
                          <w:divBdr>
                            <w:top w:val="none" w:sz="0" w:space="0" w:color="auto"/>
                            <w:left w:val="none" w:sz="0" w:space="0" w:color="auto"/>
                            <w:bottom w:val="none" w:sz="0" w:space="0" w:color="auto"/>
                            <w:right w:val="none" w:sz="0" w:space="0" w:color="auto"/>
                          </w:divBdr>
                          <w:divsChild>
                            <w:div w:id="33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5956">
                  <w:marLeft w:val="0"/>
                  <w:marRight w:val="0"/>
                  <w:marTop w:val="0"/>
                  <w:marBottom w:val="0"/>
                  <w:divBdr>
                    <w:top w:val="none" w:sz="0" w:space="0" w:color="auto"/>
                    <w:left w:val="none" w:sz="0" w:space="0" w:color="auto"/>
                    <w:bottom w:val="none" w:sz="0" w:space="0" w:color="auto"/>
                    <w:right w:val="none" w:sz="0" w:space="0" w:color="auto"/>
                  </w:divBdr>
                  <w:divsChild>
                    <w:div w:id="6948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125563">
      <w:marLeft w:val="0"/>
      <w:marRight w:val="0"/>
      <w:marTop w:val="0"/>
      <w:marBottom w:val="0"/>
      <w:divBdr>
        <w:top w:val="none" w:sz="0" w:space="0" w:color="auto"/>
        <w:left w:val="none" w:sz="0" w:space="0" w:color="auto"/>
        <w:bottom w:val="none" w:sz="0" w:space="0" w:color="auto"/>
        <w:right w:val="none" w:sz="0" w:space="0" w:color="auto"/>
      </w:divBdr>
    </w:div>
    <w:div w:id="344094274">
      <w:marLeft w:val="0"/>
      <w:marRight w:val="0"/>
      <w:marTop w:val="0"/>
      <w:marBottom w:val="0"/>
      <w:divBdr>
        <w:top w:val="none" w:sz="0" w:space="0" w:color="auto"/>
        <w:left w:val="none" w:sz="0" w:space="0" w:color="auto"/>
        <w:bottom w:val="none" w:sz="0" w:space="0" w:color="auto"/>
        <w:right w:val="none" w:sz="0" w:space="0" w:color="auto"/>
      </w:divBdr>
    </w:div>
    <w:div w:id="472799712">
      <w:marLeft w:val="0"/>
      <w:marRight w:val="0"/>
      <w:marTop w:val="0"/>
      <w:marBottom w:val="0"/>
      <w:divBdr>
        <w:top w:val="none" w:sz="0" w:space="0" w:color="auto"/>
        <w:left w:val="none" w:sz="0" w:space="0" w:color="auto"/>
        <w:bottom w:val="none" w:sz="0" w:space="0" w:color="auto"/>
        <w:right w:val="none" w:sz="0" w:space="0" w:color="auto"/>
      </w:divBdr>
    </w:div>
    <w:div w:id="747267826">
      <w:marLeft w:val="0"/>
      <w:marRight w:val="0"/>
      <w:marTop w:val="0"/>
      <w:marBottom w:val="0"/>
      <w:divBdr>
        <w:top w:val="none" w:sz="0" w:space="0" w:color="auto"/>
        <w:left w:val="none" w:sz="0" w:space="0" w:color="auto"/>
        <w:bottom w:val="none" w:sz="0" w:space="0" w:color="auto"/>
        <w:right w:val="none" w:sz="0" w:space="0" w:color="auto"/>
      </w:divBdr>
    </w:div>
    <w:div w:id="877160095">
      <w:marLeft w:val="0"/>
      <w:marRight w:val="0"/>
      <w:marTop w:val="0"/>
      <w:marBottom w:val="0"/>
      <w:divBdr>
        <w:top w:val="none" w:sz="0" w:space="0" w:color="auto"/>
        <w:left w:val="none" w:sz="0" w:space="0" w:color="auto"/>
        <w:bottom w:val="none" w:sz="0" w:space="0" w:color="auto"/>
        <w:right w:val="none" w:sz="0" w:space="0" w:color="auto"/>
      </w:divBdr>
    </w:div>
    <w:div w:id="895169765">
      <w:marLeft w:val="0"/>
      <w:marRight w:val="0"/>
      <w:marTop w:val="0"/>
      <w:marBottom w:val="0"/>
      <w:divBdr>
        <w:top w:val="none" w:sz="0" w:space="0" w:color="auto"/>
        <w:left w:val="none" w:sz="0" w:space="0" w:color="auto"/>
        <w:bottom w:val="none" w:sz="0" w:space="0" w:color="auto"/>
        <w:right w:val="none" w:sz="0" w:space="0" w:color="auto"/>
      </w:divBdr>
    </w:div>
    <w:div w:id="920060865">
      <w:marLeft w:val="0"/>
      <w:marRight w:val="0"/>
      <w:marTop w:val="0"/>
      <w:marBottom w:val="0"/>
      <w:divBdr>
        <w:top w:val="none" w:sz="0" w:space="0" w:color="auto"/>
        <w:left w:val="none" w:sz="0" w:space="0" w:color="auto"/>
        <w:bottom w:val="none" w:sz="0" w:space="0" w:color="auto"/>
        <w:right w:val="none" w:sz="0" w:space="0" w:color="auto"/>
      </w:divBdr>
      <w:divsChild>
        <w:div w:id="1103304130">
          <w:marLeft w:val="0"/>
          <w:marRight w:val="0"/>
          <w:marTop w:val="0"/>
          <w:marBottom w:val="0"/>
          <w:divBdr>
            <w:top w:val="none" w:sz="0" w:space="0" w:color="auto"/>
            <w:left w:val="none" w:sz="0" w:space="0" w:color="auto"/>
            <w:bottom w:val="none" w:sz="0" w:space="0" w:color="auto"/>
            <w:right w:val="none" w:sz="0" w:space="0" w:color="auto"/>
          </w:divBdr>
          <w:divsChild>
            <w:div w:id="1245412563">
              <w:marLeft w:val="0"/>
              <w:marRight w:val="0"/>
              <w:marTop w:val="0"/>
              <w:marBottom w:val="0"/>
              <w:divBdr>
                <w:top w:val="none" w:sz="0" w:space="0" w:color="auto"/>
                <w:left w:val="none" w:sz="0" w:space="0" w:color="auto"/>
                <w:bottom w:val="none" w:sz="0" w:space="0" w:color="auto"/>
                <w:right w:val="none" w:sz="0" w:space="0" w:color="auto"/>
              </w:divBdr>
              <w:divsChild>
                <w:div w:id="1830169605">
                  <w:marLeft w:val="0"/>
                  <w:marRight w:val="0"/>
                  <w:marTop w:val="0"/>
                  <w:marBottom w:val="0"/>
                  <w:divBdr>
                    <w:top w:val="none" w:sz="0" w:space="0" w:color="auto"/>
                    <w:left w:val="none" w:sz="0" w:space="0" w:color="auto"/>
                    <w:bottom w:val="none" w:sz="0" w:space="0" w:color="auto"/>
                    <w:right w:val="none" w:sz="0" w:space="0" w:color="auto"/>
                  </w:divBdr>
                </w:div>
              </w:divsChild>
            </w:div>
            <w:div w:id="416053741">
              <w:marLeft w:val="0"/>
              <w:marRight w:val="0"/>
              <w:marTop w:val="0"/>
              <w:marBottom w:val="0"/>
              <w:divBdr>
                <w:top w:val="none" w:sz="0" w:space="0" w:color="auto"/>
                <w:left w:val="none" w:sz="0" w:space="0" w:color="auto"/>
                <w:bottom w:val="none" w:sz="0" w:space="0" w:color="auto"/>
                <w:right w:val="none" w:sz="0" w:space="0" w:color="auto"/>
              </w:divBdr>
              <w:divsChild>
                <w:div w:id="14221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30485">
      <w:marLeft w:val="0"/>
      <w:marRight w:val="0"/>
      <w:marTop w:val="0"/>
      <w:marBottom w:val="0"/>
      <w:divBdr>
        <w:top w:val="none" w:sz="0" w:space="0" w:color="auto"/>
        <w:left w:val="none" w:sz="0" w:space="0" w:color="auto"/>
        <w:bottom w:val="none" w:sz="0" w:space="0" w:color="auto"/>
        <w:right w:val="none" w:sz="0" w:space="0" w:color="auto"/>
      </w:divBdr>
    </w:div>
    <w:div w:id="993724362">
      <w:marLeft w:val="0"/>
      <w:marRight w:val="0"/>
      <w:marTop w:val="0"/>
      <w:marBottom w:val="0"/>
      <w:divBdr>
        <w:top w:val="none" w:sz="0" w:space="0" w:color="auto"/>
        <w:left w:val="none" w:sz="0" w:space="0" w:color="auto"/>
        <w:bottom w:val="none" w:sz="0" w:space="0" w:color="auto"/>
        <w:right w:val="none" w:sz="0" w:space="0" w:color="auto"/>
      </w:divBdr>
      <w:divsChild>
        <w:div w:id="1253661584">
          <w:marLeft w:val="0"/>
          <w:marRight w:val="0"/>
          <w:marTop w:val="0"/>
          <w:marBottom w:val="0"/>
          <w:divBdr>
            <w:top w:val="none" w:sz="0" w:space="0" w:color="auto"/>
            <w:left w:val="none" w:sz="0" w:space="0" w:color="auto"/>
            <w:bottom w:val="none" w:sz="0" w:space="0" w:color="auto"/>
            <w:right w:val="none" w:sz="0" w:space="0" w:color="auto"/>
          </w:divBdr>
          <w:divsChild>
            <w:div w:id="416830962">
              <w:marLeft w:val="0"/>
              <w:marRight w:val="0"/>
              <w:marTop w:val="0"/>
              <w:marBottom w:val="0"/>
              <w:divBdr>
                <w:top w:val="none" w:sz="0" w:space="0" w:color="auto"/>
                <w:left w:val="none" w:sz="0" w:space="0" w:color="auto"/>
                <w:bottom w:val="none" w:sz="0" w:space="0" w:color="auto"/>
                <w:right w:val="none" w:sz="0" w:space="0" w:color="auto"/>
              </w:divBdr>
              <w:divsChild>
                <w:div w:id="1257591147">
                  <w:marLeft w:val="0"/>
                  <w:marRight w:val="0"/>
                  <w:marTop w:val="0"/>
                  <w:marBottom w:val="0"/>
                  <w:divBdr>
                    <w:top w:val="none" w:sz="0" w:space="0" w:color="auto"/>
                    <w:left w:val="none" w:sz="0" w:space="0" w:color="auto"/>
                    <w:bottom w:val="none" w:sz="0" w:space="0" w:color="auto"/>
                    <w:right w:val="none" w:sz="0" w:space="0" w:color="auto"/>
                  </w:divBdr>
                  <w:divsChild>
                    <w:div w:id="3405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681651">
      <w:marLeft w:val="0"/>
      <w:marRight w:val="0"/>
      <w:marTop w:val="0"/>
      <w:marBottom w:val="0"/>
      <w:divBdr>
        <w:top w:val="none" w:sz="0" w:space="0" w:color="auto"/>
        <w:left w:val="none" w:sz="0" w:space="0" w:color="auto"/>
        <w:bottom w:val="none" w:sz="0" w:space="0" w:color="auto"/>
        <w:right w:val="none" w:sz="0" w:space="0" w:color="auto"/>
      </w:divBdr>
    </w:div>
    <w:div w:id="1157763639">
      <w:marLeft w:val="0"/>
      <w:marRight w:val="0"/>
      <w:marTop w:val="0"/>
      <w:marBottom w:val="0"/>
      <w:divBdr>
        <w:top w:val="none" w:sz="0" w:space="0" w:color="auto"/>
        <w:left w:val="none" w:sz="0" w:space="0" w:color="auto"/>
        <w:bottom w:val="none" w:sz="0" w:space="0" w:color="auto"/>
        <w:right w:val="none" w:sz="0" w:space="0" w:color="auto"/>
      </w:divBdr>
    </w:div>
    <w:div w:id="1238515846">
      <w:marLeft w:val="0"/>
      <w:marRight w:val="0"/>
      <w:marTop w:val="0"/>
      <w:marBottom w:val="0"/>
      <w:divBdr>
        <w:top w:val="none" w:sz="0" w:space="0" w:color="auto"/>
        <w:left w:val="none" w:sz="0" w:space="0" w:color="auto"/>
        <w:bottom w:val="none" w:sz="0" w:space="0" w:color="auto"/>
        <w:right w:val="none" w:sz="0" w:space="0" w:color="auto"/>
      </w:divBdr>
    </w:div>
    <w:div w:id="1256476326">
      <w:marLeft w:val="0"/>
      <w:marRight w:val="0"/>
      <w:marTop w:val="0"/>
      <w:marBottom w:val="0"/>
      <w:divBdr>
        <w:top w:val="none" w:sz="0" w:space="0" w:color="auto"/>
        <w:left w:val="none" w:sz="0" w:space="0" w:color="auto"/>
        <w:bottom w:val="none" w:sz="0" w:space="0" w:color="auto"/>
        <w:right w:val="none" w:sz="0" w:space="0" w:color="auto"/>
      </w:divBdr>
    </w:div>
    <w:div w:id="1334145539">
      <w:marLeft w:val="0"/>
      <w:marRight w:val="0"/>
      <w:marTop w:val="0"/>
      <w:marBottom w:val="0"/>
      <w:divBdr>
        <w:top w:val="none" w:sz="0" w:space="0" w:color="auto"/>
        <w:left w:val="none" w:sz="0" w:space="0" w:color="auto"/>
        <w:bottom w:val="none" w:sz="0" w:space="0" w:color="auto"/>
        <w:right w:val="none" w:sz="0" w:space="0" w:color="auto"/>
      </w:divBdr>
    </w:div>
    <w:div w:id="1407456979">
      <w:marLeft w:val="0"/>
      <w:marRight w:val="0"/>
      <w:marTop w:val="0"/>
      <w:marBottom w:val="0"/>
      <w:divBdr>
        <w:top w:val="none" w:sz="0" w:space="0" w:color="auto"/>
        <w:left w:val="none" w:sz="0" w:space="0" w:color="auto"/>
        <w:bottom w:val="none" w:sz="0" w:space="0" w:color="auto"/>
        <w:right w:val="none" w:sz="0" w:space="0" w:color="auto"/>
      </w:divBdr>
    </w:div>
    <w:div w:id="1572233144">
      <w:marLeft w:val="0"/>
      <w:marRight w:val="0"/>
      <w:marTop w:val="0"/>
      <w:marBottom w:val="0"/>
      <w:divBdr>
        <w:top w:val="none" w:sz="0" w:space="0" w:color="auto"/>
        <w:left w:val="none" w:sz="0" w:space="0" w:color="auto"/>
        <w:bottom w:val="none" w:sz="0" w:space="0" w:color="auto"/>
        <w:right w:val="none" w:sz="0" w:space="0" w:color="auto"/>
      </w:divBdr>
    </w:div>
    <w:div w:id="1633559905">
      <w:marLeft w:val="0"/>
      <w:marRight w:val="0"/>
      <w:marTop w:val="0"/>
      <w:marBottom w:val="0"/>
      <w:divBdr>
        <w:top w:val="none" w:sz="0" w:space="0" w:color="auto"/>
        <w:left w:val="none" w:sz="0" w:space="0" w:color="auto"/>
        <w:bottom w:val="none" w:sz="0" w:space="0" w:color="auto"/>
        <w:right w:val="none" w:sz="0" w:space="0" w:color="auto"/>
      </w:divBdr>
    </w:div>
    <w:div w:id="1853103828">
      <w:marLeft w:val="0"/>
      <w:marRight w:val="0"/>
      <w:marTop w:val="0"/>
      <w:marBottom w:val="0"/>
      <w:divBdr>
        <w:top w:val="none" w:sz="0" w:space="0" w:color="auto"/>
        <w:left w:val="none" w:sz="0" w:space="0" w:color="auto"/>
        <w:bottom w:val="none" w:sz="0" w:space="0" w:color="auto"/>
        <w:right w:val="none" w:sz="0" w:space="0" w:color="auto"/>
      </w:divBdr>
    </w:div>
    <w:div w:id="1890149936">
      <w:marLeft w:val="0"/>
      <w:marRight w:val="0"/>
      <w:marTop w:val="0"/>
      <w:marBottom w:val="0"/>
      <w:divBdr>
        <w:top w:val="none" w:sz="0" w:space="0" w:color="auto"/>
        <w:left w:val="none" w:sz="0" w:space="0" w:color="auto"/>
        <w:bottom w:val="none" w:sz="0" w:space="0" w:color="auto"/>
        <w:right w:val="none" w:sz="0" w:space="0" w:color="auto"/>
      </w:divBdr>
    </w:div>
    <w:div w:id="1921720173">
      <w:marLeft w:val="0"/>
      <w:marRight w:val="0"/>
      <w:marTop w:val="0"/>
      <w:marBottom w:val="0"/>
      <w:divBdr>
        <w:top w:val="none" w:sz="0" w:space="0" w:color="auto"/>
        <w:left w:val="none" w:sz="0" w:space="0" w:color="auto"/>
        <w:bottom w:val="none" w:sz="0" w:space="0" w:color="auto"/>
        <w:right w:val="none" w:sz="0" w:space="0" w:color="auto"/>
      </w:divBdr>
      <w:divsChild>
        <w:div w:id="1772970911">
          <w:marLeft w:val="0"/>
          <w:marRight w:val="0"/>
          <w:marTop w:val="0"/>
          <w:marBottom w:val="0"/>
          <w:divBdr>
            <w:top w:val="none" w:sz="0" w:space="0" w:color="auto"/>
            <w:left w:val="none" w:sz="0" w:space="0" w:color="auto"/>
            <w:bottom w:val="none" w:sz="0" w:space="0" w:color="auto"/>
            <w:right w:val="none" w:sz="0" w:space="0" w:color="auto"/>
          </w:divBdr>
          <w:divsChild>
            <w:div w:id="767311509">
              <w:marLeft w:val="0"/>
              <w:marRight w:val="0"/>
              <w:marTop w:val="0"/>
              <w:marBottom w:val="0"/>
              <w:divBdr>
                <w:top w:val="none" w:sz="0" w:space="0" w:color="auto"/>
                <w:left w:val="none" w:sz="0" w:space="0" w:color="auto"/>
                <w:bottom w:val="none" w:sz="0" w:space="0" w:color="auto"/>
                <w:right w:val="none" w:sz="0" w:space="0" w:color="auto"/>
              </w:divBdr>
              <w:divsChild>
                <w:div w:id="1679888446">
                  <w:marLeft w:val="0"/>
                  <w:marRight w:val="0"/>
                  <w:marTop w:val="0"/>
                  <w:marBottom w:val="0"/>
                  <w:divBdr>
                    <w:top w:val="none" w:sz="0" w:space="0" w:color="auto"/>
                    <w:left w:val="none" w:sz="0" w:space="0" w:color="auto"/>
                    <w:bottom w:val="none" w:sz="0" w:space="0" w:color="auto"/>
                    <w:right w:val="none" w:sz="0" w:space="0" w:color="auto"/>
                  </w:divBdr>
                  <w:divsChild>
                    <w:div w:id="6227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527100">
      <w:marLeft w:val="0"/>
      <w:marRight w:val="0"/>
      <w:marTop w:val="0"/>
      <w:marBottom w:val="0"/>
      <w:divBdr>
        <w:top w:val="none" w:sz="0" w:space="0" w:color="auto"/>
        <w:left w:val="none" w:sz="0" w:space="0" w:color="auto"/>
        <w:bottom w:val="none" w:sz="0" w:space="0" w:color="auto"/>
        <w:right w:val="none" w:sz="0" w:space="0" w:color="auto"/>
      </w:divBdr>
    </w:div>
    <w:div w:id="2078895098">
      <w:marLeft w:val="0"/>
      <w:marRight w:val="0"/>
      <w:marTop w:val="0"/>
      <w:marBottom w:val="0"/>
      <w:divBdr>
        <w:top w:val="none" w:sz="0" w:space="0" w:color="auto"/>
        <w:left w:val="none" w:sz="0" w:space="0" w:color="auto"/>
        <w:bottom w:val="none" w:sz="0" w:space="0" w:color="auto"/>
        <w:right w:val="none" w:sz="0" w:space="0" w:color="auto"/>
      </w:divBdr>
    </w:div>
    <w:div w:id="2106536548">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eu03726.live.dynatrace.com/" TargetMode="External"/><Relationship Id="rId18" Type="http://schemas.openxmlformats.org/officeDocument/2006/relationships/hyperlink" Target="https://outlook.office.com/owa/" TargetMode="External"/><Relationship Id="rId26" Type="http://schemas.openxmlformats.org/officeDocument/2006/relationships/hyperlink" Target="https://dgb24870.live.dynatrace.com/" TargetMode="External"/><Relationship Id="rId39" Type="http://schemas.openxmlformats.org/officeDocument/2006/relationships/image" Target="media/image5.png"/><Relationship Id="rId21" Type="http://schemas.openxmlformats.org/officeDocument/2006/relationships/hyperlink" Target="https://uipathdev-webapp01.azurewebsites.net/" TargetMode="External"/><Relationship Id="rId34" Type="http://schemas.openxmlformats.org/officeDocument/2006/relationships/hyperlink" Target="https://qbe-appservices.atlassian.net/wiki/spaces/LWXP2/pages/538554087/Test+Robot+Runtime+Login+Credentials" TargetMode="External"/><Relationship Id="rId42" Type="http://schemas.openxmlformats.org/officeDocument/2006/relationships/hyperlink" Target="mailto:Preety.gupta@qbe.com;anusha.krishnan@qbe.com;vivek.nagarajan@qbe.com;kishore.vunnam@qbe.com;nico.nacis@qbe.com;esmeralda.ugoy@qbe.com;vanessa.iringan@qbe.com;junard.ibarra@qbe.com;RonaMarie.Coker@qbe.com;Leap.Support@qbe.com;gssccluwspo@qbe.com;gssccluwspo@qbe.com;aiibuwsms@qbe.com;gssc.idsrcsos@qbe.com;nico.nacis@qbe.com;esmeralda.ugoy@qbe.com;agnes.cordero@qbe.com;Erick.valenzuela@qbe.com" TargetMode="External"/><Relationship Id="rId47" Type="http://schemas.openxmlformats.org/officeDocument/2006/relationships/hyperlink" Target="mailto:Kaycee.jucar@qbe.com" TargetMode="External"/><Relationship Id="rId50" Type="http://schemas.openxmlformats.org/officeDocument/2006/relationships/hyperlink" Target="mailto:Kaycee.jucar@qbe.com" TargetMode="External"/><Relationship Id="rId55" Type="http://schemas.openxmlformats.org/officeDocument/2006/relationships/fontTable" Target="fontTable.xml"/><Relationship Id="rId7" Type="http://schemas.openxmlformats.org/officeDocument/2006/relationships/hyperlink" Target="https://qbe-appservices.atlassian.net/browse/LB-26?src=confmacro" TargetMode="External"/><Relationship Id="rId2" Type="http://schemas.openxmlformats.org/officeDocument/2006/relationships/styles" Target="styles.xml"/><Relationship Id="rId16" Type="http://schemas.openxmlformats.org/officeDocument/2006/relationships/hyperlink" Target="https://qbe-appservices.atlassian.net/wiki/spaces/LWXP2/pages/538554131/Prod+Environment+Credentials" TargetMode="External"/><Relationship Id="rId29" Type="http://schemas.openxmlformats.org/officeDocument/2006/relationships/hyperlink" Target="mailto:AP-USAT-UiPath_BOTAB@qbe.com" TargetMode="External"/><Relationship Id="rId11" Type="http://schemas.openxmlformats.org/officeDocument/2006/relationships/image" Target="https://qbe-appservices.atlassian.net/secure/viewavatar?size=xsmall&amp;avatarId=10418&amp;avatarType=issuetype" TargetMode="External"/><Relationship Id="rId24" Type="http://schemas.openxmlformats.org/officeDocument/2006/relationships/hyperlink" Target="https://outlook.office.com/owa/" TargetMode="External"/><Relationship Id="rId32" Type="http://schemas.openxmlformats.org/officeDocument/2006/relationships/hyperlink" Target="https://dgb24870.live.dynatrace.com/"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hyperlink" Target="mailto:Preety.gupta@qbe.com;anusha.krishnan@qbe.com;vivek.nagarajan@qbe.com;kishore.vunnam@qbe.com;nico.nacis@qbe.com;esmeralda.ugoy@qbe.com;vanessa.iringan@qbe.com;junard.ibarra@qbe.com;RonaMarie.Coker@qbe.com;Leap.Support@qbe.com;gssccluwspo@qbe.com;gssccluwspo@qbe.com;aiibuwsms@qbe.com;gssc.idsrcsos@qbe.com;nico.nacis@qbe.com;esmeralda.ugoy@qbe.com;agnes.cordero@qbe.com;Erick.valenzuela@qbe.com" TargetMode="External"/><Relationship Id="rId53" Type="http://schemas.openxmlformats.org/officeDocument/2006/relationships/image" Target="media/image8.png"/><Relationship Id="rId5" Type="http://schemas.openxmlformats.org/officeDocument/2006/relationships/image" Target="media/image1.png"/><Relationship Id="rId10" Type="http://schemas.openxmlformats.org/officeDocument/2006/relationships/hyperlink" Target="https://qbe-appservices.atlassian.net/browse/LB-67?src=confmacro" TargetMode="External"/><Relationship Id="rId19" Type="http://schemas.openxmlformats.org/officeDocument/2006/relationships/hyperlink" Target="https://feu03726.live.dynatrace.com/" TargetMode="External"/><Relationship Id="rId31" Type="http://schemas.openxmlformats.org/officeDocument/2006/relationships/hyperlink" Target="https://dgb24870.live.dynatrace.com/" TargetMode="External"/><Relationship Id="rId44" Type="http://schemas.openxmlformats.org/officeDocument/2006/relationships/hyperlink" Target="mailto:Preety.gupta@qbe.com;anusha.krishnan@qbe.com;vivek.nagarajan@qbe.com;kishore.vunnam@qbe.com;nico.nacis@qbe.com;esmeralda.ugoy@qbe.com;vanessa.iringan@qbe.com;junard.ibarra@qbe.com;RonaMarie.Coker@qbe.com;Leap.Support@qbe.com;gssccluwspo@qbe.com;gssccluwspo@qbe.com;aiibuwsms@qbe.com;gssc.idsrcsos@qbe.com;nico.nacis@qbe.com;esmeralda.ugoy@qbe.com;agnes.cordero@qbe.com;Erick.valenzuela@qbe.com" TargetMode="External"/><Relationship Id="rId52" Type="http://schemas.openxmlformats.org/officeDocument/2006/relationships/hyperlink" Target="mailto:shree-krishna.acharya@UiPathGroup.com" TargetMode="External"/><Relationship Id="rId4" Type="http://schemas.openxmlformats.org/officeDocument/2006/relationships/webSettings" Target="webSettings.xml"/><Relationship Id="rId9" Type="http://schemas.openxmlformats.org/officeDocument/2006/relationships/hyperlink" Target="https://qbe-appservices.atlassian.net/browse/LB-67?src=confmacro" TargetMode="External"/><Relationship Id="rId14" Type="http://schemas.openxmlformats.org/officeDocument/2006/relationships/hyperlink" Target="https://feu03726.live.dynatrace.com/" TargetMode="External"/><Relationship Id="rId22" Type="http://schemas.openxmlformats.org/officeDocument/2006/relationships/hyperlink" Target="https://qbe-appservices.atlassian.net/wiki/spaces/LWXP2/pages/538554131/Prod+Environment+Credentials" TargetMode="External"/><Relationship Id="rId27" Type="http://schemas.openxmlformats.org/officeDocument/2006/relationships/hyperlink" Target="https://red.qbe.com/" TargetMode="External"/><Relationship Id="rId30" Type="http://schemas.openxmlformats.org/officeDocument/2006/relationships/hyperlink" Target="https://outlook.office.com/owa/" TargetMode="External"/><Relationship Id="rId35" Type="http://schemas.openxmlformats.org/officeDocument/2006/relationships/hyperlink" Target="mailto:AP-USAT-UiPath_BOTAC@qbe.com" TargetMode="External"/><Relationship Id="rId43" Type="http://schemas.openxmlformats.org/officeDocument/2006/relationships/hyperlink" Target="mailto:Preety.gupta@qbe.com;anusha.krishnan@qbe.com;vivek.nagarajan@qbe.com;kishore.vunnam@qbe.com;nico.nacis@qbe.com;esmeralda.ugoy@qbe.com;vanessa.iringan@qbe.com;junard.ibarra@qbe.com;RonaMarie.Coker@qbe.com;Leap.Support@qbe.com;gssccluwspo@qbe.com;gssccluwspo@qbe.com;aiibuwsms@qbe.com;gssc.idsrcsos@qbe.com;nico.nacis@qbe.com;esmeralda.ugoy@qbe.com;agnes.cordero@qbe.com;Erick.valenzuela@qbe.com" TargetMode="External"/><Relationship Id="rId48" Type="http://schemas.openxmlformats.org/officeDocument/2006/relationships/hyperlink" Target="mailto:Kaycee.jucar@qbe.com" TargetMode="External"/><Relationship Id="rId56" Type="http://schemas.openxmlformats.org/officeDocument/2006/relationships/theme" Target="theme/theme1.xml"/><Relationship Id="rId8" Type="http://schemas.openxmlformats.org/officeDocument/2006/relationships/hyperlink" Target="https://qbe-appservices.atlassian.net/browse/LB-26?src=confmacro" TargetMode="External"/><Relationship Id="rId51" Type="http://schemas.openxmlformats.org/officeDocument/2006/relationships/hyperlink" Target="mailto:sreeanka.choudhury@UiPathGroup.com" TargetMode="External"/><Relationship Id="rId3" Type="http://schemas.openxmlformats.org/officeDocument/2006/relationships/settings" Target="settings.xml"/><Relationship Id="rId12" Type="http://schemas.openxmlformats.org/officeDocument/2006/relationships/hyperlink" Target="http://uat-quw.qbe.com" TargetMode="External"/><Relationship Id="rId17" Type="http://schemas.openxmlformats.org/officeDocument/2006/relationships/hyperlink" Target="mailto:AP-USAP-UiPath_BOTAB@qbe.com" TargetMode="External"/><Relationship Id="rId25" Type="http://schemas.openxmlformats.org/officeDocument/2006/relationships/hyperlink" Target="https://dgb24870.live.dynatrace.com/" TargetMode="External"/><Relationship Id="rId33" Type="http://schemas.openxmlformats.org/officeDocument/2006/relationships/hyperlink" Target="https://red.qbe.com/" TargetMode="External"/><Relationship Id="rId38" Type="http://schemas.openxmlformats.org/officeDocument/2006/relationships/image" Target="media/image4.png"/><Relationship Id="rId46" Type="http://schemas.openxmlformats.org/officeDocument/2006/relationships/hyperlink" Target="http://uat-quw.qbe.com/" TargetMode="External"/><Relationship Id="rId20" Type="http://schemas.openxmlformats.org/officeDocument/2006/relationships/hyperlink" Target="https://feu03726.live.dynatrace.com/" TargetMode="External"/><Relationship Id="rId41" Type="http://schemas.openxmlformats.org/officeDocument/2006/relationships/image" Target="media/image7.png"/><Relationship Id="rId54"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uipathdev-webapp01.azurewebsites.net/" TargetMode="External"/><Relationship Id="rId23" Type="http://schemas.openxmlformats.org/officeDocument/2006/relationships/hyperlink" Target="mailto:AP-USAP-UiPath_BOTAC@qbe.com" TargetMode="External"/><Relationship Id="rId28" Type="http://schemas.openxmlformats.org/officeDocument/2006/relationships/hyperlink" Target="https://qbe-appservices.atlassian.net/wiki/spaces/LWXP2/pages/538554087/Test+Robot+Runtime+Login+Credentials" TargetMode="External"/><Relationship Id="rId36" Type="http://schemas.openxmlformats.org/officeDocument/2006/relationships/hyperlink" Target="https://outlook.office.com/owa/" TargetMode="External"/><Relationship Id="rId49" Type="http://schemas.openxmlformats.org/officeDocument/2006/relationships/hyperlink" Target="mailto:Kaycee.jucar@q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19</Pages>
  <Words>3611</Words>
  <Characters>20585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SME EBiz Release Notes</vt:lpstr>
    </vt:vector>
  </TitlesOfParts>
  <Company>EXLService.com(I)Pvt.Ltd.</Company>
  <LinksUpToDate>false</LinksUpToDate>
  <CharactersWithSpaces>24148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SME EBiz Release Notes</dc:title>
  <dc:subject/>
  <dc:creator>Shivam Pandey</dc:creator>
  <cp:keywords/>
  <dc:description/>
  <cp:lastModifiedBy>Nishtha Goel</cp:lastModifiedBy>
  <cp:revision>14</cp:revision>
  <dcterms:created xsi:type="dcterms:W3CDTF">2020-01-30T05:56:00Z</dcterms:created>
  <dcterms:modified xsi:type="dcterms:W3CDTF">2020-01-30T06:16:00Z</dcterms:modified>
</cp:coreProperties>
</file>