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4E4" w:rsidRDefault="002E1C6F" w:rsidP="002E1C6F">
      <w:pPr>
        <w:suppressAutoHyphens/>
        <w:spacing w:line="276" w:lineRule="auto"/>
        <w:jc w:val="right"/>
        <w:rPr>
          <w:rFonts w:ascii="Times New Roman" w:hAnsi="Times New Roman"/>
          <w:b/>
          <w:spacing w:val="-4"/>
          <w:szCs w:val="24"/>
          <w:u w:val="single"/>
        </w:rPr>
      </w:pPr>
      <w:bookmarkStart w:id="0" w:name="_GoBack"/>
      <w:bookmarkEnd w:id="0"/>
      <w:r>
        <w:rPr>
          <w:noProof/>
          <w:snapToGrid/>
        </w:rPr>
        <w:drawing>
          <wp:inline distT="0" distB="0" distL="0" distR="0" wp14:anchorId="1FF23426" wp14:editId="5FD1441E">
            <wp:extent cx="1133475" cy="371475"/>
            <wp:effectExtent l="0" t="0" r="9525" b="9525"/>
            <wp:docPr id="1" name="Picture 1" descr="cid:image001.png@01D31825.54F204C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id:image001.png@01D31825.54F204C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4E4" w:rsidRDefault="000F44E4" w:rsidP="00BC1E8B">
      <w:pPr>
        <w:suppressAutoHyphens/>
        <w:spacing w:line="276" w:lineRule="auto"/>
        <w:jc w:val="center"/>
        <w:rPr>
          <w:rFonts w:ascii="Times New Roman" w:hAnsi="Times New Roman"/>
          <w:b/>
          <w:spacing w:val="-4"/>
          <w:szCs w:val="24"/>
          <w:u w:val="single"/>
        </w:rPr>
      </w:pPr>
    </w:p>
    <w:p w:rsidR="000F44E4" w:rsidRDefault="000F44E4" w:rsidP="00BC1E8B">
      <w:pPr>
        <w:suppressAutoHyphens/>
        <w:spacing w:line="276" w:lineRule="auto"/>
        <w:jc w:val="center"/>
        <w:rPr>
          <w:rFonts w:ascii="Times New Roman" w:hAnsi="Times New Roman"/>
          <w:b/>
          <w:spacing w:val="-4"/>
          <w:szCs w:val="24"/>
          <w:u w:val="single"/>
        </w:rPr>
      </w:pPr>
    </w:p>
    <w:p w:rsidR="00046271" w:rsidRDefault="00046271" w:rsidP="00BC1E8B">
      <w:pPr>
        <w:suppressAutoHyphens/>
        <w:spacing w:line="276" w:lineRule="auto"/>
        <w:jc w:val="center"/>
        <w:rPr>
          <w:rFonts w:ascii="Times New Roman" w:hAnsi="Times New Roman"/>
          <w:b/>
          <w:spacing w:val="-4"/>
          <w:szCs w:val="24"/>
          <w:u w:val="single"/>
        </w:rPr>
      </w:pPr>
    </w:p>
    <w:p w:rsidR="00AB782C" w:rsidRPr="00BC1E8B" w:rsidRDefault="00BF5620" w:rsidP="00BC1E8B">
      <w:pPr>
        <w:suppressAutoHyphens/>
        <w:spacing w:line="276" w:lineRule="auto"/>
        <w:jc w:val="center"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b/>
          <w:spacing w:val="-4"/>
          <w:szCs w:val="24"/>
          <w:u w:val="single"/>
        </w:rPr>
        <w:t>DECLARATION</w:t>
      </w:r>
      <w:r w:rsidR="005D488E" w:rsidRPr="00BC1E8B">
        <w:rPr>
          <w:rFonts w:ascii="Times New Roman" w:hAnsi="Times New Roman"/>
          <w:spacing w:val="-3"/>
          <w:szCs w:val="24"/>
        </w:rPr>
        <w:fldChar w:fldCharType="begin"/>
      </w:r>
      <w:r w:rsidR="00AB782C" w:rsidRPr="00BC1E8B">
        <w:rPr>
          <w:rFonts w:ascii="Times New Roman" w:hAnsi="Times New Roman"/>
          <w:spacing w:val="-3"/>
          <w:szCs w:val="24"/>
        </w:rPr>
        <w:instrText xml:space="preserve">PRIVATE </w:instrText>
      </w:r>
      <w:r w:rsidR="005D488E" w:rsidRPr="00BC1E8B">
        <w:rPr>
          <w:rFonts w:ascii="Times New Roman" w:hAnsi="Times New Roman"/>
          <w:spacing w:val="-3"/>
          <w:szCs w:val="24"/>
        </w:rPr>
        <w:fldChar w:fldCharType="end"/>
      </w:r>
    </w:p>
    <w:p w:rsidR="00AB782C" w:rsidRPr="00BC1E8B" w:rsidRDefault="00AB782C" w:rsidP="00BC1E8B">
      <w:pPr>
        <w:suppressAutoHyphens/>
        <w:spacing w:line="276" w:lineRule="auto"/>
        <w:jc w:val="both"/>
        <w:rPr>
          <w:rFonts w:ascii="Times New Roman" w:hAnsi="Times New Roman"/>
          <w:spacing w:val="-3"/>
          <w:szCs w:val="24"/>
        </w:rPr>
      </w:pPr>
    </w:p>
    <w:p w:rsidR="00BC1E8B" w:rsidRDefault="00AB782C" w:rsidP="00BC1E8B">
      <w:pPr>
        <w:suppressAutoHyphens/>
        <w:spacing w:line="276" w:lineRule="auto"/>
        <w:jc w:val="both"/>
        <w:rPr>
          <w:rFonts w:ascii="Times New Roman" w:hAnsi="Times New Roman"/>
          <w:spacing w:val="-3"/>
          <w:szCs w:val="24"/>
        </w:rPr>
      </w:pPr>
      <w:r w:rsidRPr="00BC1E8B">
        <w:rPr>
          <w:rFonts w:ascii="Times New Roman" w:hAnsi="Times New Roman"/>
          <w:spacing w:val="-3"/>
          <w:szCs w:val="24"/>
        </w:rPr>
        <w:t xml:space="preserve">This is to confirm that under mutually agreed conditions between myself and my employer </w:t>
      </w:r>
      <w:r w:rsidR="001B44A8" w:rsidRPr="00BC1E8B">
        <w:rPr>
          <w:rFonts w:ascii="Times New Roman" w:hAnsi="Times New Roman"/>
          <w:spacing w:val="-3"/>
          <w:szCs w:val="24"/>
        </w:rPr>
        <w:t>TSYS</w:t>
      </w:r>
      <w:r w:rsidRPr="00BC1E8B">
        <w:rPr>
          <w:rFonts w:ascii="Times New Roman" w:hAnsi="Times New Roman"/>
          <w:spacing w:val="-3"/>
          <w:szCs w:val="24"/>
        </w:rPr>
        <w:t xml:space="preserve"> Card Tech Services </w:t>
      </w:r>
      <w:r w:rsidR="00714FF5">
        <w:rPr>
          <w:rFonts w:ascii="Times New Roman" w:hAnsi="Times New Roman"/>
          <w:spacing w:val="-3"/>
          <w:szCs w:val="24"/>
        </w:rPr>
        <w:t xml:space="preserve">India </w:t>
      </w:r>
      <w:r w:rsidR="009F1E19">
        <w:rPr>
          <w:rFonts w:ascii="Times New Roman" w:hAnsi="Times New Roman"/>
          <w:spacing w:val="-3"/>
          <w:szCs w:val="24"/>
        </w:rPr>
        <w:t>LLP</w:t>
      </w:r>
      <w:r w:rsidR="009F1E19" w:rsidRPr="00BC1E8B">
        <w:rPr>
          <w:rFonts w:ascii="Times New Roman" w:hAnsi="Times New Roman"/>
          <w:spacing w:val="-3"/>
          <w:szCs w:val="24"/>
        </w:rPr>
        <w:t xml:space="preserve"> </w:t>
      </w:r>
      <w:r w:rsidRPr="00BC1E8B">
        <w:rPr>
          <w:rFonts w:ascii="Times New Roman" w:hAnsi="Times New Roman"/>
          <w:spacing w:val="-3"/>
          <w:szCs w:val="24"/>
        </w:rPr>
        <w:t xml:space="preserve">and/or its subsidiaries or associated companies, my employment </w:t>
      </w:r>
      <w:r w:rsidR="008A5535">
        <w:rPr>
          <w:rFonts w:ascii="Times New Roman" w:hAnsi="Times New Roman"/>
          <w:spacing w:val="-3"/>
          <w:szCs w:val="24"/>
        </w:rPr>
        <w:t xml:space="preserve">stands ended </w:t>
      </w:r>
      <w:r w:rsidRPr="00BC1E8B">
        <w:rPr>
          <w:rFonts w:ascii="Times New Roman" w:hAnsi="Times New Roman"/>
          <w:spacing w:val="-3"/>
          <w:szCs w:val="24"/>
        </w:rPr>
        <w:t xml:space="preserve">as of </w:t>
      </w:r>
    </w:p>
    <w:p w:rsidR="00AB782C" w:rsidRPr="00BC1E8B" w:rsidRDefault="00AB782C" w:rsidP="00BC1E8B">
      <w:pPr>
        <w:suppressAutoHyphens/>
        <w:spacing w:line="276" w:lineRule="auto"/>
        <w:jc w:val="both"/>
        <w:rPr>
          <w:rFonts w:ascii="Times New Roman" w:hAnsi="Times New Roman"/>
          <w:spacing w:val="-3"/>
          <w:szCs w:val="24"/>
        </w:rPr>
      </w:pPr>
      <w:r w:rsidRPr="00BC1E8B">
        <w:rPr>
          <w:rFonts w:ascii="Times New Roman" w:hAnsi="Times New Roman"/>
          <w:spacing w:val="-3"/>
          <w:szCs w:val="24"/>
        </w:rPr>
        <w:t xml:space="preserve">During my period of employment with </w:t>
      </w:r>
      <w:r w:rsidR="00714FF5" w:rsidRPr="00BC1E8B">
        <w:rPr>
          <w:rFonts w:ascii="Times New Roman" w:hAnsi="Times New Roman"/>
          <w:spacing w:val="-3"/>
          <w:szCs w:val="24"/>
        </w:rPr>
        <w:t xml:space="preserve">TSYS Card Tech Services </w:t>
      </w:r>
      <w:r w:rsidR="00714FF5">
        <w:rPr>
          <w:rFonts w:ascii="Times New Roman" w:hAnsi="Times New Roman"/>
          <w:spacing w:val="-3"/>
          <w:szCs w:val="24"/>
        </w:rPr>
        <w:t xml:space="preserve">India </w:t>
      </w:r>
      <w:r w:rsidR="009F1E19">
        <w:rPr>
          <w:rFonts w:ascii="Times New Roman" w:hAnsi="Times New Roman"/>
          <w:spacing w:val="-3"/>
          <w:szCs w:val="24"/>
        </w:rPr>
        <w:t>LLP</w:t>
      </w:r>
      <w:r w:rsidR="00BF5620">
        <w:rPr>
          <w:rFonts w:ascii="Times New Roman" w:hAnsi="Times New Roman"/>
          <w:spacing w:val="-3"/>
          <w:szCs w:val="24"/>
        </w:rPr>
        <w:t>.</w:t>
      </w:r>
      <w:r w:rsidRPr="00BC1E8B">
        <w:rPr>
          <w:rFonts w:ascii="Times New Roman" w:hAnsi="Times New Roman"/>
          <w:spacing w:val="-3"/>
          <w:szCs w:val="24"/>
        </w:rPr>
        <w:t xml:space="preserve"> and/or its subsidiaries or associated companies, I had access to confidential information and to software modules and systems and a variety of other data, which are the</w:t>
      </w:r>
      <w:r w:rsidR="001B44A8" w:rsidRPr="00BC1E8B">
        <w:rPr>
          <w:rFonts w:ascii="Times New Roman" w:hAnsi="Times New Roman"/>
          <w:spacing w:val="-3"/>
          <w:szCs w:val="24"/>
        </w:rPr>
        <w:t xml:space="preserve"> sole properties of </w:t>
      </w:r>
      <w:r w:rsidR="00714FF5" w:rsidRPr="00BC1E8B">
        <w:rPr>
          <w:rFonts w:ascii="Times New Roman" w:hAnsi="Times New Roman"/>
          <w:spacing w:val="-3"/>
          <w:szCs w:val="24"/>
        </w:rPr>
        <w:t xml:space="preserve">TSYS Card Tech Services </w:t>
      </w:r>
      <w:r w:rsidR="00714FF5">
        <w:rPr>
          <w:rFonts w:ascii="Times New Roman" w:hAnsi="Times New Roman"/>
          <w:spacing w:val="-3"/>
          <w:szCs w:val="24"/>
        </w:rPr>
        <w:t xml:space="preserve">India </w:t>
      </w:r>
      <w:r w:rsidR="009F1E19">
        <w:rPr>
          <w:rFonts w:ascii="Times New Roman" w:hAnsi="Times New Roman"/>
          <w:spacing w:val="-3"/>
          <w:szCs w:val="24"/>
        </w:rPr>
        <w:t>LLP</w:t>
      </w:r>
      <w:r w:rsidRPr="00BC1E8B">
        <w:rPr>
          <w:rFonts w:ascii="Times New Roman" w:hAnsi="Times New Roman"/>
          <w:spacing w:val="-3"/>
          <w:szCs w:val="24"/>
        </w:rPr>
        <w:t xml:space="preserve"> Moreover, I was involved in the development of software systems whose copyrights are the exclusive property of </w:t>
      </w:r>
      <w:r w:rsidR="00714FF5" w:rsidRPr="00BC1E8B">
        <w:rPr>
          <w:rFonts w:ascii="Times New Roman" w:hAnsi="Times New Roman"/>
          <w:spacing w:val="-3"/>
          <w:szCs w:val="24"/>
        </w:rPr>
        <w:t xml:space="preserve">TSYS Card Tech Services </w:t>
      </w:r>
      <w:r w:rsidR="00714FF5">
        <w:rPr>
          <w:rFonts w:ascii="Times New Roman" w:hAnsi="Times New Roman"/>
          <w:spacing w:val="-3"/>
          <w:szCs w:val="24"/>
        </w:rPr>
        <w:t xml:space="preserve">India </w:t>
      </w:r>
      <w:r w:rsidR="009F1E19">
        <w:rPr>
          <w:rFonts w:ascii="Times New Roman" w:hAnsi="Times New Roman"/>
          <w:spacing w:val="-3"/>
          <w:szCs w:val="24"/>
        </w:rPr>
        <w:t>LLP</w:t>
      </w:r>
      <w:r w:rsidRPr="00BC1E8B">
        <w:rPr>
          <w:rFonts w:ascii="Times New Roman" w:hAnsi="Times New Roman"/>
          <w:spacing w:val="-3"/>
          <w:szCs w:val="24"/>
        </w:rPr>
        <w:t>. To that effect, I confirm herewith:</w:t>
      </w:r>
    </w:p>
    <w:p w:rsidR="00BC1E8B" w:rsidRDefault="00BC1E8B" w:rsidP="00BC1E8B">
      <w:pPr>
        <w:tabs>
          <w:tab w:val="left" w:pos="-720"/>
          <w:tab w:val="left" w:pos="0"/>
        </w:tabs>
        <w:suppressAutoHyphens/>
        <w:spacing w:line="276" w:lineRule="auto"/>
        <w:ind w:left="720" w:hanging="720"/>
        <w:jc w:val="both"/>
        <w:rPr>
          <w:rFonts w:ascii="Times New Roman" w:hAnsi="Times New Roman"/>
          <w:spacing w:val="-3"/>
          <w:szCs w:val="24"/>
        </w:rPr>
      </w:pPr>
    </w:p>
    <w:p w:rsidR="00BC1E8B" w:rsidRDefault="00AB782C" w:rsidP="00BC1E8B">
      <w:pPr>
        <w:numPr>
          <w:ilvl w:val="0"/>
          <w:numId w:val="1"/>
        </w:numPr>
        <w:tabs>
          <w:tab w:val="left" w:pos="720"/>
        </w:tabs>
        <w:suppressAutoHyphens/>
        <w:spacing w:line="276" w:lineRule="auto"/>
        <w:ind w:hanging="720"/>
        <w:jc w:val="both"/>
        <w:rPr>
          <w:rFonts w:ascii="Times New Roman" w:hAnsi="Times New Roman"/>
          <w:spacing w:val="-3"/>
          <w:szCs w:val="24"/>
        </w:rPr>
      </w:pPr>
      <w:r w:rsidRPr="00BC1E8B">
        <w:rPr>
          <w:rFonts w:ascii="Times New Roman" w:hAnsi="Times New Roman"/>
          <w:spacing w:val="-3"/>
          <w:szCs w:val="24"/>
        </w:rPr>
        <w:t xml:space="preserve">That any and all software systems that I was involved in the development of during </w:t>
      </w:r>
      <w:r w:rsidR="00BD70B8">
        <w:rPr>
          <w:rFonts w:ascii="Times New Roman" w:hAnsi="Times New Roman"/>
          <w:spacing w:val="-3"/>
          <w:szCs w:val="24"/>
        </w:rPr>
        <w:t>the</w:t>
      </w:r>
      <w:r w:rsidR="00BD70B8" w:rsidRPr="00BC1E8B">
        <w:rPr>
          <w:rFonts w:ascii="Times New Roman" w:hAnsi="Times New Roman"/>
          <w:spacing w:val="-3"/>
          <w:szCs w:val="24"/>
        </w:rPr>
        <w:t xml:space="preserve"> </w:t>
      </w:r>
      <w:r w:rsidRPr="00BC1E8B">
        <w:rPr>
          <w:rFonts w:ascii="Times New Roman" w:hAnsi="Times New Roman"/>
          <w:spacing w:val="-3"/>
          <w:szCs w:val="24"/>
        </w:rPr>
        <w:t xml:space="preserve">period of </w:t>
      </w:r>
      <w:r w:rsidR="00BD70B8">
        <w:rPr>
          <w:rFonts w:ascii="Times New Roman" w:hAnsi="Times New Roman"/>
          <w:spacing w:val="-3"/>
          <w:szCs w:val="24"/>
        </w:rPr>
        <w:t xml:space="preserve">my </w:t>
      </w:r>
      <w:r w:rsidRPr="00BC1E8B">
        <w:rPr>
          <w:rFonts w:ascii="Times New Roman" w:hAnsi="Times New Roman"/>
          <w:spacing w:val="-3"/>
          <w:szCs w:val="24"/>
        </w:rPr>
        <w:t xml:space="preserve">employment with </w:t>
      </w:r>
      <w:r w:rsidR="00714FF5" w:rsidRPr="00BC1E8B">
        <w:rPr>
          <w:rFonts w:ascii="Times New Roman" w:hAnsi="Times New Roman"/>
          <w:spacing w:val="-3"/>
          <w:szCs w:val="24"/>
        </w:rPr>
        <w:t xml:space="preserve">TSYS Card Tech Services </w:t>
      </w:r>
      <w:r w:rsidR="00714FF5">
        <w:rPr>
          <w:rFonts w:ascii="Times New Roman" w:hAnsi="Times New Roman"/>
          <w:spacing w:val="-3"/>
          <w:szCs w:val="24"/>
        </w:rPr>
        <w:t xml:space="preserve">India </w:t>
      </w:r>
      <w:r w:rsidR="009F1E19">
        <w:rPr>
          <w:rFonts w:ascii="Times New Roman" w:hAnsi="Times New Roman"/>
          <w:spacing w:val="-3"/>
          <w:szCs w:val="24"/>
        </w:rPr>
        <w:t>LLP</w:t>
      </w:r>
      <w:r w:rsidR="000D726B">
        <w:rPr>
          <w:rFonts w:ascii="Times New Roman" w:hAnsi="Times New Roman"/>
          <w:spacing w:val="-3"/>
          <w:szCs w:val="24"/>
        </w:rPr>
        <w:t>,</w:t>
      </w:r>
      <w:r w:rsidRPr="00BC1E8B">
        <w:rPr>
          <w:rFonts w:ascii="Times New Roman" w:hAnsi="Times New Roman"/>
          <w:spacing w:val="-3"/>
          <w:szCs w:val="24"/>
        </w:rPr>
        <w:t xml:space="preserve"> are </w:t>
      </w:r>
      <w:r w:rsidR="000D726B">
        <w:rPr>
          <w:rFonts w:ascii="Times New Roman" w:hAnsi="Times New Roman"/>
          <w:spacing w:val="-3"/>
          <w:szCs w:val="24"/>
        </w:rPr>
        <w:t xml:space="preserve">hereby </w:t>
      </w:r>
      <w:r w:rsidRPr="00BC1E8B">
        <w:rPr>
          <w:rFonts w:ascii="Times New Roman" w:hAnsi="Times New Roman"/>
          <w:spacing w:val="-3"/>
          <w:szCs w:val="24"/>
        </w:rPr>
        <w:t xml:space="preserve">exclusively and irrevocably assigned by me to </w:t>
      </w:r>
      <w:r w:rsidR="00714FF5" w:rsidRPr="00BC1E8B">
        <w:rPr>
          <w:rFonts w:ascii="Times New Roman" w:hAnsi="Times New Roman"/>
          <w:spacing w:val="-3"/>
          <w:szCs w:val="24"/>
        </w:rPr>
        <w:t xml:space="preserve">TSYS Card Tech Services </w:t>
      </w:r>
      <w:r w:rsidR="00714FF5">
        <w:rPr>
          <w:rFonts w:ascii="Times New Roman" w:hAnsi="Times New Roman"/>
          <w:spacing w:val="-3"/>
          <w:szCs w:val="24"/>
        </w:rPr>
        <w:t xml:space="preserve">India </w:t>
      </w:r>
      <w:r w:rsidR="009F1E19">
        <w:rPr>
          <w:rFonts w:ascii="Times New Roman" w:hAnsi="Times New Roman"/>
          <w:spacing w:val="-3"/>
          <w:szCs w:val="24"/>
        </w:rPr>
        <w:t>LLP</w:t>
      </w:r>
      <w:r w:rsidR="009F1E19" w:rsidRPr="00BC1E8B">
        <w:rPr>
          <w:rFonts w:ascii="Times New Roman" w:hAnsi="Times New Roman"/>
          <w:spacing w:val="-3"/>
          <w:szCs w:val="24"/>
        </w:rPr>
        <w:t xml:space="preserve"> </w:t>
      </w:r>
      <w:r w:rsidRPr="00BC1E8B">
        <w:rPr>
          <w:rFonts w:ascii="Times New Roman" w:hAnsi="Times New Roman"/>
          <w:spacing w:val="-3"/>
          <w:szCs w:val="24"/>
        </w:rPr>
        <w:t xml:space="preserve">and that any and all copyrights associated with these software developments are the valuable property of </w:t>
      </w:r>
      <w:r w:rsidR="00714FF5" w:rsidRPr="00BC1E8B">
        <w:rPr>
          <w:rFonts w:ascii="Times New Roman" w:hAnsi="Times New Roman"/>
          <w:spacing w:val="-3"/>
          <w:szCs w:val="24"/>
        </w:rPr>
        <w:t xml:space="preserve">TSYS Card Tech Services </w:t>
      </w:r>
      <w:r w:rsidR="00714FF5">
        <w:rPr>
          <w:rFonts w:ascii="Times New Roman" w:hAnsi="Times New Roman"/>
          <w:spacing w:val="-3"/>
          <w:szCs w:val="24"/>
        </w:rPr>
        <w:t xml:space="preserve">India </w:t>
      </w:r>
      <w:r w:rsidR="009F1E19">
        <w:rPr>
          <w:rFonts w:ascii="Times New Roman" w:hAnsi="Times New Roman"/>
          <w:spacing w:val="-3"/>
          <w:szCs w:val="24"/>
        </w:rPr>
        <w:t>LLP</w:t>
      </w:r>
      <w:r w:rsidRPr="00BC1E8B">
        <w:rPr>
          <w:rFonts w:ascii="Times New Roman" w:hAnsi="Times New Roman"/>
          <w:spacing w:val="-3"/>
          <w:szCs w:val="24"/>
        </w:rPr>
        <w:t>.</w:t>
      </w:r>
    </w:p>
    <w:p w:rsidR="00BC1E8B" w:rsidRDefault="00BC1E8B" w:rsidP="00BC1E8B">
      <w:pPr>
        <w:tabs>
          <w:tab w:val="left" w:pos="720"/>
        </w:tabs>
        <w:suppressAutoHyphens/>
        <w:spacing w:line="276" w:lineRule="auto"/>
        <w:ind w:left="720"/>
        <w:jc w:val="both"/>
        <w:rPr>
          <w:rFonts w:ascii="Times New Roman" w:hAnsi="Times New Roman"/>
          <w:spacing w:val="-3"/>
          <w:szCs w:val="24"/>
        </w:rPr>
      </w:pPr>
    </w:p>
    <w:p w:rsidR="00BC1E8B" w:rsidRDefault="00AB782C" w:rsidP="00BC1E8B">
      <w:pPr>
        <w:numPr>
          <w:ilvl w:val="0"/>
          <w:numId w:val="1"/>
        </w:numPr>
        <w:tabs>
          <w:tab w:val="left" w:pos="720"/>
        </w:tabs>
        <w:suppressAutoHyphens/>
        <w:spacing w:line="276" w:lineRule="auto"/>
        <w:ind w:hanging="720"/>
        <w:jc w:val="both"/>
        <w:rPr>
          <w:rFonts w:ascii="Times New Roman" w:hAnsi="Times New Roman"/>
          <w:spacing w:val="-3"/>
          <w:szCs w:val="24"/>
        </w:rPr>
      </w:pPr>
      <w:r w:rsidRPr="00BC1E8B">
        <w:rPr>
          <w:rFonts w:ascii="Times New Roman" w:hAnsi="Times New Roman"/>
          <w:spacing w:val="-3"/>
          <w:szCs w:val="24"/>
        </w:rPr>
        <w:t xml:space="preserve">I confirm and undertake that I have not </w:t>
      </w:r>
      <w:r w:rsidR="004E440A">
        <w:rPr>
          <w:rFonts w:ascii="Times New Roman" w:hAnsi="Times New Roman"/>
          <w:spacing w:val="-3"/>
          <w:szCs w:val="24"/>
        </w:rPr>
        <w:t xml:space="preserve">made and/or </w:t>
      </w:r>
      <w:r w:rsidRPr="00BC1E8B">
        <w:rPr>
          <w:rFonts w:ascii="Times New Roman" w:hAnsi="Times New Roman"/>
          <w:spacing w:val="-3"/>
          <w:szCs w:val="24"/>
        </w:rPr>
        <w:t xml:space="preserve">retained any copies of any software either developed by me for </w:t>
      </w:r>
      <w:r w:rsidR="00714FF5" w:rsidRPr="00BC1E8B">
        <w:rPr>
          <w:rFonts w:ascii="Times New Roman" w:hAnsi="Times New Roman"/>
          <w:spacing w:val="-3"/>
          <w:szCs w:val="24"/>
        </w:rPr>
        <w:t xml:space="preserve">TSYS Card Tech Services </w:t>
      </w:r>
      <w:r w:rsidR="00714FF5">
        <w:rPr>
          <w:rFonts w:ascii="Times New Roman" w:hAnsi="Times New Roman"/>
          <w:spacing w:val="-3"/>
          <w:szCs w:val="24"/>
        </w:rPr>
        <w:t xml:space="preserve">India </w:t>
      </w:r>
      <w:r w:rsidR="009F1E19">
        <w:rPr>
          <w:rFonts w:ascii="Times New Roman" w:hAnsi="Times New Roman"/>
          <w:spacing w:val="-3"/>
          <w:szCs w:val="24"/>
        </w:rPr>
        <w:t>LLP</w:t>
      </w:r>
      <w:r w:rsidR="004E440A">
        <w:rPr>
          <w:rFonts w:ascii="Times New Roman" w:hAnsi="Times New Roman"/>
          <w:spacing w:val="-3"/>
          <w:szCs w:val="24"/>
        </w:rPr>
        <w:t>.</w:t>
      </w:r>
      <w:r w:rsidRPr="00BC1E8B">
        <w:rPr>
          <w:rFonts w:ascii="Times New Roman" w:hAnsi="Times New Roman"/>
          <w:spacing w:val="-3"/>
          <w:szCs w:val="24"/>
        </w:rPr>
        <w:t xml:space="preserve">, or is a </w:t>
      </w:r>
      <w:r w:rsidR="00714FF5" w:rsidRPr="00BC1E8B">
        <w:rPr>
          <w:rFonts w:ascii="Times New Roman" w:hAnsi="Times New Roman"/>
          <w:spacing w:val="-3"/>
          <w:szCs w:val="24"/>
        </w:rPr>
        <w:t xml:space="preserve">TSYS Card Tech Services </w:t>
      </w:r>
      <w:r w:rsidR="00714FF5">
        <w:rPr>
          <w:rFonts w:ascii="Times New Roman" w:hAnsi="Times New Roman"/>
          <w:spacing w:val="-3"/>
          <w:szCs w:val="24"/>
        </w:rPr>
        <w:t xml:space="preserve">India </w:t>
      </w:r>
      <w:r w:rsidR="009F1E19">
        <w:rPr>
          <w:rFonts w:ascii="Times New Roman" w:hAnsi="Times New Roman"/>
          <w:spacing w:val="-3"/>
          <w:szCs w:val="24"/>
        </w:rPr>
        <w:t>LLP</w:t>
      </w:r>
      <w:r w:rsidR="004E440A">
        <w:rPr>
          <w:rFonts w:ascii="Times New Roman" w:hAnsi="Times New Roman"/>
          <w:spacing w:val="-3"/>
          <w:szCs w:val="24"/>
        </w:rPr>
        <w:t xml:space="preserve">. </w:t>
      </w:r>
      <w:r w:rsidRPr="00BC1E8B">
        <w:rPr>
          <w:rFonts w:ascii="Times New Roman" w:hAnsi="Times New Roman"/>
          <w:spacing w:val="-3"/>
          <w:szCs w:val="24"/>
        </w:rPr>
        <w:t xml:space="preserve">product, or is a software package licensed by </w:t>
      </w:r>
      <w:r w:rsidR="00714FF5" w:rsidRPr="00BC1E8B">
        <w:rPr>
          <w:rFonts w:ascii="Times New Roman" w:hAnsi="Times New Roman"/>
          <w:spacing w:val="-3"/>
          <w:szCs w:val="24"/>
        </w:rPr>
        <w:t xml:space="preserve">TSYS Card Tech Services </w:t>
      </w:r>
      <w:r w:rsidR="00714FF5">
        <w:rPr>
          <w:rFonts w:ascii="Times New Roman" w:hAnsi="Times New Roman"/>
          <w:spacing w:val="-3"/>
          <w:szCs w:val="24"/>
        </w:rPr>
        <w:t xml:space="preserve">India </w:t>
      </w:r>
      <w:r w:rsidR="009F1E19">
        <w:rPr>
          <w:rFonts w:ascii="Times New Roman" w:hAnsi="Times New Roman"/>
          <w:spacing w:val="-3"/>
          <w:szCs w:val="24"/>
        </w:rPr>
        <w:t>LLP</w:t>
      </w:r>
      <w:r w:rsidR="009F1E19" w:rsidRPr="00BC1E8B">
        <w:rPr>
          <w:rFonts w:ascii="Times New Roman" w:hAnsi="Times New Roman"/>
          <w:spacing w:val="-3"/>
          <w:szCs w:val="24"/>
        </w:rPr>
        <w:t xml:space="preserve"> </w:t>
      </w:r>
      <w:r w:rsidRPr="00BC1E8B">
        <w:rPr>
          <w:rFonts w:ascii="Times New Roman" w:hAnsi="Times New Roman"/>
          <w:spacing w:val="-3"/>
          <w:szCs w:val="24"/>
        </w:rPr>
        <w:t xml:space="preserve">from other suppliers.  I confirm that any and all </w:t>
      </w:r>
      <w:r w:rsidR="00466360" w:rsidRPr="00211A21">
        <w:rPr>
          <w:rFonts w:ascii="Times New Roman" w:hAnsi="Times New Roman"/>
          <w:szCs w:val="24"/>
        </w:rPr>
        <w:t>documentation, data, record, files, books, manuals, information, electronic files, other physical or electronic property</w:t>
      </w:r>
      <w:r w:rsidR="00466360" w:rsidRPr="00BC1E8B">
        <w:rPr>
          <w:rFonts w:ascii="Times New Roman" w:hAnsi="Times New Roman"/>
          <w:spacing w:val="-3"/>
          <w:szCs w:val="24"/>
        </w:rPr>
        <w:t xml:space="preserve"> </w:t>
      </w:r>
      <w:r w:rsidR="00466360">
        <w:rPr>
          <w:rFonts w:ascii="Times New Roman" w:hAnsi="Times New Roman"/>
          <w:spacing w:val="-3"/>
          <w:szCs w:val="24"/>
        </w:rPr>
        <w:t xml:space="preserve">including but not limited to </w:t>
      </w:r>
      <w:r w:rsidRPr="00BC1E8B">
        <w:rPr>
          <w:rFonts w:ascii="Times New Roman" w:hAnsi="Times New Roman"/>
          <w:spacing w:val="-3"/>
          <w:szCs w:val="24"/>
        </w:rPr>
        <w:t>software</w:t>
      </w:r>
      <w:r w:rsidR="00466360">
        <w:rPr>
          <w:rFonts w:ascii="Times New Roman" w:hAnsi="Times New Roman"/>
          <w:spacing w:val="-3"/>
          <w:szCs w:val="24"/>
        </w:rPr>
        <w:t>(s)</w:t>
      </w:r>
      <w:r w:rsidRPr="00BC1E8B">
        <w:rPr>
          <w:rFonts w:ascii="Times New Roman" w:hAnsi="Times New Roman"/>
          <w:spacing w:val="-3"/>
          <w:szCs w:val="24"/>
        </w:rPr>
        <w:t xml:space="preserve"> that I had access to during </w:t>
      </w:r>
      <w:r w:rsidR="00106B08">
        <w:rPr>
          <w:rFonts w:ascii="Times New Roman" w:hAnsi="Times New Roman"/>
          <w:spacing w:val="-3"/>
          <w:szCs w:val="24"/>
        </w:rPr>
        <w:t xml:space="preserve">the </w:t>
      </w:r>
      <w:r w:rsidRPr="00BC1E8B">
        <w:rPr>
          <w:rFonts w:ascii="Times New Roman" w:hAnsi="Times New Roman"/>
          <w:spacing w:val="-3"/>
          <w:szCs w:val="24"/>
        </w:rPr>
        <w:t xml:space="preserve">period of </w:t>
      </w:r>
      <w:r w:rsidR="00106B08">
        <w:rPr>
          <w:rFonts w:ascii="Times New Roman" w:hAnsi="Times New Roman"/>
          <w:spacing w:val="-3"/>
          <w:szCs w:val="24"/>
        </w:rPr>
        <w:t xml:space="preserve">my </w:t>
      </w:r>
      <w:r w:rsidRPr="00BC1E8B">
        <w:rPr>
          <w:rFonts w:ascii="Times New Roman" w:hAnsi="Times New Roman"/>
          <w:spacing w:val="-3"/>
          <w:szCs w:val="24"/>
        </w:rPr>
        <w:t xml:space="preserve">employment with </w:t>
      </w:r>
      <w:r w:rsidR="00714FF5" w:rsidRPr="00BC1E8B">
        <w:rPr>
          <w:rFonts w:ascii="Times New Roman" w:hAnsi="Times New Roman"/>
          <w:spacing w:val="-3"/>
          <w:szCs w:val="24"/>
        </w:rPr>
        <w:t xml:space="preserve">TSYS Card Tech Services </w:t>
      </w:r>
      <w:r w:rsidR="00714FF5">
        <w:rPr>
          <w:rFonts w:ascii="Times New Roman" w:hAnsi="Times New Roman"/>
          <w:spacing w:val="-3"/>
          <w:szCs w:val="24"/>
        </w:rPr>
        <w:t xml:space="preserve">India </w:t>
      </w:r>
      <w:r w:rsidR="009F1E19">
        <w:rPr>
          <w:rFonts w:ascii="Times New Roman" w:hAnsi="Times New Roman"/>
          <w:spacing w:val="-3"/>
          <w:szCs w:val="24"/>
        </w:rPr>
        <w:t>LLP</w:t>
      </w:r>
      <w:r w:rsidR="00714FF5" w:rsidRPr="00BC1E8B">
        <w:rPr>
          <w:rFonts w:ascii="Times New Roman" w:hAnsi="Times New Roman"/>
          <w:spacing w:val="-3"/>
          <w:szCs w:val="24"/>
        </w:rPr>
        <w:t xml:space="preserve"> </w:t>
      </w:r>
      <w:r w:rsidRPr="00BC1E8B">
        <w:rPr>
          <w:rFonts w:ascii="Times New Roman" w:hAnsi="Times New Roman"/>
          <w:spacing w:val="-3"/>
          <w:szCs w:val="24"/>
        </w:rPr>
        <w:t>has not been copied by me for my personal use</w:t>
      </w:r>
      <w:r w:rsidR="00721E4E">
        <w:rPr>
          <w:rFonts w:ascii="Times New Roman" w:hAnsi="Times New Roman"/>
          <w:spacing w:val="-3"/>
          <w:szCs w:val="24"/>
        </w:rPr>
        <w:t xml:space="preserve"> or for any </w:t>
      </w:r>
      <w:r w:rsidR="00B138C0">
        <w:rPr>
          <w:rFonts w:ascii="Times New Roman" w:hAnsi="Times New Roman"/>
          <w:spacing w:val="-3"/>
          <w:szCs w:val="24"/>
        </w:rPr>
        <w:t xml:space="preserve">purpose </w:t>
      </w:r>
      <w:r w:rsidR="00721E4E">
        <w:rPr>
          <w:rFonts w:ascii="Times New Roman" w:hAnsi="Times New Roman"/>
          <w:spacing w:val="-3"/>
          <w:szCs w:val="24"/>
        </w:rPr>
        <w:t>whatsoever</w:t>
      </w:r>
      <w:r w:rsidRPr="00BC1E8B">
        <w:rPr>
          <w:rFonts w:ascii="Times New Roman" w:hAnsi="Times New Roman"/>
          <w:spacing w:val="-3"/>
          <w:szCs w:val="24"/>
        </w:rPr>
        <w:t xml:space="preserve">, and if it has been copied to allow me to execute my duties as a </w:t>
      </w:r>
      <w:r w:rsidR="00714FF5" w:rsidRPr="00BC1E8B">
        <w:rPr>
          <w:rFonts w:ascii="Times New Roman" w:hAnsi="Times New Roman"/>
          <w:spacing w:val="-3"/>
          <w:szCs w:val="24"/>
        </w:rPr>
        <w:t xml:space="preserve">TSYS Card Tech Services </w:t>
      </w:r>
      <w:r w:rsidR="00714FF5">
        <w:rPr>
          <w:rFonts w:ascii="Times New Roman" w:hAnsi="Times New Roman"/>
          <w:spacing w:val="-3"/>
          <w:szCs w:val="24"/>
        </w:rPr>
        <w:t xml:space="preserve">India </w:t>
      </w:r>
      <w:r w:rsidR="009F1E19">
        <w:rPr>
          <w:rFonts w:ascii="Times New Roman" w:hAnsi="Times New Roman"/>
          <w:spacing w:val="-3"/>
          <w:szCs w:val="24"/>
        </w:rPr>
        <w:t>LLP</w:t>
      </w:r>
      <w:r w:rsidR="009F1E19" w:rsidRPr="00BC1E8B">
        <w:rPr>
          <w:rFonts w:ascii="Times New Roman" w:hAnsi="Times New Roman"/>
          <w:spacing w:val="-3"/>
          <w:szCs w:val="24"/>
        </w:rPr>
        <w:t xml:space="preserve"> </w:t>
      </w:r>
      <w:r w:rsidRPr="00BC1E8B">
        <w:rPr>
          <w:rFonts w:ascii="Times New Roman" w:hAnsi="Times New Roman"/>
          <w:spacing w:val="-3"/>
          <w:szCs w:val="24"/>
        </w:rPr>
        <w:t xml:space="preserve">employee, then such copies have been officially returned to </w:t>
      </w:r>
      <w:r w:rsidR="00714FF5" w:rsidRPr="00BC1E8B">
        <w:rPr>
          <w:rFonts w:ascii="Times New Roman" w:hAnsi="Times New Roman"/>
          <w:spacing w:val="-3"/>
          <w:szCs w:val="24"/>
        </w:rPr>
        <w:t xml:space="preserve">TSYS Card Tech Services </w:t>
      </w:r>
      <w:r w:rsidR="00714FF5">
        <w:rPr>
          <w:rFonts w:ascii="Times New Roman" w:hAnsi="Times New Roman"/>
          <w:spacing w:val="-3"/>
          <w:szCs w:val="24"/>
        </w:rPr>
        <w:t xml:space="preserve">India </w:t>
      </w:r>
      <w:r w:rsidR="009F1E19">
        <w:rPr>
          <w:rFonts w:ascii="Times New Roman" w:hAnsi="Times New Roman"/>
          <w:spacing w:val="-3"/>
          <w:szCs w:val="24"/>
        </w:rPr>
        <w:t xml:space="preserve">LLP </w:t>
      </w:r>
      <w:r w:rsidR="00C91D12">
        <w:rPr>
          <w:rFonts w:ascii="Times New Roman" w:hAnsi="Times New Roman"/>
          <w:spacing w:val="-3"/>
          <w:szCs w:val="24"/>
        </w:rPr>
        <w:t xml:space="preserve">immediately upon </w:t>
      </w:r>
      <w:r w:rsidR="008A5535">
        <w:rPr>
          <w:rFonts w:ascii="Times New Roman" w:hAnsi="Times New Roman"/>
          <w:spacing w:val="-3"/>
          <w:szCs w:val="24"/>
        </w:rPr>
        <w:t xml:space="preserve">the ending of </w:t>
      </w:r>
      <w:r w:rsidR="00C91D12">
        <w:rPr>
          <w:rFonts w:ascii="Times New Roman" w:hAnsi="Times New Roman"/>
          <w:spacing w:val="-3"/>
          <w:szCs w:val="24"/>
        </w:rPr>
        <w:t xml:space="preserve">my employment with </w:t>
      </w:r>
      <w:r w:rsidR="00714FF5" w:rsidRPr="00BC1E8B">
        <w:rPr>
          <w:rFonts w:ascii="Times New Roman" w:hAnsi="Times New Roman"/>
          <w:spacing w:val="-3"/>
          <w:szCs w:val="24"/>
        </w:rPr>
        <w:t xml:space="preserve">TSYS Card Tech Services </w:t>
      </w:r>
      <w:r w:rsidR="00714FF5">
        <w:rPr>
          <w:rFonts w:ascii="Times New Roman" w:hAnsi="Times New Roman"/>
          <w:spacing w:val="-3"/>
          <w:szCs w:val="24"/>
        </w:rPr>
        <w:t xml:space="preserve">India </w:t>
      </w:r>
      <w:r w:rsidR="009F1E19">
        <w:rPr>
          <w:rFonts w:ascii="Times New Roman" w:hAnsi="Times New Roman"/>
          <w:spacing w:val="-3"/>
          <w:szCs w:val="24"/>
        </w:rPr>
        <w:t>LLP</w:t>
      </w:r>
      <w:r w:rsidR="009F1E19" w:rsidRPr="00BC1E8B">
        <w:rPr>
          <w:rFonts w:ascii="Times New Roman" w:hAnsi="Times New Roman"/>
          <w:spacing w:val="-3"/>
          <w:szCs w:val="24"/>
        </w:rPr>
        <w:t xml:space="preserve"> </w:t>
      </w:r>
      <w:r w:rsidRPr="00BC1E8B">
        <w:rPr>
          <w:rFonts w:ascii="Times New Roman" w:hAnsi="Times New Roman"/>
          <w:spacing w:val="-3"/>
          <w:szCs w:val="24"/>
        </w:rPr>
        <w:t xml:space="preserve">I confirm that any and all </w:t>
      </w:r>
      <w:r w:rsidR="001370A4" w:rsidRPr="00BC1E8B">
        <w:rPr>
          <w:rFonts w:ascii="Times New Roman" w:hAnsi="Times New Roman"/>
          <w:spacing w:val="-3"/>
          <w:szCs w:val="24"/>
        </w:rPr>
        <w:t xml:space="preserve">hardware </w:t>
      </w:r>
      <w:r w:rsidR="009538B5">
        <w:rPr>
          <w:rFonts w:ascii="Times New Roman" w:hAnsi="Times New Roman"/>
          <w:spacing w:val="-3"/>
          <w:szCs w:val="24"/>
        </w:rPr>
        <w:t xml:space="preserve">/ </w:t>
      </w:r>
      <w:r w:rsidR="009F1E19">
        <w:rPr>
          <w:rFonts w:ascii="Times New Roman" w:hAnsi="Times New Roman"/>
          <w:spacing w:val="-3"/>
          <w:szCs w:val="24"/>
        </w:rPr>
        <w:t>equipment’s</w:t>
      </w:r>
      <w:r w:rsidR="009538B5">
        <w:rPr>
          <w:rFonts w:ascii="Times New Roman" w:hAnsi="Times New Roman"/>
          <w:spacing w:val="-3"/>
          <w:szCs w:val="24"/>
        </w:rPr>
        <w:t xml:space="preserve"> </w:t>
      </w:r>
      <w:r w:rsidRPr="00BC1E8B">
        <w:rPr>
          <w:rFonts w:ascii="Times New Roman" w:hAnsi="Times New Roman"/>
          <w:spacing w:val="-3"/>
          <w:szCs w:val="24"/>
        </w:rPr>
        <w:t xml:space="preserve">used by me </w:t>
      </w:r>
      <w:r w:rsidR="009538B5">
        <w:rPr>
          <w:rFonts w:ascii="Times New Roman" w:hAnsi="Times New Roman"/>
          <w:spacing w:val="-3"/>
          <w:szCs w:val="24"/>
        </w:rPr>
        <w:t xml:space="preserve">have </w:t>
      </w:r>
      <w:r w:rsidRPr="00BC1E8B">
        <w:rPr>
          <w:rFonts w:ascii="Times New Roman" w:hAnsi="Times New Roman"/>
          <w:spacing w:val="-3"/>
          <w:szCs w:val="24"/>
        </w:rPr>
        <w:t xml:space="preserve">been officially returned </w:t>
      </w:r>
      <w:r w:rsidR="005D4F2C">
        <w:rPr>
          <w:rFonts w:ascii="Times New Roman" w:hAnsi="Times New Roman"/>
          <w:spacing w:val="-3"/>
          <w:szCs w:val="24"/>
        </w:rPr>
        <w:t>by m</w:t>
      </w:r>
      <w:r w:rsidR="00571916">
        <w:rPr>
          <w:rFonts w:ascii="Times New Roman" w:hAnsi="Times New Roman"/>
          <w:spacing w:val="-3"/>
          <w:szCs w:val="24"/>
        </w:rPr>
        <w:t>e</w:t>
      </w:r>
      <w:r w:rsidR="005D4F2C">
        <w:rPr>
          <w:rFonts w:ascii="Times New Roman" w:hAnsi="Times New Roman"/>
          <w:spacing w:val="-3"/>
          <w:szCs w:val="24"/>
        </w:rPr>
        <w:t xml:space="preserve"> </w:t>
      </w:r>
      <w:r w:rsidRPr="00BC1E8B">
        <w:rPr>
          <w:rFonts w:ascii="Times New Roman" w:hAnsi="Times New Roman"/>
          <w:spacing w:val="-3"/>
          <w:szCs w:val="24"/>
        </w:rPr>
        <w:t xml:space="preserve">to </w:t>
      </w:r>
      <w:r w:rsidR="00714FF5" w:rsidRPr="00BC1E8B">
        <w:rPr>
          <w:rFonts w:ascii="Times New Roman" w:hAnsi="Times New Roman"/>
          <w:spacing w:val="-3"/>
          <w:szCs w:val="24"/>
        </w:rPr>
        <w:t xml:space="preserve">TSYS Card Tech Services </w:t>
      </w:r>
      <w:r w:rsidR="00714FF5">
        <w:rPr>
          <w:rFonts w:ascii="Times New Roman" w:hAnsi="Times New Roman"/>
          <w:spacing w:val="-3"/>
          <w:szCs w:val="24"/>
        </w:rPr>
        <w:t xml:space="preserve">India </w:t>
      </w:r>
      <w:r w:rsidR="009F1E19">
        <w:rPr>
          <w:rFonts w:ascii="Times New Roman" w:hAnsi="Times New Roman"/>
          <w:spacing w:val="-3"/>
          <w:szCs w:val="24"/>
        </w:rPr>
        <w:t>LLP</w:t>
      </w:r>
    </w:p>
    <w:p w:rsidR="00BC1E8B" w:rsidRDefault="00BC1E8B" w:rsidP="00BC1E8B">
      <w:pPr>
        <w:pStyle w:val="ListParagraph"/>
        <w:spacing w:line="276" w:lineRule="auto"/>
        <w:rPr>
          <w:rFonts w:ascii="Times New Roman" w:hAnsi="Times New Roman"/>
          <w:spacing w:val="-3"/>
          <w:szCs w:val="24"/>
        </w:rPr>
      </w:pPr>
    </w:p>
    <w:p w:rsidR="00BC1E8B" w:rsidRDefault="00AB782C" w:rsidP="00BC1E8B">
      <w:pPr>
        <w:numPr>
          <w:ilvl w:val="0"/>
          <w:numId w:val="1"/>
        </w:numPr>
        <w:tabs>
          <w:tab w:val="left" w:pos="720"/>
        </w:tabs>
        <w:suppressAutoHyphens/>
        <w:spacing w:line="276" w:lineRule="auto"/>
        <w:ind w:hanging="720"/>
        <w:jc w:val="both"/>
        <w:rPr>
          <w:rFonts w:ascii="Times New Roman" w:hAnsi="Times New Roman"/>
          <w:spacing w:val="-3"/>
          <w:szCs w:val="24"/>
        </w:rPr>
      </w:pPr>
      <w:r w:rsidRPr="00BC1E8B">
        <w:rPr>
          <w:rFonts w:ascii="Times New Roman" w:hAnsi="Times New Roman"/>
          <w:spacing w:val="-3"/>
          <w:szCs w:val="24"/>
        </w:rPr>
        <w:t xml:space="preserve">I confirm and undertake that any and all marketing or financial information about </w:t>
      </w:r>
      <w:r w:rsidR="00714FF5" w:rsidRPr="00BC1E8B">
        <w:rPr>
          <w:rFonts w:ascii="Times New Roman" w:hAnsi="Times New Roman"/>
          <w:spacing w:val="-3"/>
          <w:szCs w:val="24"/>
        </w:rPr>
        <w:t xml:space="preserve">TSYS Card Tech Services </w:t>
      </w:r>
      <w:r w:rsidR="00714FF5">
        <w:rPr>
          <w:rFonts w:ascii="Times New Roman" w:hAnsi="Times New Roman"/>
          <w:spacing w:val="-3"/>
          <w:szCs w:val="24"/>
        </w:rPr>
        <w:t xml:space="preserve">India </w:t>
      </w:r>
      <w:r w:rsidR="009F1E19">
        <w:rPr>
          <w:rFonts w:ascii="Times New Roman" w:hAnsi="Times New Roman"/>
          <w:spacing w:val="-3"/>
          <w:szCs w:val="24"/>
        </w:rPr>
        <w:t>LLP</w:t>
      </w:r>
      <w:r w:rsidR="00882C79">
        <w:rPr>
          <w:rFonts w:ascii="Times New Roman" w:hAnsi="Times New Roman"/>
          <w:spacing w:val="-3"/>
          <w:szCs w:val="24"/>
        </w:rPr>
        <w:t>.</w:t>
      </w:r>
      <w:r w:rsidRPr="00BC1E8B">
        <w:rPr>
          <w:rFonts w:ascii="Times New Roman" w:hAnsi="Times New Roman"/>
          <w:spacing w:val="-3"/>
          <w:szCs w:val="24"/>
        </w:rPr>
        <w:t xml:space="preserve"> and its activities I had access to during my employment with </w:t>
      </w:r>
      <w:r w:rsidR="00714FF5" w:rsidRPr="00BC1E8B">
        <w:rPr>
          <w:rFonts w:ascii="Times New Roman" w:hAnsi="Times New Roman"/>
          <w:spacing w:val="-3"/>
          <w:szCs w:val="24"/>
        </w:rPr>
        <w:t xml:space="preserve">TSYS Card Tech Services </w:t>
      </w:r>
      <w:r w:rsidR="00714FF5">
        <w:rPr>
          <w:rFonts w:ascii="Times New Roman" w:hAnsi="Times New Roman"/>
          <w:spacing w:val="-3"/>
          <w:szCs w:val="24"/>
        </w:rPr>
        <w:t xml:space="preserve">India </w:t>
      </w:r>
      <w:r w:rsidR="009F1E19">
        <w:rPr>
          <w:rFonts w:ascii="Times New Roman" w:hAnsi="Times New Roman"/>
          <w:spacing w:val="-3"/>
          <w:szCs w:val="24"/>
        </w:rPr>
        <w:t>LLP</w:t>
      </w:r>
      <w:r w:rsidR="009F1E19" w:rsidRPr="00BC1E8B">
        <w:rPr>
          <w:rFonts w:ascii="Times New Roman" w:hAnsi="Times New Roman"/>
          <w:spacing w:val="-3"/>
          <w:szCs w:val="24"/>
        </w:rPr>
        <w:t xml:space="preserve"> </w:t>
      </w:r>
      <w:r w:rsidRPr="00BC1E8B">
        <w:rPr>
          <w:rFonts w:ascii="Times New Roman" w:hAnsi="Times New Roman"/>
          <w:spacing w:val="-3"/>
          <w:szCs w:val="24"/>
        </w:rPr>
        <w:t xml:space="preserve">belongs to the Company and is considered as confidential information by the Company, and that I am obliged not to disclose any and all such information to any third parties, except with the </w:t>
      </w:r>
      <w:r w:rsidR="00A67D2B">
        <w:rPr>
          <w:rFonts w:ascii="Times New Roman" w:hAnsi="Times New Roman"/>
          <w:spacing w:val="-3"/>
          <w:szCs w:val="24"/>
        </w:rPr>
        <w:t xml:space="preserve">prior </w:t>
      </w:r>
      <w:r w:rsidRPr="00BC1E8B">
        <w:rPr>
          <w:rFonts w:ascii="Times New Roman" w:hAnsi="Times New Roman"/>
          <w:spacing w:val="-3"/>
          <w:szCs w:val="24"/>
        </w:rPr>
        <w:t xml:space="preserve">written permission of </w:t>
      </w:r>
      <w:r w:rsidR="00714FF5" w:rsidRPr="00BC1E8B">
        <w:rPr>
          <w:rFonts w:ascii="Times New Roman" w:hAnsi="Times New Roman"/>
          <w:spacing w:val="-3"/>
          <w:szCs w:val="24"/>
        </w:rPr>
        <w:t xml:space="preserve">TSYS Card Tech Services </w:t>
      </w:r>
      <w:r w:rsidR="00714FF5">
        <w:rPr>
          <w:rFonts w:ascii="Times New Roman" w:hAnsi="Times New Roman"/>
          <w:spacing w:val="-3"/>
          <w:szCs w:val="24"/>
        </w:rPr>
        <w:t xml:space="preserve">India </w:t>
      </w:r>
      <w:r w:rsidR="009F1E19">
        <w:rPr>
          <w:rFonts w:ascii="Times New Roman" w:hAnsi="Times New Roman"/>
          <w:spacing w:val="-3"/>
          <w:szCs w:val="24"/>
        </w:rPr>
        <w:t>LLP</w:t>
      </w:r>
      <w:r w:rsidRPr="00BC1E8B">
        <w:rPr>
          <w:rFonts w:ascii="Times New Roman" w:hAnsi="Times New Roman"/>
          <w:spacing w:val="-3"/>
          <w:szCs w:val="24"/>
        </w:rPr>
        <w:t>.</w:t>
      </w:r>
    </w:p>
    <w:p w:rsidR="00BC1E8B" w:rsidRDefault="00BC1E8B" w:rsidP="00BC1E8B">
      <w:pPr>
        <w:pStyle w:val="ListParagraph"/>
        <w:spacing w:line="276" w:lineRule="auto"/>
        <w:rPr>
          <w:rFonts w:ascii="Times New Roman" w:hAnsi="Times New Roman"/>
          <w:spacing w:val="-3"/>
          <w:szCs w:val="24"/>
        </w:rPr>
      </w:pPr>
    </w:p>
    <w:p w:rsidR="00046271" w:rsidRDefault="00046271" w:rsidP="00BC1E8B">
      <w:pPr>
        <w:pStyle w:val="ListParagraph"/>
        <w:spacing w:line="276" w:lineRule="auto"/>
        <w:rPr>
          <w:rFonts w:ascii="Times New Roman" w:hAnsi="Times New Roman"/>
          <w:spacing w:val="-3"/>
          <w:szCs w:val="24"/>
        </w:rPr>
      </w:pPr>
    </w:p>
    <w:p w:rsidR="00046271" w:rsidRDefault="00046271" w:rsidP="00BC1E8B">
      <w:pPr>
        <w:pStyle w:val="ListParagraph"/>
        <w:spacing w:line="276" w:lineRule="auto"/>
        <w:rPr>
          <w:rFonts w:ascii="Times New Roman" w:hAnsi="Times New Roman"/>
          <w:spacing w:val="-3"/>
          <w:szCs w:val="24"/>
        </w:rPr>
      </w:pPr>
    </w:p>
    <w:p w:rsidR="00046271" w:rsidRDefault="00046271" w:rsidP="00BC1E8B">
      <w:pPr>
        <w:pStyle w:val="ListParagraph"/>
        <w:spacing w:line="276" w:lineRule="auto"/>
        <w:rPr>
          <w:rFonts w:ascii="Times New Roman" w:hAnsi="Times New Roman"/>
          <w:spacing w:val="-3"/>
          <w:szCs w:val="24"/>
        </w:rPr>
      </w:pPr>
    </w:p>
    <w:p w:rsidR="00046271" w:rsidRDefault="00046271" w:rsidP="00BC1E8B">
      <w:pPr>
        <w:pStyle w:val="ListParagraph"/>
        <w:spacing w:line="276" w:lineRule="auto"/>
        <w:rPr>
          <w:rFonts w:ascii="Times New Roman" w:hAnsi="Times New Roman"/>
          <w:spacing w:val="-3"/>
          <w:szCs w:val="24"/>
        </w:rPr>
      </w:pPr>
    </w:p>
    <w:p w:rsidR="00046271" w:rsidRDefault="00046271" w:rsidP="00BC1E8B">
      <w:pPr>
        <w:pStyle w:val="ListParagraph"/>
        <w:spacing w:line="276" w:lineRule="auto"/>
        <w:rPr>
          <w:rFonts w:ascii="Times New Roman" w:hAnsi="Times New Roman"/>
          <w:spacing w:val="-3"/>
          <w:szCs w:val="24"/>
        </w:rPr>
      </w:pPr>
    </w:p>
    <w:p w:rsidR="00046271" w:rsidRDefault="00046271" w:rsidP="00BC1E8B">
      <w:pPr>
        <w:pStyle w:val="ListParagraph"/>
        <w:spacing w:line="276" w:lineRule="auto"/>
        <w:rPr>
          <w:rFonts w:ascii="Times New Roman" w:hAnsi="Times New Roman"/>
          <w:spacing w:val="-3"/>
          <w:szCs w:val="24"/>
        </w:rPr>
      </w:pPr>
    </w:p>
    <w:p w:rsidR="00754D91" w:rsidRDefault="00754D91" w:rsidP="00BC1E8B">
      <w:pPr>
        <w:pStyle w:val="ListParagraph"/>
        <w:spacing w:line="276" w:lineRule="auto"/>
        <w:rPr>
          <w:rFonts w:ascii="Times New Roman" w:hAnsi="Times New Roman"/>
          <w:spacing w:val="-3"/>
          <w:szCs w:val="24"/>
        </w:rPr>
      </w:pPr>
    </w:p>
    <w:p w:rsidR="00046271" w:rsidRDefault="00046271" w:rsidP="00BC1E8B">
      <w:pPr>
        <w:pStyle w:val="ListParagraph"/>
        <w:spacing w:line="276" w:lineRule="auto"/>
        <w:rPr>
          <w:rFonts w:ascii="Times New Roman" w:hAnsi="Times New Roman"/>
          <w:spacing w:val="-3"/>
          <w:szCs w:val="24"/>
        </w:rPr>
      </w:pPr>
    </w:p>
    <w:p w:rsidR="00AB782C" w:rsidRDefault="00AB782C" w:rsidP="00BD57FA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276" w:lineRule="auto"/>
        <w:jc w:val="both"/>
        <w:rPr>
          <w:rFonts w:ascii="Times New Roman" w:hAnsi="Times New Roman"/>
          <w:spacing w:val="-3"/>
          <w:szCs w:val="24"/>
        </w:rPr>
      </w:pPr>
      <w:r w:rsidRPr="00BD57FA">
        <w:rPr>
          <w:rFonts w:ascii="Times New Roman" w:hAnsi="Times New Roman"/>
          <w:spacing w:val="-3"/>
          <w:szCs w:val="24"/>
        </w:rPr>
        <w:t xml:space="preserve">Any and all knowledge </w:t>
      </w:r>
      <w:r w:rsidR="00583808" w:rsidRPr="00BD57FA">
        <w:rPr>
          <w:rFonts w:ascii="Times New Roman" w:hAnsi="Times New Roman"/>
          <w:spacing w:val="-3"/>
          <w:szCs w:val="24"/>
        </w:rPr>
        <w:t xml:space="preserve">that </w:t>
      </w:r>
      <w:r w:rsidRPr="00BD57FA">
        <w:rPr>
          <w:rFonts w:ascii="Times New Roman" w:hAnsi="Times New Roman"/>
          <w:spacing w:val="-3"/>
          <w:szCs w:val="24"/>
        </w:rPr>
        <w:t xml:space="preserve">I have acquired during my period of employment with </w:t>
      </w:r>
      <w:r w:rsidR="00714FF5" w:rsidRPr="00BD57FA">
        <w:rPr>
          <w:rFonts w:ascii="Times New Roman" w:hAnsi="Times New Roman"/>
          <w:spacing w:val="-3"/>
          <w:szCs w:val="24"/>
        </w:rPr>
        <w:t xml:space="preserve">TSYS Card Tech Services India </w:t>
      </w:r>
      <w:r w:rsidR="009F1E19">
        <w:rPr>
          <w:rFonts w:ascii="Times New Roman" w:hAnsi="Times New Roman"/>
          <w:spacing w:val="-3"/>
          <w:szCs w:val="24"/>
        </w:rPr>
        <w:t>LLP</w:t>
      </w:r>
      <w:r w:rsidR="005750F8" w:rsidRPr="00BD57FA">
        <w:rPr>
          <w:rFonts w:ascii="Times New Roman" w:hAnsi="Times New Roman"/>
          <w:spacing w:val="-3"/>
          <w:szCs w:val="24"/>
        </w:rPr>
        <w:t>.</w:t>
      </w:r>
      <w:r w:rsidRPr="00BD57FA">
        <w:rPr>
          <w:rFonts w:ascii="Times New Roman" w:hAnsi="Times New Roman"/>
          <w:spacing w:val="-3"/>
          <w:szCs w:val="24"/>
        </w:rPr>
        <w:t xml:space="preserve">, specifically related to the development of software systems currently marketed by </w:t>
      </w:r>
      <w:r w:rsidR="00714FF5" w:rsidRPr="00BD57FA">
        <w:rPr>
          <w:rFonts w:ascii="Times New Roman" w:hAnsi="Times New Roman"/>
          <w:spacing w:val="-3"/>
          <w:szCs w:val="24"/>
        </w:rPr>
        <w:t xml:space="preserve">TSYS Card Tech Services India </w:t>
      </w:r>
      <w:r w:rsidR="009F1E19">
        <w:rPr>
          <w:rFonts w:ascii="Times New Roman" w:hAnsi="Times New Roman"/>
          <w:spacing w:val="-3"/>
          <w:szCs w:val="24"/>
        </w:rPr>
        <w:t>LLP</w:t>
      </w:r>
      <w:r w:rsidRPr="00BD57FA">
        <w:rPr>
          <w:rFonts w:ascii="Times New Roman" w:hAnsi="Times New Roman"/>
          <w:spacing w:val="-3"/>
          <w:szCs w:val="24"/>
        </w:rPr>
        <w:t xml:space="preserve">, will be considered by me as confidential information and I undertake not to use any such knowledge for a period of at least </w:t>
      </w:r>
      <w:r w:rsidR="00272F1F" w:rsidRPr="00BD57FA">
        <w:rPr>
          <w:rFonts w:ascii="Times New Roman" w:hAnsi="Times New Roman"/>
          <w:spacing w:val="-3"/>
          <w:szCs w:val="24"/>
        </w:rPr>
        <w:t>6 months</w:t>
      </w:r>
      <w:r w:rsidRPr="00BD57FA">
        <w:rPr>
          <w:rFonts w:ascii="Times New Roman" w:hAnsi="Times New Roman"/>
          <w:spacing w:val="-3"/>
          <w:szCs w:val="24"/>
        </w:rPr>
        <w:t xml:space="preserve"> from the </w:t>
      </w:r>
      <w:r w:rsidR="008A5535" w:rsidRPr="00BD57FA">
        <w:rPr>
          <w:rFonts w:ascii="Times New Roman" w:hAnsi="Times New Roman"/>
          <w:spacing w:val="-3"/>
          <w:szCs w:val="24"/>
        </w:rPr>
        <w:t xml:space="preserve">effective </w:t>
      </w:r>
      <w:r w:rsidR="000444FA" w:rsidRPr="00BD57FA">
        <w:rPr>
          <w:rFonts w:ascii="Times New Roman" w:hAnsi="Times New Roman"/>
          <w:spacing w:val="-3"/>
          <w:szCs w:val="24"/>
        </w:rPr>
        <w:t xml:space="preserve">date of </w:t>
      </w:r>
      <w:r w:rsidR="008A5535" w:rsidRPr="00BD57FA">
        <w:rPr>
          <w:rFonts w:ascii="Times New Roman" w:hAnsi="Times New Roman"/>
          <w:spacing w:val="-3"/>
          <w:szCs w:val="24"/>
        </w:rPr>
        <w:t xml:space="preserve">ending of </w:t>
      </w:r>
      <w:r w:rsidRPr="00BD57FA">
        <w:rPr>
          <w:rFonts w:ascii="Times New Roman" w:hAnsi="Times New Roman"/>
          <w:spacing w:val="-3"/>
          <w:szCs w:val="24"/>
        </w:rPr>
        <w:t xml:space="preserve">my employment in a manner that will be harmful to </w:t>
      </w:r>
      <w:r w:rsidR="00714FF5" w:rsidRPr="00BD57FA">
        <w:rPr>
          <w:rFonts w:ascii="Times New Roman" w:hAnsi="Times New Roman"/>
          <w:spacing w:val="-3"/>
          <w:szCs w:val="24"/>
        </w:rPr>
        <w:t xml:space="preserve">TSYS Card Tech Services India </w:t>
      </w:r>
      <w:r w:rsidR="009F1E19">
        <w:rPr>
          <w:rFonts w:ascii="Times New Roman" w:hAnsi="Times New Roman"/>
          <w:spacing w:val="-3"/>
          <w:szCs w:val="24"/>
        </w:rPr>
        <w:t>LLP</w:t>
      </w:r>
      <w:r w:rsidR="000444FA" w:rsidRPr="00BD57FA">
        <w:rPr>
          <w:rFonts w:ascii="Times New Roman" w:hAnsi="Times New Roman"/>
          <w:spacing w:val="-3"/>
          <w:szCs w:val="24"/>
        </w:rPr>
        <w:t>.</w:t>
      </w:r>
      <w:r w:rsidRPr="00BD57FA">
        <w:rPr>
          <w:rFonts w:ascii="Times New Roman" w:hAnsi="Times New Roman"/>
          <w:spacing w:val="-3"/>
          <w:szCs w:val="24"/>
        </w:rPr>
        <w:t xml:space="preserve"> in terms of the marketability of its products or will be used </w:t>
      </w:r>
      <w:r w:rsidR="00840685" w:rsidRPr="00BD57FA">
        <w:rPr>
          <w:rFonts w:ascii="Times New Roman" w:hAnsi="Times New Roman"/>
          <w:spacing w:val="-3"/>
          <w:szCs w:val="24"/>
        </w:rPr>
        <w:t xml:space="preserve">in </w:t>
      </w:r>
      <w:r w:rsidRPr="00BD57FA">
        <w:rPr>
          <w:rFonts w:ascii="Times New Roman" w:hAnsi="Times New Roman"/>
          <w:spacing w:val="-3"/>
          <w:szCs w:val="24"/>
        </w:rPr>
        <w:t xml:space="preserve">any way to give competitors or potential competitors of </w:t>
      </w:r>
      <w:r w:rsidR="001B44A8" w:rsidRPr="00BD57FA">
        <w:rPr>
          <w:rFonts w:ascii="Times New Roman" w:hAnsi="Times New Roman"/>
          <w:spacing w:val="-3"/>
          <w:szCs w:val="24"/>
        </w:rPr>
        <w:t xml:space="preserve"> </w:t>
      </w:r>
      <w:r w:rsidR="00714FF5" w:rsidRPr="00BD57FA">
        <w:rPr>
          <w:rFonts w:ascii="Times New Roman" w:hAnsi="Times New Roman"/>
          <w:spacing w:val="-3"/>
          <w:szCs w:val="24"/>
        </w:rPr>
        <w:t xml:space="preserve">TSYS Card Tech Services India </w:t>
      </w:r>
      <w:r w:rsidR="009F1E19">
        <w:rPr>
          <w:rFonts w:ascii="Times New Roman" w:hAnsi="Times New Roman"/>
          <w:spacing w:val="-3"/>
          <w:szCs w:val="24"/>
        </w:rPr>
        <w:t>LLP</w:t>
      </w:r>
      <w:r w:rsidR="009F1E19" w:rsidRPr="00BD57FA">
        <w:rPr>
          <w:rFonts w:ascii="Times New Roman" w:hAnsi="Times New Roman"/>
          <w:spacing w:val="-3"/>
          <w:szCs w:val="24"/>
        </w:rPr>
        <w:t xml:space="preserve"> </w:t>
      </w:r>
      <w:r w:rsidRPr="00BD57FA">
        <w:rPr>
          <w:rFonts w:ascii="Times New Roman" w:hAnsi="Times New Roman"/>
          <w:spacing w:val="-3"/>
          <w:szCs w:val="24"/>
        </w:rPr>
        <w:t xml:space="preserve">an advantage over </w:t>
      </w:r>
      <w:r w:rsidR="00714FF5" w:rsidRPr="00BD57FA">
        <w:rPr>
          <w:rFonts w:ascii="Times New Roman" w:hAnsi="Times New Roman"/>
          <w:spacing w:val="-3"/>
          <w:szCs w:val="24"/>
        </w:rPr>
        <w:t xml:space="preserve">TSYS Card Tech Services India </w:t>
      </w:r>
      <w:r w:rsidR="009F1E19">
        <w:rPr>
          <w:rFonts w:ascii="Times New Roman" w:hAnsi="Times New Roman"/>
          <w:spacing w:val="-3"/>
          <w:szCs w:val="24"/>
        </w:rPr>
        <w:t>LLP</w:t>
      </w:r>
      <w:r w:rsidR="009F1E19" w:rsidRPr="00BD57FA">
        <w:rPr>
          <w:rFonts w:ascii="Times New Roman" w:hAnsi="Times New Roman"/>
          <w:spacing w:val="-3"/>
          <w:szCs w:val="24"/>
        </w:rPr>
        <w:t xml:space="preserve"> </w:t>
      </w:r>
      <w:r w:rsidRPr="00BD57FA">
        <w:rPr>
          <w:rFonts w:ascii="Times New Roman" w:hAnsi="Times New Roman"/>
          <w:spacing w:val="-3"/>
          <w:szCs w:val="24"/>
        </w:rPr>
        <w:t>which they would secure only through obtaining this information from me.</w:t>
      </w:r>
    </w:p>
    <w:p w:rsidR="00A81A76" w:rsidRDefault="00A81A76" w:rsidP="00A81A76">
      <w:pPr>
        <w:tabs>
          <w:tab w:val="left" w:pos="720"/>
        </w:tabs>
        <w:suppressAutoHyphens/>
        <w:spacing w:line="276" w:lineRule="auto"/>
        <w:jc w:val="both"/>
        <w:rPr>
          <w:rFonts w:ascii="Times New Roman" w:hAnsi="Times New Roman"/>
          <w:spacing w:val="-3"/>
          <w:szCs w:val="24"/>
        </w:rPr>
      </w:pPr>
    </w:p>
    <w:p w:rsidR="00A81A76" w:rsidRPr="00A81A76" w:rsidRDefault="00A81A76" w:rsidP="00A81A76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276" w:lineRule="auto"/>
        <w:jc w:val="both"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>I agree not to discuss the terms of my release with others.</w:t>
      </w:r>
    </w:p>
    <w:p w:rsidR="00AB782C" w:rsidRDefault="00AB782C" w:rsidP="00BC1E8B">
      <w:pPr>
        <w:tabs>
          <w:tab w:val="left" w:pos="-720"/>
        </w:tabs>
        <w:suppressAutoHyphens/>
        <w:spacing w:line="276" w:lineRule="auto"/>
        <w:jc w:val="both"/>
        <w:rPr>
          <w:rFonts w:ascii="Times New Roman" w:hAnsi="Times New Roman"/>
          <w:spacing w:val="-3"/>
          <w:szCs w:val="24"/>
        </w:rPr>
      </w:pPr>
    </w:p>
    <w:p w:rsidR="00272F1F" w:rsidRDefault="00272F1F" w:rsidP="00BC1E8B">
      <w:pPr>
        <w:tabs>
          <w:tab w:val="left" w:pos="-720"/>
        </w:tabs>
        <w:suppressAutoHyphens/>
        <w:spacing w:line="276" w:lineRule="auto"/>
        <w:jc w:val="both"/>
        <w:rPr>
          <w:rFonts w:ascii="Times New Roman" w:hAnsi="Times New Roman"/>
          <w:spacing w:val="-3"/>
          <w:szCs w:val="24"/>
        </w:rPr>
      </w:pPr>
    </w:p>
    <w:p w:rsidR="00272F1F" w:rsidRPr="00BC1E8B" w:rsidRDefault="00272F1F" w:rsidP="00BC1E8B">
      <w:pPr>
        <w:tabs>
          <w:tab w:val="left" w:pos="-720"/>
        </w:tabs>
        <w:suppressAutoHyphens/>
        <w:spacing w:line="276" w:lineRule="auto"/>
        <w:jc w:val="both"/>
        <w:rPr>
          <w:rFonts w:ascii="Times New Roman" w:hAnsi="Times New Roman"/>
          <w:spacing w:val="-3"/>
          <w:szCs w:val="24"/>
        </w:rPr>
      </w:pPr>
    </w:p>
    <w:p w:rsidR="00AB782C" w:rsidRPr="00BC1E8B" w:rsidRDefault="00AB782C" w:rsidP="00BC1E8B">
      <w:pPr>
        <w:tabs>
          <w:tab w:val="left" w:pos="-720"/>
        </w:tabs>
        <w:suppressAutoHyphens/>
        <w:spacing w:line="276" w:lineRule="auto"/>
        <w:jc w:val="both"/>
        <w:rPr>
          <w:rFonts w:ascii="Times New Roman" w:hAnsi="Times New Roman"/>
          <w:spacing w:val="-3"/>
          <w:szCs w:val="24"/>
        </w:rPr>
      </w:pPr>
    </w:p>
    <w:p w:rsidR="000F44E4" w:rsidRDefault="00BD57FA" w:rsidP="00BC1E8B">
      <w:pPr>
        <w:tabs>
          <w:tab w:val="left" w:pos="-720"/>
        </w:tabs>
        <w:suppressAutoHyphens/>
        <w:spacing w:line="276" w:lineRule="auto"/>
        <w:jc w:val="both"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ab/>
      </w:r>
      <w:r w:rsidR="000F44E4">
        <w:rPr>
          <w:rFonts w:ascii="Times New Roman" w:hAnsi="Times New Roman"/>
          <w:spacing w:val="-3"/>
          <w:szCs w:val="24"/>
        </w:rPr>
        <w:t>Name:</w:t>
      </w:r>
      <w:r w:rsidR="00C9403F">
        <w:rPr>
          <w:rFonts w:ascii="Times New Roman" w:hAnsi="Times New Roman"/>
          <w:spacing w:val="-3"/>
          <w:szCs w:val="24"/>
        </w:rPr>
        <w:t xml:space="preserve"> </w:t>
      </w:r>
    </w:p>
    <w:p w:rsidR="00046271" w:rsidRDefault="00046271" w:rsidP="00BC1E8B">
      <w:pPr>
        <w:tabs>
          <w:tab w:val="left" w:pos="-720"/>
        </w:tabs>
        <w:suppressAutoHyphens/>
        <w:spacing w:line="276" w:lineRule="auto"/>
        <w:jc w:val="both"/>
        <w:rPr>
          <w:rFonts w:ascii="Times New Roman" w:hAnsi="Times New Roman"/>
          <w:spacing w:val="-3"/>
          <w:szCs w:val="24"/>
        </w:rPr>
      </w:pPr>
    </w:p>
    <w:p w:rsidR="00272F1F" w:rsidRPr="00BC1E8B" w:rsidRDefault="00BD57FA" w:rsidP="00BC1E8B">
      <w:pPr>
        <w:tabs>
          <w:tab w:val="left" w:pos="-720"/>
        </w:tabs>
        <w:suppressAutoHyphens/>
        <w:spacing w:line="276" w:lineRule="auto"/>
        <w:jc w:val="both"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ab/>
      </w:r>
      <w:r w:rsidR="000F44E4">
        <w:rPr>
          <w:rFonts w:ascii="Times New Roman" w:hAnsi="Times New Roman"/>
          <w:spacing w:val="-3"/>
          <w:szCs w:val="24"/>
        </w:rPr>
        <w:t>Signature:</w:t>
      </w:r>
      <w:r w:rsidR="00AB782C" w:rsidRPr="00BC1E8B">
        <w:rPr>
          <w:rFonts w:ascii="Times New Roman" w:hAnsi="Times New Roman"/>
          <w:spacing w:val="-3"/>
          <w:szCs w:val="24"/>
        </w:rPr>
        <w:tab/>
      </w:r>
      <w:r w:rsidR="00AB782C" w:rsidRPr="00BC1E8B">
        <w:rPr>
          <w:rFonts w:ascii="Times New Roman" w:hAnsi="Times New Roman"/>
          <w:spacing w:val="-3"/>
          <w:szCs w:val="24"/>
        </w:rPr>
        <w:tab/>
      </w:r>
      <w:r w:rsidR="00AB782C" w:rsidRPr="00BC1E8B">
        <w:rPr>
          <w:rFonts w:ascii="Times New Roman" w:hAnsi="Times New Roman"/>
          <w:spacing w:val="-3"/>
          <w:szCs w:val="24"/>
        </w:rPr>
        <w:tab/>
      </w:r>
      <w:r w:rsidR="00AB782C" w:rsidRPr="00BC1E8B">
        <w:rPr>
          <w:rFonts w:ascii="Times New Roman" w:hAnsi="Times New Roman"/>
          <w:spacing w:val="-3"/>
          <w:szCs w:val="24"/>
        </w:rPr>
        <w:tab/>
      </w:r>
      <w:r w:rsidR="000F44E4">
        <w:rPr>
          <w:rFonts w:ascii="Times New Roman" w:hAnsi="Times New Roman"/>
          <w:spacing w:val="-3"/>
          <w:szCs w:val="24"/>
        </w:rPr>
        <w:tab/>
      </w:r>
      <w:r w:rsidR="000F44E4">
        <w:rPr>
          <w:rFonts w:ascii="Times New Roman" w:hAnsi="Times New Roman"/>
          <w:spacing w:val="-3"/>
          <w:szCs w:val="24"/>
        </w:rPr>
        <w:tab/>
      </w:r>
      <w:r w:rsidR="00AB782C" w:rsidRPr="00BC1E8B">
        <w:rPr>
          <w:rFonts w:ascii="Times New Roman" w:hAnsi="Times New Roman"/>
          <w:spacing w:val="-3"/>
          <w:szCs w:val="24"/>
        </w:rPr>
        <w:tab/>
        <w:t>Date</w:t>
      </w:r>
      <w:r w:rsidR="00046271" w:rsidRPr="00BC1E8B">
        <w:rPr>
          <w:rFonts w:ascii="Times New Roman" w:hAnsi="Times New Roman"/>
          <w:spacing w:val="-3"/>
          <w:szCs w:val="24"/>
        </w:rPr>
        <w:t>:</w:t>
      </w:r>
      <w:r w:rsidR="00046271">
        <w:rPr>
          <w:rFonts w:ascii="Times New Roman" w:hAnsi="Times New Roman"/>
          <w:spacing w:val="-3"/>
          <w:szCs w:val="24"/>
        </w:rPr>
        <w:t xml:space="preserve"> </w:t>
      </w:r>
    </w:p>
    <w:sectPr w:rsidR="00272F1F" w:rsidRPr="00BC1E8B" w:rsidSect="002E1C6F">
      <w:endnotePr>
        <w:numFmt w:val="decimal"/>
      </w:endnotePr>
      <w:pgSz w:w="11906" w:h="16838"/>
      <w:pgMar w:top="990" w:right="1440" w:bottom="1440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AD6" w:rsidRDefault="002E7AD6">
      <w:pPr>
        <w:spacing w:line="20" w:lineRule="exact"/>
      </w:pPr>
    </w:p>
  </w:endnote>
  <w:endnote w:type="continuationSeparator" w:id="0">
    <w:p w:rsidR="002E7AD6" w:rsidRDefault="002E7AD6">
      <w:r>
        <w:t xml:space="preserve"> </w:t>
      </w:r>
    </w:p>
  </w:endnote>
  <w:endnote w:type="continuationNotice" w:id="1">
    <w:p w:rsidR="002E7AD6" w:rsidRDefault="002E7AD6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AD6" w:rsidRDefault="002E7AD6">
      <w:r>
        <w:separator/>
      </w:r>
    </w:p>
  </w:footnote>
  <w:footnote w:type="continuationSeparator" w:id="0">
    <w:p w:rsidR="002E7AD6" w:rsidRDefault="002E7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452A53"/>
    <w:multiLevelType w:val="hybridMultilevel"/>
    <w:tmpl w:val="C6BA7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A54E1D"/>
    <w:rsid w:val="000444FA"/>
    <w:rsid w:val="00046271"/>
    <w:rsid w:val="000D726B"/>
    <w:rsid w:val="000F44E4"/>
    <w:rsid w:val="00106B08"/>
    <w:rsid w:val="001370A4"/>
    <w:rsid w:val="00182055"/>
    <w:rsid w:val="001B3A8E"/>
    <w:rsid w:val="001B44A8"/>
    <w:rsid w:val="001C6B3E"/>
    <w:rsid w:val="001C7ED0"/>
    <w:rsid w:val="00245C9A"/>
    <w:rsid w:val="00266CCD"/>
    <w:rsid w:val="00272F1F"/>
    <w:rsid w:val="00297DDA"/>
    <w:rsid w:val="002C4E7C"/>
    <w:rsid w:val="002E1C6F"/>
    <w:rsid w:val="002E7AD6"/>
    <w:rsid w:val="003E539D"/>
    <w:rsid w:val="004264AB"/>
    <w:rsid w:val="00447A11"/>
    <w:rsid w:val="00466360"/>
    <w:rsid w:val="004E440A"/>
    <w:rsid w:val="00557DCD"/>
    <w:rsid w:val="00571916"/>
    <w:rsid w:val="005750F8"/>
    <w:rsid w:val="0058017B"/>
    <w:rsid w:val="00583808"/>
    <w:rsid w:val="005C3789"/>
    <w:rsid w:val="005D488E"/>
    <w:rsid w:val="005D4F2C"/>
    <w:rsid w:val="00650516"/>
    <w:rsid w:val="006509BE"/>
    <w:rsid w:val="00676361"/>
    <w:rsid w:val="00714FF5"/>
    <w:rsid w:val="00721E4E"/>
    <w:rsid w:val="00740ACB"/>
    <w:rsid w:val="00754D91"/>
    <w:rsid w:val="007A09F1"/>
    <w:rsid w:val="00840685"/>
    <w:rsid w:val="00882C79"/>
    <w:rsid w:val="00892B1B"/>
    <w:rsid w:val="008A5535"/>
    <w:rsid w:val="009538B5"/>
    <w:rsid w:val="00970770"/>
    <w:rsid w:val="009B7574"/>
    <w:rsid w:val="009C598F"/>
    <w:rsid w:val="009F1E19"/>
    <w:rsid w:val="00A16748"/>
    <w:rsid w:val="00A54E1D"/>
    <w:rsid w:val="00A67D2B"/>
    <w:rsid w:val="00A81A76"/>
    <w:rsid w:val="00A83AA0"/>
    <w:rsid w:val="00AB782C"/>
    <w:rsid w:val="00AD28DE"/>
    <w:rsid w:val="00AF7F4D"/>
    <w:rsid w:val="00B138C0"/>
    <w:rsid w:val="00BC1E8B"/>
    <w:rsid w:val="00BD57FA"/>
    <w:rsid w:val="00BD70B8"/>
    <w:rsid w:val="00BF5620"/>
    <w:rsid w:val="00C32D91"/>
    <w:rsid w:val="00C91D12"/>
    <w:rsid w:val="00C91DFD"/>
    <w:rsid w:val="00C9403F"/>
    <w:rsid w:val="00CB7EB7"/>
    <w:rsid w:val="00CD4205"/>
    <w:rsid w:val="00CD4E7F"/>
    <w:rsid w:val="00D21FD7"/>
    <w:rsid w:val="00D46177"/>
    <w:rsid w:val="00D51EA3"/>
    <w:rsid w:val="00E12ADC"/>
    <w:rsid w:val="00E8342B"/>
    <w:rsid w:val="00F43E0A"/>
    <w:rsid w:val="00F53D4B"/>
    <w:rsid w:val="00FE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208DDFA-F088-461A-B8FB-6DF96D80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DFD"/>
    <w:pPr>
      <w:widowControl w:val="0"/>
    </w:pPr>
    <w:rPr>
      <w:rFonts w:ascii="Courier New" w:hAnsi="Courier New"/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C91DFD"/>
  </w:style>
  <w:style w:type="character" w:styleId="EndnoteReference">
    <w:name w:val="endnote reference"/>
    <w:basedOn w:val="DefaultParagraphFont"/>
    <w:semiHidden/>
    <w:rsid w:val="00C91DFD"/>
    <w:rPr>
      <w:vertAlign w:val="superscript"/>
    </w:rPr>
  </w:style>
  <w:style w:type="paragraph" w:styleId="FootnoteText">
    <w:name w:val="footnote text"/>
    <w:basedOn w:val="Normal"/>
    <w:semiHidden/>
    <w:rsid w:val="00C91DFD"/>
  </w:style>
  <w:style w:type="character" w:styleId="FootnoteReference">
    <w:name w:val="footnote reference"/>
    <w:basedOn w:val="DefaultParagraphFont"/>
    <w:semiHidden/>
    <w:rsid w:val="00C91DFD"/>
    <w:rPr>
      <w:vertAlign w:val="superscript"/>
    </w:rPr>
  </w:style>
  <w:style w:type="paragraph" w:styleId="TOC1">
    <w:name w:val="toc 1"/>
    <w:basedOn w:val="Normal"/>
    <w:next w:val="Normal"/>
    <w:autoRedefine/>
    <w:semiHidden/>
    <w:rsid w:val="00C91DFD"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rsid w:val="00C91DFD"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rsid w:val="00C91DFD"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rsid w:val="00C91DFD"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rsid w:val="00C91DFD"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rsid w:val="00C91DFD"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rsid w:val="00C91DFD"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rsid w:val="00C91DFD"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rsid w:val="00C91DFD"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rsid w:val="00C91DFD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rsid w:val="00C91DFD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C91DFD"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C91DFD"/>
  </w:style>
  <w:style w:type="character" w:customStyle="1" w:styleId="EquationCaption">
    <w:name w:val="_Equation Caption"/>
    <w:rsid w:val="00C91DFD"/>
  </w:style>
  <w:style w:type="paragraph" w:styleId="ListParagraph">
    <w:name w:val="List Paragraph"/>
    <w:basedOn w:val="Normal"/>
    <w:uiPriority w:val="34"/>
    <w:qFormat/>
    <w:rsid w:val="00BC1E8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DCD"/>
    <w:rPr>
      <w:rFonts w:ascii="Tahoma" w:hAnsi="Tahoma" w:cs="Tahoma"/>
      <w:snapToGrid w:val="0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F7F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7F4D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7F4D"/>
    <w:rPr>
      <w:rFonts w:ascii="Courier New" w:hAnsi="Courier New"/>
      <w:snapToGrid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7F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7F4D"/>
    <w:rPr>
      <w:rFonts w:ascii="Courier New" w:hAnsi="Courier New"/>
      <w:b/>
      <w:bCs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TERMINATION OF EMPLOYMENT</vt:lpstr>
    </vt:vector>
  </TitlesOfParts>
  <Company>CardTech Cyprus</Company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TERMINATION OF EMPLOYMENT</dc:title>
  <dc:subject/>
  <dc:creator>Bassam Elia</dc:creator>
  <cp:keywords/>
  <cp:lastModifiedBy>Monika Gupta</cp:lastModifiedBy>
  <cp:revision>16</cp:revision>
  <cp:lastPrinted>2017-04-13T11:52:00Z</cp:lastPrinted>
  <dcterms:created xsi:type="dcterms:W3CDTF">2012-03-13T12:01:00Z</dcterms:created>
  <dcterms:modified xsi:type="dcterms:W3CDTF">2019-02-12T09:16:00Z</dcterms:modified>
</cp:coreProperties>
</file>