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7DD6F9" w14:textId="0DD7F948" w:rsidR="00FA5D7A" w:rsidRPr="00D24652" w:rsidRDefault="005262F6" w:rsidP="00062564">
      <w:pPr>
        <w:pStyle w:val="AppendixHead"/>
        <w:pBdr>
          <w:bottom w:val="single" w:sz="4" w:space="0" w:color="auto"/>
        </w:pBdr>
        <w:ind w:left="0" w:right="54"/>
        <w:rPr>
          <w:rFonts w:asciiTheme="minorHAnsi" w:hAnsiTheme="minorHAnsi" w:cstheme="minorHAnsi"/>
          <w:szCs w:val="22"/>
        </w:rPr>
      </w:pPr>
      <w:bookmarkStart w:id="0" w:name="_Toc5765558"/>
      <w:bookmarkStart w:id="1" w:name="_Toc506191313"/>
      <w:bookmarkStart w:id="2" w:name="_GoBack"/>
      <w:bookmarkEnd w:id="2"/>
      <w:r w:rsidRPr="00D24652">
        <w:rPr>
          <w:rFonts w:asciiTheme="minorHAnsi" w:hAnsiTheme="minorHAnsi" w:cstheme="minorHAnsi"/>
          <w:szCs w:val="22"/>
        </w:rPr>
        <w:t xml:space="preserve">EXIT </w:t>
      </w:r>
      <w:bookmarkEnd w:id="0"/>
      <w:bookmarkEnd w:id="1"/>
      <w:r w:rsidRPr="00D24652">
        <w:rPr>
          <w:rFonts w:asciiTheme="minorHAnsi" w:hAnsiTheme="minorHAnsi" w:cstheme="minorHAnsi"/>
          <w:szCs w:val="22"/>
        </w:rPr>
        <w:t>FORM</w:t>
      </w:r>
    </w:p>
    <w:p w14:paraId="4CAD007F" w14:textId="74022018" w:rsidR="005262F6" w:rsidRPr="00D24652" w:rsidRDefault="005262F6" w:rsidP="00A96EC7">
      <w:pPr>
        <w:jc w:val="center"/>
        <w:rPr>
          <w:rFonts w:asciiTheme="minorHAnsi" w:hAnsiTheme="minorHAnsi" w:cstheme="minorHAnsi"/>
          <w:b/>
          <w:sz w:val="22"/>
          <w:szCs w:val="22"/>
        </w:rPr>
      </w:pPr>
      <w:r w:rsidRPr="00D24652">
        <w:rPr>
          <w:rFonts w:asciiTheme="minorHAnsi" w:hAnsiTheme="minorHAnsi" w:cstheme="minorHAnsi"/>
          <w:b/>
          <w:sz w:val="22"/>
          <w:szCs w:val="22"/>
        </w:rPr>
        <w:t>STRICTLY PRIVATE &amp; CONFIDENTIAL</w:t>
      </w:r>
    </w:p>
    <w:tbl>
      <w:tblPr>
        <w:tblW w:w="0" w:type="auto"/>
        <w:tblInd w:w="-1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5850"/>
        <w:gridCol w:w="4680"/>
      </w:tblGrid>
      <w:tr w:rsidR="005262F6" w:rsidRPr="00D24652" w14:paraId="1AF65695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23F8F383" w14:textId="7DC33761" w:rsidR="0063483D" w:rsidRPr="00D24652" w:rsidRDefault="005262F6" w:rsidP="0063483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Name</w:t>
            </w:r>
            <w:r w:rsidR="0006256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*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20A2A73B" w14:textId="77777777" w:rsidR="0063483D" w:rsidRPr="00D24652" w:rsidRDefault="0063483D" w:rsidP="0063483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D7F24" w:rsidRPr="00D24652" w14:paraId="301DE9A2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776444ED" w14:textId="45306D83" w:rsidR="00DD7F24" w:rsidRPr="00D24652" w:rsidRDefault="00DD7F24" w:rsidP="00DD7F2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Employee ID</w:t>
            </w:r>
            <w:r w:rsidR="0006256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*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5CB53E25" w14:textId="77777777" w:rsidR="00DD7F24" w:rsidRPr="00D24652" w:rsidRDefault="00DD7F24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D7F24" w:rsidRPr="00D24652" w14:paraId="2A5C2F8C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0698BDAD" w14:textId="77777777" w:rsidR="00DD7F24" w:rsidRPr="00D24652" w:rsidRDefault="00DD7F24" w:rsidP="0063483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Department: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2CB156D0" w14:textId="77777777" w:rsidR="00DD7F24" w:rsidRPr="00D24652" w:rsidRDefault="00DD7F24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262F6" w:rsidRPr="00D24652" w14:paraId="3688FEE1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2D98DA5D" w14:textId="77777777" w:rsidR="005262F6" w:rsidRPr="00D24652" w:rsidRDefault="005262F6" w:rsidP="00DD7F2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Mobile </w:t>
            </w:r>
            <w:r w:rsidR="00DD7F2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No.</w:t>
            </w:r>
            <w:r w:rsidR="00235130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*: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5BFDE6B8" w14:textId="77777777" w:rsidR="005262F6" w:rsidRPr="00D24652" w:rsidRDefault="005262F6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35130" w:rsidRPr="00D24652" w14:paraId="4B947D3B" w14:textId="77777777" w:rsidTr="00A96EC7">
        <w:trPr>
          <w:trHeight w:val="435"/>
        </w:trPr>
        <w:tc>
          <w:tcPr>
            <w:tcW w:w="5850" w:type="dxa"/>
            <w:shd w:val="clear" w:color="auto" w:fill="auto"/>
            <w:vAlign w:val="center"/>
          </w:tcPr>
          <w:p w14:paraId="5B6CBD27" w14:textId="3991250F" w:rsidR="00235130" w:rsidRPr="00D24652" w:rsidRDefault="00235130" w:rsidP="00DD7F24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Alternate Mobile No.*: </w:t>
            </w:r>
            <w:r w:rsidRPr="00D2465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(Preferably </w:t>
            </w:r>
            <w:r w:rsidR="00C14EAF" w:rsidRPr="00D24652">
              <w:rPr>
                <w:rFonts w:asciiTheme="minorHAnsi" w:hAnsiTheme="minorHAnsi" w:cstheme="minorHAnsi"/>
                <w:i/>
                <w:sz w:val="22"/>
                <w:szCs w:val="22"/>
              </w:rPr>
              <w:t>of 1 of the Family</w:t>
            </w:r>
            <w:r w:rsidRPr="00D24652">
              <w:rPr>
                <w:rFonts w:asciiTheme="minorHAnsi" w:hAnsiTheme="minorHAnsi" w:cstheme="minorHAnsi"/>
                <w:i/>
                <w:sz w:val="22"/>
                <w:szCs w:val="22"/>
              </w:rPr>
              <w:t xml:space="preserve"> Member)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5A1645F" w14:textId="77777777" w:rsidR="00235130" w:rsidRPr="00D24652" w:rsidRDefault="00235130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5262F6" w:rsidRPr="00D24652" w14:paraId="50BCFC58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1A952FDB" w14:textId="77777777" w:rsidR="005262F6" w:rsidRPr="00D24652" w:rsidRDefault="00DD7F24" w:rsidP="0063483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Personal </w:t>
            </w:r>
            <w:r w:rsidR="005262F6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Email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Id</w:t>
            </w:r>
            <w:r w:rsidR="00235130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*</w:t>
            </w:r>
            <w:r w:rsidR="005262F6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68599BDB" w14:textId="77777777" w:rsidR="005262F6" w:rsidRPr="00D24652" w:rsidRDefault="005262F6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D8073A" w:rsidRPr="00D24652" w14:paraId="0D4FF4F1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7D29A95C" w14:textId="77777777" w:rsidR="00D8073A" w:rsidRPr="00D24652" w:rsidRDefault="00D8073A" w:rsidP="0063483D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Current Address for Communication*: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53361E" w14:textId="77777777" w:rsidR="00D8073A" w:rsidRPr="00D24652" w:rsidRDefault="00D8073A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235130" w:rsidRPr="00D24652" w14:paraId="79EE9924" w14:textId="77777777" w:rsidTr="00A96EC7">
        <w:trPr>
          <w:trHeight w:val="414"/>
        </w:trPr>
        <w:tc>
          <w:tcPr>
            <w:tcW w:w="5850" w:type="dxa"/>
            <w:shd w:val="clear" w:color="auto" w:fill="auto"/>
            <w:vAlign w:val="center"/>
          </w:tcPr>
          <w:p w14:paraId="442FE2E4" w14:textId="1E7CECB2" w:rsidR="00235130" w:rsidRPr="00D24652" w:rsidRDefault="00235130" w:rsidP="00C14EAF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Permanent Address for Communication*</w:t>
            </w:r>
            <w:r w:rsidR="00D8073A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="00D8073A" w:rsidRPr="00D24652">
              <w:rPr>
                <w:rFonts w:asciiTheme="minorHAnsi" w:hAnsiTheme="minorHAnsi" w:cstheme="minorHAnsi"/>
                <w:sz w:val="22"/>
                <w:szCs w:val="22"/>
              </w:rPr>
              <w:t>(if required)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C20306C" w14:textId="77777777" w:rsidR="00235130" w:rsidRPr="00D24652" w:rsidRDefault="00235130" w:rsidP="0063483D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</w:tbl>
    <w:p w14:paraId="335D8CF1" w14:textId="77777777" w:rsidR="0005732C" w:rsidRPr="00151B43" w:rsidRDefault="0005732C">
      <w:pPr>
        <w:pStyle w:val="BodyText"/>
        <w:rPr>
          <w:rFonts w:asciiTheme="minorHAnsi" w:hAnsiTheme="minorHAnsi" w:cstheme="minorHAnsi"/>
          <w:b/>
          <w:sz w:val="16"/>
          <w:szCs w:val="22"/>
        </w:rPr>
      </w:pPr>
    </w:p>
    <w:tbl>
      <w:tblPr>
        <w:tblW w:w="0" w:type="auto"/>
        <w:tblInd w:w="-195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V w:val="single" w:sz="6" w:space="0" w:color="000000"/>
        </w:tblBorders>
        <w:tblLook w:val="0000" w:firstRow="0" w:lastRow="0" w:firstColumn="0" w:lastColumn="0" w:noHBand="0" w:noVBand="0"/>
      </w:tblPr>
      <w:tblGrid>
        <w:gridCol w:w="10530"/>
      </w:tblGrid>
      <w:tr w:rsidR="00A96EC7" w:rsidRPr="00D24652" w14:paraId="480D171D" w14:textId="77777777" w:rsidTr="00A96EC7">
        <w:tc>
          <w:tcPr>
            <w:tcW w:w="10530" w:type="dxa"/>
            <w:shd w:val="clear" w:color="auto" w:fill="auto"/>
          </w:tcPr>
          <w:p w14:paraId="26F4D185" w14:textId="09C9A5A8" w:rsidR="00A96EC7" w:rsidRPr="00D24652" w:rsidRDefault="00A96EC7" w:rsidP="00A82BF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Reason for leaving, please tick*:</w:t>
            </w:r>
          </w:p>
          <w:p w14:paraId="3F712F86" w14:textId="5AD97824" w:rsidR="00A96EC7" w:rsidRPr="00D24652" w:rsidRDefault="00A96EC7" w:rsidP="00A96EC7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Higher salary 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633553720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Job Dissatisfaction                         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780688972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Career Change    </w:t>
            </w:r>
            <w:r w:rsidR="00D24652"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418024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</w:p>
          <w:p w14:paraId="1916983C" w14:textId="6C0562D0" w:rsidR="00A96EC7" w:rsidRPr="00D24652" w:rsidRDefault="00A96EC7" w:rsidP="00A82BFC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Personal         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274323869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Career Advancement/Progression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88027596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Move Overseas 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47747581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</w:p>
        </w:tc>
      </w:tr>
    </w:tbl>
    <w:p w14:paraId="56918DFF" w14:textId="77777777" w:rsidR="00DE3D61" w:rsidRPr="00151B43" w:rsidRDefault="00DE3D61">
      <w:pPr>
        <w:pStyle w:val="BodyText"/>
        <w:rPr>
          <w:rFonts w:asciiTheme="minorHAnsi" w:hAnsiTheme="minorHAnsi" w:cstheme="minorHAnsi"/>
          <w:b/>
          <w:sz w:val="16"/>
          <w:szCs w:val="22"/>
          <w:u w:val="single"/>
        </w:rPr>
      </w:pPr>
    </w:p>
    <w:p w14:paraId="59BCCE84" w14:textId="3B480FC3" w:rsidR="00FE46ED" w:rsidRPr="00D24652" w:rsidRDefault="00DD7F24">
      <w:pPr>
        <w:pStyle w:val="Body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652">
        <w:rPr>
          <w:rFonts w:asciiTheme="minorHAnsi" w:hAnsiTheme="minorHAnsi" w:cstheme="minorHAnsi"/>
          <w:b/>
          <w:sz w:val="22"/>
          <w:szCs w:val="22"/>
          <w:u w:val="single"/>
        </w:rPr>
        <w:t xml:space="preserve">To be </w:t>
      </w:r>
      <w:r w:rsidR="00AE5636" w:rsidRPr="00D24652">
        <w:rPr>
          <w:rFonts w:asciiTheme="minorHAnsi" w:hAnsiTheme="minorHAnsi" w:cstheme="minorHAnsi"/>
          <w:b/>
          <w:sz w:val="22"/>
          <w:szCs w:val="22"/>
          <w:u w:val="single"/>
        </w:rPr>
        <w:t>filled</w:t>
      </w:r>
      <w:r w:rsidRPr="00D24652">
        <w:rPr>
          <w:rFonts w:asciiTheme="minorHAnsi" w:hAnsiTheme="minorHAnsi" w:cstheme="minorHAnsi"/>
          <w:b/>
          <w:sz w:val="22"/>
          <w:szCs w:val="22"/>
          <w:u w:val="single"/>
        </w:rPr>
        <w:t xml:space="preserve"> by the Team member:</w:t>
      </w:r>
    </w:p>
    <w:tbl>
      <w:tblPr>
        <w:tblW w:w="0" w:type="auto"/>
        <w:tblInd w:w="-1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850"/>
        <w:gridCol w:w="4680"/>
      </w:tblGrid>
      <w:tr w:rsidR="00FE46ED" w:rsidRPr="00D24652" w14:paraId="596819AE" w14:textId="77777777" w:rsidTr="00151B43">
        <w:trPr>
          <w:trHeight w:val="683"/>
        </w:trPr>
        <w:tc>
          <w:tcPr>
            <w:tcW w:w="5850" w:type="dxa"/>
            <w:shd w:val="clear" w:color="auto" w:fill="auto"/>
            <w:vAlign w:val="center"/>
          </w:tcPr>
          <w:p w14:paraId="3B4B76D2" w14:textId="77777777" w:rsidR="00FE46ED" w:rsidRPr="00D24652" w:rsidRDefault="00FE46ED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Any Additional Payments</w:t>
            </w:r>
            <w:r w:rsidR="00DD7F2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Due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550CFE57" w14:textId="344C6365" w:rsidR="00FE46ED" w:rsidRDefault="00D24652" w:rsidP="003A5106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OnCall</w:t>
            </w:r>
            <w:proofErr w:type="spellEnd"/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               Overtime               Shift </w:t>
            </w:r>
          </w:p>
          <w:p w14:paraId="591A1A19" w14:textId="0C1724B4" w:rsidR="00D24652" w:rsidRPr="00D24652" w:rsidRDefault="00D24652" w:rsidP="003A5106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647369787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</w:t>
            </w:r>
            <w:r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36132683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525762035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     </w:t>
            </w:r>
          </w:p>
        </w:tc>
      </w:tr>
      <w:tr w:rsidR="00151B43" w:rsidRPr="00D24652" w14:paraId="59D2208D" w14:textId="77777777" w:rsidTr="00151B43">
        <w:trPr>
          <w:trHeight w:val="683"/>
        </w:trPr>
        <w:tc>
          <w:tcPr>
            <w:tcW w:w="5850" w:type="dxa"/>
            <w:shd w:val="clear" w:color="auto" w:fill="auto"/>
            <w:vAlign w:val="center"/>
          </w:tcPr>
          <w:p w14:paraId="29732B27" w14:textId="3023453E" w:rsidR="00151B43" w:rsidRPr="00D24652" w:rsidRDefault="00151B43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Dates for pending additional payments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424B3236" w14:textId="77777777" w:rsidR="00151B43" w:rsidRDefault="00151B43" w:rsidP="003A5106">
            <w:pPr>
              <w:pStyle w:val="BodyText"/>
              <w:rPr>
                <w:rFonts w:asciiTheme="minorHAnsi" w:hAnsiTheme="minorHAnsi" w:cstheme="minorHAnsi"/>
                <w:b/>
                <w:sz w:val="22"/>
                <w:szCs w:val="22"/>
              </w:rPr>
            </w:pPr>
          </w:p>
        </w:tc>
      </w:tr>
      <w:tr w:rsidR="00FE46ED" w:rsidRPr="00D24652" w14:paraId="07EFE924" w14:textId="77777777" w:rsidTr="00151B43">
        <w:tc>
          <w:tcPr>
            <w:tcW w:w="5850" w:type="dxa"/>
            <w:shd w:val="clear" w:color="auto" w:fill="auto"/>
            <w:vAlign w:val="center"/>
          </w:tcPr>
          <w:p w14:paraId="09AE17EF" w14:textId="77777777" w:rsidR="003A5106" w:rsidRPr="00D24652" w:rsidRDefault="00FE46ED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Timesheet Submitted and approved by </w:t>
            </w:r>
            <w:r w:rsidR="003A5106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M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anager </w:t>
            </w:r>
            <w:r w:rsidR="00DD7F2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till last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working day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76D8D8A1" w14:textId="77777777" w:rsidR="00FE46ED" w:rsidRPr="00D24652" w:rsidRDefault="00DD7F24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Manager’s Name:</w:t>
            </w:r>
          </w:p>
          <w:p w14:paraId="77FB8A27" w14:textId="77777777" w:rsidR="003A5106" w:rsidRPr="00D24652" w:rsidRDefault="00DD7F24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Manager’s Signature:</w:t>
            </w:r>
          </w:p>
        </w:tc>
      </w:tr>
      <w:tr w:rsidR="00A96EC7" w:rsidRPr="00D24652" w14:paraId="4AC756B2" w14:textId="77777777" w:rsidTr="00151B43">
        <w:tc>
          <w:tcPr>
            <w:tcW w:w="5850" w:type="dxa"/>
            <w:shd w:val="clear" w:color="auto" w:fill="auto"/>
            <w:vAlign w:val="center"/>
          </w:tcPr>
          <w:p w14:paraId="4FBF8A2B" w14:textId="365005A0" w:rsidR="00A96EC7" w:rsidRPr="00D24652" w:rsidRDefault="00A96EC7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Tax Saving documents </w:t>
            </w:r>
            <w:r w:rsidR="00D24652">
              <w:rPr>
                <w:rFonts w:asciiTheme="minorHAnsi" w:hAnsiTheme="minorHAnsi" w:cstheme="minorHAnsi"/>
                <w:b/>
                <w:sz w:val="22"/>
                <w:szCs w:val="22"/>
              </w:rPr>
              <w:t>s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ubmitted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2246F1D" w14:textId="0CF563B1" w:rsidR="00A96EC7" w:rsidRPr="00D24652" w:rsidRDefault="00A96EC7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Yes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856645568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            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59913537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96EC7" w:rsidRPr="00D24652" w14:paraId="002D347F" w14:textId="77777777" w:rsidTr="00151B43">
        <w:tc>
          <w:tcPr>
            <w:tcW w:w="5850" w:type="dxa"/>
            <w:shd w:val="clear" w:color="auto" w:fill="auto"/>
            <w:vAlign w:val="center"/>
          </w:tcPr>
          <w:p w14:paraId="74F8FBBC" w14:textId="075E25F4" w:rsidR="00A96EC7" w:rsidRPr="00D24652" w:rsidRDefault="00A96EC7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All pending actions completed in Workday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0EDE45EC" w14:textId="202540D0" w:rsidR="00A96EC7" w:rsidRPr="00D24652" w:rsidRDefault="00A96EC7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Yes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46810396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726521887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3A5106" w:rsidRPr="00D24652" w14:paraId="417AB2B6" w14:textId="77777777" w:rsidTr="00151B43">
        <w:tc>
          <w:tcPr>
            <w:tcW w:w="5850" w:type="dxa"/>
            <w:shd w:val="clear" w:color="auto" w:fill="auto"/>
            <w:vAlign w:val="center"/>
          </w:tcPr>
          <w:p w14:paraId="19CFBE02" w14:textId="1C59171A" w:rsidR="003A5106" w:rsidRPr="00D24652" w:rsidRDefault="003A5106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Plural sight</w:t>
            </w:r>
            <w:r w:rsidR="00DE3D61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(Managers to fill)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51B9017B" w14:textId="7DDE5E32" w:rsidR="003A5106" w:rsidRPr="00D24652" w:rsidRDefault="003A5106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 w:rsidR="00C14EAF"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228838006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      </w:t>
            </w:r>
            <w:r w:rsidR="00C14EAF"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No</w:t>
            </w:r>
            <w:r w:rsidR="00C14EAF"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1166630988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14EAF"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96EC7" w:rsidRPr="00D24652" w14:paraId="3511F204" w14:textId="77777777" w:rsidTr="00151B43">
        <w:tc>
          <w:tcPr>
            <w:tcW w:w="5850" w:type="dxa"/>
            <w:shd w:val="clear" w:color="auto" w:fill="auto"/>
            <w:vAlign w:val="center"/>
          </w:tcPr>
          <w:p w14:paraId="230609E8" w14:textId="68914FE4" w:rsidR="00A96EC7" w:rsidRPr="00D24652" w:rsidRDefault="00A96EC7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Udemy Access (Managers to fill)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9B6CE37" w14:textId="6BA8D0D0" w:rsidR="00A96EC7" w:rsidRPr="00D24652" w:rsidRDefault="00A96EC7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 w:rsidR="00D24652"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726061092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 w:rsidR="00D24652"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="00D24652"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 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84241630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DE3D61" w:rsidRPr="00D24652" w14:paraId="114D9CF3" w14:textId="77777777" w:rsidTr="00151B43">
        <w:tc>
          <w:tcPr>
            <w:tcW w:w="5850" w:type="dxa"/>
            <w:shd w:val="clear" w:color="auto" w:fill="auto"/>
            <w:vAlign w:val="center"/>
          </w:tcPr>
          <w:p w14:paraId="58873B7F" w14:textId="4D6CFE3B" w:rsidR="00DE3D61" w:rsidRPr="00D24652" w:rsidRDefault="00DE3D61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HackerRank </w:t>
            </w:r>
            <w:r w:rsidR="00A96EC7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Access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570260EF" w14:textId="22369EE4" w:rsidR="00DE3D61" w:rsidRPr="00D24652" w:rsidRDefault="00D24652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976872292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 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-362293853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A96EC7" w:rsidRPr="00D24652" w14:paraId="2A6D68F0" w14:textId="77777777" w:rsidTr="00151B43">
        <w:tc>
          <w:tcPr>
            <w:tcW w:w="5850" w:type="dxa"/>
            <w:shd w:val="clear" w:color="auto" w:fill="auto"/>
            <w:vAlign w:val="center"/>
          </w:tcPr>
          <w:p w14:paraId="40BF9E8C" w14:textId="114EE6EA" w:rsidR="00A96EC7" w:rsidRPr="00D24652" w:rsidRDefault="00A96EC7" w:rsidP="002E27D5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HireVue Access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12323023" w14:textId="53F712A1" w:rsidR="00A96EC7" w:rsidRPr="00D24652" w:rsidRDefault="00D24652" w:rsidP="003A5106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486592604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 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77004129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  <w:tr w:rsidR="00DD7F24" w:rsidRPr="00D24652" w14:paraId="68CC4AE7" w14:textId="77777777" w:rsidTr="00151B43">
        <w:trPr>
          <w:trHeight w:val="454"/>
        </w:trPr>
        <w:tc>
          <w:tcPr>
            <w:tcW w:w="5850" w:type="dxa"/>
            <w:shd w:val="clear" w:color="auto" w:fill="auto"/>
            <w:vAlign w:val="center"/>
          </w:tcPr>
          <w:p w14:paraId="1B26C098" w14:textId="759BCB18" w:rsidR="00DD7F24" w:rsidRPr="00D24652" w:rsidRDefault="005B1D2C" w:rsidP="005B1D2C">
            <w:pPr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Parking sticker</w:t>
            </w:r>
            <w:r w:rsidR="00AB0FB9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, Office ID Card, </w:t>
            </w:r>
            <w:r w:rsidR="00C14EAF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Drawer</w:t>
            </w:r>
            <w:r w:rsidR="00045B4A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key</w:t>
            </w:r>
            <w:r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returned</w:t>
            </w:r>
            <w:r w:rsidR="00DD7F24" w:rsidRPr="00D24652">
              <w:rPr>
                <w:rFonts w:asciiTheme="minorHAnsi" w:hAnsiTheme="minorHAnsi" w:cstheme="minorHAnsi"/>
                <w:b/>
                <w:sz w:val="22"/>
                <w:szCs w:val="22"/>
              </w:rPr>
              <w:t>:</w:t>
            </w:r>
          </w:p>
        </w:tc>
        <w:tc>
          <w:tcPr>
            <w:tcW w:w="4680" w:type="dxa"/>
            <w:shd w:val="clear" w:color="auto" w:fill="auto"/>
            <w:vAlign w:val="center"/>
          </w:tcPr>
          <w:p w14:paraId="38B73DD8" w14:textId="51890ED1" w:rsidR="00DD7F24" w:rsidRPr="00D24652" w:rsidRDefault="00D24652" w:rsidP="00DD7F24">
            <w:pPr>
              <w:pStyle w:val="BodyText"/>
              <w:rPr>
                <w:rFonts w:asciiTheme="minorHAnsi" w:hAnsiTheme="minorHAnsi" w:cstheme="minorHAnsi"/>
                <w:sz w:val="22"/>
                <w:szCs w:val="22"/>
              </w:rPr>
            </w:pP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>Yes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1972781900"/>
                <w15:appearance w15:val="hidden"/>
                <w14:checkbox>
                  <w14:checked w14:val="0"/>
                  <w14:checkedState w14:val="0052" w14:font="Wingdings 2"/>
                  <w14:uncheckedState w14:val="2610" w14:font="MS Gothic"/>
                </w14:checkbox>
              </w:sdtPr>
              <w:sdtEndPr/>
              <w:sdtContent>
                <w:r>
                  <w:rPr>
                    <w:rFonts w:ascii="MS Gothic" w:eastAsia="MS Gothic" w:hAnsi="MS Gothic" w:cstheme="minorHAnsi" w:hint="eastAsia"/>
                    <w:sz w:val="22"/>
                    <w:szCs w:val="22"/>
                  </w:rPr>
                  <w:t>☐</w:t>
                </w:r>
              </w:sdtContent>
            </w:sdt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</w:rPr>
              <w:t xml:space="preserve">            </w:t>
            </w:r>
            <w:r w:rsidRPr="00D24652">
              <w:rPr>
                <w:rFonts w:asciiTheme="minorHAnsi" w:hAnsiTheme="minorHAnsi" w:cstheme="minorHAnsi"/>
                <w:sz w:val="22"/>
                <w:szCs w:val="22"/>
              </w:rPr>
              <w:t xml:space="preserve">        No      </w:t>
            </w:r>
            <w:sdt>
              <w:sdtPr>
                <w:rPr>
                  <w:rFonts w:asciiTheme="minorHAnsi" w:hAnsiTheme="minorHAnsi" w:cstheme="minorHAnsi"/>
                  <w:sz w:val="22"/>
                  <w:szCs w:val="22"/>
                </w:rPr>
                <w:id w:val="200216846"/>
                <w15:appearance w15:val="hidden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D24652">
                  <w:rPr>
                    <w:rFonts w:ascii="Segoe UI Symbol" w:eastAsia="MS Gothic" w:hAnsi="Segoe UI Symbol" w:cs="Segoe UI Symbol"/>
                    <w:sz w:val="22"/>
                    <w:szCs w:val="22"/>
                  </w:rPr>
                  <w:t>☐</w:t>
                </w:r>
              </w:sdtContent>
            </w:sdt>
          </w:p>
        </w:tc>
      </w:tr>
    </w:tbl>
    <w:p w14:paraId="00626C0B" w14:textId="77777777" w:rsidR="00FE46ED" w:rsidRPr="00151B43" w:rsidRDefault="00FE46ED">
      <w:pPr>
        <w:pStyle w:val="BodyText"/>
        <w:rPr>
          <w:rFonts w:asciiTheme="minorHAnsi" w:hAnsiTheme="minorHAnsi" w:cstheme="minorHAnsi"/>
          <w:b/>
          <w:sz w:val="16"/>
          <w:szCs w:val="22"/>
        </w:rPr>
      </w:pPr>
    </w:p>
    <w:p w14:paraId="03F34EDC" w14:textId="65D79C27" w:rsidR="00A96EC7" w:rsidRPr="00D24652" w:rsidRDefault="00FE46ED" w:rsidP="00A96EC7">
      <w:pPr>
        <w:pStyle w:val="BodyText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D24652">
        <w:rPr>
          <w:rFonts w:asciiTheme="minorHAnsi" w:hAnsiTheme="minorHAnsi" w:cstheme="minorHAnsi"/>
          <w:b/>
          <w:sz w:val="22"/>
          <w:szCs w:val="22"/>
          <w:u w:val="single"/>
        </w:rPr>
        <w:t>HR Use Only:</w:t>
      </w:r>
    </w:p>
    <w:tbl>
      <w:tblPr>
        <w:tblW w:w="10530" w:type="dxa"/>
        <w:tblInd w:w="-185" w:type="dxa"/>
        <w:tblLook w:val="04A0" w:firstRow="1" w:lastRow="0" w:firstColumn="1" w:lastColumn="0" w:noHBand="0" w:noVBand="1"/>
      </w:tblPr>
      <w:tblGrid>
        <w:gridCol w:w="3545"/>
        <w:gridCol w:w="3295"/>
        <w:gridCol w:w="3690"/>
      </w:tblGrid>
      <w:tr w:rsidR="00A96EC7" w:rsidRPr="00D24652" w14:paraId="3DBE2F54" w14:textId="77777777" w:rsidTr="00A96EC7">
        <w:trPr>
          <w:trHeight w:val="300"/>
        </w:trPr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824FA48" w14:textId="77777777" w:rsidR="00A96EC7" w:rsidRPr="00D24652" w:rsidRDefault="00A96EC7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Resignation Date</w:t>
            </w:r>
          </w:p>
        </w:tc>
        <w:tc>
          <w:tcPr>
            <w:tcW w:w="329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DA26404" w14:textId="77777777" w:rsidR="00A96EC7" w:rsidRPr="00D24652" w:rsidRDefault="00A96EC7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Notice Period End Date</w:t>
            </w:r>
          </w:p>
        </w:tc>
        <w:tc>
          <w:tcPr>
            <w:tcW w:w="36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9E3A859" w14:textId="77777777" w:rsidR="00A96EC7" w:rsidRPr="00D24652" w:rsidRDefault="00A96EC7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Termination Date</w:t>
            </w:r>
          </w:p>
        </w:tc>
      </w:tr>
      <w:tr w:rsidR="00A96EC7" w:rsidRPr="00D24652" w14:paraId="3E969914" w14:textId="77777777" w:rsidTr="00874176">
        <w:trPr>
          <w:trHeight w:val="377"/>
        </w:trPr>
        <w:tc>
          <w:tcPr>
            <w:tcW w:w="354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42A90EB" w14:textId="77777777" w:rsidR="00A96EC7" w:rsidRPr="00D24652" w:rsidRDefault="00A96EC7" w:rsidP="00A96E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29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0065453" w14:textId="77777777" w:rsidR="00A96EC7" w:rsidRPr="00D24652" w:rsidRDefault="00A96EC7" w:rsidP="00A96E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DDDBC88" w14:textId="77777777" w:rsidR="00A96EC7" w:rsidRPr="00D24652" w:rsidRDefault="00A96EC7" w:rsidP="00A96EC7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6C4D8164" w14:textId="2D901B24" w:rsidR="00A96EC7" w:rsidRPr="00D24652" w:rsidRDefault="00A96EC7" w:rsidP="00A96EC7">
      <w:pPr>
        <w:pStyle w:val="BodyText"/>
        <w:rPr>
          <w:rFonts w:asciiTheme="minorHAnsi" w:hAnsiTheme="minorHAnsi" w:cstheme="minorHAnsi"/>
          <w:b/>
          <w:sz w:val="4"/>
          <w:szCs w:val="22"/>
        </w:rPr>
      </w:pPr>
    </w:p>
    <w:tbl>
      <w:tblPr>
        <w:tblW w:w="10530" w:type="dxa"/>
        <w:tblInd w:w="-185" w:type="dxa"/>
        <w:tblLook w:val="04A0" w:firstRow="1" w:lastRow="0" w:firstColumn="1" w:lastColumn="0" w:noHBand="0" w:noVBand="1"/>
      </w:tblPr>
      <w:tblGrid>
        <w:gridCol w:w="2610"/>
        <w:gridCol w:w="2520"/>
        <w:gridCol w:w="2160"/>
        <w:gridCol w:w="1890"/>
        <w:gridCol w:w="1350"/>
      </w:tblGrid>
      <w:tr w:rsidR="00874176" w:rsidRPr="00D24652" w14:paraId="1CA8DD1F" w14:textId="77777777" w:rsidTr="00874176">
        <w:trPr>
          <w:trHeight w:val="600"/>
        </w:trPr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41C34ED0" w14:textId="40EAEE73" w:rsidR="00874176" w:rsidRPr="00D24652" w:rsidRDefault="00874176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IT, Finance, Facilities and Info Sec team Informed</w:t>
            </w:r>
          </w:p>
        </w:tc>
        <w:tc>
          <w:tcPr>
            <w:tcW w:w="252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CB35DB9" w14:textId="47F94578" w:rsidR="00874176" w:rsidRPr="00D24652" w:rsidRDefault="00874176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Team member terminated in Workday</w:t>
            </w:r>
          </w:p>
        </w:tc>
        <w:tc>
          <w:tcPr>
            <w:tcW w:w="21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081F6C16" w14:textId="0E1147B9" w:rsidR="00874176" w:rsidRPr="00D24652" w:rsidRDefault="00874176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Signed Declaration Letter Received</w:t>
            </w:r>
          </w:p>
        </w:tc>
        <w:tc>
          <w:tcPr>
            <w:tcW w:w="189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822E6E" w14:textId="77777777" w:rsidR="00874176" w:rsidRPr="00D24652" w:rsidRDefault="00874176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</w:rPr>
              <w:t>Confirmation Received from IT</w:t>
            </w:r>
          </w:p>
        </w:tc>
        <w:tc>
          <w:tcPr>
            <w:tcW w:w="135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753C12C4" w14:textId="77777777" w:rsidR="00874176" w:rsidRPr="00D24652" w:rsidRDefault="00874176" w:rsidP="00874176">
            <w:pPr>
              <w:jc w:val="center"/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b/>
                <w:bCs/>
                <w:color w:val="000000"/>
                <w:sz w:val="22"/>
                <w:szCs w:val="22"/>
                <w:lang w:val="en-US"/>
              </w:rPr>
              <w:t>RSA Disabled</w:t>
            </w:r>
          </w:p>
        </w:tc>
      </w:tr>
      <w:tr w:rsidR="00874176" w:rsidRPr="00D24652" w14:paraId="48197CFA" w14:textId="77777777" w:rsidTr="00874176">
        <w:trPr>
          <w:trHeight w:val="638"/>
        </w:trPr>
        <w:tc>
          <w:tcPr>
            <w:tcW w:w="261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537A1BE" w14:textId="77777777" w:rsidR="00874176" w:rsidRPr="00D24652" w:rsidRDefault="00874176" w:rsidP="0087417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244A156" w14:textId="77777777" w:rsidR="00874176" w:rsidRPr="00D24652" w:rsidRDefault="00874176" w:rsidP="0087417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DEE1344" w14:textId="77777777" w:rsidR="00874176" w:rsidRPr="00D24652" w:rsidRDefault="00874176" w:rsidP="0087417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1660C4A" w14:textId="77777777" w:rsidR="00874176" w:rsidRPr="00D24652" w:rsidRDefault="00874176" w:rsidP="0087417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2F26500" w14:textId="77777777" w:rsidR="00874176" w:rsidRPr="00D24652" w:rsidRDefault="00874176" w:rsidP="00874176">
            <w:pPr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</w:pPr>
            <w:r w:rsidRPr="00D24652">
              <w:rPr>
                <w:rFonts w:asciiTheme="minorHAnsi" w:hAnsiTheme="minorHAnsi" w:cstheme="minorHAnsi"/>
                <w:color w:val="000000"/>
                <w:sz w:val="22"/>
                <w:szCs w:val="22"/>
                <w:lang w:val="en-US"/>
              </w:rPr>
              <w:t> </w:t>
            </w:r>
          </w:p>
        </w:tc>
      </w:tr>
    </w:tbl>
    <w:p w14:paraId="23365E47" w14:textId="77777777" w:rsidR="00151B43" w:rsidRDefault="00151B43">
      <w:pPr>
        <w:rPr>
          <w:rFonts w:asciiTheme="minorHAnsi" w:hAnsiTheme="minorHAnsi" w:cstheme="minorHAnsi"/>
          <w:b/>
          <w:sz w:val="22"/>
          <w:szCs w:val="22"/>
        </w:rPr>
      </w:pPr>
    </w:p>
    <w:p w14:paraId="4B7F07EA" w14:textId="4887F7B3" w:rsidR="00FA5D7A" w:rsidRPr="00D24652" w:rsidRDefault="00DD7F24">
      <w:pPr>
        <w:rPr>
          <w:rFonts w:asciiTheme="minorHAnsi" w:hAnsiTheme="minorHAnsi" w:cstheme="minorHAnsi"/>
          <w:sz w:val="22"/>
          <w:szCs w:val="22"/>
        </w:rPr>
      </w:pPr>
      <w:r w:rsidRPr="00D24652">
        <w:rPr>
          <w:rFonts w:asciiTheme="minorHAnsi" w:hAnsiTheme="minorHAnsi" w:cstheme="minorHAnsi"/>
          <w:b/>
          <w:sz w:val="22"/>
          <w:szCs w:val="22"/>
        </w:rPr>
        <w:t xml:space="preserve">HR </w:t>
      </w:r>
      <w:r w:rsidR="00AE5636" w:rsidRPr="00D24652">
        <w:rPr>
          <w:rFonts w:asciiTheme="minorHAnsi" w:hAnsiTheme="minorHAnsi" w:cstheme="minorHAnsi"/>
          <w:b/>
          <w:sz w:val="22"/>
          <w:szCs w:val="22"/>
        </w:rPr>
        <w:t xml:space="preserve">Representative </w:t>
      </w:r>
      <w:r w:rsidR="00FA5D7A" w:rsidRPr="00D24652">
        <w:rPr>
          <w:rFonts w:asciiTheme="minorHAnsi" w:hAnsiTheme="minorHAnsi" w:cstheme="minorHAnsi"/>
          <w:b/>
          <w:sz w:val="22"/>
          <w:szCs w:val="22"/>
        </w:rPr>
        <w:t>S</w:t>
      </w:r>
      <w:r w:rsidR="00AE5636" w:rsidRPr="00D24652">
        <w:rPr>
          <w:rFonts w:asciiTheme="minorHAnsi" w:hAnsiTheme="minorHAnsi" w:cstheme="minorHAnsi"/>
          <w:b/>
          <w:sz w:val="22"/>
          <w:szCs w:val="22"/>
        </w:rPr>
        <w:t>ignature</w:t>
      </w:r>
      <w:r w:rsidR="00FA5D7A" w:rsidRPr="00D24652">
        <w:rPr>
          <w:rFonts w:asciiTheme="minorHAnsi" w:hAnsiTheme="minorHAnsi" w:cstheme="minorHAnsi"/>
          <w:b/>
          <w:sz w:val="22"/>
          <w:szCs w:val="22"/>
        </w:rPr>
        <w:t>:</w:t>
      </w:r>
      <w:r w:rsidR="00874176" w:rsidRPr="00D24652">
        <w:rPr>
          <w:rFonts w:asciiTheme="minorHAnsi" w:hAnsiTheme="minorHAnsi" w:cstheme="minorHAnsi"/>
          <w:b/>
          <w:sz w:val="22"/>
          <w:szCs w:val="22"/>
        </w:rPr>
        <w:tab/>
      </w:r>
      <w:r w:rsidR="00874176" w:rsidRPr="00D24652">
        <w:rPr>
          <w:rFonts w:asciiTheme="minorHAnsi" w:hAnsiTheme="minorHAnsi" w:cstheme="minorHAnsi"/>
          <w:b/>
          <w:sz w:val="22"/>
          <w:szCs w:val="22"/>
        </w:rPr>
        <w:tab/>
      </w:r>
      <w:r w:rsidR="00874176" w:rsidRPr="00D24652">
        <w:rPr>
          <w:rFonts w:asciiTheme="minorHAnsi" w:hAnsiTheme="minorHAnsi" w:cstheme="minorHAnsi"/>
          <w:b/>
          <w:sz w:val="22"/>
          <w:szCs w:val="22"/>
        </w:rPr>
        <w:tab/>
      </w:r>
      <w:r w:rsidR="00874176" w:rsidRPr="00D24652">
        <w:rPr>
          <w:rFonts w:asciiTheme="minorHAnsi" w:hAnsiTheme="minorHAnsi" w:cstheme="minorHAnsi"/>
          <w:b/>
          <w:sz w:val="22"/>
          <w:szCs w:val="22"/>
        </w:rPr>
        <w:tab/>
      </w:r>
      <w:r w:rsidR="00D24652">
        <w:rPr>
          <w:rFonts w:asciiTheme="minorHAnsi" w:hAnsiTheme="minorHAnsi" w:cstheme="minorHAnsi"/>
          <w:b/>
          <w:sz w:val="22"/>
          <w:szCs w:val="22"/>
        </w:rPr>
        <w:tab/>
      </w:r>
      <w:r w:rsidR="00D24652">
        <w:rPr>
          <w:rFonts w:asciiTheme="minorHAnsi" w:hAnsiTheme="minorHAnsi" w:cstheme="minorHAnsi"/>
          <w:b/>
          <w:sz w:val="22"/>
          <w:szCs w:val="22"/>
        </w:rPr>
        <w:tab/>
      </w:r>
      <w:r w:rsidR="00A34E34" w:rsidRPr="00D24652">
        <w:rPr>
          <w:rFonts w:asciiTheme="minorHAnsi" w:hAnsiTheme="minorHAnsi" w:cstheme="minorHAnsi"/>
          <w:b/>
          <w:sz w:val="22"/>
          <w:szCs w:val="22"/>
        </w:rPr>
        <w:t>D</w:t>
      </w:r>
      <w:r w:rsidR="00AE5636" w:rsidRPr="00D24652">
        <w:rPr>
          <w:rFonts w:asciiTheme="minorHAnsi" w:hAnsiTheme="minorHAnsi" w:cstheme="minorHAnsi"/>
          <w:b/>
          <w:sz w:val="22"/>
          <w:szCs w:val="22"/>
        </w:rPr>
        <w:t>ate</w:t>
      </w:r>
      <w:r w:rsidR="00A34E34" w:rsidRPr="00D24652">
        <w:rPr>
          <w:rFonts w:asciiTheme="minorHAnsi" w:hAnsiTheme="minorHAnsi" w:cstheme="minorHAnsi"/>
          <w:b/>
          <w:sz w:val="22"/>
          <w:szCs w:val="22"/>
        </w:rPr>
        <w:t>:</w:t>
      </w:r>
    </w:p>
    <w:sectPr w:rsidR="00FA5D7A" w:rsidRPr="00D24652" w:rsidSect="00151B43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630" w:right="720" w:bottom="720" w:left="720" w:header="288" w:footer="225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984C14" w14:textId="77777777" w:rsidR="00EB2BA4" w:rsidRDefault="00EB2BA4">
      <w:r>
        <w:separator/>
      </w:r>
    </w:p>
  </w:endnote>
  <w:endnote w:type="continuationSeparator" w:id="0">
    <w:p w14:paraId="10C1AC23" w14:textId="77777777" w:rsidR="00EB2BA4" w:rsidRDefault="00EB2B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37395D" w14:textId="77777777" w:rsidR="008A6BFA" w:rsidRDefault="008A6BFA">
    <w:pPr>
      <w:pStyle w:val="Footer"/>
      <w:rPr>
        <w:rStyle w:val="PageNumber"/>
      </w:rPr>
    </w:pPr>
    <w:r>
      <w:t>Leaver Questionnaire</w:t>
    </w:r>
    <w:r>
      <w:tab/>
    </w:r>
    <w:r>
      <w:tab/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5636">
      <w:rPr>
        <w:rStyle w:val="PageNumber"/>
        <w:noProof/>
      </w:rPr>
      <w:t>2</w:t>
    </w:r>
    <w:r>
      <w:rPr>
        <w:rStyle w:val="PageNumber"/>
      </w:rPr>
      <w:fldChar w:fldCharType="end"/>
    </w:r>
    <w:r>
      <w:t xml:space="preserve">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AE5636">
      <w:rPr>
        <w:rStyle w:val="PageNumber"/>
        <w:noProof/>
      </w:rPr>
      <w:t>2</w:t>
    </w:r>
    <w:r>
      <w:rPr>
        <w:rStyle w:val="PageNumber"/>
      </w:rPr>
      <w:fldChar w:fldCharType="end"/>
    </w:r>
  </w:p>
  <w:p w14:paraId="44A07928" w14:textId="77777777" w:rsidR="008A6BFA" w:rsidRDefault="008A6BFA">
    <w:pPr>
      <w:pStyle w:val="Footer"/>
    </w:pPr>
    <w:r>
      <w:tab/>
    </w:r>
    <w:r>
      <w:tab/>
    </w:r>
    <w:r>
      <w:tab/>
    </w:r>
    <w:r>
      <w:fldChar w:fldCharType="begin"/>
    </w:r>
    <w:r>
      <w:instrText xml:space="preserve"> DOCPROPERTY "document date"  \* MERGEFORMAT </w:instrTex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70A562" w14:textId="6D7AFE94" w:rsidR="008A6BFA" w:rsidRDefault="008A6BFA" w:rsidP="00C14EAF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D328FD" w14:textId="77777777" w:rsidR="00EB2BA4" w:rsidRDefault="00EB2BA4">
      <w:r>
        <w:separator/>
      </w:r>
    </w:p>
  </w:footnote>
  <w:footnote w:type="continuationSeparator" w:id="0">
    <w:p w14:paraId="2411E622" w14:textId="77777777" w:rsidR="00EB2BA4" w:rsidRDefault="00EB2B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FE2BEF" w14:textId="77777777" w:rsidR="008A6BFA" w:rsidRDefault="008A6BFA">
    <w:pPr>
      <w:pStyle w:val="Header"/>
      <w:tabs>
        <w:tab w:val="right" w:pos="9639"/>
      </w:tabs>
    </w:pPr>
  </w:p>
  <w:p w14:paraId="7FE83115" w14:textId="77777777" w:rsidR="008A6BFA" w:rsidRDefault="008A6BFA">
    <w:pPr>
      <w:pStyle w:val="Header"/>
      <w:tabs>
        <w:tab w:val="left" w:pos="6329"/>
        <w:tab w:val="right" w:pos="9653"/>
      </w:tabs>
      <w:jc w:val="left"/>
    </w:pPr>
    <w:r>
      <w:tab/>
    </w:r>
    <w:r>
      <w:tab/>
    </w:r>
    <w:r>
      <w:fldChar w:fldCharType="begin"/>
    </w:r>
    <w:r>
      <w:instrText xml:space="preserve"> DOCPROPERTY "Document number"  \* MERGEFORMAT </w:instrTex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9FE67B" w14:textId="6EB9C728" w:rsidR="008A6BFA" w:rsidRDefault="00151B43" w:rsidP="00151B43">
    <w:pPr>
      <w:pStyle w:val="Header"/>
      <w:ind w:right="110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81A2DDC" wp14:editId="78EBFFE5">
          <wp:simplePos x="0" y="0"/>
          <wp:positionH relativeFrom="column">
            <wp:posOffset>4791075</wp:posOffset>
          </wp:positionH>
          <wp:positionV relativeFrom="paragraph">
            <wp:posOffset>-550</wp:posOffset>
          </wp:positionV>
          <wp:extent cx="2091534" cy="371475"/>
          <wp:effectExtent l="0" t="0" r="4445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1534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0A35BC"/>
    <w:multiLevelType w:val="multilevel"/>
    <w:tmpl w:val="23BC5CB2"/>
    <w:lvl w:ilvl="0">
      <w:start w:val="1"/>
      <w:numFmt w:val="decimal"/>
      <w:pStyle w:val="H1number"/>
      <w:isLgl/>
      <w:lvlText w:val="%1."/>
      <w:lvlJc w:val="left"/>
      <w:pPr>
        <w:tabs>
          <w:tab w:val="num" w:pos="0"/>
        </w:tabs>
        <w:ind w:left="0" w:hanging="567"/>
      </w:pPr>
      <w:rPr>
        <w:rFonts w:hint="default"/>
      </w:rPr>
    </w:lvl>
    <w:lvl w:ilvl="1">
      <w:start w:val="1"/>
      <w:numFmt w:val="lowerLetter"/>
      <w:pStyle w:val="List2"/>
      <w:isLgl/>
      <w:lvlText w:val="%1.%2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2">
      <w:start w:val="1"/>
      <w:numFmt w:val="lowerLetter"/>
      <w:pStyle w:val="List3"/>
      <w:lvlText w:val="%3)"/>
      <w:lvlJc w:val="left"/>
      <w:pPr>
        <w:tabs>
          <w:tab w:val="num" w:pos="1418"/>
        </w:tabs>
        <w:ind w:left="1418" w:hanging="567"/>
      </w:pPr>
      <w:rPr>
        <w:rFonts w:hint="default"/>
      </w:rPr>
    </w:lvl>
    <w:lvl w:ilvl="3">
      <w:start w:val="1"/>
      <w:numFmt w:val="lowerRoman"/>
      <w:pStyle w:val="List4"/>
      <w:lvlText w:val="%4)"/>
      <w:lvlJc w:val="left"/>
      <w:pPr>
        <w:tabs>
          <w:tab w:val="num" w:pos="2138"/>
        </w:tabs>
        <w:ind w:left="2098" w:hanging="680"/>
      </w:pPr>
      <w:rPr>
        <w:rFonts w:hint="default"/>
      </w:rPr>
    </w:lvl>
    <w:lvl w:ilvl="4">
      <w:start w:val="1"/>
      <w:numFmt w:val="lowerLetter"/>
      <w:pStyle w:val="List5"/>
      <w:lvlText w:val="(%5)"/>
      <w:lvlJc w:val="left"/>
      <w:pPr>
        <w:tabs>
          <w:tab w:val="num" w:pos="2665"/>
        </w:tabs>
        <w:ind w:left="2665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436"/>
        </w:tabs>
        <w:ind w:left="343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796"/>
        </w:tabs>
        <w:ind w:left="37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516"/>
        </w:tabs>
        <w:ind w:left="4516" w:hanging="360"/>
      </w:pPr>
      <w:rPr>
        <w:rFonts w:hint="default"/>
      </w:rPr>
    </w:lvl>
  </w:abstractNum>
  <w:abstractNum w:abstractNumId="1" w15:restartNumberingAfterBreak="0">
    <w:nsid w:val="7240617B"/>
    <w:multiLevelType w:val="hybridMultilevel"/>
    <w:tmpl w:val="2482FAF2"/>
    <w:lvl w:ilvl="0" w:tplc="DF5666B4">
      <w:start w:val="1"/>
      <w:numFmt w:val="bullet"/>
      <w:pStyle w:val="Bulletheading"/>
      <w:lvlText w:val=""/>
      <w:lvlJc w:val="left"/>
      <w:pPr>
        <w:tabs>
          <w:tab w:val="num" w:pos="20"/>
        </w:tabs>
        <w:ind w:left="0" w:hanging="340"/>
      </w:pPr>
      <w:rPr>
        <w:rFonts w:ascii="Symbol" w:hAnsi="Symbol" w:hint="default"/>
      </w:rPr>
    </w:lvl>
    <w:lvl w:ilvl="1" w:tplc="817A9004">
      <w:start w:val="1"/>
      <w:numFmt w:val="bullet"/>
      <w:lvlText w:val="o"/>
      <w:lvlJc w:val="left"/>
      <w:pPr>
        <w:tabs>
          <w:tab w:val="num" w:pos="1865"/>
        </w:tabs>
        <w:ind w:left="1865" w:hanging="360"/>
      </w:pPr>
      <w:rPr>
        <w:rFonts w:ascii="Courier New" w:hAnsi="Courier New" w:hint="default"/>
      </w:rPr>
    </w:lvl>
    <w:lvl w:ilvl="2" w:tplc="84B22840" w:tentative="1">
      <w:start w:val="1"/>
      <w:numFmt w:val="bullet"/>
      <w:lvlText w:val=""/>
      <w:lvlJc w:val="left"/>
      <w:pPr>
        <w:tabs>
          <w:tab w:val="num" w:pos="2585"/>
        </w:tabs>
        <w:ind w:left="2585" w:hanging="360"/>
      </w:pPr>
      <w:rPr>
        <w:rFonts w:ascii="Wingdings" w:hAnsi="Wingdings" w:hint="default"/>
      </w:rPr>
    </w:lvl>
    <w:lvl w:ilvl="3" w:tplc="6BF04D62" w:tentative="1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hint="default"/>
      </w:rPr>
    </w:lvl>
    <w:lvl w:ilvl="4" w:tplc="42204914" w:tentative="1">
      <w:start w:val="1"/>
      <w:numFmt w:val="bullet"/>
      <w:lvlText w:val="o"/>
      <w:lvlJc w:val="left"/>
      <w:pPr>
        <w:tabs>
          <w:tab w:val="num" w:pos="4025"/>
        </w:tabs>
        <w:ind w:left="4025" w:hanging="360"/>
      </w:pPr>
      <w:rPr>
        <w:rFonts w:ascii="Courier New" w:hAnsi="Courier New" w:hint="default"/>
      </w:rPr>
    </w:lvl>
    <w:lvl w:ilvl="5" w:tplc="E8E09E50" w:tentative="1">
      <w:start w:val="1"/>
      <w:numFmt w:val="bullet"/>
      <w:lvlText w:val=""/>
      <w:lvlJc w:val="left"/>
      <w:pPr>
        <w:tabs>
          <w:tab w:val="num" w:pos="4745"/>
        </w:tabs>
        <w:ind w:left="4745" w:hanging="360"/>
      </w:pPr>
      <w:rPr>
        <w:rFonts w:ascii="Wingdings" w:hAnsi="Wingdings" w:hint="default"/>
      </w:rPr>
    </w:lvl>
    <w:lvl w:ilvl="6" w:tplc="E9AC18E0" w:tentative="1">
      <w:start w:val="1"/>
      <w:numFmt w:val="bullet"/>
      <w:lvlText w:val=""/>
      <w:lvlJc w:val="left"/>
      <w:pPr>
        <w:tabs>
          <w:tab w:val="num" w:pos="5465"/>
        </w:tabs>
        <w:ind w:left="5465" w:hanging="360"/>
      </w:pPr>
      <w:rPr>
        <w:rFonts w:ascii="Symbol" w:hAnsi="Symbol" w:hint="default"/>
      </w:rPr>
    </w:lvl>
    <w:lvl w:ilvl="7" w:tplc="A97C824E" w:tentative="1">
      <w:start w:val="1"/>
      <w:numFmt w:val="bullet"/>
      <w:lvlText w:val="o"/>
      <w:lvlJc w:val="left"/>
      <w:pPr>
        <w:tabs>
          <w:tab w:val="num" w:pos="6185"/>
        </w:tabs>
        <w:ind w:left="6185" w:hanging="360"/>
      </w:pPr>
      <w:rPr>
        <w:rFonts w:ascii="Courier New" w:hAnsi="Courier New" w:hint="default"/>
      </w:rPr>
    </w:lvl>
    <w:lvl w:ilvl="8" w:tplc="4D88E93C" w:tentative="1">
      <w:start w:val="1"/>
      <w:numFmt w:val="bullet"/>
      <w:lvlText w:val=""/>
      <w:lvlJc w:val="left"/>
      <w:pPr>
        <w:tabs>
          <w:tab w:val="num" w:pos="6905"/>
        </w:tabs>
        <w:ind w:left="690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D7A"/>
    <w:rsid w:val="00006DD7"/>
    <w:rsid w:val="00027DC3"/>
    <w:rsid w:val="00027EED"/>
    <w:rsid w:val="000443A3"/>
    <w:rsid w:val="00045B4A"/>
    <w:rsid w:val="00046EDF"/>
    <w:rsid w:val="0005732C"/>
    <w:rsid w:val="00062564"/>
    <w:rsid w:val="00067752"/>
    <w:rsid w:val="000927C9"/>
    <w:rsid w:val="00093125"/>
    <w:rsid w:val="000A6317"/>
    <w:rsid w:val="000D1ECE"/>
    <w:rsid w:val="000F554A"/>
    <w:rsid w:val="00124456"/>
    <w:rsid w:val="0013395C"/>
    <w:rsid w:val="00151B43"/>
    <w:rsid w:val="00194551"/>
    <w:rsid w:val="001B3923"/>
    <w:rsid w:val="001C52A0"/>
    <w:rsid w:val="00201705"/>
    <w:rsid w:val="00216B45"/>
    <w:rsid w:val="00235130"/>
    <w:rsid w:val="002369AE"/>
    <w:rsid w:val="002538A2"/>
    <w:rsid w:val="002553BA"/>
    <w:rsid w:val="00256E93"/>
    <w:rsid w:val="00263A40"/>
    <w:rsid w:val="00283339"/>
    <w:rsid w:val="002A0908"/>
    <w:rsid w:val="002A096B"/>
    <w:rsid w:val="002B7A23"/>
    <w:rsid w:val="002C46B0"/>
    <w:rsid w:val="002E27D5"/>
    <w:rsid w:val="002E49D0"/>
    <w:rsid w:val="0030448A"/>
    <w:rsid w:val="00306048"/>
    <w:rsid w:val="00307545"/>
    <w:rsid w:val="00332CFB"/>
    <w:rsid w:val="00333C00"/>
    <w:rsid w:val="003402FD"/>
    <w:rsid w:val="00366CA9"/>
    <w:rsid w:val="00372661"/>
    <w:rsid w:val="003A5106"/>
    <w:rsid w:val="003A7B85"/>
    <w:rsid w:val="003B04DE"/>
    <w:rsid w:val="003B4F74"/>
    <w:rsid w:val="003D67F8"/>
    <w:rsid w:val="003E7CCA"/>
    <w:rsid w:val="003F348C"/>
    <w:rsid w:val="004026FA"/>
    <w:rsid w:val="0041307C"/>
    <w:rsid w:val="004412B8"/>
    <w:rsid w:val="00441C80"/>
    <w:rsid w:val="00460DEF"/>
    <w:rsid w:val="0049191A"/>
    <w:rsid w:val="00493200"/>
    <w:rsid w:val="004D5588"/>
    <w:rsid w:val="004E2BB1"/>
    <w:rsid w:val="004F005D"/>
    <w:rsid w:val="00511BAF"/>
    <w:rsid w:val="00512A32"/>
    <w:rsid w:val="00525EF4"/>
    <w:rsid w:val="005262F6"/>
    <w:rsid w:val="00537D1A"/>
    <w:rsid w:val="005752BE"/>
    <w:rsid w:val="005769D5"/>
    <w:rsid w:val="00590DC7"/>
    <w:rsid w:val="00593171"/>
    <w:rsid w:val="00596832"/>
    <w:rsid w:val="005A65E3"/>
    <w:rsid w:val="005B0535"/>
    <w:rsid w:val="005B1D2C"/>
    <w:rsid w:val="005C29E9"/>
    <w:rsid w:val="005C6582"/>
    <w:rsid w:val="005D02A5"/>
    <w:rsid w:val="005E58A9"/>
    <w:rsid w:val="005F30A9"/>
    <w:rsid w:val="00604E71"/>
    <w:rsid w:val="00605E75"/>
    <w:rsid w:val="00612588"/>
    <w:rsid w:val="006202F6"/>
    <w:rsid w:val="00621936"/>
    <w:rsid w:val="00622F5B"/>
    <w:rsid w:val="00633D87"/>
    <w:rsid w:val="0063483D"/>
    <w:rsid w:val="00644A5B"/>
    <w:rsid w:val="00645A1D"/>
    <w:rsid w:val="006529A8"/>
    <w:rsid w:val="00664446"/>
    <w:rsid w:val="006A12CD"/>
    <w:rsid w:val="006A59B9"/>
    <w:rsid w:val="006B4E5D"/>
    <w:rsid w:val="006D6F18"/>
    <w:rsid w:val="006E6A03"/>
    <w:rsid w:val="00702B8F"/>
    <w:rsid w:val="0073085F"/>
    <w:rsid w:val="00735F6F"/>
    <w:rsid w:val="00736A8F"/>
    <w:rsid w:val="00740667"/>
    <w:rsid w:val="0075396B"/>
    <w:rsid w:val="00760C6F"/>
    <w:rsid w:val="00787404"/>
    <w:rsid w:val="007A0BAB"/>
    <w:rsid w:val="007A64B9"/>
    <w:rsid w:val="007E6824"/>
    <w:rsid w:val="008008AA"/>
    <w:rsid w:val="00863D3A"/>
    <w:rsid w:val="00874176"/>
    <w:rsid w:val="008A5771"/>
    <w:rsid w:val="008A6BFA"/>
    <w:rsid w:val="008D3586"/>
    <w:rsid w:val="008E5CE5"/>
    <w:rsid w:val="008E70E3"/>
    <w:rsid w:val="00900C2E"/>
    <w:rsid w:val="00910F92"/>
    <w:rsid w:val="00913B0C"/>
    <w:rsid w:val="00922DD8"/>
    <w:rsid w:val="00933594"/>
    <w:rsid w:val="00936032"/>
    <w:rsid w:val="0094349F"/>
    <w:rsid w:val="00961421"/>
    <w:rsid w:val="00965CDA"/>
    <w:rsid w:val="00974E22"/>
    <w:rsid w:val="009B0D44"/>
    <w:rsid w:val="009B7112"/>
    <w:rsid w:val="009C1582"/>
    <w:rsid w:val="009C6D3D"/>
    <w:rsid w:val="00A34E34"/>
    <w:rsid w:val="00A576DE"/>
    <w:rsid w:val="00A732BF"/>
    <w:rsid w:val="00A82BFC"/>
    <w:rsid w:val="00A86A8C"/>
    <w:rsid w:val="00A94DD3"/>
    <w:rsid w:val="00A96EC7"/>
    <w:rsid w:val="00AB0FB9"/>
    <w:rsid w:val="00AC44BD"/>
    <w:rsid w:val="00AE5636"/>
    <w:rsid w:val="00AE7EEE"/>
    <w:rsid w:val="00AF689F"/>
    <w:rsid w:val="00AF7358"/>
    <w:rsid w:val="00B0103C"/>
    <w:rsid w:val="00B84774"/>
    <w:rsid w:val="00B9611B"/>
    <w:rsid w:val="00BB1EF8"/>
    <w:rsid w:val="00BD6C8B"/>
    <w:rsid w:val="00BF1D50"/>
    <w:rsid w:val="00C04936"/>
    <w:rsid w:val="00C05261"/>
    <w:rsid w:val="00C05559"/>
    <w:rsid w:val="00C06A70"/>
    <w:rsid w:val="00C1233A"/>
    <w:rsid w:val="00C14EAF"/>
    <w:rsid w:val="00C17C5B"/>
    <w:rsid w:val="00C25221"/>
    <w:rsid w:val="00C30460"/>
    <w:rsid w:val="00C3255C"/>
    <w:rsid w:val="00C343BF"/>
    <w:rsid w:val="00C36B74"/>
    <w:rsid w:val="00C47564"/>
    <w:rsid w:val="00C52738"/>
    <w:rsid w:val="00C67D81"/>
    <w:rsid w:val="00C85888"/>
    <w:rsid w:val="00C85A84"/>
    <w:rsid w:val="00C91F7E"/>
    <w:rsid w:val="00CA7128"/>
    <w:rsid w:val="00CE4CBF"/>
    <w:rsid w:val="00D20E93"/>
    <w:rsid w:val="00D24652"/>
    <w:rsid w:val="00D27662"/>
    <w:rsid w:val="00D31B8C"/>
    <w:rsid w:val="00D34768"/>
    <w:rsid w:val="00D37CFE"/>
    <w:rsid w:val="00D431E2"/>
    <w:rsid w:val="00D54004"/>
    <w:rsid w:val="00D61760"/>
    <w:rsid w:val="00D63AD1"/>
    <w:rsid w:val="00D8073A"/>
    <w:rsid w:val="00DA7AB5"/>
    <w:rsid w:val="00DA7FA0"/>
    <w:rsid w:val="00DD4D70"/>
    <w:rsid w:val="00DD7F24"/>
    <w:rsid w:val="00DE1E67"/>
    <w:rsid w:val="00DE3D61"/>
    <w:rsid w:val="00DF19B8"/>
    <w:rsid w:val="00DF39F1"/>
    <w:rsid w:val="00DF5BB6"/>
    <w:rsid w:val="00E1785F"/>
    <w:rsid w:val="00E46DB9"/>
    <w:rsid w:val="00E73300"/>
    <w:rsid w:val="00EA4AE7"/>
    <w:rsid w:val="00EB2BA4"/>
    <w:rsid w:val="00EB5D09"/>
    <w:rsid w:val="00EC3387"/>
    <w:rsid w:val="00EE708E"/>
    <w:rsid w:val="00EF4BBF"/>
    <w:rsid w:val="00F07E7D"/>
    <w:rsid w:val="00F12405"/>
    <w:rsid w:val="00F13A99"/>
    <w:rsid w:val="00F14F28"/>
    <w:rsid w:val="00FA5D7A"/>
    <w:rsid w:val="00FB7317"/>
    <w:rsid w:val="00FB7EB8"/>
    <w:rsid w:val="00FC4160"/>
    <w:rsid w:val="00FC658D"/>
    <w:rsid w:val="00FD1FF1"/>
    <w:rsid w:val="00FE46ED"/>
    <w:rsid w:val="00FF0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B7198C7"/>
  <w15:chartTrackingRefBased/>
  <w15:docId w15:val="{2BB3B26F-3D95-4930-BC23-F1395F373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ahoma" w:hAnsi="Tahoma"/>
      <w:sz w:val="24"/>
      <w:lang w:val="en-GB"/>
    </w:rPr>
  </w:style>
  <w:style w:type="paragraph" w:styleId="Heading1">
    <w:name w:val="heading 1"/>
    <w:basedOn w:val="Normal"/>
    <w:next w:val="BodyText"/>
    <w:qFormat/>
    <w:pPr>
      <w:keepNext/>
      <w:spacing w:before="240" w:after="120"/>
      <w:outlineLvl w:val="0"/>
    </w:pPr>
    <w:rPr>
      <w:rFonts w:cs="Tahoma"/>
      <w:b/>
      <w:iCs/>
      <w:sz w:val="28"/>
      <w:u w:val="single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cs="Tahoma"/>
      <w:b/>
      <w:i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spacing w:before="120"/>
      <w:jc w:val="both"/>
      <w:outlineLvl w:val="3"/>
    </w:pPr>
    <w:rPr>
      <w:bCs/>
      <w:i/>
      <w:iCs/>
    </w:rPr>
  </w:style>
  <w:style w:type="paragraph" w:styleId="Heading5">
    <w:name w:val="heading 5"/>
    <w:basedOn w:val="Normal"/>
    <w:next w:val="Normal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spacing w:before="240" w:after="60"/>
      <w:outlineLvl w:val="6"/>
    </w:pPr>
    <w:rPr>
      <w:szCs w:val="24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i/>
      <w:iCs/>
      <w:szCs w:val="24"/>
    </w:rPr>
  </w:style>
  <w:style w:type="paragraph" w:styleId="Heading9">
    <w:name w:val="heading 9"/>
    <w:basedOn w:val="Normal"/>
    <w:next w:val="Normal"/>
    <w:qFormat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spacing w:after="120"/>
      <w:jc w:val="both"/>
    </w:pPr>
    <w:rPr>
      <w:rFonts w:eastAsia="MS Mincho"/>
    </w:rPr>
  </w:style>
  <w:style w:type="paragraph" w:styleId="Title">
    <w:name w:val="Title"/>
    <w:basedOn w:val="Normal"/>
    <w:next w:val="BodyText"/>
    <w:qFormat/>
    <w:pPr>
      <w:pBdr>
        <w:bottom w:val="single" w:sz="8" w:space="6" w:color="auto"/>
      </w:pBdr>
      <w:spacing w:before="360" w:after="1200"/>
      <w:ind w:left="1134" w:right="1134"/>
      <w:jc w:val="center"/>
    </w:pPr>
    <w:rPr>
      <w:spacing w:val="20"/>
      <w:sz w:val="40"/>
    </w:rPr>
  </w:style>
  <w:style w:type="paragraph" w:styleId="Header">
    <w:name w:val="header"/>
    <w:basedOn w:val="Normal"/>
    <w:pPr>
      <w:ind w:right="-569"/>
      <w:jc w:val="right"/>
    </w:pPr>
    <w:rPr>
      <w:rFonts w:ascii="Times New Roman" w:hAnsi="Times New Roman"/>
      <w:b/>
      <w:spacing w:val="60"/>
    </w:rPr>
  </w:style>
  <w:style w:type="paragraph" w:styleId="Footer">
    <w:name w:val="footer"/>
    <w:basedOn w:val="Normal"/>
    <w:pPr>
      <w:pBdr>
        <w:top w:val="single" w:sz="4" w:space="1" w:color="auto"/>
      </w:pBdr>
      <w:tabs>
        <w:tab w:val="left" w:pos="-567"/>
        <w:tab w:val="center" w:pos="4536"/>
        <w:tab w:val="right" w:pos="9639"/>
      </w:tabs>
      <w:ind w:left="-567" w:right="-569"/>
    </w:pPr>
    <w:rPr>
      <w:rFonts w:ascii="Times New Roman" w:hAnsi="Times New Roman"/>
      <w:sz w:val="20"/>
    </w:rPr>
  </w:style>
  <w:style w:type="paragraph" w:styleId="Subtitle">
    <w:name w:val="Subtitle"/>
    <w:basedOn w:val="Normal"/>
    <w:qFormat/>
    <w:pPr>
      <w:pBdr>
        <w:bottom w:val="single" w:sz="4" w:space="1" w:color="auto"/>
      </w:pBdr>
      <w:spacing w:after="240"/>
      <w:jc w:val="center"/>
    </w:pPr>
    <w:rPr>
      <w:b/>
    </w:rPr>
  </w:style>
  <w:style w:type="paragraph" w:customStyle="1" w:styleId="Bulletheading">
    <w:name w:val="Bullet heading"/>
    <w:basedOn w:val="Heading2"/>
    <w:next w:val="BodyText"/>
    <w:pPr>
      <w:numPr>
        <w:numId w:val="1"/>
      </w:numPr>
      <w:tabs>
        <w:tab w:val="clear" w:pos="20"/>
        <w:tab w:val="num" w:pos="0"/>
      </w:tabs>
    </w:pPr>
    <w:rPr>
      <w:rFonts w:eastAsia="MS Mincho"/>
    </w:rPr>
  </w:style>
  <w:style w:type="paragraph" w:styleId="TOC1">
    <w:name w:val="toc 1"/>
    <w:basedOn w:val="Normal"/>
    <w:next w:val="Normal"/>
    <w:autoRedefine/>
    <w:semiHidden/>
    <w:pPr>
      <w:tabs>
        <w:tab w:val="left" w:pos="567"/>
        <w:tab w:val="left" w:pos="720"/>
        <w:tab w:val="right" w:leader="dot" w:pos="9060"/>
      </w:tabs>
      <w:spacing w:after="60"/>
    </w:pPr>
    <w:rPr>
      <w:noProof/>
      <w:szCs w:val="28"/>
    </w:rPr>
  </w:style>
  <w:style w:type="paragraph" w:styleId="TOC2">
    <w:name w:val="toc 2"/>
    <w:basedOn w:val="Normal"/>
    <w:next w:val="Normal"/>
    <w:autoRedefine/>
    <w:semiHidden/>
    <w:pPr>
      <w:tabs>
        <w:tab w:val="left" w:pos="1134"/>
        <w:tab w:val="right" w:leader="dot" w:pos="9072"/>
      </w:tabs>
      <w:spacing w:after="60"/>
      <w:ind w:left="567"/>
    </w:pPr>
    <w:rPr>
      <w:noProof/>
    </w:rPr>
  </w:style>
  <w:style w:type="paragraph" w:styleId="TOC3">
    <w:name w:val="toc 3"/>
    <w:basedOn w:val="Normal"/>
    <w:next w:val="Normal"/>
    <w:autoRedefine/>
    <w:semiHidden/>
    <w:pPr>
      <w:tabs>
        <w:tab w:val="left" w:pos="1701"/>
        <w:tab w:val="right" w:leader="dot" w:pos="9072"/>
      </w:tabs>
      <w:spacing w:after="60"/>
      <w:ind w:left="1134"/>
    </w:pPr>
    <w:rPr>
      <w:noProof/>
    </w:rPr>
  </w:style>
  <w:style w:type="paragraph" w:customStyle="1" w:styleId="Appendix">
    <w:name w:val="Appendix"/>
    <w:basedOn w:val="BodyText"/>
    <w:next w:val="AppendixHead"/>
    <w:pPr>
      <w:pageBreakBefore/>
      <w:spacing w:after="360"/>
      <w:jc w:val="right"/>
    </w:pPr>
    <w:rPr>
      <w:b/>
      <w:bCs/>
      <w:spacing w:val="40"/>
      <w:sz w:val="28"/>
    </w:rPr>
  </w:style>
  <w:style w:type="paragraph" w:customStyle="1" w:styleId="AppendixHead">
    <w:name w:val="Appendix Head"/>
    <w:basedOn w:val="Normal"/>
    <w:next w:val="BodyText"/>
    <w:pPr>
      <w:pBdr>
        <w:bottom w:val="single" w:sz="4" w:space="1" w:color="auto"/>
      </w:pBdr>
      <w:spacing w:before="480" w:after="240"/>
      <w:ind w:left="1134" w:right="1134"/>
      <w:jc w:val="center"/>
    </w:pPr>
    <w:rPr>
      <w:b/>
      <w:spacing w:val="20"/>
      <w:sz w:val="28"/>
    </w:rPr>
  </w:style>
  <w:style w:type="paragraph" w:customStyle="1" w:styleId="ruled">
    <w:name w:val="ruled"/>
    <w:basedOn w:val="Normal"/>
    <w:next w:val="Normal"/>
    <w:pPr>
      <w:tabs>
        <w:tab w:val="left" w:pos="0"/>
        <w:tab w:val="right" w:leader="underscore" w:pos="8505"/>
      </w:tabs>
      <w:jc w:val="both"/>
    </w:pPr>
  </w:style>
  <w:style w:type="paragraph" w:customStyle="1" w:styleId="docnumber">
    <w:name w:val="doc number"/>
    <w:basedOn w:val="Title"/>
    <w:pPr>
      <w:pBdr>
        <w:bottom w:val="none" w:sz="0" w:space="0" w:color="auto"/>
      </w:pBdr>
      <w:spacing w:after="0"/>
    </w:pPr>
  </w:style>
  <w:style w:type="paragraph" w:styleId="PlainText">
    <w:name w:val="Plain Text"/>
    <w:basedOn w:val="Normal"/>
    <w:rPr>
      <w:rFonts w:ascii="Courier New" w:hAnsi="Courier New" w:cs="Courier New"/>
      <w:sz w:val="20"/>
    </w:rPr>
  </w:style>
  <w:style w:type="paragraph" w:customStyle="1" w:styleId="H1number">
    <w:name w:val="H1 number"/>
    <w:basedOn w:val="Heading1"/>
    <w:next w:val="BodyText"/>
    <w:pPr>
      <w:numPr>
        <w:numId w:val="2"/>
      </w:numPr>
    </w:pPr>
    <w:rPr>
      <w:sz w:val="24"/>
    </w:rPr>
  </w:style>
  <w:style w:type="paragraph" w:styleId="List2">
    <w:name w:val="List 2"/>
    <w:basedOn w:val="Normal"/>
    <w:pPr>
      <w:numPr>
        <w:ilvl w:val="1"/>
        <w:numId w:val="2"/>
      </w:numPr>
      <w:spacing w:after="60"/>
    </w:pPr>
  </w:style>
  <w:style w:type="paragraph" w:styleId="List3">
    <w:name w:val="List 3"/>
    <w:basedOn w:val="Normal"/>
    <w:pPr>
      <w:numPr>
        <w:ilvl w:val="2"/>
        <w:numId w:val="2"/>
      </w:numPr>
    </w:pPr>
  </w:style>
  <w:style w:type="paragraph" w:styleId="List4">
    <w:name w:val="List 4"/>
    <w:basedOn w:val="Normal"/>
    <w:pPr>
      <w:numPr>
        <w:ilvl w:val="3"/>
        <w:numId w:val="2"/>
      </w:numPr>
    </w:pPr>
  </w:style>
  <w:style w:type="paragraph" w:styleId="List5">
    <w:name w:val="List 5"/>
    <w:basedOn w:val="Normal"/>
    <w:pPr>
      <w:numPr>
        <w:ilvl w:val="4"/>
        <w:numId w:val="2"/>
      </w:numPr>
    </w:p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character" w:styleId="Hyperlink">
    <w:name w:val="Hyperlink"/>
    <w:rPr>
      <w:color w:val="0000FF"/>
      <w:u w:val="single"/>
    </w:rPr>
  </w:style>
  <w:style w:type="character" w:styleId="PageNumber">
    <w:name w:val="page number"/>
    <w:basedOn w:val="DefaultParagraphFont"/>
  </w:style>
  <w:style w:type="table" w:styleId="TableGrid6">
    <w:name w:val="Table Grid 6"/>
    <w:basedOn w:val="TableNormal"/>
    <w:rsid w:val="00A34E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5">
    <w:name w:val="Table Grid 5"/>
    <w:basedOn w:val="TableNormal"/>
    <w:rsid w:val="00A34E3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605E75"/>
    <w:rPr>
      <w:rFonts w:cs="Tahoma"/>
      <w:sz w:val="16"/>
      <w:szCs w:val="16"/>
    </w:rPr>
  </w:style>
  <w:style w:type="paragraph" w:styleId="Revision">
    <w:name w:val="Revision"/>
    <w:hidden/>
    <w:uiPriority w:val="99"/>
    <w:semiHidden/>
    <w:rsid w:val="00FE46ED"/>
    <w:rPr>
      <w:rFonts w:ascii="Tahoma" w:hAnsi="Tahoma"/>
      <w:sz w:val="24"/>
      <w:lang w:val="en-GB"/>
    </w:rPr>
  </w:style>
  <w:style w:type="table" w:styleId="TableGrid">
    <w:name w:val="Table Grid"/>
    <w:basedOn w:val="TableNormal"/>
    <w:rsid w:val="00FE46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rsid w:val="003A510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A5106"/>
    <w:rPr>
      <w:sz w:val="20"/>
    </w:rPr>
  </w:style>
  <w:style w:type="character" w:customStyle="1" w:styleId="CommentTextChar">
    <w:name w:val="Comment Text Char"/>
    <w:link w:val="CommentText"/>
    <w:rsid w:val="003A5106"/>
    <w:rPr>
      <w:rFonts w:ascii="Tahoma" w:hAnsi="Tahoma"/>
      <w:lang w:val="en-GB"/>
    </w:rPr>
  </w:style>
  <w:style w:type="paragraph" w:styleId="CommentSubject">
    <w:name w:val="annotation subject"/>
    <w:basedOn w:val="CommentText"/>
    <w:next w:val="CommentText"/>
    <w:link w:val="CommentSubjectChar"/>
    <w:rsid w:val="003A5106"/>
    <w:rPr>
      <w:b/>
      <w:bCs/>
    </w:rPr>
  </w:style>
  <w:style w:type="character" w:customStyle="1" w:styleId="CommentSubjectChar">
    <w:name w:val="Comment Subject Char"/>
    <w:link w:val="CommentSubject"/>
    <w:rsid w:val="003A5106"/>
    <w:rPr>
      <w:rFonts w:ascii="Tahoma" w:hAnsi="Tahoma"/>
      <w:b/>
      <w:bCs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30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0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0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Business%20Planner%20Templates\HR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8F47A2-9A5B-4A37-B17D-ECC690F56B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HR.dot</Template>
  <TotalTime>2</TotalTime>
  <Pages>1</Pages>
  <Words>271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Leaving Procedures (Including Notice Requirements and Exit Interviews)</vt:lpstr>
    </vt:vector>
  </TitlesOfParts>
  <Company/>
  <LinksUpToDate>false</LinksUpToDate>
  <CharactersWithSpaces>1814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Leaving Procedures (Including Notice Requirements and Exit Interviews)</dc:title>
  <dc:subject/>
  <dc:creator>.</dc:creator>
  <cp:keywords/>
  <cp:lastModifiedBy>Achin Sharma</cp:lastModifiedBy>
  <cp:revision>2</cp:revision>
  <cp:lastPrinted>2015-01-07T11:14:00Z</cp:lastPrinted>
  <dcterms:created xsi:type="dcterms:W3CDTF">2021-06-07T05:09:00Z</dcterms:created>
  <dcterms:modified xsi:type="dcterms:W3CDTF">2021-06-07T05:09:00Z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number">
    <vt:lpwstr/>
  </property>
  <property fmtid="{D5CDD505-2E9C-101B-9397-08002B2CF9AE}" pid="3" name="Document title">
    <vt:lpwstr>Leaving Procedures (Including Notice Requirements and Exit Interviews)</vt:lpwstr>
  </property>
  <property fmtid="{D5CDD505-2E9C-101B-9397-08002B2CF9AE}" pid="4" name="document date">
    <vt:lpwstr/>
  </property>
</Properties>
</file>