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1014" w14:textId="6167DE06" w:rsidR="00577BD9" w:rsidRPr="00577BD9" w:rsidRDefault="00577BD9" w:rsidP="00577BD9">
      <w:pPr>
        <w:rPr>
          <w:b/>
          <w:bCs/>
          <w:sz w:val="20"/>
          <w:szCs w:val="20"/>
        </w:rPr>
      </w:pPr>
      <w:bookmarkStart w:id="0" w:name="OLE_LINK1"/>
      <w:bookmarkStart w:id="1" w:name="OLE_LINK2"/>
      <w:r w:rsidRPr="00577BD9">
        <w:rPr>
          <w:b/>
          <w:bCs/>
          <w:sz w:val="20"/>
          <w:szCs w:val="20"/>
        </w:rPr>
        <w:t>Home Page</w:t>
      </w:r>
    </w:p>
    <w:p w14:paraId="4552FBBD" w14:textId="77777777" w:rsidR="00577BD9" w:rsidRPr="00577BD9" w:rsidRDefault="00577BD9" w:rsidP="00577BD9">
      <w:pPr>
        <w:rPr>
          <w:b/>
          <w:bCs/>
          <w:sz w:val="20"/>
          <w:szCs w:val="20"/>
        </w:rPr>
      </w:pPr>
    </w:p>
    <w:p w14:paraId="30947D1B" w14:textId="77777777" w:rsidR="00577BD9" w:rsidRPr="00577BD9" w:rsidRDefault="00577BD9" w:rsidP="00577BD9">
      <w:pPr>
        <w:rPr>
          <w:b/>
          <w:bCs/>
          <w:sz w:val="20"/>
          <w:szCs w:val="20"/>
        </w:rPr>
      </w:pPr>
      <w:r w:rsidRPr="00577BD9">
        <w:rPr>
          <w:b/>
          <w:bCs/>
          <w:sz w:val="20"/>
          <w:szCs w:val="20"/>
        </w:rPr>
        <w:t>JOB READY LTD. STORY</w:t>
      </w:r>
    </w:p>
    <w:p w14:paraId="4B90425C" w14:textId="77777777" w:rsidR="00577BD9" w:rsidRPr="00577BD9" w:rsidRDefault="00577BD9" w:rsidP="00577BD9">
      <w:pPr>
        <w:rPr>
          <w:sz w:val="20"/>
          <w:szCs w:val="20"/>
        </w:rPr>
      </w:pPr>
    </w:p>
    <w:p w14:paraId="5C997973"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Welcome to Job Ready: Empowering International Talent</w:t>
      </w:r>
    </w:p>
    <w:p w14:paraId="06D51329"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kern w:val="0"/>
          <w:sz w:val="20"/>
          <w:szCs w:val="20"/>
          <w:lang w:eastAsia="en-GB"/>
          <w14:ligatures w14:val="none"/>
        </w:rPr>
        <w:t>At Job Ready, our story goes beyond entrepreneurship—it is a journey shared by countless international students in the UK. When we, the founders of Job Ready, first arrived in this country, we came with grand aspirations, only to be met with significant challenges. Like many others, we invested in renowned educational institutions, with the hope of securing top-tier career opportunities. Yet, the reality we faced was vastly different.</w:t>
      </w:r>
    </w:p>
    <w:p w14:paraId="374CD254"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kern w:val="0"/>
          <w:sz w:val="20"/>
          <w:szCs w:val="20"/>
          <w:lang w:eastAsia="en-GB"/>
          <w14:ligatures w14:val="none"/>
        </w:rPr>
        <w:t>From navigating visa complexities to addressing skill gaps, we quickly realised that the barriers we encountered were not a reflection of our talent or determination, but rather the result of a system we were unprepared for. This is not just our story; it mirrors the experiences of countless international students striving for success, yet often being held back—not by their potential, but by a lack of proper guidance and opportunity.</w:t>
      </w:r>
    </w:p>
    <w:p w14:paraId="192DB078"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kern w:val="0"/>
          <w:sz w:val="20"/>
          <w:szCs w:val="20"/>
          <w:lang w:eastAsia="en-GB"/>
          <w14:ligatures w14:val="none"/>
        </w:rPr>
        <w:t>That’s why, in December 2024, we founded Job Ready—to rewrite this narrative.</w:t>
      </w:r>
    </w:p>
    <w:p w14:paraId="08D797CE"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kern w:val="0"/>
          <w:sz w:val="20"/>
          <w:szCs w:val="20"/>
          <w:lang w:eastAsia="en-GB"/>
          <w14:ligatures w14:val="none"/>
        </w:rPr>
        <w:t>Our mission is straightforward but impactful: to help international students confidently navigate the UK job market. Having lived through these challenges ourselves, we are uniquely positioned to provide the support and resources necessary for success. We are here to ensure you do not face these obstacles alone.</w:t>
      </w:r>
    </w:p>
    <w:p w14:paraId="51E773C1"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kern w:val="0"/>
          <w:sz w:val="20"/>
          <w:szCs w:val="20"/>
          <w:lang w:eastAsia="en-GB"/>
          <w14:ligatures w14:val="none"/>
        </w:rPr>
        <w:t>At Job Ready, we offer tailored solutions designed to help you:</w:t>
      </w:r>
    </w:p>
    <w:p w14:paraId="37509C9D" w14:textId="77777777" w:rsidR="00577BD9" w:rsidRPr="00577BD9" w:rsidRDefault="00577BD9" w:rsidP="00577BD9">
      <w:pPr>
        <w:numPr>
          <w:ilvl w:val="0"/>
          <w:numId w:val="2"/>
        </w:num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Overcome visa challenges</w:t>
      </w:r>
      <w:r w:rsidRPr="00577BD9">
        <w:rPr>
          <w:rFonts w:eastAsia="Times New Roman" w:cs="Times New Roman"/>
          <w:kern w:val="0"/>
          <w:sz w:val="20"/>
          <w:szCs w:val="20"/>
          <w:lang w:eastAsia="en-GB"/>
          <w14:ligatures w14:val="none"/>
        </w:rPr>
        <w:t>: Gain a clear understanding of the complexities of working in the UK and how to navigate them effectively.</w:t>
      </w:r>
    </w:p>
    <w:p w14:paraId="2A950349" w14:textId="77777777" w:rsidR="00577BD9" w:rsidRPr="00577BD9" w:rsidRDefault="00577BD9" w:rsidP="00577BD9">
      <w:pPr>
        <w:numPr>
          <w:ilvl w:val="0"/>
          <w:numId w:val="2"/>
        </w:num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Bridge the skills gap</w:t>
      </w:r>
      <w:r w:rsidRPr="00577BD9">
        <w:rPr>
          <w:rFonts w:eastAsia="Times New Roman" w:cs="Times New Roman"/>
          <w:kern w:val="0"/>
          <w:sz w:val="20"/>
          <w:szCs w:val="20"/>
          <w:lang w:eastAsia="en-GB"/>
          <w14:ligatures w14:val="none"/>
        </w:rPr>
        <w:t>: Develop the industry-relevant skills that employers value most.</w:t>
      </w:r>
    </w:p>
    <w:p w14:paraId="31ABCF9A" w14:textId="77777777" w:rsidR="00577BD9" w:rsidRPr="00577BD9" w:rsidRDefault="00577BD9" w:rsidP="00577BD9">
      <w:pPr>
        <w:numPr>
          <w:ilvl w:val="0"/>
          <w:numId w:val="2"/>
        </w:num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Craft a winning strategy</w:t>
      </w:r>
      <w:r w:rsidRPr="00577BD9">
        <w:rPr>
          <w:rFonts w:eastAsia="Times New Roman" w:cs="Times New Roman"/>
          <w:kern w:val="0"/>
          <w:sz w:val="20"/>
          <w:szCs w:val="20"/>
          <w:lang w:eastAsia="en-GB"/>
          <w14:ligatures w14:val="none"/>
        </w:rPr>
        <w:t>: From perfecting your CV to mastering interview techniques, we equip you with the tools to stand out in a competitive job market.</w:t>
      </w:r>
    </w:p>
    <w:p w14:paraId="274816BF"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kern w:val="0"/>
          <w:sz w:val="20"/>
          <w:szCs w:val="20"/>
          <w:lang w:eastAsia="en-GB"/>
          <w14:ligatures w14:val="none"/>
        </w:rPr>
        <w:t>Job Ready is more than a service—it is a community. A movement that celebrates the resilience, determination, and ambition of international students who are ready to make their mark.</w:t>
      </w:r>
    </w:p>
    <w:p w14:paraId="139D6206"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kern w:val="0"/>
          <w:sz w:val="20"/>
          <w:szCs w:val="20"/>
          <w:lang w:eastAsia="en-GB"/>
          <w14:ligatures w14:val="none"/>
        </w:rPr>
        <w:t>If you are ready to overcome the challenges, to transform your aspirations into reality, and to demonstrate the invaluable contribution international talent brings to the global workforce, Job Ready is here to guide you every step of the way. Together, let’s break down barriers, seize opportunities, and showcase the remarkable achievements of international professionals.</w:t>
      </w:r>
    </w:p>
    <w:p w14:paraId="08AA2A08" w14:textId="5E39FF8C"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kern w:val="0"/>
          <w:sz w:val="20"/>
          <w:szCs w:val="20"/>
          <w:lang w:eastAsia="en-GB"/>
          <w14:ligatures w14:val="none"/>
        </w:rPr>
        <w:t>Your journey starts here. Your future awaits.</w:t>
      </w:r>
    </w:p>
    <w:p w14:paraId="67C0EAA7" w14:textId="31169E57" w:rsidR="00577BD9" w:rsidRPr="00577BD9" w:rsidRDefault="00577BD9" w:rsidP="00577BD9">
      <w:pPr>
        <w:rPr>
          <w:b/>
          <w:bCs/>
          <w:sz w:val="20"/>
          <w:szCs w:val="20"/>
        </w:rPr>
      </w:pPr>
      <w:r w:rsidRPr="00577BD9">
        <w:rPr>
          <w:b/>
          <w:bCs/>
          <w:sz w:val="20"/>
          <w:szCs w:val="20"/>
        </w:rPr>
        <w:t>About</w:t>
      </w:r>
    </w:p>
    <w:p w14:paraId="595E9FB6" w14:textId="77777777" w:rsidR="00577BD9" w:rsidRPr="00577BD9" w:rsidRDefault="00577BD9" w:rsidP="00577BD9">
      <w:pPr>
        <w:rPr>
          <w:sz w:val="20"/>
          <w:szCs w:val="20"/>
        </w:rPr>
      </w:pPr>
    </w:p>
    <w:p w14:paraId="48C05F6F" w14:textId="2B46DA43" w:rsidR="00577BD9" w:rsidRPr="00577BD9" w:rsidRDefault="00577BD9" w:rsidP="00577BD9">
      <w:pPr>
        <w:rPr>
          <w:sz w:val="20"/>
          <w:szCs w:val="20"/>
        </w:rPr>
      </w:pPr>
      <w:r w:rsidRPr="00577BD9">
        <w:rPr>
          <w:sz w:val="20"/>
          <w:szCs w:val="20"/>
        </w:rPr>
        <w:t xml:space="preserve">JOB READY is a premier recruitment and talent development firm dedicated to connecting qualified students and job seekers with top-tier employers across </w:t>
      </w:r>
      <w:r w:rsidRPr="00577BD9">
        <w:rPr>
          <w:sz w:val="20"/>
          <w:szCs w:val="20"/>
        </w:rPr>
        <w:t>various</w:t>
      </w:r>
      <w:r w:rsidRPr="00577BD9">
        <w:rPr>
          <w:sz w:val="20"/>
          <w:szCs w:val="20"/>
        </w:rPr>
        <w:t xml:space="preserve"> industries. Our core mission is to bridge the gap between emerging talent and professional opportunities by offering personali</w:t>
      </w:r>
      <w:r w:rsidRPr="00577BD9">
        <w:rPr>
          <w:sz w:val="20"/>
          <w:szCs w:val="20"/>
        </w:rPr>
        <w:t>s</w:t>
      </w:r>
      <w:r w:rsidRPr="00577BD9">
        <w:rPr>
          <w:sz w:val="20"/>
          <w:szCs w:val="20"/>
        </w:rPr>
        <w:t xml:space="preserve">ed recruitment services, career coaching, and skill development resources. With a deep understanding of the evolving job market, JOB READY ensures that candidates are not only equipped with the right tools to succeed </w:t>
      </w:r>
      <w:r w:rsidRPr="00577BD9">
        <w:rPr>
          <w:sz w:val="20"/>
          <w:szCs w:val="20"/>
        </w:rPr>
        <w:t>but</w:t>
      </w:r>
      <w:r w:rsidRPr="00577BD9">
        <w:rPr>
          <w:sz w:val="20"/>
          <w:szCs w:val="20"/>
        </w:rPr>
        <w:t xml:space="preserve"> strategically positioned to meet the needs of employers. Whether you are a student embarking on your professional journey or an experienced job seeker looking for your next career move, JOB READY provides the expertise and network necessary to help you achieve your career goals with confidence and precision.</w:t>
      </w:r>
      <w:bookmarkEnd w:id="0"/>
      <w:bookmarkEnd w:id="1"/>
    </w:p>
    <w:p w14:paraId="07FF97E3" w14:textId="2612AAA4" w:rsidR="00577BD9" w:rsidRDefault="00577BD9" w:rsidP="00577BD9">
      <w:pPr>
        <w:spacing w:before="100" w:beforeAutospacing="1" w:after="100" w:afterAutospacing="1"/>
        <w:rPr>
          <w:rFonts w:eastAsia="Times New Roman" w:cs="Times New Roman"/>
          <w:b/>
          <w:bCs/>
          <w:kern w:val="0"/>
          <w:sz w:val="20"/>
          <w:szCs w:val="20"/>
          <w:lang w:eastAsia="en-GB"/>
          <w14:ligatures w14:val="none"/>
        </w:rPr>
      </w:pPr>
      <w:r>
        <w:rPr>
          <w:rFonts w:eastAsia="Times New Roman" w:cs="Times New Roman"/>
          <w:b/>
          <w:bCs/>
          <w:kern w:val="0"/>
          <w:sz w:val="20"/>
          <w:szCs w:val="20"/>
          <w:lang w:eastAsia="en-GB"/>
          <w14:ligatures w14:val="none"/>
        </w:rPr>
        <w:lastRenderedPageBreak/>
        <w:t>What do we do?</w:t>
      </w:r>
    </w:p>
    <w:p w14:paraId="16E14BBE" w14:textId="601D4E39"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IT &amp; Telecom</w:t>
      </w:r>
      <w:r w:rsidRPr="00577BD9">
        <w:rPr>
          <w:rFonts w:eastAsia="Times New Roman" w:cs="Times New Roman"/>
          <w:kern w:val="0"/>
          <w:sz w:val="20"/>
          <w:szCs w:val="20"/>
          <w:lang w:eastAsia="en-GB"/>
          <w14:ligatures w14:val="none"/>
        </w:rPr>
        <w:br/>
      </w:r>
      <w:r w:rsidRPr="00577BD9">
        <w:rPr>
          <w:rFonts w:eastAsia="Times New Roman" w:cs="Times New Roman"/>
          <w:i/>
          <w:iCs/>
          <w:kern w:val="0"/>
          <w:sz w:val="20"/>
          <w:szCs w:val="20"/>
          <w:lang w:eastAsia="en-GB"/>
          <w14:ligatures w14:val="none"/>
        </w:rPr>
        <w:t>Transforming IT &amp; Telecom with Job-Ready Talent</w:t>
      </w:r>
      <w:r w:rsidRPr="00577BD9">
        <w:rPr>
          <w:rFonts w:eastAsia="Times New Roman" w:cs="Times New Roman"/>
          <w:kern w:val="0"/>
          <w:sz w:val="20"/>
          <w:szCs w:val="20"/>
          <w:lang w:eastAsia="en-GB"/>
          <w14:ligatures w14:val="none"/>
        </w:rPr>
        <w:br/>
        <w:t>In the rapidly evolving IT and telecommunications sector, securing the right talent is crucial for success and innovation. At Job Ready, we specialize in connecting forward-thinking businesses with skilled professionals equipped to lead in this fast-paced industry. Leveraging our deep industry knowledge and an expanding network of top-tier candidates, we ensure you find the ideal match—professionals who combine technical expertise with innovative thinking. Trust Job Ready to deliver the talent that drives growth powers innovation, and positions your organization at the forefront of IT and telecom advancements.</w:t>
      </w:r>
    </w:p>
    <w:p w14:paraId="5C23807A"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Law</w:t>
      </w:r>
      <w:r w:rsidRPr="00577BD9">
        <w:rPr>
          <w:rFonts w:eastAsia="Times New Roman" w:cs="Times New Roman"/>
          <w:kern w:val="0"/>
          <w:sz w:val="20"/>
          <w:szCs w:val="20"/>
          <w:lang w:eastAsia="en-GB"/>
          <w14:ligatures w14:val="none"/>
        </w:rPr>
        <w:br/>
      </w:r>
      <w:r w:rsidRPr="00577BD9">
        <w:rPr>
          <w:rFonts w:eastAsia="Times New Roman" w:cs="Times New Roman"/>
          <w:i/>
          <w:iCs/>
          <w:kern w:val="0"/>
          <w:sz w:val="20"/>
          <w:szCs w:val="20"/>
          <w:lang w:eastAsia="en-GB"/>
          <w14:ligatures w14:val="none"/>
        </w:rPr>
        <w:t>Your Legal Talent, Job Ready for Success</w:t>
      </w:r>
      <w:r w:rsidRPr="00577BD9">
        <w:rPr>
          <w:rFonts w:eastAsia="Times New Roman" w:cs="Times New Roman"/>
          <w:kern w:val="0"/>
          <w:sz w:val="20"/>
          <w:szCs w:val="20"/>
          <w:lang w:eastAsia="en-GB"/>
          <w14:ligatures w14:val="none"/>
        </w:rPr>
        <w:br/>
        <w:t>Job Ready connects leading law firms with exceptional legal professionals ready to make a significant impact. Our recruitment approach goes beyond merely filling positions; we focus on identifying legal experts who align with your firm’s goals, values, and culture. Whether you need seasoned attorneys or rising legal stars, we ensure the perfect fit to support your firm’s growth and success in today’s competitive legal landscape. Let Job Ready streamline your recruitment process, delivering top-tier talent to empower your firm’s future.</w:t>
      </w:r>
    </w:p>
    <w:p w14:paraId="5904BAF6"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Payroll</w:t>
      </w:r>
      <w:r w:rsidRPr="00577BD9">
        <w:rPr>
          <w:rFonts w:eastAsia="Times New Roman" w:cs="Times New Roman"/>
          <w:kern w:val="0"/>
          <w:sz w:val="20"/>
          <w:szCs w:val="20"/>
          <w:lang w:eastAsia="en-GB"/>
          <w14:ligatures w14:val="none"/>
        </w:rPr>
        <w:br/>
      </w:r>
      <w:r w:rsidRPr="00577BD9">
        <w:rPr>
          <w:rFonts w:eastAsia="Times New Roman" w:cs="Times New Roman"/>
          <w:i/>
          <w:iCs/>
          <w:kern w:val="0"/>
          <w:sz w:val="20"/>
          <w:szCs w:val="20"/>
          <w:lang w:eastAsia="en-GB"/>
          <w14:ligatures w14:val="none"/>
        </w:rPr>
        <w:t>Seamless Payroll Solutions, Powered by Job-Ready Talent</w:t>
      </w:r>
      <w:r w:rsidRPr="00577BD9">
        <w:rPr>
          <w:rFonts w:eastAsia="Times New Roman" w:cs="Times New Roman"/>
          <w:kern w:val="0"/>
          <w:sz w:val="20"/>
          <w:szCs w:val="20"/>
          <w:lang w:eastAsia="en-GB"/>
          <w14:ligatures w14:val="none"/>
        </w:rPr>
        <w:br/>
        <w:t>Smooth payroll management is essential for organizational efficiency and employee satisfaction. At Job Ready, we connect you with payroll professionals who specialize in tax compliance, benefits administration, and meticulous payroll processing. With a keen eye for detail and advanced technical expertise, we ensure your payroll operations run smoothly and accurately, every time. Trust Job Ready to build a reliable payroll team that supports your business’s efficiency and enhances employee trust.</w:t>
      </w:r>
    </w:p>
    <w:p w14:paraId="258545C3"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Healthcare</w:t>
      </w:r>
      <w:r w:rsidRPr="00577BD9">
        <w:rPr>
          <w:rFonts w:eastAsia="Times New Roman" w:cs="Times New Roman"/>
          <w:kern w:val="0"/>
          <w:sz w:val="20"/>
          <w:szCs w:val="20"/>
          <w:lang w:eastAsia="en-GB"/>
          <w14:ligatures w14:val="none"/>
        </w:rPr>
        <w:br/>
      </w:r>
      <w:r w:rsidRPr="00577BD9">
        <w:rPr>
          <w:rFonts w:eastAsia="Times New Roman" w:cs="Times New Roman"/>
          <w:i/>
          <w:iCs/>
          <w:kern w:val="0"/>
          <w:sz w:val="20"/>
          <w:szCs w:val="20"/>
          <w:lang w:eastAsia="en-GB"/>
          <w14:ligatures w14:val="none"/>
        </w:rPr>
        <w:t>Empowering Healthcare with Job-Ready Talent</w:t>
      </w:r>
      <w:r w:rsidRPr="00577BD9">
        <w:rPr>
          <w:rFonts w:eastAsia="Times New Roman" w:cs="Times New Roman"/>
          <w:kern w:val="0"/>
          <w:sz w:val="20"/>
          <w:szCs w:val="20"/>
          <w:lang w:eastAsia="en-GB"/>
          <w14:ligatures w14:val="none"/>
        </w:rPr>
        <w:br/>
        <w:t>At Job Ready, we help healthcare organizations find exceptional professionals dedicated to delivering outstanding patient care. From expert clinicians to skilled administrators and compassionate support staff, our recruitment services ensure a perfect match for your specific needs. We understand the fast-paced demands of the healthcare industry and provide candidates who bring both expertise and empathy, aligned with your commitment to high-quality care. Let Job Ready help you build a team that elevates patient outcomes and drives your healthcare mission forward.</w:t>
      </w:r>
    </w:p>
    <w:p w14:paraId="04D20DE1"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Accounting</w:t>
      </w:r>
      <w:r w:rsidRPr="00577BD9">
        <w:rPr>
          <w:rFonts w:eastAsia="Times New Roman" w:cs="Times New Roman"/>
          <w:kern w:val="0"/>
          <w:sz w:val="20"/>
          <w:szCs w:val="20"/>
          <w:lang w:eastAsia="en-GB"/>
          <w14:ligatures w14:val="none"/>
        </w:rPr>
        <w:br/>
      </w:r>
      <w:r w:rsidRPr="00577BD9">
        <w:rPr>
          <w:rFonts w:eastAsia="Times New Roman" w:cs="Times New Roman"/>
          <w:i/>
          <w:iCs/>
          <w:kern w:val="0"/>
          <w:sz w:val="20"/>
          <w:szCs w:val="20"/>
          <w:lang w:eastAsia="en-GB"/>
          <w14:ligatures w14:val="none"/>
        </w:rPr>
        <w:t>Job Ready: Your Partner in Accounting Excellence</w:t>
      </w:r>
      <w:r w:rsidRPr="00577BD9">
        <w:rPr>
          <w:rFonts w:eastAsia="Times New Roman" w:cs="Times New Roman"/>
          <w:kern w:val="0"/>
          <w:sz w:val="20"/>
          <w:szCs w:val="20"/>
          <w:lang w:eastAsia="en-GB"/>
          <w14:ligatures w14:val="none"/>
        </w:rPr>
        <w:br/>
        <w:t>Strong financial management is the backbone of any successful organization. Job Ready connects you with skilled accounting professionals who provide accurate financial reporting, ensure compliance, and support strategic decision-making. Whether you need experienced accountants, meticulous auditors, or financial controllers, we source talent that not only meets technical requirements but also adds long-term value to your business. Let Job Ready help you build an accounting team that drives your financial growth and supports organizational success.</w:t>
      </w:r>
    </w:p>
    <w:p w14:paraId="096B2185"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Finance</w:t>
      </w:r>
      <w:r w:rsidRPr="00577BD9">
        <w:rPr>
          <w:rFonts w:eastAsia="Times New Roman" w:cs="Times New Roman"/>
          <w:kern w:val="0"/>
          <w:sz w:val="20"/>
          <w:szCs w:val="20"/>
          <w:lang w:eastAsia="en-GB"/>
          <w14:ligatures w14:val="none"/>
        </w:rPr>
        <w:br/>
      </w:r>
      <w:r w:rsidRPr="00577BD9">
        <w:rPr>
          <w:rFonts w:eastAsia="Times New Roman" w:cs="Times New Roman"/>
          <w:i/>
          <w:iCs/>
          <w:kern w:val="0"/>
          <w:sz w:val="20"/>
          <w:szCs w:val="20"/>
          <w:lang w:eastAsia="en-GB"/>
          <w14:ligatures w14:val="none"/>
        </w:rPr>
        <w:t>Building Your Financial Future with Job-Ready Talent</w:t>
      </w:r>
      <w:r w:rsidRPr="00577BD9">
        <w:rPr>
          <w:rFonts w:eastAsia="Times New Roman" w:cs="Times New Roman"/>
          <w:kern w:val="0"/>
          <w:sz w:val="20"/>
          <w:szCs w:val="20"/>
          <w:lang w:eastAsia="en-GB"/>
          <w14:ligatures w14:val="none"/>
        </w:rPr>
        <w:br/>
        <w:t>Successful financial operations begin with the right people. At Job Ready, we focus on sourcing professionals who bring both technical expertise and strategic insight to your team. Whether you require experienced accountants, sharp financial analysts, or visionary leaders, we ensure the perfect match for your financial needs. Trust Job Ready to help you build a high-performing finance team that supports your growth, ensures compliance, and drives your long-term financial success.</w:t>
      </w:r>
    </w:p>
    <w:p w14:paraId="3AE31BAF" w14:textId="77777777" w:rsidR="00577BD9" w:rsidRDefault="00577BD9" w:rsidP="00577BD9">
      <w:pPr>
        <w:spacing w:before="100" w:beforeAutospacing="1" w:after="100" w:afterAutospacing="1"/>
        <w:rPr>
          <w:rFonts w:eastAsia="Times New Roman" w:cs="Times New Roman"/>
          <w:b/>
          <w:bCs/>
          <w:kern w:val="0"/>
          <w:sz w:val="20"/>
          <w:szCs w:val="20"/>
          <w:lang w:eastAsia="en-GB"/>
          <w14:ligatures w14:val="none"/>
        </w:rPr>
      </w:pPr>
    </w:p>
    <w:p w14:paraId="6DF1A84E" w14:textId="6D99A886"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lastRenderedPageBreak/>
        <w:t>HR</w:t>
      </w:r>
      <w:r w:rsidRPr="00577BD9">
        <w:rPr>
          <w:rFonts w:eastAsia="Times New Roman" w:cs="Times New Roman"/>
          <w:kern w:val="0"/>
          <w:sz w:val="20"/>
          <w:szCs w:val="20"/>
          <w:lang w:eastAsia="en-GB"/>
          <w14:ligatures w14:val="none"/>
        </w:rPr>
        <w:br/>
      </w:r>
      <w:r w:rsidRPr="00577BD9">
        <w:rPr>
          <w:rFonts w:eastAsia="Times New Roman" w:cs="Times New Roman"/>
          <w:i/>
          <w:iCs/>
          <w:kern w:val="0"/>
          <w:sz w:val="20"/>
          <w:szCs w:val="20"/>
          <w:lang w:eastAsia="en-GB"/>
          <w14:ligatures w14:val="none"/>
        </w:rPr>
        <w:t>Job Ready: Empowering Your HR Strategy with Top Talent</w:t>
      </w:r>
      <w:r w:rsidRPr="00577BD9">
        <w:rPr>
          <w:rFonts w:eastAsia="Times New Roman" w:cs="Times New Roman"/>
          <w:kern w:val="0"/>
          <w:sz w:val="20"/>
          <w:szCs w:val="20"/>
          <w:lang w:eastAsia="en-GB"/>
          <w14:ligatures w14:val="none"/>
        </w:rPr>
        <w:br/>
        <w:t>A strong HR team is essential to the success and growth of any organization. Job Ready connects you with skilled HR professionals who excel in talent management, employee relations, and strategic planning. By understanding your company’s culture and objectives, we ensure that our candidates bring not only expertise but also fresh ideas that align with your vision. Let Job Ready help you build a dynamic HR team that drives your organization’s success and fosters a positive, high-performing workplace.</w:t>
      </w:r>
    </w:p>
    <w:p w14:paraId="6AD2B2FE"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Permanent Staffing at Job Ready</w:t>
      </w:r>
      <w:r w:rsidRPr="00577BD9">
        <w:rPr>
          <w:rFonts w:eastAsia="Times New Roman" w:cs="Times New Roman"/>
          <w:kern w:val="0"/>
          <w:sz w:val="20"/>
          <w:szCs w:val="20"/>
          <w:lang w:eastAsia="en-GB"/>
          <w14:ligatures w14:val="none"/>
        </w:rPr>
        <w:br/>
        <w:t>At Job Ready, we specialize in helping international students overcome employment barriers in the UK by connecting them with long-term career opportunities that align with their qualifications and aspirations. Our approach is tailored to address the unique challenges faced by international students, including visa status and skill gaps. We work with companies across industries like IT, Healthcare, Finance, and Law, ensuring that every candidate is both technically qualified and a perfect cultural fit. We are committed to helping your business grow with dedicated professionals who will contribute to your long-term success.</w:t>
      </w:r>
    </w:p>
    <w:p w14:paraId="3029A173" w14:textId="77777777" w:rsidR="00577BD9" w:rsidRPr="00577BD9" w:rsidRDefault="00577BD9" w:rsidP="00577BD9">
      <w:pPr>
        <w:spacing w:before="100" w:beforeAutospacing="1" w:after="100" w:afterAutospacing="1"/>
        <w:rPr>
          <w:rFonts w:eastAsia="Times New Roman" w:cs="Times New Roman"/>
          <w:kern w:val="0"/>
          <w:sz w:val="20"/>
          <w:szCs w:val="20"/>
          <w:lang w:eastAsia="en-GB"/>
          <w14:ligatures w14:val="none"/>
        </w:rPr>
      </w:pPr>
      <w:r w:rsidRPr="00577BD9">
        <w:rPr>
          <w:rFonts w:eastAsia="Times New Roman" w:cs="Times New Roman"/>
          <w:b/>
          <w:bCs/>
          <w:kern w:val="0"/>
          <w:sz w:val="20"/>
          <w:szCs w:val="20"/>
          <w:lang w:eastAsia="en-GB"/>
          <w14:ligatures w14:val="none"/>
        </w:rPr>
        <w:t>Contract Staffing at Job Ready</w:t>
      </w:r>
      <w:r w:rsidRPr="00577BD9">
        <w:rPr>
          <w:rFonts w:eastAsia="Times New Roman" w:cs="Times New Roman"/>
          <w:kern w:val="0"/>
          <w:sz w:val="20"/>
          <w:szCs w:val="20"/>
          <w:lang w:eastAsia="en-GB"/>
          <w14:ligatures w14:val="none"/>
        </w:rPr>
        <w:br/>
        <w:t>For short-term projects or specific skill requirements, Job Ready offers flexible contract staffing solutions to meet your business needs. We connect you with highly skilled international students ready to bring fresh perspectives and meet tight deadlines. Whether your project is temporary or you need additional support during peak workloads, we provide well-matched talent across sectors such as IT, Telecoms, Law, and Healthcare. Our contract staffing solutions ensure that you have the right professionals on hand to achieve your business objectives with minimal long-term commitment.</w:t>
      </w:r>
    </w:p>
    <w:p w14:paraId="7B3492A3" w14:textId="77777777" w:rsidR="00577BD9" w:rsidRPr="00577BD9" w:rsidRDefault="00577BD9" w:rsidP="00577BD9">
      <w:pPr>
        <w:rPr>
          <w:b/>
          <w:bCs/>
          <w:sz w:val="20"/>
          <w:szCs w:val="20"/>
        </w:rPr>
      </w:pPr>
    </w:p>
    <w:p w14:paraId="0C718B72" w14:textId="77777777" w:rsidR="00577BD9" w:rsidRPr="00577BD9" w:rsidRDefault="00577BD9" w:rsidP="00577BD9">
      <w:pPr>
        <w:rPr>
          <w:b/>
          <w:bCs/>
          <w:sz w:val="20"/>
          <w:szCs w:val="20"/>
        </w:rPr>
      </w:pPr>
    </w:p>
    <w:p w14:paraId="6C90128B" w14:textId="75DF23E9" w:rsidR="00577BD9" w:rsidRPr="00577BD9" w:rsidRDefault="00577BD9" w:rsidP="00577BD9">
      <w:pPr>
        <w:rPr>
          <w:b/>
          <w:bCs/>
          <w:sz w:val="20"/>
          <w:szCs w:val="20"/>
        </w:rPr>
      </w:pPr>
      <w:r w:rsidRPr="00577BD9">
        <w:rPr>
          <w:b/>
          <w:bCs/>
          <w:sz w:val="20"/>
          <w:szCs w:val="20"/>
        </w:rPr>
        <w:t>Student Recruitment</w:t>
      </w:r>
    </w:p>
    <w:p w14:paraId="657B45CE" w14:textId="77777777" w:rsidR="00577BD9" w:rsidRPr="00577BD9" w:rsidRDefault="00577BD9" w:rsidP="00577BD9">
      <w:pPr>
        <w:rPr>
          <w:b/>
          <w:bCs/>
          <w:sz w:val="20"/>
          <w:szCs w:val="20"/>
        </w:rPr>
      </w:pPr>
    </w:p>
    <w:p w14:paraId="223821D7" w14:textId="77777777" w:rsidR="00577BD9" w:rsidRPr="00577BD9" w:rsidRDefault="00577BD9" w:rsidP="00577BD9">
      <w:pPr>
        <w:rPr>
          <w:b/>
          <w:bCs/>
          <w:sz w:val="20"/>
          <w:szCs w:val="20"/>
        </w:rPr>
      </w:pPr>
    </w:p>
    <w:p w14:paraId="3FC18E1C" w14:textId="77777777" w:rsidR="00577BD9" w:rsidRPr="00577BD9" w:rsidRDefault="00577BD9" w:rsidP="00577BD9">
      <w:pPr>
        <w:rPr>
          <w:sz w:val="20"/>
          <w:szCs w:val="20"/>
        </w:rPr>
      </w:pPr>
      <w:r w:rsidRPr="00577BD9">
        <w:rPr>
          <w:sz w:val="20"/>
          <w:szCs w:val="20"/>
        </w:rPr>
        <w:t>Thank you for participating in the recruitment process at the University of Wolverhampton, Birmingham Campus. We are committed to protecting your personal data in accordance with the General Data Protection Regulation (GDPR).</w:t>
      </w:r>
    </w:p>
    <w:p w14:paraId="7F75ACCC" w14:textId="77777777" w:rsidR="00577BD9" w:rsidRPr="00577BD9" w:rsidRDefault="00577BD9" w:rsidP="00577BD9">
      <w:pPr>
        <w:rPr>
          <w:sz w:val="20"/>
          <w:szCs w:val="20"/>
        </w:rPr>
      </w:pPr>
      <w:r w:rsidRPr="00577BD9">
        <w:rPr>
          <w:sz w:val="20"/>
          <w:szCs w:val="20"/>
        </w:rPr>
        <w:t>By signing this consent form, you agree to allow the University of Wolverhampton, Birmingham Campus to process your image, voice, and/or likeness in photos, videos, and interviews as part of the recruitment process.</w:t>
      </w:r>
    </w:p>
    <w:p w14:paraId="43746E1D" w14:textId="77777777" w:rsidR="00577BD9" w:rsidRPr="00577BD9" w:rsidRDefault="00577BD9" w:rsidP="00577BD9">
      <w:pPr>
        <w:rPr>
          <w:sz w:val="20"/>
          <w:szCs w:val="20"/>
        </w:rPr>
      </w:pPr>
    </w:p>
    <w:p w14:paraId="60730C23" w14:textId="77777777" w:rsidR="00577BD9" w:rsidRPr="00577BD9" w:rsidRDefault="00577BD9" w:rsidP="00577BD9">
      <w:pPr>
        <w:rPr>
          <w:b/>
          <w:bCs/>
          <w:sz w:val="20"/>
          <w:szCs w:val="20"/>
        </w:rPr>
      </w:pPr>
      <w:r w:rsidRPr="00577BD9">
        <w:rPr>
          <w:b/>
          <w:bCs/>
          <w:sz w:val="20"/>
          <w:szCs w:val="20"/>
        </w:rPr>
        <w:t>Purpose of Processing:</w:t>
      </w:r>
    </w:p>
    <w:p w14:paraId="38A588A3" w14:textId="77777777" w:rsidR="00577BD9" w:rsidRPr="00577BD9" w:rsidRDefault="00577BD9" w:rsidP="00577BD9">
      <w:pPr>
        <w:rPr>
          <w:sz w:val="20"/>
          <w:szCs w:val="20"/>
        </w:rPr>
      </w:pPr>
      <w:r w:rsidRPr="00577BD9">
        <w:rPr>
          <w:sz w:val="20"/>
          <w:szCs w:val="20"/>
        </w:rPr>
        <w:t>The recordings and photos may be used for:</w:t>
      </w:r>
    </w:p>
    <w:p w14:paraId="616568B7" w14:textId="7329937F" w:rsidR="00577BD9" w:rsidRPr="00577BD9" w:rsidRDefault="00577BD9" w:rsidP="00577BD9">
      <w:pPr>
        <w:rPr>
          <w:sz w:val="20"/>
          <w:szCs w:val="20"/>
        </w:rPr>
      </w:pPr>
    </w:p>
    <w:p w14:paraId="0A6F0F86" w14:textId="77777777" w:rsidR="00577BD9" w:rsidRPr="00577BD9" w:rsidRDefault="00577BD9" w:rsidP="00577BD9">
      <w:pPr>
        <w:pStyle w:val="ListParagraph"/>
        <w:numPr>
          <w:ilvl w:val="0"/>
          <w:numId w:val="3"/>
        </w:numPr>
        <w:rPr>
          <w:sz w:val="20"/>
          <w:szCs w:val="20"/>
        </w:rPr>
      </w:pPr>
      <w:r w:rsidRPr="00577BD9">
        <w:rPr>
          <w:sz w:val="20"/>
          <w:szCs w:val="20"/>
        </w:rPr>
        <w:t>Documenting the interview process for recruitment purposes.</w:t>
      </w:r>
    </w:p>
    <w:p w14:paraId="61B32F64" w14:textId="77777777" w:rsidR="00577BD9" w:rsidRPr="00577BD9" w:rsidRDefault="00577BD9" w:rsidP="00577BD9">
      <w:pPr>
        <w:pStyle w:val="ListParagraph"/>
        <w:numPr>
          <w:ilvl w:val="0"/>
          <w:numId w:val="3"/>
        </w:numPr>
        <w:rPr>
          <w:sz w:val="20"/>
          <w:szCs w:val="20"/>
        </w:rPr>
      </w:pPr>
      <w:r w:rsidRPr="00577BD9">
        <w:rPr>
          <w:sz w:val="20"/>
          <w:szCs w:val="20"/>
        </w:rPr>
        <w:t>Internal evaluation and training purposes.</w:t>
      </w:r>
    </w:p>
    <w:p w14:paraId="322DF382" w14:textId="77777777" w:rsidR="00577BD9" w:rsidRPr="00577BD9" w:rsidRDefault="00577BD9" w:rsidP="00577BD9">
      <w:pPr>
        <w:pStyle w:val="ListParagraph"/>
        <w:numPr>
          <w:ilvl w:val="0"/>
          <w:numId w:val="3"/>
        </w:numPr>
        <w:rPr>
          <w:sz w:val="20"/>
          <w:szCs w:val="20"/>
        </w:rPr>
      </w:pPr>
      <w:r w:rsidRPr="00577BD9">
        <w:rPr>
          <w:sz w:val="20"/>
          <w:szCs w:val="20"/>
        </w:rPr>
        <w:t>Marketing and promotional purposes, including but not limited to social media, website, brochures, and other public platforms.</w:t>
      </w:r>
    </w:p>
    <w:p w14:paraId="6A8AC6AC" w14:textId="77777777" w:rsidR="00577BD9" w:rsidRPr="00577BD9" w:rsidRDefault="00577BD9" w:rsidP="00577BD9">
      <w:pPr>
        <w:pStyle w:val="ListParagraph"/>
        <w:rPr>
          <w:sz w:val="20"/>
          <w:szCs w:val="20"/>
        </w:rPr>
      </w:pPr>
    </w:p>
    <w:p w14:paraId="7435756B" w14:textId="41E6879A" w:rsidR="00577BD9" w:rsidRPr="00577BD9" w:rsidRDefault="00577BD9" w:rsidP="00577BD9">
      <w:pPr>
        <w:rPr>
          <w:b/>
          <w:bCs/>
          <w:sz w:val="20"/>
          <w:szCs w:val="20"/>
        </w:rPr>
      </w:pPr>
      <w:r w:rsidRPr="00577BD9">
        <w:rPr>
          <w:b/>
          <w:bCs/>
          <w:sz w:val="20"/>
          <w:szCs w:val="20"/>
        </w:rPr>
        <w:t>Legal Basis for Processing:</w:t>
      </w:r>
    </w:p>
    <w:p w14:paraId="610F738C" w14:textId="77777777" w:rsidR="00577BD9" w:rsidRPr="00577BD9" w:rsidRDefault="00577BD9" w:rsidP="00577BD9">
      <w:pPr>
        <w:rPr>
          <w:sz w:val="20"/>
          <w:szCs w:val="20"/>
        </w:rPr>
      </w:pPr>
      <w:r w:rsidRPr="00577BD9">
        <w:rPr>
          <w:sz w:val="20"/>
          <w:szCs w:val="20"/>
        </w:rPr>
        <w:t>Your consent serves as the legal basis for processing your personal data in accordance with Article 6(1)(a) of the GDPR.</w:t>
      </w:r>
    </w:p>
    <w:p w14:paraId="7D52466E" w14:textId="77777777" w:rsidR="00577BD9" w:rsidRPr="00577BD9" w:rsidRDefault="00577BD9" w:rsidP="00577BD9">
      <w:pPr>
        <w:rPr>
          <w:sz w:val="20"/>
          <w:szCs w:val="20"/>
        </w:rPr>
      </w:pPr>
    </w:p>
    <w:p w14:paraId="28D09D6C" w14:textId="64B1352F" w:rsidR="00577BD9" w:rsidRPr="00577BD9" w:rsidRDefault="00577BD9" w:rsidP="00577BD9">
      <w:pPr>
        <w:rPr>
          <w:b/>
          <w:bCs/>
          <w:sz w:val="20"/>
          <w:szCs w:val="20"/>
        </w:rPr>
      </w:pPr>
      <w:r w:rsidRPr="00577BD9">
        <w:rPr>
          <w:b/>
          <w:bCs/>
          <w:sz w:val="20"/>
          <w:szCs w:val="20"/>
        </w:rPr>
        <w:t>Your Rights Under GDPR:</w:t>
      </w:r>
    </w:p>
    <w:p w14:paraId="2C4A6187" w14:textId="77777777" w:rsidR="00577BD9" w:rsidRPr="00577BD9" w:rsidRDefault="00577BD9" w:rsidP="00577BD9">
      <w:pPr>
        <w:rPr>
          <w:b/>
          <w:bCs/>
          <w:sz w:val="20"/>
          <w:szCs w:val="20"/>
        </w:rPr>
      </w:pPr>
    </w:p>
    <w:p w14:paraId="663410B9" w14:textId="77777777" w:rsidR="00577BD9" w:rsidRPr="00577BD9" w:rsidRDefault="00577BD9" w:rsidP="00577BD9">
      <w:pPr>
        <w:pStyle w:val="ListParagraph"/>
        <w:numPr>
          <w:ilvl w:val="0"/>
          <w:numId w:val="4"/>
        </w:numPr>
        <w:rPr>
          <w:sz w:val="20"/>
          <w:szCs w:val="20"/>
        </w:rPr>
      </w:pPr>
      <w:r w:rsidRPr="00577BD9">
        <w:rPr>
          <w:sz w:val="20"/>
          <w:szCs w:val="20"/>
        </w:rPr>
        <w:t>Access: You have the right to access your personal data upon request.</w:t>
      </w:r>
    </w:p>
    <w:p w14:paraId="119BCA66" w14:textId="30479826" w:rsidR="00577BD9" w:rsidRPr="00577BD9" w:rsidRDefault="00577BD9" w:rsidP="00577BD9">
      <w:pPr>
        <w:pStyle w:val="ListParagraph"/>
        <w:numPr>
          <w:ilvl w:val="0"/>
          <w:numId w:val="4"/>
        </w:numPr>
        <w:rPr>
          <w:sz w:val="20"/>
          <w:szCs w:val="20"/>
        </w:rPr>
      </w:pPr>
      <w:r w:rsidRPr="00577BD9">
        <w:rPr>
          <w:sz w:val="20"/>
          <w:szCs w:val="20"/>
        </w:rPr>
        <w:t>Rectification: You may request corrections to your personal data if it is inaccurate.</w:t>
      </w:r>
    </w:p>
    <w:p w14:paraId="21D034B8" w14:textId="0AF14099" w:rsidR="00577BD9" w:rsidRPr="00577BD9" w:rsidRDefault="00577BD9" w:rsidP="00577BD9">
      <w:pPr>
        <w:pStyle w:val="ListParagraph"/>
        <w:numPr>
          <w:ilvl w:val="0"/>
          <w:numId w:val="4"/>
        </w:numPr>
        <w:rPr>
          <w:sz w:val="20"/>
          <w:szCs w:val="20"/>
        </w:rPr>
      </w:pPr>
      <w:r w:rsidRPr="00577BD9">
        <w:rPr>
          <w:sz w:val="20"/>
          <w:szCs w:val="20"/>
        </w:rPr>
        <w:t>Withdrawal</w:t>
      </w:r>
      <w:r w:rsidRPr="00577BD9">
        <w:rPr>
          <w:sz w:val="20"/>
          <w:szCs w:val="20"/>
        </w:rPr>
        <w:t xml:space="preserve"> </w:t>
      </w:r>
      <w:r w:rsidRPr="00577BD9">
        <w:rPr>
          <w:sz w:val="20"/>
          <w:szCs w:val="20"/>
        </w:rPr>
        <w:t>of Consent:</w:t>
      </w:r>
      <w:r w:rsidRPr="00577BD9">
        <w:rPr>
          <w:sz w:val="20"/>
          <w:szCs w:val="20"/>
        </w:rPr>
        <w:t xml:space="preserve"> </w:t>
      </w:r>
      <w:r w:rsidRPr="00577BD9">
        <w:rPr>
          <w:sz w:val="20"/>
          <w:szCs w:val="20"/>
        </w:rPr>
        <w:t>You may withdraw your consent at any time by contacting</w:t>
      </w:r>
      <w:r w:rsidRPr="00577BD9">
        <w:rPr>
          <w:sz w:val="20"/>
          <w:szCs w:val="20"/>
        </w:rPr>
        <w:t xml:space="preserve"> </w:t>
      </w:r>
      <w:r w:rsidRPr="00577BD9">
        <w:rPr>
          <w:sz w:val="20"/>
          <w:szCs w:val="20"/>
        </w:rPr>
        <w:t>university@schoolofcoding.co.uk</w:t>
      </w:r>
    </w:p>
    <w:p w14:paraId="4B8344EB" w14:textId="17F9D6A0" w:rsidR="00577BD9" w:rsidRPr="00577BD9" w:rsidRDefault="00577BD9" w:rsidP="00577BD9">
      <w:pPr>
        <w:pStyle w:val="ListParagraph"/>
        <w:numPr>
          <w:ilvl w:val="0"/>
          <w:numId w:val="4"/>
        </w:numPr>
        <w:rPr>
          <w:sz w:val="20"/>
          <w:szCs w:val="20"/>
        </w:rPr>
      </w:pP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sz w:val="20"/>
          <w:szCs w:val="20"/>
        </w:rPr>
        <w:t>Erasure: You have the right to request the deletion of your personal data where legally applicable.</w:t>
      </w:r>
    </w:p>
    <w:p w14:paraId="05F7CF8E" w14:textId="37CEEA28" w:rsidR="00577BD9" w:rsidRPr="00577BD9" w:rsidRDefault="00577BD9" w:rsidP="00577BD9">
      <w:pPr>
        <w:pStyle w:val="ListParagraph"/>
        <w:numPr>
          <w:ilvl w:val="0"/>
          <w:numId w:val="4"/>
        </w:numPr>
        <w:rPr>
          <w:sz w:val="20"/>
          <w:szCs w:val="20"/>
        </w:rPr>
      </w:pPr>
      <w:r w:rsidRPr="00577BD9">
        <w:rPr>
          <w:rFonts w:ascii="Segoe UI Symbol" w:hAnsi="Segoe UI Symbol" w:cs="Segoe UI Symbol"/>
          <w:sz w:val="20"/>
          <w:szCs w:val="20"/>
        </w:rPr>
        <w:lastRenderedPageBreak/>
        <w:t>⁠</w:t>
      </w:r>
      <w:r w:rsidRPr="00577BD9">
        <w:rPr>
          <w:sz w:val="20"/>
          <w:szCs w:val="20"/>
        </w:rPr>
        <w:t>Objection: You may object to the processing of your data for marketing purposes.</w:t>
      </w:r>
    </w:p>
    <w:p w14:paraId="50204B9B" w14:textId="77777777" w:rsidR="00577BD9" w:rsidRPr="00577BD9" w:rsidRDefault="00577BD9" w:rsidP="00577BD9">
      <w:pPr>
        <w:pStyle w:val="ListParagraph"/>
        <w:rPr>
          <w:sz w:val="20"/>
          <w:szCs w:val="20"/>
        </w:rPr>
      </w:pPr>
    </w:p>
    <w:p w14:paraId="4057FB21" w14:textId="77777777" w:rsidR="00577BD9" w:rsidRPr="00577BD9" w:rsidRDefault="00577BD9" w:rsidP="00577BD9">
      <w:pPr>
        <w:pStyle w:val="ListParagraph"/>
        <w:rPr>
          <w:sz w:val="20"/>
          <w:szCs w:val="20"/>
        </w:rPr>
      </w:pPr>
    </w:p>
    <w:p w14:paraId="0EE22872" w14:textId="77777777" w:rsidR="00577BD9" w:rsidRPr="00577BD9" w:rsidRDefault="00577BD9" w:rsidP="00577BD9">
      <w:pPr>
        <w:rPr>
          <w:b/>
          <w:bCs/>
          <w:sz w:val="20"/>
          <w:szCs w:val="20"/>
        </w:rPr>
      </w:pPr>
      <w:r w:rsidRPr="00577BD9">
        <w:rPr>
          <w:b/>
          <w:bCs/>
          <w:sz w:val="20"/>
          <w:szCs w:val="20"/>
        </w:rPr>
        <w:t>Consent Agreement:</w:t>
      </w:r>
    </w:p>
    <w:p w14:paraId="07D42AFF" w14:textId="77777777" w:rsidR="00577BD9" w:rsidRPr="00577BD9" w:rsidRDefault="00577BD9" w:rsidP="00577BD9">
      <w:pPr>
        <w:rPr>
          <w:b/>
          <w:bCs/>
          <w:sz w:val="20"/>
          <w:szCs w:val="20"/>
        </w:rPr>
      </w:pPr>
    </w:p>
    <w:p w14:paraId="15365730" w14:textId="56DB7E27" w:rsidR="00577BD9" w:rsidRPr="00577BD9" w:rsidRDefault="00577BD9" w:rsidP="00577BD9">
      <w:pPr>
        <w:pStyle w:val="ListParagraph"/>
        <w:numPr>
          <w:ilvl w:val="0"/>
          <w:numId w:val="5"/>
        </w:numPr>
        <w:rPr>
          <w:sz w:val="20"/>
          <w:szCs w:val="20"/>
        </w:rPr>
      </w:pP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sz w:val="20"/>
          <w:szCs w:val="20"/>
        </w:rPr>
        <w:t>I confirm that I have been informed of the purpose of the recordings and photos, and how they may be used.</w:t>
      </w:r>
    </w:p>
    <w:p w14:paraId="4B12E9B8" w14:textId="77777777" w:rsidR="00577BD9" w:rsidRPr="00577BD9" w:rsidRDefault="00577BD9" w:rsidP="00577BD9">
      <w:pPr>
        <w:pStyle w:val="ListParagraph"/>
        <w:numPr>
          <w:ilvl w:val="0"/>
          <w:numId w:val="5"/>
        </w:numPr>
        <w:rPr>
          <w:sz w:val="20"/>
          <w:szCs w:val="20"/>
        </w:rPr>
      </w:pP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sz w:val="20"/>
          <w:szCs w:val="20"/>
        </w:rPr>
        <w:t>I grant the University of Wolverhampton permission to process, edit, and distribute the photos, videos, and interview content as stated above.</w:t>
      </w:r>
    </w:p>
    <w:p w14:paraId="04923C3A" w14:textId="21AB7E24" w:rsidR="00577BD9" w:rsidRPr="00577BD9" w:rsidRDefault="00577BD9" w:rsidP="00577BD9">
      <w:pPr>
        <w:pStyle w:val="ListParagraph"/>
        <w:numPr>
          <w:ilvl w:val="0"/>
          <w:numId w:val="5"/>
        </w:numPr>
        <w:rPr>
          <w:sz w:val="20"/>
          <w:szCs w:val="20"/>
        </w:rPr>
      </w:pPr>
      <w:r w:rsidRPr="00577BD9">
        <w:rPr>
          <w:sz w:val="20"/>
          <w:szCs w:val="20"/>
        </w:rPr>
        <w:t>I waive the right to review or approve the final material or any associated use.</w:t>
      </w:r>
    </w:p>
    <w:p w14:paraId="3306B448" w14:textId="77777777" w:rsidR="00577BD9" w:rsidRPr="00577BD9" w:rsidRDefault="00577BD9" w:rsidP="00577BD9">
      <w:pPr>
        <w:pStyle w:val="ListParagraph"/>
        <w:numPr>
          <w:ilvl w:val="0"/>
          <w:numId w:val="5"/>
        </w:numPr>
        <w:rPr>
          <w:sz w:val="20"/>
          <w:szCs w:val="20"/>
        </w:rPr>
      </w:pPr>
      <w:r w:rsidRPr="00577BD9">
        <w:rPr>
          <w:sz w:val="20"/>
          <w:szCs w:val="20"/>
        </w:rPr>
        <w:t>I understand that portions of my interview may be used for public-facing promotional materials.</w:t>
      </w:r>
    </w:p>
    <w:p w14:paraId="791D3B7C" w14:textId="4253C821" w:rsidR="00577BD9" w:rsidRPr="00577BD9" w:rsidRDefault="00577BD9" w:rsidP="00577BD9">
      <w:pPr>
        <w:pStyle w:val="ListParagraph"/>
        <w:numPr>
          <w:ilvl w:val="0"/>
          <w:numId w:val="5"/>
        </w:numPr>
        <w:rPr>
          <w:sz w:val="20"/>
          <w:szCs w:val="20"/>
        </w:rPr>
      </w:pPr>
      <w:r w:rsidRPr="00577BD9">
        <w:rPr>
          <w:sz w:val="20"/>
          <w:szCs w:val="20"/>
        </w:rPr>
        <w:t xml:space="preserve">I </w:t>
      </w:r>
      <w:r w:rsidRPr="00577BD9">
        <w:rPr>
          <w:sz w:val="20"/>
          <w:szCs w:val="20"/>
        </w:rPr>
        <w:t>acknowledge that there is no financial compensation for the use of my image, voice, or recorded content.</w:t>
      </w:r>
    </w:p>
    <w:p w14:paraId="36E1C213" w14:textId="77777777" w:rsidR="00577BD9" w:rsidRPr="00577BD9" w:rsidRDefault="00577BD9" w:rsidP="00577BD9">
      <w:pPr>
        <w:pStyle w:val="ListParagraph"/>
        <w:rPr>
          <w:sz w:val="20"/>
          <w:szCs w:val="20"/>
        </w:rPr>
      </w:pPr>
    </w:p>
    <w:p w14:paraId="717FE9A6" w14:textId="77777777" w:rsidR="00577BD9" w:rsidRPr="00577BD9" w:rsidRDefault="00577BD9" w:rsidP="00577BD9">
      <w:pPr>
        <w:rPr>
          <w:b/>
          <w:bCs/>
          <w:sz w:val="20"/>
          <w:szCs w:val="20"/>
        </w:rPr>
      </w:pPr>
      <w:r w:rsidRPr="00577BD9">
        <w:rPr>
          <w:b/>
          <w:bCs/>
          <w:sz w:val="20"/>
          <w:szCs w:val="20"/>
        </w:rPr>
        <w:t>Retention and Data Protection:</w:t>
      </w:r>
    </w:p>
    <w:p w14:paraId="53336AD5" w14:textId="77777777" w:rsidR="00577BD9" w:rsidRPr="00577BD9" w:rsidRDefault="00577BD9" w:rsidP="00577BD9">
      <w:pPr>
        <w:rPr>
          <w:sz w:val="20"/>
          <w:szCs w:val="20"/>
        </w:rPr>
      </w:pPr>
      <w:r w:rsidRPr="00577BD9">
        <w:rPr>
          <w:sz w:val="20"/>
          <w:szCs w:val="20"/>
        </w:rPr>
        <w:t>The University will retain the recordings and photos for five years, after which they will be securely deleted or archived in accordance with GDPR requirements. All data will be stored securely and will not be shared with unauthorised third parties.</w:t>
      </w:r>
    </w:p>
    <w:p w14:paraId="46A47C9C" w14:textId="77777777" w:rsidR="00577BD9" w:rsidRPr="00577BD9" w:rsidRDefault="00577BD9" w:rsidP="00577BD9">
      <w:pPr>
        <w:rPr>
          <w:sz w:val="20"/>
          <w:szCs w:val="20"/>
        </w:rPr>
      </w:pPr>
    </w:p>
    <w:p w14:paraId="76964C03" w14:textId="77777777" w:rsidR="00577BD9" w:rsidRPr="00577BD9" w:rsidRDefault="00577BD9" w:rsidP="00577BD9">
      <w:pPr>
        <w:rPr>
          <w:b/>
          <w:bCs/>
          <w:sz w:val="20"/>
          <w:szCs w:val="20"/>
        </w:rPr>
      </w:pPr>
      <w:r w:rsidRPr="00577BD9">
        <w:rPr>
          <w:b/>
          <w:bCs/>
          <w:sz w:val="20"/>
          <w:szCs w:val="20"/>
        </w:rPr>
        <w:t>Contact Details:</w:t>
      </w:r>
    </w:p>
    <w:p w14:paraId="7EEEF8BC" w14:textId="77777777" w:rsidR="00577BD9" w:rsidRPr="00577BD9" w:rsidRDefault="00577BD9" w:rsidP="00577BD9">
      <w:pPr>
        <w:rPr>
          <w:sz w:val="20"/>
          <w:szCs w:val="20"/>
        </w:rPr>
      </w:pPr>
      <w:r w:rsidRPr="00577BD9">
        <w:rPr>
          <w:sz w:val="20"/>
          <w:szCs w:val="20"/>
        </w:rPr>
        <w:t>For any concerns or questions regarding the processing of your data, you can contact:</w:t>
      </w:r>
    </w:p>
    <w:p w14:paraId="30C948FF" w14:textId="77777777" w:rsidR="00577BD9" w:rsidRPr="00577BD9" w:rsidRDefault="00577BD9" w:rsidP="00577BD9">
      <w:pPr>
        <w:rPr>
          <w:sz w:val="20"/>
          <w:szCs w:val="20"/>
        </w:rPr>
      </w:pPr>
      <w:r w:rsidRPr="00577BD9">
        <w:rPr>
          <w:sz w:val="20"/>
          <w:szCs w:val="20"/>
        </w:rPr>
        <w:t>Data Protection Officer</w:t>
      </w:r>
    </w:p>
    <w:p w14:paraId="162C669E" w14:textId="0F6B5CD5" w:rsidR="00577BD9" w:rsidRPr="00577BD9" w:rsidRDefault="00577BD9" w:rsidP="00577BD9">
      <w:pPr>
        <w:rPr>
          <w:sz w:val="20"/>
          <w:szCs w:val="20"/>
        </w:rPr>
      </w:pPr>
      <w:r w:rsidRPr="00577BD9">
        <w:rPr>
          <w:sz w:val="20"/>
          <w:szCs w:val="20"/>
        </w:rPr>
        <w:t xml:space="preserve">University of Wolverhampton, Birmingham Campus Email: </w:t>
      </w:r>
      <w:hyperlink r:id="rId5" w:history="1">
        <w:r w:rsidRPr="00577BD9">
          <w:rPr>
            <w:rStyle w:val="Hyperlink"/>
            <w:sz w:val="20"/>
            <w:szCs w:val="20"/>
          </w:rPr>
          <w:t>university@schoolofcoding.co.uk</w:t>
        </w:r>
      </w:hyperlink>
    </w:p>
    <w:p w14:paraId="73E61623" w14:textId="77777777" w:rsidR="00577BD9" w:rsidRPr="00577BD9" w:rsidRDefault="00577BD9" w:rsidP="00577BD9">
      <w:pPr>
        <w:rPr>
          <w:sz w:val="20"/>
          <w:szCs w:val="20"/>
        </w:rPr>
      </w:pPr>
    </w:p>
    <w:p w14:paraId="1A173BDD" w14:textId="77777777" w:rsidR="00577BD9" w:rsidRPr="00577BD9" w:rsidRDefault="00577BD9" w:rsidP="00577BD9">
      <w:pPr>
        <w:rPr>
          <w:sz w:val="20"/>
          <w:szCs w:val="20"/>
        </w:rPr>
      </w:pPr>
    </w:p>
    <w:p w14:paraId="3CB300EC" w14:textId="77777777" w:rsidR="00577BD9" w:rsidRPr="00577BD9" w:rsidRDefault="00577BD9" w:rsidP="00577BD9">
      <w:pPr>
        <w:rPr>
          <w:sz w:val="20"/>
          <w:szCs w:val="20"/>
        </w:rPr>
      </w:pPr>
    </w:p>
    <w:p w14:paraId="0A09C2B8" w14:textId="77777777" w:rsidR="00577BD9" w:rsidRPr="00577BD9" w:rsidRDefault="00577BD9" w:rsidP="00577BD9">
      <w:pPr>
        <w:rPr>
          <w:b/>
          <w:bCs/>
          <w:sz w:val="20"/>
          <w:szCs w:val="20"/>
        </w:rPr>
      </w:pPr>
      <w:r w:rsidRPr="00577BD9">
        <w:rPr>
          <w:b/>
          <w:bCs/>
          <w:sz w:val="20"/>
          <w:szCs w:val="20"/>
        </w:rPr>
        <w:t>University of Wolverhampton offers a 4-year degree programme with a foundation year, and students can choose from the following courses:</w:t>
      </w:r>
    </w:p>
    <w:p w14:paraId="77763895" w14:textId="4BED5909" w:rsidR="00577BD9" w:rsidRPr="00577BD9" w:rsidRDefault="00577BD9" w:rsidP="00577BD9">
      <w:pPr>
        <w:rPr>
          <w:sz w:val="20"/>
          <w:szCs w:val="20"/>
        </w:rPr>
      </w:pPr>
    </w:p>
    <w:p w14:paraId="21807BF6" w14:textId="54F59BF8" w:rsidR="00577BD9" w:rsidRPr="00577BD9" w:rsidRDefault="00577BD9" w:rsidP="00577BD9">
      <w:pPr>
        <w:pStyle w:val="ListParagraph"/>
        <w:numPr>
          <w:ilvl w:val="0"/>
          <w:numId w:val="6"/>
        </w:numPr>
        <w:rPr>
          <w:sz w:val="20"/>
          <w:szCs w:val="20"/>
          <w:u w:val="single"/>
        </w:rPr>
      </w:pPr>
      <w:r w:rsidRPr="00577BD9">
        <w:rPr>
          <w:sz w:val="20"/>
          <w:szCs w:val="20"/>
          <w:u w:val="single"/>
        </w:rPr>
        <w:t>BA (Hons) Business Management with Foundation Year</w:t>
      </w:r>
    </w:p>
    <w:p w14:paraId="46BF41D0" w14:textId="6D6D5687" w:rsidR="00577BD9" w:rsidRPr="00577BD9" w:rsidRDefault="00577BD9" w:rsidP="00577BD9">
      <w:pPr>
        <w:pStyle w:val="ListParagraph"/>
        <w:numPr>
          <w:ilvl w:val="0"/>
          <w:numId w:val="6"/>
        </w:numPr>
        <w:rPr>
          <w:sz w:val="20"/>
          <w:szCs w:val="20"/>
          <w:u w:val="single"/>
        </w:rPr>
      </w:pPr>
      <w:r w:rsidRPr="00577BD9">
        <w:rPr>
          <w:sz w:val="20"/>
          <w:szCs w:val="20"/>
          <w:u w:val="single"/>
        </w:rPr>
        <w:t>BSc (Hons) Computer Science with Foundation Year</w:t>
      </w:r>
    </w:p>
    <w:p w14:paraId="0D65A96A" w14:textId="592049E2" w:rsidR="00577BD9" w:rsidRPr="00577BD9" w:rsidRDefault="00577BD9" w:rsidP="00577BD9">
      <w:pPr>
        <w:pStyle w:val="ListParagraph"/>
        <w:numPr>
          <w:ilvl w:val="0"/>
          <w:numId w:val="6"/>
        </w:numPr>
        <w:rPr>
          <w:sz w:val="20"/>
          <w:szCs w:val="20"/>
          <w:u w:val="single"/>
        </w:rPr>
      </w:pPr>
      <w:r w:rsidRPr="00577BD9">
        <w:rPr>
          <w:sz w:val="20"/>
          <w:szCs w:val="20"/>
          <w:u w:val="single"/>
        </w:rPr>
        <w:t>BSc (Hons) Health and Social Care with Foundation Year</w:t>
      </w:r>
    </w:p>
    <w:p w14:paraId="50EB499C" w14:textId="77777777" w:rsidR="00577BD9" w:rsidRPr="00577BD9" w:rsidRDefault="00577BD9" w:rsidP="00577BD9">
      <w:pPr>
        <w:pStyle w:val="ListParagraph"/>
        <w:rPr>
          <w:sz w:val="20"/>
          <w:szCs w:val="20"/>
          <w:u w:val="single"/>
        </w:rPr>
      </w:pPr>
    </w:p>
    <w:p w14:paraId="1020EF99" w14:textId="77777777" w:rsidR="00577BD9" w:rsidRPr="00577BD9" w:rsidRDefault="00577BD9" w:rsidP="00577BD9">
      <w:pPr>
        <w:rPr>
          <w:sz w:val="20"/>
          <w:szCs w:val="20"/>
        </w:rPr>
      </w:pPr>
      <w:r w:rsidRPr="00577BD9">
        <w:rPr>
          <w:b/>
          <w:bCs/>
          <w:sz w:val="20"/>
          <w:szCs w:val="20"/>
        </w:rPr>
        <w:t>Course Fee</w:t>
      </w:r>
      <w:r w:rsidRPr="00577BD9">
        <w:rPr>
          <w:sz w:val="20"/>
          <w:szCs w:val="20"/>
        </w:rPr>
        <w:t>: £9250/year</w:t>
      </w:r>
    </w:p>
    <w:p w14:paraId="0DE5867D" w14:textId="77777777" w:rsidR="00577BD9" w:rsidRPr="00577BD9" w:rsidRDefault="00577BD9" w:rsidP="00577BD9">
      <w:pPr>
        <w:rPr>
          <w:sz w:val="20"/>
          <w:szCs w:val="20"/>
        </w:rPr>
      </w:pPr>
    </w:p>
    <w:p w14:paraId="5A947AE0" w14:textId="77777777" w:rsidR="00577BD9" w:rsidRPr="00577BD9" w:rsidRDefault="00577BD9" w:rsidP="00577BD9">
      <w:pPr>
        <w:rPr>
          <w:sz w:val="20"/>
          <w:szCs w:val="20"/>
        </w:rPr>
      </w:pPr>
      <w:r w:rsidRPr="00577BD9">
        <w:rPr>
          <w:b/>
          <w:bCs/>
          <w:sz w:val="20"/>
          <w:szCs w:val="20"/>
        </w:rPr>
        <w:t>Flexible Class Schedules</w:t>
      </w:r>
      <w:r w:rsidRPr="00577BD9">
        <w:rPr>
          <w:sz w:val="20"/>
          <w:szCs w:val="20"/>
        </w:rPr>
        <w:t xml:space="preserve"> - Tailored to Your Needs</w:t>
      </w:r>
    </w:p>
    <w:p w14:paraId="0D3AC95B" w14:textId="77777777" w:rsidR="00577BD9" w:rsidRPr="00577BD9" w:rsidRDefault="00577BD9" w:rsidP="00577BD9">
      <w:pPr>
        <w:rPr>
          <w:sz w:val="20"/>
          <w:szCs w:val="20"/>
        </w:rPr>
      </w:pPr>
      <w:r w:rsidRPr="00577BD9">
        <w:rPr>
          <w:sz w:val="20"/>
          <w:szCs w:val="20"/>
        </w:rPr>
        <w:t>One of the great things about this opportunity is the flexibility in scheduling. Students can select the option that best suits their lifestyle:</w:t>
      </w:r>
    </w:p>
    <w:p w14:paraId="234B63B4" w14:textId="77777777" w:rsidR="00577BD9" w:rsidRPr="00577BD9" w:rsidRDefault="00577BD9" w:rsidP="00577BD9">
      <w:pPr>
        <w:rPr>
          <w:sz w:val="20"/>
          <w:szCs w:val="20"/>
        </w:rPr>
      </w:pPr>
      <w:r w:rsidRPr="00577BD9">
        <w:rPr>
          <w:sz w:val="20"/>
          <w:szCs w:val="20"/>
        </w:rPr>
        <w:t>1.</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b/>
          <w:bCs/>
          <w:sz w:val="20"/>
          <w:szCs w:val="20"/>
        </w:rPr>
        <w:t xml:space="preserve">Weekday Classes: </w:t>
      </w:r>
      <w:r w:rsidRPr="00577BD9">
        <w:rPr>
          <w:sz w:val="20"/>
          <w:szCs w:val="20"/>
        </w:rPr>
        <w:t>Two full days during the week</w:t>
      </w:r>
    </w:p>
    <w:p w14:paraId="1E3CBA59" w14:textId="77777777" w:rsidR="00577BD9" w:rsidRPr="00577BD9" w:rsidRDefault="00577BD9" w:rsidP="00577BD9">
      <w:pPr>
        <w:rPr>
          <w:sz w:val="20"/>
          <w:szCs w:val="20"/>
        </w:rPr>
      </w:pPr>
      <w:r w:rsidRPr="00577BD9">
        <w:rPr>
          <w:sz w:val="20"/>
          <w:szCs w:val="20"/>
        </w:rPr>
        <w:t>2.</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b/>
          <w:bCs/>
          <w:sz w:val="20"/>
          <w:szCs w:val="20"/>
        </w:rPr>
        <w:t xml:space="preserve">Weekend Classes: </w:t>
      </w:r>
      <w:r w:rsidRPr="00577BD9">
        <w:rPr>
          <w:sz w:val="20"/>
          <w:szCs w:val="20"/>
        </w:rPr>
        <w:t>Two full days on weekends</w:t>
      </w:r>
    </w:p>
    <w:p w14:paraId="1AC5A686" w14:textId="77777777" w:rsidR="00577BD9" w:rsidRPr="00577BD9" w:rsidRDefault="00577BD9" w:rsidP="00577BD9">
      <w:pPr>
        <w:rPr>
          <w:sz w:val="20"/>
          <w:szCs w:val="20"/>
        </w:rPr>
      </w:pPr>
      <w:r w:rsidRPr="00577BD9">
        <w:rPr>
          <w:sz w:val="20"/>
          <w:szCs w:val="20"/>
        </w:rPr>
        <w:t>3.</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b/>
          <w:bCs/>
          <w:sz w:val="20"/>
          <w:szCs w:val="20"/>
        </w:rPr>
        <w:t xml:space="preserve">Combination: </w:t>
      </w:r>
      <w:r w:rsidRPr="00577BD9">
        <w:rPr>
          <w:sz w:val="20"/>
          <w:szCs w:val="20"/>
        </w:rPr>
        <w:t>One weekend day and two weekday evenings</w:t>
      </w:r>
    </w:p>
    <w:p w14:paraId="2B923361" w14:textId="77777777" w:rsidR="00577BD9" w:rsidRPr="00577BD9" w:rsidRDefault="00577BD9" w:rsidP="00577BD9">
      <w:pPr>
        <w:rPr>
          <w:sz w:val="20"/>
          <w:szCs w:val="20"/>
        </w:rPr>
      </w:pPr>
      <w:r w:rsidRPr="00577BD9">
        <w:rPr>
          <w:sz w:val="20"/>
          <w:szCs w:val="20"/>
        </w:rPr>
        <w:t>4.</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b/>
          <w:bCs/>
          <w:sz w:val="20"/>
          <w:szCs w:val="20"/>
        </w:rPr>
        <w:t xml:space="preserve">Evenings Only: </w:t>
      </w:r>
      <w:r w:rsidRPr="00577BD9">
        <w:rPr>
          <w:sz w:val="20"/>
          <w:szCs w:val="20"/>
        </w:rPr>
        <w:t>Three evenings per week</w:t>
      </w:r>
    </w:p>
    <w:p w14:paraId="22C9DBC5" w14:textId="77777777" w:rsidR="00577BD9" w:rsidRPr="00577BD9" w:rsidRDefault="00577BD9" w:rsidP="00577BD9">
      <w:pPr>
        <w:rPr>
          <w:sz w:val="20"/>
          <w:szCs w:val="20"/>
        </w:rPr>
      </w:pPr>
      <w:r w:rsidRPr="00577BD9">
        <w:rPr>
          <w:sz w:val="20"/>
          <w:szCs w:val="20"/>
        </w:rPr>
        <w:t>5.</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b/>
          <w:bCs/>
          <w:sz w:val="20"/>
          <w:szCs w:val="20"/>
        </w:rPr>
        <w:t xml:space="preserve">Combination: </w:t>
      </w:r>
      <w:r w:rsidRPr="00577BD9">
        <w:rPr>
          <w:sz w:val="20"/>
          <w:szCs w:val="20"/>
        </w:rPr>
        <w:t>One full weekday and one full weekend day</w:t>
      </w:r>
    </w:p>
    <w:p w14:paraId="3500CBA4" w14:textId="77777777" w:rsidR="00577BD9" w:rsidRPr="00577BD9" w:rsidRDefault="00577BD9" w:rsidP="00577BD9">
      <w:pPr>
        <w:rPr>
          <w:sz w:val="20"/>
          <w:szCs w:val="20"/>
        </w:rPr>
      </w:pPr>
      <w:r w:rsidRPr="00577BD9">
        <w:rPr>
          <w:b/>
          <w:bCs/>
          <w:sz w:val="20"/>
          <w:szCs w:val="20"/>
        </w:rPr>
        <w:t xml:space="preserve">Class timings </w:t>
      </w:r>
      <w:r w:rsidRPr="00577BD9">
        <w:rPr>
          <w:sz w:val="20"/>
          <w:szCs w:val="20"/>
        </w:rPr>
        <w:t>are equally convenient:</w:t>
      </w:r>
    </w:p>
    <w:p w14:paraId="7A911975" w14:textId="77777777" w:rsidR="00577BD9" w:rsidRPr="00577BD9" w:rsidRDefault="00577BD9" w:rsidP="00577BD9">
      <w:pPr>
        <w:rPr>
          <w:sz w:val="20"/>
          <w:szCs w:val="20"/>
        </w:rPr>
      </w:pPr>
      <w:r w:rsidRPr="00577BD9">
        <w:rPr>
          <w:sz w:val="20"/>
          <w:szCs w:val="20"/>
        </w:rPr>
        <w:t>•</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b/>
          <w:bCs/>
          <w:sz w:val="20"/>
          <w:szCs w:val="20"/>
        </w:rPr>
        <w:t>Day classes:</w:t>
      </w:r>
    </w:p>
    <w:p w14:paraId="2B8A9744" w14:textId="77777777" w:rsidR="00577BD9" w:rsidRPr="00577BD9" w:rsidRDefault="00577BD9" w:rsidP="00577BD9">
      <w:pPr>
        <w:pStyle w:val="ListParagraph"/>
        <w:numPr>
          <w:ilvl w:val="0"/>
          <w:numId w:val="7"/>
        </w:numPr>
        <w:rPr>
          <w:sz w:val="20"/>
          <w:szCs w:val="20"/>
        </w:rPr>
      </w:pPr>
      <w:r w:rsidRPr="00577BD9">
        <w:rPr>
          <w:sz w:val="20"/>
          <w:szCs w:val="20"/>
        </w:rPr>
        <w:t>Morning session: 9:00 AM - 12:30 PM</w:t>
      </w:r>
    </w:p>
    <w:p w14:paraId="7ED9C59F" w14:textId="7E9CC8F4" w:rsidR="00577BD9" w:rsidRPr="00577BD9" w:rsidRDefault="00577BD9" w:rsidP="00577BD9">
      <w:pPr>
        <w:pStyle w:val="ListParagraph"/>
        <w:numPr>
          <w:ilvl w:val="0"/>
          <w:numId w:val="7"/>
        </w:numPr>
        <w:rPr>
          <w:sz w:val="20"/>
          <w:szCs w:val="20"/>
        </w:rPr>
      </w:pPr>
      <w:r w:rsidRPr="00577BD9">
        <w:rPr>
          <w:sz w:val="20"/>
          <w:szCs w:val="20"/>
        </w:rPr>
        <w:t>Afternoon session: 1:00 PM - 4:30 PM</w:t>
      </w:r>
    </w:p>
    <w:p w14:paraId="1A10733D" w14:textId="0421AEC0" w:rsidR="00577BD9" w:rsidRPr="00577BD9" w:rsidRDefault="00577BD9" w:rsidP="00577BD9">
      <w:pPr>
        <w:rPr>
          <w:sz w:val="20"/>
          <w:szCs w:val="20"/>
        </w:rPr>
      </w:pPr>
      <w:r w:rsidRPr="00577BD9">
        <w:rPr>
          <w:sz w:val="20"/>
          <w:szCs w:val="20"/>
        </w:rPr>
        <w:t>•</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b/>
          <w:bCs/>
          <w:sz w:val="20"/>
          <w:szCs w:val="20"/>
        </w:rPr>
        <w:t>Evening classes</w:t>
      </w:r>
      <w:r w:rsidRPr="00577BD9">
        <w:rPr>
          <w:sz w:val="20"/>
          <w:szCs w:val="20"/>
        </w:rPr>
        <w:t>: 5:00 PM - 8:30 PM</w:t>
      </w:r>
    </w:p>
    <w:p w14:paraId="0E18605A" w14:textId="77777777" w:rsidR="00577BD9" w:rsidRPr="00577BD9" w:rsidRDefault="00577BD9" w:rsidP="00577BD9">
      <w:pPr>
        <w:rPr>
          <w:sz w:val="20"/>
          <w:szCs w:val="20"/>
        </w:rPr>
      </w:pPr>
    </w:p>
    <w:p w14:paraId="45EA3097" w14:textId="77777777" w:rsidR="00577BD9" w:rsidRPr="00577BD9" w:rsidRDefault="00577BD9" w:rsidP="00577BD9">
      <w:pPr>
        <w:rPr>
          <w:b/>
          <w:bCs/>
          <w:sz w:val="20"/>
          <w:szCs w:val="20"/>
        </w:rPr>
      </w:pPr>
      <w:r w:rsidRPr="00577BD9">
        <w:rPr>
          <w:b/>
          <w:bCs/>
          <w:sz w:val="20"/>
          <w:szCs w:val="20"/>
        </w:rPr>
        <w:t>Financial Support and Eligibility</w:t>
      </w:r>
    </w:p>
    <w:p w14:paraId="4456D8F0" w14:textId="306800AA" w:rsidR="00577BD9" w:rsidRPr="00577BD9" w:rsidRDefault="00577BD9" w:rsidP="00577BD9">
      <w:pPr>
        <w:rPr>
          <w:sz w:val="20"/>
          <w:szCs w:val="20"/>
        </w:rPr>
      </w:pPr>
      <w:r w:rsidRPr="00577BD9">
        <w:rPr>
          <w:sz w:val="20"/>
          <w:szCs w:val="20"/>
        </w:rPr>
        <w:t>Students are eligible to apply for tuition fee</w:t>
      </w:r>
      <w:r w:rsidRPr="00577BD9">
        <w:rPr>
          <w:sz w:val="20"/>
          <w:szCs w:val="20"/>
        </w:rPr>
        <w:t>s</w:t>
      </w:r>
      <w:r w:rsidRPr="00577BD9">
        <w:rPr>
          <w:sz w:val="20"/>
          <w:szCs w:val="20"/>
        </w:rPr>
        <w:t xml:space="preserve"> and maintenance loans, making these programmes accessible and affordable.</w:t>
      </w:r>
    </w:p>
    <w:p w14:paraId="52CD3EFC" w14:textId="77777777" w:rsidR="00577BD9" w:rsidRPr="00577BD9" w:rsidRDefault="00577BD9" w:rsidP="00577BD9">
      <w:pPr>
        <w:rPr>
          <w:sz w:val="20"/>
          <w:szCs w:val="20"/>
        </w:rPr>
      </w:pPr>
      <w:r w:rsidRPr="00577BD9">
        <w:rPr>
          <w:sz w:val="20"/>
          <w:szCs w:val="20"/>
        </w:rPr>
        <w:t>To join, students must meet one of the following residency criteria:</w:t>
      </w:r>
    </w:p>
    <w:p w14:paraId="26F6348C" w14:textId="77777777" w:rsidR="00577BD9" w:rsidRPr="00577BD9" w:rsidRDefault="00577BD9" w:rsidP="00577BD9">
      <w:pPr>
        <w:pStyle w:val="ListParagraph"/>
        <w:numPr>
          <w:ilvl w:val="0"/>
          <w:numId w:val="8"/>
        </w:numPr>
        <w:rPr>
          <w:sz w:val="20"/>
          <w:szCs w:val="20"/>
        </w:rPr>
      </w:pPr>
      <w:r w:rsidRPr="00577BD9">
        <w:rPr>
          <w:sz w:val="20"/>
          <w:szCs w:val="20"/>
        </w:rPr>
        <w:t>British citizen</w:t>
      </w:r>
    </w:p>
    <w:p w14:paraId="4E4AA105" w14:textId="7A333C52" w:rsidR="00577BD9" w:rsidRPr="00577BD9" w:rsidRDefault="00577BD9" w:rsidP="00577BD9">
      <w:pPr>
        <w:pStyle w:val="ListParagraph"/>
        <w:numPr>
          <w:ilvl w:val="0"/>
          <w:numId w:val="8"/>
        </w:numPr>
        <w:rPr>
          <w:sz w:val="20"/>
          <w:szCs w:val="20"/>
        </w:rPr>
      </w:pPr>
      <w:r w:rsidRPr="00577BD9">
        <w:rPr>
          <w:rFonts w:ascii="Segoe UI Symbol" w:hAnsi="Segoe UI Symbol" w:cs="Segoe UI Symbol"/>
          <w:sz w:val="20"/>
          <w:szCs w:val="20"/>
        </w:rPr>
        <w:t>⁠</w:t>
      </w:r>
      <w:r w:rsidRPr="00577BD9">
        <w:rPr>
          <w:sz w:val="20"/>
          <w:szCs w:val="20"/>
        </w:rPr>
        <w:t>Indefinite leave to remain holder</w:t>
      </w:r>
    </w:p>
    <w:p w14:paraId="20102592" w14:textId="2B7D74E6" w:rsidR="00577BD9" w:rsidRPr="00577BD9" w:rsidRDefault="00577BD9" w:rsidP="00577BD9">
      <w:pPr>
        <w:pStyle w:val="ListParagraph"/>
        <w:numPr>
          <w:ilvl w:val="0"/>
          <w:numId w:val="8"/>
        </w:numPr>
        <w:rPr>
          <w:sz w:val="20"/>
          <w:szCs w:val="20"/>
        </w:rPr>
      </w:pPr>
      <w:r w:rsidRPr="00577BD9">
        <w:rPr>
          <w:sz w:val="20"/>
          <w:szCs w:val="20"/>
        </w:rPr>
        <w:lastRenderedPageBreak/>
        <w:t>Asylum</w:t>
      </w:r>
      <w:r w:rsidRPr="00577BD9">
        <w:rPr>
          <w:sz w:val="20"/>
          <w:szCs w:val="20"/>
        </w:rPr>
        <w:t xml:space="preserve"> seeker</w:t>
      </w:r>
    </w:p>
    <w:p w14:paraId="267E02F8" w14:textId="77777777" w:rsidR="00577BD9" w:rsidRPr="00577BD9" w:rsidRDefault="00577BD9" w:rsidP="00577BD9">
      <w:pPr>
        <w:pStyle w:val="ListParagraph"/>
        <w:numPr>
          <w:ilvl w:val="0"/>
          <w:numId w:val="8"/>
        </w:numPr>
        <w:rPr>
          <w:sz w:val="20"/>
          <w:szCs w:val="20"/>
        </w:rPr>
      </w:pPr>
      <w:r w:rsidRPr="00577BD9">
        <w:rPr>
          <w:sz w:val="20"/>
          <w:szCs w:val="20"/>
        </w:rPr>
        <w:t>EU Pre-settled or Settled Status holder</w:t>
      </w:r>
    </w:p>
    <w:p w14:paraId="4B44AF06" w14:textId="77777777" w:rsidR="00577BD9" w:rsidRPr="00577BD9" w:rsidRDefault="00577BD9" w:rsidP="00577BD9">
      <w:pPr>
        <w:rPr>
          <w:sz w:val="20"/>
          <w:szCs w:val="20"/>
        </w:rPr>
      </w:pPr>
      <w:r w:rsidRPr="00577BD9">
        <w:rPr>
          <w:sz w:val="20"/>
          <w:szCs w:val="20"/>
        </w:rPr>
        <w:t>Please note: Residence permits should not have the condition "No Recourse to Public Funds."</w:t>
      </w:r>
    </w:p>
    <w:p w14:paraId="058F471C" w14:textId="77777777" w:rsidR="00577BD9" w:rsidRPr="00577BD9" w:rsidRDefault="00577BD9" w:rsidP="00577BD9">
      <w:pPr>
        <w:rPr>
          <w:b/>
          <w:bCs/>
          <w:sz w:val="20"/>
          <w:szCs w:val="20"/>
        </w:rPr>
      </w:pPr>
    </w:p>
    <w:p w14:paraId="24FB453C" w14:textId="58350861" w:rsidR="00577BD9" w:rsidRPr="00577BD9" w:rsidRDefault="00577BD9" w:rsidP="00577BD9">
      <w:pPr>
        <w:rPr>
          <w:b/>
          <w:bCs/>
          <w:sz w:val="20"/>
          <w:szCs w:val="20"/>
        </w:rPr>
      </w:pPr>
      <w:r w:rsidRPr="00577BD9">
        <w:rPr>
          <w:b/>
          <w:bCs/>
          <w:sz w:val="20"/>
          <w:szCs w:val="20"/>
        </w:rPr>
        <w:t>Campus for Study</w:t>
      </w:r>
    </w:p>
    <w:p w14:paraId="569BD048" w14:textId="77777777" w:rsidR="00577BD9" w:rsidRPr="00577BD9" w:rsidRDefault="00577BD9" w:rsidP="00577BD9">
      <w:pPr>
        <w:rPr>
          <w:sz w:val="20"/>
          <w:szCs w:val="20"/>
        </w:rPr>
      </w:pPr>
      <w:r w:rsidRPr="00577BD9">
        <w:rPr>
          <w:sz w:val="20"/>
          <w:szCs w:val="20"/>
        </w:rPr>
        <w:t>Classes will take place at the University of Wolverhampton, Birmingham Campus:</w:t>
      </w:r>
    </w:p>
    <w:p w14:paraId="329250EB" w14:textId="77777777" w:rsidR="00577BD9" w:rsidRPr="00577BD9" w:rsidRDefault="00577BD9" w:rsidP="00577BD9">
      <w:pPr>
        <w:rPr>
          <w:sz w:val="20"/>
          <w:szCs w:val="20"/>
        </w:rPr>
      </w:pPr>
      <w:r w:rsidRPr="00577BD9">
        <w:rPr>
          <w:sz w:val="20"/>
          <w:szCs w:val="20"/>
        </w:rPr>
        <w:t>Address: 35 Livery Place, Livery Street, Birmingham, B3 2BP</w:t>
      </w:r>
    </w:p>
    <w:p w14:paraId="32371D64" w14:textId="77777777" w:rsidR="00577BD9" w:rsidRPr="00577BD9" w:rsidRDefault="00577BD9" w:rsidP="00577BD9">
      <w:pPr>
        <w:rPr>
          <w:b/>
          <w:bCs/>
          <w:sz w:val="20"/>
          <w:szCs w:val="20"/>
        </w:rPr>
      </w:pPr>
      <w:r w:rsidRPr="00577BD9">
        <w:rPr>
          <w:b/>
          <w:bCs/>
          <w:sz w:val="20"/>
          <w:szCs w:val="20"/>
        </w:rPr>
        <w:t>List of Documents:</w:t>
      </w:r>
    </w:p>
    <w:p w14:paraId="076F4CE3" w14:textId="77777777" w:rsidR="00577BD9" w:rsidRPr="00577BD9" w:rsidRDefault="00577BD9" w:rsidP="00577BD9">
      <w:pPr>
        <w:rPr>
          <w:sz w:val="20"/>
          <w:szCs w:val="20"/>
        </w:rPr>
      </w:pPr>
      <w:r w:rsidRPr="00577BD9">
        <w:rPr>
          <w:sz w:val="20"/>
          <w:szCs w:val="20"/>
        </w:rPr>
        <w:t>1.</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sz w:val="20"/>
          <w:szCs w:val="20"/>
        </w:rPr>
        <w:t>Passport</w:t>
      </w:r>
    </w:p>
    <w:p w14:paraId="53E565D9" w14:textId="77777777" w:rsidR="00577BD9" w:rsidRPr="00577BD9" w:rsidRDefault="00577BD9" w:rsidP="00577BD9">
      <w:pPr>
        <w:rPr>
          <w:sz w:val="20"/>
          <w:szCs w:val="20"/>
        </w:rPr>
      </w:pPr>
      <w:r w:rsidRPr="00577BD9">
        <w:rPr>
          <w:sz w:val="20"/>
          <w:szCs w:val="20"/>
        </w:rPr>
        <w:t>2.</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sz w:val="20"/>
          <w:szCs w:val="20"/>
        </w:rPr>
        <w:t>NINO</w:t>
      </w:r>
    </w:p>
    <w:p w14:paraId="22811751" w14:textId="77777777" w:rsidR="00577BD9" w:rsidRPr="00577BD9" w:rsidRDefault="00577BD9" w:rsidP="00577BD9">
      <w:pPr>
        <w:rPr>
          <w:sz w:val="20"/>
          <w:szCs w:val="20"/>
        </w:rPr>
      </w:pPr>
      <w:r w:rsidRPr="00577BD9">
        <w:rPr>
          <w:sz w:val="20"/>
          <w:szCs w:val="20"/>
        </w:rPr>
        <w:t>3.</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sz w:val="20"/>
          <w:szCs w:val="20"/>
        </w:rPr>
        <w:t>Home office letter/BRP</w:t>
      </w:r>
    </w:p>
    <w:p w14:paraId="4D683DF7" w14:textId="77777777" w:rsidR="00577BD9" w:rsidRPr="00577BD9" w:rsidRDefault="00577BD9" w:rsidP="00577BD9">
      <w:pPr>
        <w:rPr>
          <w:sz w:val="20"/>
          <w:szCs w:val="20"/>
        </w:rPr>
      </w:pPr>
      <w:r w:rsidRPr="00577BD9">
        <w:rPr>
          <w:sz w:val="20"/>
          <w:szCs w:val="20"/>
        </w:rPr>
        <w:t>4.</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sz w:val="20"/>
          <w:szCs w:val="20"/>
        </w:rPr>
        <w:t>Address Proof</w:t>
      </w:r>
    </w:p>
    <w:p w14:paraId="331E07C5" w14:textId="77777777" w:rsidR="00577BD9" w:rsidRPr="00577BD9" w:rsidRDefault="00577BD9" w:rsidP="00577BD9">
      <w:pPr>
        <w:rPr>
          <w:sz w:val="20"/>
          <w:szCs w:val="20"/>
        </w:rPr>
      </w:pPr>
      <w:r w:rsidRPr="00577BD9">
        <w:rPr>
          <w:sz w:val="20"/>
          <w:szCs w:val="20"/>
        </w:rPr>
        <w:t>5.</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sz w:val="20"/>
          <w:szCs w:val="20"/>
        </w:rPr>
        <w:t>Previous Qualification (if any)</w:t>
      </w:r>
    </w:p>
    <w:p w14:paraId="221CDEA5" w14:textId="77777777" w:rsidR="00577BD9" w:rsidRPr="00577BD9" w:rsidRDefault="00577BD9" w:rsidP="00577BD9">
      <w:pPr>
        <w:rPr>
          <w:sz w:val="20"/>
          <w:szCs w:val="20"/>
        </w:rPr>
      </w:pPr>
      <w:r w:rsidRPr="00577BD9">
        <w:rPr>
          <w:sz w:val="20"/>
          <w:szCs w:val="20"/>
        </w:rPr>
        <w:t>6.</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sz w:val="20"/>
          <w:szCs w:val="20"/>
        </w:rPr>
        <w:t>References (2 - Name and email)</w:t>
      </w:r>
    </w:p>
    <w:p w14:paraId="48961DC2" w14:textId="77777777" w:rsidR="00577BD9" w:rsidRPr="00577BD9" w:rsidRDefault="00577BD9" w:rsidP="00577BD9">
      <w:pPr>
        <w:rPr>
          <w:sz w:val="20"/>
          <w:szCs w:val="20"/>
        </w:rPr>
      </w:pPr>
      <w:r w:rsidRPr="00577BD9">
        <w:rPr>
          <w:sz w:val="20"/>
          <w:szCs w:val="20"/>
        </w:rPr>
        <w:t>7.</w:t>
      </w:r>
      <w:r w:rsidRPr="00577BD9">
        <w:rPr>
          <w:rFonts w:ascii="Segoe UI Symbol" w:hAnsi="Segoe UI Symbol" w:cs="Segoe UI Symbol"/>
          <w:sz w:val="20"/>
          <w:szCs w:val="20"/>
        </w:rPr>
        <w:t>⁠</w:t>
      </w:r>
      <w:r w:rsidRPr="00577BD9">
        <w:rPr>
          <w:sz w:val="20"/>
          <w:szCs w:val="20"/>
        </w:rPr>
        <w:t xml:space="preserve"> </w:t>
      </w:r>
      <w:r w:rsidRPr="00577BD9">
        <w:rPr>
          <w:rFonts w:ascii="Segoe UI Symbol" w:hAnsi="Segoe UI Symbol" w:cs="Segoe UI Symbol"/>
          <w:sz w:val="20"/>
          <w:szCs w:val="20"/>
        </w:rPr>
        <w:t>⁠</w:t>
      </w:r>
      <w:r w:rsidRPr="00577BD9">
        <w:rPr>
          <w:sz w:val="20"/>
          <w:szCs w:val="20"/>
        </w:rPr>
        <w:t>Personal Statement (250 words)</w:t>
      </w:r>
    </w:p>
    <w:p w14:paraId="3D234A01" w14:textId="77777777" w:rsidR="00577BD9" w:rsidRPr="00577BD9" w:rsidRDefault="00577BD9" w:rsidP="00577BD9">
      <w:pPr>
        <w:rPr>
          <w:sz w:val="20"/>
          <w:szCs w:val="20"/>
        </w:rPr>
      </w:pPr>
    </w:p>
    <w:p w14:paraId="42006FB2" w14:textId="77777777" w:rsidR="00577BD9" w:rsidRPr="00577BD9" w:rsidRDefault="00577BD9" w:rsidP="00577BD9">
      <w:pPr>
        <w:rPr>
          <w:sz w:val="20"/>
          <w:szCs w:val="20"/>
        </w:rPr>
      </w:pPr>
      <w:r w:rsidRPr="00577BD9">
        <w:rPr>
          <w:sz w:val="20"/>
          <w:szCs w:val="20"/>
        </w:rPr>
        <w:t>Contact for recruitment processing, the address is:</w:t>
      </w:r>
    </w:p>
    <w:p w14:paraId="55C9E6A2" w14:textId="25C9DFCD" w:rsidR="00577BD9" w:rsidRPr="00577BD9" w:rsidRDefault="00577BD9" w:rsidP="00577BD9">
      <w:pPr>
        <w:rPr>
          <w:sz w:val="20"/>
          <w:szCs w:val="20"/>
        </w:rPr>
      </w:pPr>
      <w:r w:rsidRPr="00577BD9">
        <w:rPr>
          <w:sz w:val="20"/>
          <w:szCs w:val="20"/>
        </w:rPr>
        <w:t xml:space="preserve">Unit 6, Castle Court 2, </w:t>
      </w:r>
      <w:proofErr w:type="spellStart"/>
      <w:r w:rsidRPr="00577BD9">
        <w:rPr>
          <w:sz w:val="20"/>
          <w:szCs w:val="20"/>
        </w:rPr>
        <w:t>Castlegate</w:t>
      </w:r>
      <w:proofErr w:type="spellEnd"/>
      <w:r w:rsidRPr="00577BD9">
        <w:rPr>
          <w:sz w:val="20"/>
          <w:szCs w:val="20"/>
        </w:rPr>
        <w:t xml:space="preserve"> Way, Dudley, DY1 4RH</w:t>
      </w:r>
    </w:p>
    <w:p w14:paraId="7EFF3712" w14:textId="77777777" w:rsidR="00577BD9" w:rsidRPr="00577BD9" w:rsidRDefault="00577BD9" w:rsidP="00577BD9">
      <w:pPr>
        <w:rPr>
          <w:sz w:val="20"/>
          <w:szCs w:val="20"/>
        </w:rPr>
      </w:pPr>
    </w:p>
    <w:p w14:paraId="6CC8007A" w14:textId="77777777" w:rsidR="00577BD9" w:rsidRPr="00577BD9" w:rsidRDefault="00577BD9" w:rsidP="00577BD9">
      <w:pPr>
        <w:rPr>
          <w:sz w:val="20"/>
          <w:szCs w:val="20"/>
        </w:rPr>
      </w:pPr>
    </w:p>
    <w:p w14:paraId="07314D04" w14:textId="77777777" w:rsidR="00577BD9" w:rsidRPr="00577BD9" w:rsidRDefault="00577BD9" w:rsidP="00577BD9">
      <w:pPr>
        <w:pStyle w:val="ListParagraph"/>
        <w:spacing w:line="216" w:lineRule="atLeast"/>
        <w:rPr>
          <w:rFonts w:eastAsia="Times New Roman" w:cs="Times New Roman"/>
          <w:color w:val="000000"/>
          <w:kern w:val="0"/>
          <w:sz w:val="20"/>
          <w:szCs w:val="20"/>
          <w:lang w:eastAsia="en-GB"/>
          <w14:ligatures w14:val="none"/>
        </w:rPr>
      </w:pPr>
      <w:r w:rsidRPr="00577BD9">
        <w:rPr>
          <w:rFonts w:eastAsia="Times New Roman" w:cs="Arial"/>
          <w:b/>
          <w:bCs/>
          <w:color w:val="000000"/>
          <w:kern w:val="0"/>
          <w:sz w:val="20"/>
          <w:szCs w:val="20"/>
          <w:lang w:eastAsia="en-GB"/>
          <w14:ligatures w14:val="none"/>
        </w:rPr>
        <w:t>BA (Hons) Business Management with foundation year</w:t>
      </w:r>
    </w:p>
    <w:p w14:paraId="09643EAA"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Arial"/>
          <w:b/>
          <w:bCs/>
          <w:color w:val="000000"/>
          <w:kern w:val="0"/>
          <w:sz w:val="20"/>
          <w:szCs w:val="20"/>
          <w:lang w:eastAsia="en-GB"/>
          <w14:ligatures w14:val="none"/>
        </w:rPr>
        <w:t>Year 1 (Level 3) Modules</w:t>
      </w:r>
    </w:p>
    <w:p w14:paraId="65C4B9AD" w14:textId="7C1A8C4C" w:rsidR="00577BD9" w:rsidRPr="00577BD9" w:rsidRDefault="00577BD9" w:rsidP="00577BD9">
      <w:pPr>
        <w:ind w:left="40"/>
        <w:rPr>
          <w:rFonts w:eastAsia="Times New Roman" w:cs="Times New Roman"/>
          <w:color w:val="000000"/>
          <w:kern w:val="0"/>
          <w:sz w:val="20"/>
          <w:szCs w:val="20"/>
          <w:lang w:eastAsia="en-GB"/>
          <w14:ligatures w14:val="none"/>
        </w:rPr>
      </w:pPr>
    </w:p>
    <w:p w14:paraId="47140B59" w14:textId="169D664B"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Arial"/>
          <w:color w:val="000000"/>
          <w:kern w:val="0"/>
          <w:sz w:val="20"/>
          <w:szCs w:val="20"/>
          <w:lang w:eastAsia="en-GB"/>
          <w14:ligatures w14:val="none"/>
        </w:rPr>
        <w:t>21st Century Management</w:t>
      </w:r>
    </w:p>
    <w:p w14:paraId="67042594" w14:textId="2F69F86E"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Arial"/>
          <w:color w:val="000000"/>
          <w:kern w:val="0"/>
          <w:sz w:val="20"/>
          <w:szCs w:val="20"/>
          <w:lang w:eastAsia="en-GB"/>
          <w14:ligatures w14:val="none"/>
        </w:rPr>
        <w:t>Preparing for success at university</w:t>
      </w:r>
    </w:p>
    <w:p w14:paraId="25228D36" w14:textId="4B086250"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Arial"/>
          <w:color w:val="000000"/>
          <w:kern w:val="0"/>
          <w:sz w:val="20"/>
          <w:szCs w:val="20"/>
          <w:lang w:eastAsia="en-GB"/>
          <w14:ligatures w14:val="none"/>
        </w:rPr>
        <w:t>Principles of Business</w:t>
      </w:r>
    </w:p>
    <w:p w14:paraId="3990206B" w14:textId="1BB06C2F"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Arial"/>
          <w:color w:val="000000"/>
          <w:kern w:val="0"/>
          <w:sz w:val="20"/>
          <w:szCs w:val="20"/>
          <w:lang w:eastAsia="en-GB"/>
          <w14:ligatures w14:val="none"/>
        </w:rPr>
        <w:t>Project-based learning</w:t>
      </w:r>
    </w:p>
    <w:p w14:paraId="69386D81" w14:textId="686C191F" w:rsidR="00577BD9" w:rsidRPr="00577BD9" w:rsidRDefault="00577BD9" w:rsidP="00577BD9">
      <w:pPr>
        <w:ind w:left="40"/>
        <w:rPr>
          <w:rFonts w:eastAsia="Times New Roman" w:cs="Times New Roman"/>
          <w:color w:val="000000"/>
          <w:kern w:val="0"/>
          <w:sz w:val="20"/>
          <w:szCs w:val="20"/>
          <w:lang w:eastAsia="en-GB"/>
          <w14:ligatures w14:val="none"/>
        </w:rPr>
      </w:pPr>
    </w:p>
    <w:p w14:paraId="34CDD664"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Year 2 (Level 4) modules</w:t>
      </w:r>
    </w:p>
    <w:p w14:paraId="57A67CB7" w14:textId="72BCAE21"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The Responsible Business</w:t>
      </w:r>
    </w:p>
    <w:p w14:paraId="290B4FC6" w14:textId="4F986C1E"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The Innovative Business</w:t>
      </w:r>
    </w:p>
    <w:p w14:paraId="320029DC" w14:textId="257887A1"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The Sustainable Business</w:t>
      </w:r>
    </w:p>
    <w:p w14:paraId="4B52A8F9" w14:textId="1BF7DEF7"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The Digital Business</w:t>
      </w:r>
    </w:p>
    <w:p w14:paraId="3D29404F" w14:textId="51DD0078" w:rsidR="00577BD9" w:rsidRPr="00577BD9" w:rsidRDefault="00577BD9" w:rsidP="00577BD9">
      <w:pPr>
        <w:ind w:left="40"/>
        <w:rPr>
          <w:rFonts w:eastAsia="Times New Roman" w:cs="Times New Roman"/>
          <w:color w:val="000000"/>
          <w:kern w:val="0"/>
          <w:sz w:val="20"/>
          <w:szCs w:val="20"/>
          <w:lang w:eastAsia="en-GB"/>
          <w14:ligatures w14:val="none"/>
        </w:rPr>
      </w:pPr>
    </w:p>
    <w:p w14:paraId="7294E718"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Year 3 (Level 5) modules</w:t>
      </w:r>
    </w:p>
    <w:p w14:paraId="55728019" w14:textId="0F317B68"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Customer Acquisition and Retention</w:t>
      </w:r>
    </w:p>
    <w:p w14:paraId="24A92D01" w14:textId="7857F7CE"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The Professional Manager and Leadership</w:t>
      </w:r>
    </w:p>
    <w:p w14:paraId="093044C0" w14:textId="61CA8E6C"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Operations and Project Planning Managing Finance and Accounts</w:t>
      </w:r>
    </w:p>
    <w:p w14:paraId="1BCA34DF" w14:textId="70FC1B11" w:rsidR="00577BD9" w:rsidRPr="00577BD9" w:rsidRDefault="00577BD9" w:rsidP="00577BD9">
      <w:pPr>
        <w:ind w:left="40"/>
        <w:rPr>
          <w:rFonts w:eastAsia="Times New Roman" w:cs="Times New Roman"/>
          <w:color w:val="000000"/>
          <w:kern w:val="0"/>
          <w:sz w:val="20"/>
          <w:szCs w:val="20"/>
          <w:lang w:eastAsia="en-GB"/>
          <w14:ligatures w14:val="none"/>
        </w:rPr>
      </w:pPr>
    </w:p>
    <w:p w14:paraId="375B0E8D"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Year 4 (Level 6) modules</w:t>
      </w:r>
    </w:p>
    <w:p w14:paraId="3B4A1243" w14:textId="32C6B75A"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The Strategic Business</w:t>
      </w:r>
    </w:p>
    <w:p w14:paraId="23AB626B" w14:textId="76837E5D"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Organizational Behaviour</w:t>
      </w:r>
    </w:p>
    <w:p w14:paraId="00EB60B1" w14:textId="2D93B0AB"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The Professional Project</w:t>
      </w:r>
    </w:p>
    <w:p w14:paraId="60E91428" w14:textId="15ED65C4"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The Business Communicator</w:t>
      </w:r>
    </w:p>
    <w:p w14:paraId="68B722AA" w14:textId="2792F5CA" w:rsidR="00577BD9" w:rsidRPr="00577BD9" w:rsidRDefault="00577BD9" w:rsidP="00577BD9">
      <w:pPr>
        <w:ind w:left="40"/>
        <w:rPr>
          <w:rFonts w:eastAsia="Times New Roman" w:cs="Times New Roman"/>
          <w:color w:val="000000"/>
          <w:kern w:val="0"/>
          <w:sz w:val="20"/>
          <w:szCs w:val="20"/>
          <w:lang w:eastAsia="en-GB"/>
          <w14:ligatures w14:val="none"/>
        </w:rPr>
      </w:pPr>
    </w:p>
    <w:p w14:paraId="54B9BAC9"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BSc (Hons) Computer Science with Foundation Year</w:t>
      </w:r>
    </w:p>
    <w:p w14:paraId="743F817D"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Year 1 Modules</w:t>
      </w:r>
    </w:p>
    <w:p w14:paraId="43579BC2" w14:textId="4F65DB48"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Communication and Study skills</w:t>
      </w:r>
    </w:p>
    <w:p w14:paraId="12FF4B5A" w14:textId="119A3326"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Foundation Mathematics I Foundation Mathematics II</w:t>
      </w:r>
    </w:p>
    <w:p w14:paraId="66FA886B" w14:textId="63A8F20C"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Fundamentals of Computing</w:t>
      </w:r>
    </w:p>
    <w:p w14:paraId="34507113" w14:textId="635AADDE"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Practical Engineering Science for Electro-Mechanical Design</w:t>
      </w:r>
    </w:p>
    <w:p w14:paraId="0D0EB794" w14:textId="28CD12FD"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Problem Solving in Science and Technology</w:t>
      </w:r>
    </w:p>
    <w:p w14:paraId="08A55BCC" w14:textId="64BAAAB5" w:rsidR="00577BD9" w:rsidRPr="00577BD9" w:rsidRDefault="00577BD9" w:rsidP="00577BD9">
      <w:pPr>
        <w:ind w:left="40"/>
        <w:rPr>
          <w:rFonts w:eastAsia="Times New Roman" w:cs="Times New Roman"/>
          <w:color w:val="000000"/>
          <w:kern w:val="0"/>
          <w:sz w:val="20"/>
          <w:szCs w:val="20"/>
          <w:lang w:eastAsia="en-GB"/>
          <w14:ligatures w14:val="none"/>
        </w:rPr>
      </w:pPr>
    </w:p>
    <w:p w14:paraId="4ABF48F9"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Year 2 Modules</w:t>
      </w:r>
    </w:p>
    <w:p w14:paraId="275F4436" w14:textId="5E5E389E"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Computational Mathematics</w:t>
      </w:r>
    </w:p>
    <w:p w14:paraId="0CC89799" w14:textId="5FAEF4E4"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lastRenderedPageBreak/>
        <w:t>Fundamentals of Computing</w:t>
      </w:r>
    </w:p>
    <w:p w14:paraId="066C831B" w14:textId="55F5B375"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Interactive 3D Applications and Academic Skills</w:t>
      </w:r>
    </w:p>
    <w:p w14:paraId="0BEE50F8" w14:textId="4DF2672B"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Internet Software Architecture and databases</w:t>
      </w:r>
    </w:p>
    <w:p w14:paraId="50A4E95F" w14:textId="676CCA64"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Introduction to object-oriented Programming</w:t>
      </w:r>
    </w:p>
    <w:p w14:paraId="6199D2F4" w14:textId="539D3C23"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Introductory Programming and Problem Solving</w:t>
      </w:r>
    </w:p>
    <w:p w14:paraId="653EB4A1" w14:textId="47C5EB17" w:rsidR="00577BD9" w:rsidRPr="00577BD9" w:rsidRDefault="00577BD9" w:rsidP="00577BD9">
      <w:pPr>
        <w:ind w:left="40"/>
        <w:rPr>
          <w:rFonts w:eastAsia="Times New Roman" w:cs="Times New Roman"/>
          <w:color w:val="000000"/>
          <w:kern w:val="0"/>
          <w:sz w:val="20"/>
          <w:szCs w:val="20"/>
          <w:lang w:eastAsia="en-GB"/>
          <w14:ligatures w14:val="none"/>
        </w:rPr>
      </w:pPr>
    </w:p>
    <w:p w14:paraId="31A46419"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Year 3 Modules</w:t>
      </w:r>
    </w:p>
    <w:p w14:paraId="0AA0E43C" w14:textId="5218F470"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Algorithms and Concurrency Collaborative Development</w:t>
      </w:r>
    </w:p>
    <w:p w14:paraId="59607A68" w14:textId="226651D8"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Full stack Development</w:t>
      </w:r>
    </w:p>
    <w:p w14:paraId="1C59E4B1" w14:textId="4A5E8730"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Object-Oriented Design and</w:t>
      </w:r>
      <w:r w:rsidRPr="00577BD9">
        <w:rPr>
          <w:rFonts w:eastAsia="Times New Roman" w:cs="Times New Roman"/>
          <w:color w:val="000000"/>
          <w:kern w:val="0"/>
          <w:sz w:val="20"/>
          <w:szCs w:val="20"/>
          <w:lang w:eastAsia="en-GB"/>
          <w14:ligatures w14:val="none"/>
        </w:rPr>
        <w:t xml:space="preserve"> </w:t>
      </w:r>
      <w:r w:rsidRPr="00577BD9">
        <w:rPr>
          <w:rFonts w:eastAsia="Times New Roman" w:cs="Times New Roman"/>
          <w:color w:val="000000"/>
          <w:kern w:val="0"/>
          <w:sz w:val="20"/>
          <w:szCs w:val="20"/>
          <w:lang w:eastAsia="en-GB"/>
          <w14:ligatures w14:val="none"/>
        </w:rPr>
        <w:t>Programming</w:t>
      </w:r>
    </w:p>
    <w:p w14:paraId="3FA71891" w14:textId="27750D5D"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Cloud Systems</w:t>
      </w:r>
    </w:p>
    <w:p w14:paraId="08664A58" w14:textId="508E62DB"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Computer Networking</w:t>
      </w:r>
    </w:p>
    <w:p w14:paraId="573ED960" w14:textId="01733CA3"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Concepts and Technologies of Al</w:t>
      </w:r>
    </w:p>
    <w:p w14:paraId="212615B0" w14:textId="3CE9DADC"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Data Mining</w:t>
      </w:r>
    </w:p>
    <w:p w14:paraId="16E97CC4" w14:textId="727DF2C0"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Games and Interactive Applications</w:t>
      </w:r>
      <w:r w:rsidRPr="00577BD9">
        <w:rPr>
          <w:rFonts w:eastAsia="Times New Roman" w:cs="Times New Roman"/>
          <w:color w:val="000000"/>
          <w:kern w:val="0"/>
          <w:sz w:val="20"/>
          <w:szCs w:val="20"/>
          <w:lang w:eastAsia="en-GB"/>
          <w14:ligatures w14:val="none"/>
        </w:rPr>
        <w:t xml:space="preserve"> </w:t>
      </w:r>
      <w:r w:rsidRPr="00577BD9">
        <w:rPr>
          <w:rFonts w:eastAsia="Times New Roman" w:cs="Times New Roman"/>
          <w:color w:val="000000"/>
          <w:kern w:val="0"/>
          <w:sz w:val="20"/>
          <w:szCs w:val="20"/>
          <w:lang w:eastAsia="en-GB"/>
          <w14:ligatures w14:val="none"/>
        </w:rPr>
        <w:t>Development</w:t>
      </w:r>
    </w:p>
    <w:p w14:paraId="166426ED" w14:textId="6671AEED" w:rsidR="00577BD9" w:rsidRPr="00577BD9" w:rsidRDefault="00577BD9" w:rsidP="00577BD9">
      <w:pPr>
        <w:ind w:left="40"/>
        <w:rPr>
          <w:rFonts w:eastAsia="Times New Roman" w:cs="Times New Roman"/>
          <w:color w:val="000000"/>
          <w:kern w:val="0"/>
          <w:sz w:val="20"/>
          <w:szCs w:val="20"/>
          <w:lang w:eastAsia="en-GB"/>
          <w14:ligatures w14:val="none"/>
        </w:rPr>
      </w:pPr>
    </w:p>
    <w:p w14:paraId="1B35FCA9"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Year 4 Modules</w:t>
      </w:r>
    </w:p>
    <w:p w14:paraId="012A9978" w14:textId="64D6AA55"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Big Data</w:t>
      </w:r>
    </w:p>
    <w:p w14:paraId="5A4E3B4D" w14:textId="1A515F04"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Project and Professionalism</w:t>
      </w:r>
    </w:p>
    <w:p w14:paraId="0645E759" w14:textId="3EB6D1A7"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Advanced Full Stack Development</w:t>
      </w:r>
    </w:p>
    <w:p w14:paraId="318FC471" w14:textId="0695CC2A"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Advanced Games and Interactive</w:t>
      </w:r>
      <w:r w:rsidRPr="00577BD9">
        <w:rPr>
          <w:rFonts w:eastAsia="Times New Roman" w:cs="Times New Roman"/>
          <w:color w:val="000000"/>
          <w:kern w:val="0"/>
          <w:sz w:val="20"/>
          <w:szCs w:val="20"/>
          <w:lang w:eastAsia="en-GB"/>
          <w14:ligatures w14:val="none"/>
        </w:rPr>
        <w:t xml:space="preserve"> </w:t>
      </w:r>
      <w:r w:rsidRPr="00577BD9">
        <w:rPr>
          <w:rFonts w:eastAsia="Times New Roman" w:cs="Times New Roman"/>
          <w:color w:val="000000"/>
          <w:kern w:val="0"/>
          <w:sz w:val="20"/>
          <w:szCs w:val="20"/>
          <w:lang w:eastAsia="en-GB"/>
          <w14:ligatures w14:val="none"/>
        </w:rPr>
        <w:t>Applications Development</w:t>
      </w:r>
    </w:p>
    <w:p w14:paraId="2D6A766F" w14:textId="3BC6083A"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Artificial Intelligence and Machine</w:t>
      </w:r>
      <w:r w:rsidRPr="00577BD9">
        <w:rPr>
          <w:rFonts w:eastAsia="Times New Roman" w:cs="Times New Roman"/>
          <w:color w:val="000000"/>
          <w:kern w:val="0"/>
          <w:sz w:val="20"/>
          <w:szCs w:val="20"/>
          <w:lang w:eastAsia="en-GB"/>
          <w14:ligatures w14:val="none"/>
        </w:rPr>
        <w:t xml:space="preserve"> </w:t>
      </w:r>
      <w:r w:rsidRPr="00577BD9">
        <w:rPr>
          <w:rFonts w:eastAsia="Times New Roman" w:cs="Times New Roman"/>
          <w:color w:val="000000"/>
          <w:kern w:val="0"/>
          <w:sz w:val="20"/>
          <w:szCs w:val="20"/>
          <w:lang w:eastAsia="en-GB"/>
          <w14:ligatures w14:val="none"/>
        </w:rPr>
        <w:t>Learning</w:t>
      </w:r>
    </w:p>
    <w:p w14:paraId="7FC53389" w14:textId="2E8358AD"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Pr>
          <w:rFonts w:eastAsia="Times New Roman" w:cs="Times New Roman"/>
          <w:color w:val="000000"/>
          <w:kern w:val="0"/>
          <w:sz w:val="20"/>
          <w:szCs w:val="20"/>
          <w:lang w:eastAsia="en-GB"/>
          <w14:ligatures w14:val="none"/>
        </w:rPr>
        <w:t>B</w:t>
      </w:r>
      <w:r w:rsidRPr="00577BD9">
        <w:rPr>
          <w:rFonts w:eastAsia="Times New Roman" w:cs="Times New Roman"/>
          <w:color w:val="000000"/>
          <w:kern w:val="0"/>
          <w:sz w:val="20"/>
          <w:szCs w:val="20"/>
          <w:lang w:eastAsia="en-GB"/>
          <w14:ligatures w14:val="none"/>
        </w:rPr>
        <w:t>ig Data</w:t>
      </w:r>
    </w:p>
    <w:p w14:paraId="4B57054E" w14:textId="5BB3FA66"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Intelligent Systems</w:t>
      </w:r>
    </w:p>
    <w:p w14:paraId="647368F6" w14:textId="37366FEA"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Mobile Application Design and Development</w:t>
      </w:r>
    </w:p>
    <w:p w14:paraId="3A8E8739" w14:textId="3E702B7D"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Software Engineering</w:t>
      </w:r>
    </w:p>
    <w:p w14:paraId="08E67817" w14:textId="2091D929" w:rsidR="00577BD9" w:rsidRPr="00577BD9" w:rsidRDefault="00577BD9" w:rsidP="00577BD9">
      <w:pPr>
        <w:ind w:left="40"/>
        <w:rPr>
          <w:rFonts w:eastAsia="Times New Roman" w:cs="Times New Roman"/>
          <w:color w:val="000000"/>
          <w:kern w:val="0"/>
          <w:sz w:val="20"/>
          <w:szCs w:val="20"/>
          <w:lang w:eastAsia="en-GB"/>
          <w14:ligatures w14:val="none"/>
        </w:rPr>
      </w:pPr>
    </w:p>
    <w:p w14:paraId="0C99D0CB"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BSc (Hons) Health and Social Care with Foundation Year</w:t>
      </w:r>
    </w:p>
    <w:p w14:paraId="03EBA556"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Year 1 Modules</w:t>
      </w:r>
    </w:p>
    <w:p w14:paraId="18837496" w14:textId="1221FA0B"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Empowerment in Social Care</w:t>
      </w:r>
    </w:p>
    <w:p w14:paraId="02328074" w14:textId="1213B13F"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Interprofessional Working</w:t>
      </w:r>
    </w:p>
    <w:p w14:paraId="0AF10132" w14:textId="6A8AFE74"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Preparing for Undergraduate Study</w:t>
      </w:r>
    </w:p>
    <w:p w14:paraId="66769C0F" w14:textId="061C68E6"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Social Care Context and Delivery</w:t>
      </w:r>
    </w:p>
    <w:p w14:paraId="6F4DD4F3" w14:textId="71508AD2"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Valuing the Self &amp; others</w:t>
      </w:r>
    </w:p>
    <w:p w14:paraId="17EF5588" w14:textId="03E7B828" w:rsidR="00577BD9" w:rsidRPr="00577BD9" w:rsidRDefault="00577BD9" w:rsidP="00577BD9">
      <w:pPr>
        <w:ind w:left="40"/>
        <w:rPr>
          <w:rFonts w:eastAsia="Times New Roman" w:cs="Times New Roman"/>
          <w:color w:val="000000"/>
          <w:kern w:val="0"/>
          <w:sz w:val="20"/>
          <w:szCs w:val="20"/>
          <w:lang w:eastAsia="en-GB"/>
          <w14:ligatures w14:val="none"/>
        </w:rPr>
      </w:pPr>
    </w:p>
    <w:p w14:paraId="53B10192"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Year 2 Modules</w:t>
      </w:r>
    </w:p>
    <w:p w14:paraId="3564737E" w14:textId="73BAB90B"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Academic, Personal and Professional Development II - Skills for Practice</w:t>
      </w:r>
    </w:p>
    <w:p w14:paraId="48961C99" w14:textId="5AC79322"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Health, Society and Culture</w:t>
      </w:r>
    </w:p>
    <w:p w14:paraId="41D3FC43" w14:textId="5116C1A6"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Introduction to Health and Wellbeing</w:t>
      </w:r>
    </w:p>
    <w:p w14:paraId="7C8178A4" w14:textId="5D59D56D"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Introduction to Research Skills</w:t>
      </w:r>
    </w:p>
    <w:p w14:paraId="0DFE37C6" w14:textId="5A5DAF4E"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 xml:space="preserve">Introduction to Social Care and the Mixed Economy of </w:t>
      </w:r>
      <w:r w:rsidRPr="00577BD9">
        <w:rPr>
          <w:rFonts w:eastAsia="Times New Roman" w:cs="Times New Roman"/>
          <w:color w:val="000000"/>
          <w:kern w:val="0"/>
          <w:sz w:val="20"/>
          <w:szCs w:val="20"/>
          <w:lang w:eastAsia="en-GB"/>
          <w14:ligatures w14:val="none"/>
        </w:rPr>
        <w:t>W</w:t>
      </w:r>
      <w:r w:rsidRPr="00577BD9">
        <w:rPr>
          <w:rFonts w:eastAsia="Times New Roman" w:cs="Times New Roman"/>
          <w:color w:val="000000"/>
          <w:kern w:val="0"/>
          <w:sz w:val="20"/>
          <w:szCs w:val="20"/>
          <w:lang w:eastAsia="en-GB"/>
          <w14:ligatures w14:val="none"/>
        </w:rPr>
        <w:t>elfare</w:t>
      </w:r>
    </w:p>
    <w:p w14:paraId="6CAE54B5" w14:textId="571B3513"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Social Care Values, Equality and Diversity</w:t>
      </w:r>
    </w:p>
    <w:p w14:paraId="76F4A347" w14:textId="13A99E31" w:rsidR="00577BD9" w:rsidRPr="00577BD9" w:rsidRDefault="00577BD9" w:rsidP="00577BD9">
      <w:pPr>
        <w:ind w:left="40"/>
        <w:rPr>
          <w:rFonts w:eastAsia="Times New Roman" w:cs="Times New Roman"/>
          <w:color w:val="000000"/>
          <w:kern w:val="0"/>
          <w:sz w:val="20"/>
          <w:szCs w:val="20"/>
          <w:lang w:eastAsia="en-GB"/>
          <w14:ligatures w14:val="none"/>
        </w:rPr>
      </w:pPr>
    </w:p>
    <w:p w14:paraId="2228E0FE"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Year 3 Modules</w:t>
      </w:r>
    </w:p>
    <w:p w14:paraId="044B2139" w14:textId="4DF9A154"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Developing Research Skills</w:t>
      </w:r>
    </w:p>
    <w:p w14:paraId="154C300A" w14:textId="1BD638BB"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Mental Health and Wellbeing</w:t>
      </w:r>
    </w:p>
    <w:p w14:paraId="26DBB937" w14:textId="7CAEE628"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Partnership and Collaborative Working in Health</w:t>
      </w:r>
    </w:p>
    <w:p w14:paraId="565D34B1" w14:textId="5CC09A25"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Social Care Interventions: Working with Adults</w:t>
      </w:r>
    </w:p>
    <w:p w14:paraId="50BB4F9A" w14:textId="63E662F8"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Sustainable Healthy Communities</w:t>
      </w:r>
    </w:p>
    <w:p w14:paraId="3CE9B6F7" w14:textId="186FA2A8"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Working with Children and Families (Part 1)</w:t>
      </w:r>
    </w:p>
    <w:p w14:paraId="6D1CEA69" w14:textId="69192BD8" w:rsidR="00577BD9" w:rsidRPr="00577BD9" w:rsidRDefault="00577BD9" w:rsidP="00577BD9">
      <w:pPr>
        <w:ind w:left="40"/>
        <w:rPr>
          <w:rFonts w:eastAsia="Times New Roman" w:cs="Times New Roman"/>
          <w:color w:val="000000"/>
          <w:kern w:val="0"/>
          <w:sz w:val="20"/>
          <w:szCs w:val="20"/>
          <w:lang w:eastAsia="en-GB"/>
          <w14:ligatures w14:val="none"/>
        </w:rPr>
      </w:pPr>
    </w:p>
    <w:p w14:paraId="09599F55" w14:textId="77777777" w:rsidR="00577BD9" w:rsidRPr="00577BD9" w:rsidRDefault="00577BD9" w:rsidP="00577BD9">
      <w:pPr>
        <w:pStyle w:val="ListParagraph"/>
        <w:rPr>
          <w:rFonts w:eastAsia="Times New Roman" w:cs="Times New Roman"/>
          <w:color w:val="000000"/>
          <w:kern w:val="0"/>
          <w:sz w:val="20"/>
          <w:szCs w:val="20"/>
          <w:lang w:eastAsia="en-GB"/>
          <w14:ligatures w14:val="none"/>
        </w:rPr>
      </w:pPr>
      <w:r w:rsidRPr="00577BD9">
        <w:rPr>
          <w:rFonts w:eastAsia="Times New Roman" w:cs="Times New Roman"/>
          <w:b/>
          <w:bCs/>
          <w:color w:val="000000"/>
          <w:kern w:val="0"/>
          <w:sz w:val="20"/>
          <w:szCs w:val="20"/>
          <w:lang w:eastAsia="en-GB"/>
          <w14:ligatures w14:val="none"/>
        </w:rPr>
        <w:t>Year 4 Modules</w:t>
      </w:r>
    </w:p>
    <w:p w14:paraId="0F000440" w14:textId="0DBFC35A"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Appraising Health Policy and Practice</w:t>
      </w:r>
    </w:p>
    <w:p w14:paraId="4E42239F" w14:textId="51463F87"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Independent Research and Practice</w:t>
      </w:r>
    </w:p>
    <w:p w14:paraId="5A5D56E3" w14:textId="10B60FA4"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lastRenderedPageBreak/>
        <w:t>Law and Ethics in Health</w:t>
      </w:r>
    </w:p>
    <w:p w14:paraId="05D04748" w14:textId="3AF46811"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Leadership and Management in Health</w:t>
      </w:r>
    </w:p>
    <w:p w14:paraId="49DB3149" w14:textId="0EAFB570"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Technology and Innovation in Social Care Practice</w:t>
      </w:r>
    </w:p>
    <w:p w14:paraId="78FE89CB" w14:textId="4D49265F" w:rsidR="00577BD9" w:rsidRPr="00577BD9" w:rsidRDefault="00577BD9" w:rsidP="00577BD9">
      <w:pPr>
        <w:pStyle w:val="ListParagraph"/>
        <w:numPr>
          <w:ilvl w:val="0"/>
          <w:numId w:val="12"/>
        </w:numPr>
        <w:rPr>
          <w:rFonts w:eastAsia="Times New Roman" w:cs="Times New Roman"/>
          <w:color w:val="000000"/>
          <w:kern w:val="0"/>
          <w:sz w:val="20"/>
          <w:szCs w:val="20"/>
          <w:lang w:eastAsia="en-GB"/>
          <w14:ligatures w14:val="none"/>
        </w:rPr>
      </w:pPr>
      <w:r w:rsidRPr="00577BD9">
        <w:rPr>
          <w:rFonts w:eastAsia="Times New Roman" w:cs="Times New Roman"/>
          <w:color w:val="000000"/>
          <w:kern w:val="0"/>
          <w:sz w:val="20"/>
          <w:szCs w:val="20"/>
          <w:lang w:eastAsia="en-GB"/>
          <w14:ligatures w14:val="none"/>
        </w:rPr>
        <w:t>Working with Youth and Families (Part 2)</w:t>
      </w:r>
    </w:p>
    <w:p w14:paraId="41378EDB" w14:textId="6D70BAD6" w:rsidR="00577BD9" w:rsidRPr="00577BD9" w:rsidRDefault="00577BD9" w:rsidP="00577BD9">
      <w:pPr>
        <w:rPr>
          <w:sz w:val="20"/>
          <w:szCs w:val="20"/>
        </w:rPr>
      </w:pPr>
    </w:p>
    <w:p w14:paraId="6D05522A" w14:textId="77777777" w:rsidR="00577BD9" w:rsidRPr="00577BD9" w:rsidRDefault="00577BD9" w:rsidP="00577BD9">
      <w:pPr>
        <w:rPr>
          <w:sz w:val="20"/>
          <w:szCs w:val="20"/>
        </w:rPr>
      </w:pPr>
    </w:p>
    <w:p w14:paraId="7F59AB4F" w14:textId="77777777" w:rsidR="00577BD9" w:rsidRPr="00577BD9" w:rsidRDefault="00577BD9" w:rsidP="00577BD9">
      <w:pPr>
        <w:rPr>
          <w:sz w:val="20"/>
          <w:szCs w:val="20"/>
        </w:rPr>
      </w:pPr>
    </w:p>
    <w:p w14:paraId="66D0B3CC" w14:textId="77777777" w:rsidR="00577BD9" w:rsidRPr="00577BD9" w:rsidRDefault="00577BD9" w:rsidP="00577BD9">
      <w:pPr>
        <w:rPr>
          <w:sz w:val="20"/>
          <w:szCs w:val="20"/>
        </w:rPr>
      </w:pPr>
    </w:p>
    <w:p w14:paraId="47C57B79" w14:textId="77777777" w:rsidR="00577BD9" w:rsidRPr="00577BD9" w:rsidRDefault="00577BD9" w:rsidP="00577BD9">
      <w:pPr>
        <w:rPr>
          <w:sz w:val="20"/>
          <w:szCs w:val="20"/>
        </w:rPr>
      </w:pPr>
    </w:p>
    <w:p w14:paraId="7C806A83" w14:textId="77777777" w:rsidR="00577BD9" w:rsidRDefault="00577BD9" w:rsidP="00577BD9">
      <w:pPr>
        <w:rPr>
          <w:sz w:val="20"/>
          <w:szCs w:val="20"/>
        </w:rPr>
      </w:pPr>
    </w:p>
    <w:p w14:paraId="02614EDB" w14:textId="77777777" w:rsidR="00577BD9" w:rsidRDefault="00577BD9" w:rsidP="00577BD9">
      <w:pPr>
        <w:rPr>
          <w:sz w:val="20"/>
          <w:szCs w:val="20"/>
        </w:rPr>
      </w:pPr>
    </w:p>
    <w:p w14:paraId="24AD8A4C" w14:textId="77777777" w:rsidR="00577BD9" w:rsidRDefault="00577BD9" w:rsidP="00577BD9">
      <w:pPr>
        <w:rPr>
          <w:sz w:val="20"/>
          <w:szCs w:val="20"/>
        </w:rPr>
      </w:pPr>
    </w:p>
    <w:p w14:paraId="6AC1EB9B" w14:textId="77777777" w:rsidR="00577BD9" w:rsidRDefault="00577BD9" w:rsidP="00577BD9">
      <w:pPr>
        <w:rPr>
          <w:sz w:val="20"/>
          <w:szCs w:val="20"/>
        </w:rPr>
      </w:pPr>
    </w:p>
    <w:p w14:paraId="270B2644" w14:textId="77777777" w:rsidR="00577BD9" w:rsidRDefault="00577BD9" w:rsidP="00577BD9">
      <w:pPr>
        <w:rPr>
          <w:sz w:val="20"/>
          <w:szCs w:val="20"/>
        </w:rPr>
      </w:pPr>
    </w:p>
    <w:p w14:paraId="1A46E41F" w14:textId="77777777" w:rsidR="00577BD9" w:rsidRDefault="00577BD9" w:rsidP="00577BD9">
      <w:pPr>
        <w:rPr>
          <w:sz w:val="20"/>
          <w:szCs w:val="20"/>
        </w:rPr>
      </w:pPr>
    </w:p>
    <w:p w14:paraId="171BA4FE" w14:textId="77777777" w:rsidR="00577BD9" w:rsidRDefault="00577BD9" w:rsidP="00577BD9">
      <w:pPr>
        <w:rPr>
          <w:sz w:val="20"/>
          <w:szCs w:val="20"/>
        </w:rPr>
      </w:pPr>
    </w:p>
    <w:p w14:paraId="6D7F7BFD" w14:textId="77777777" w:rsidR="00577BD9" w:rsidRDefault="00577BD9" w:rsidP="00577BD9">
      <w:pPr>
        <w:rPr>
          <w:sz w:val="20"/>
          <w:szCs w:val="20"/>
        </w:rPr>
      </w:pPr>
    </w:p>
    <w:p w14:paraId="66D6C36B" w14:textId="77777777" w:rsidR="00577BD9" w:rsidRDefault="00577BD9" w:rsidP="00577BD9">
      <w:pPr>
        <w:rPr>
          <w:sz w:val="20"/>
          <w:szCs w:val="20"/>
        </w:rPr>
      </w:pPr>
    </w:p>
    <w:p w14:paraId="0B464492" w14:textId="77777777" w:rsidR="00577BD9" w:rsidRDefault="00577BD9" w:rsidP="00577BD9">
      <w:pPr>
        <w:rPr>
          <w:sz w:val="20"/>
          <w:szCs w:val="20"/>
        </w:rPr>
      </w:pPr>
    </w:p>
    <w:p w14:paraId="125D7B38" w14:textId="77777777" w:rsidR="00577BD9" w:rsidRDefault="00577BD9" w:rsidP="00577BD9">
      <w:pPr>
        <w:rPr>
          <w:sz w:val="20"/>
          <w:szCs w:val="20"/>
        </w:rPr>
      </w:pPr>
    </w:p>
    <w:p w14:paraId="47EFD266" w14:textId="77777777" w:rsidR="00577BD9" w:rsidRDefault="00577BD9" w:rsidP="00577BD9">
      <w:pPr>
        <w:rPr>
          <w:sz w:val="20"/>
          <w:szCs w:val="20"/>
        </w:rPr>
      </w:pPr>
    </w:p>
    <w:p w14:paraId="5AE8A66B" w14:textId="77777777" w:rsidR="00577BD9" w:rsidRDefault="00577BD9" w:rsidP="00577BD9">
      <w:pPr>
        <w:rPr>
          <w:sz w:val="20"/>
          <w:szCs w:val="20"/>
        </w:rPr>
      </w:pPr>
    </w:p>
    <w:p w14:paraId="3F5B7A65" w14:textId="77777777" w:rsidR="00577BD9" w:rsidRDefault="00577BD9" w:rsidP="00577BD9">
      <w:pPr>
        <w:rPr>
          <w:sz w:val="20"/>
          <w:szCs w:val="20"/>
        </w:rPr>
      </w:pPr>
    </w:p>
    <w:p w14:paraId="6B395653" w14:textId="77777777" w:rsidR="00577BD9" w:rsidRDefault="00577BD9" w:rsidP="00577BD9">
      <w:pPr>
        <w:rPr>
          <w:sz w:val="20"/>
          <w:szCs w:val="20"/>
        </w:rPr>
      </w:pPr>
    </w:p>
    <w:p w14:paraId="651971CE" w14:textId="77777777" w:rsidR="00577BD9" w:rsidRDefault="00577BD9" w:rsidP="00577BD9">
      <w:pPr>
        <w:rPr>
          <w:sz w:val="20"/>
          <w:szCs w:val="20"/>
        </w:rPr>
      </w:pPr>
    </w:p>
    <w:p w14:paraId="73B04220" w14:textId="77777777" w:rsidR="00577BD9" w:rsidRDefault="00577BD9" w:rsidP="00577BD9">
      <w:pPr>
        <w:rPr>
          <w:sz w:val="20"/>
          <w:szCs w:val="20"/>
        </w:rPr>
      </w:pPr>
    </w:p>
    <w:p w14:paraId="44C43726" w14:textId="77777777" w:rsidR="00577BD9" w:rsidRDefault="00577BD9" w:rsidP="00577BD9">
      <w:pPr>
        <w:rPr>
          <w:sz w:val="20"/>
          <w:szCs w:val="20"/>
        </w:rPr>
      </w:pPr>
    </w:p>
    <w:p w14:paraId="178CBE54" w14:textId="77777777" w:rsidR="00577BD9" w:rsidRDefault="00577BD9" w:rsidP="00577BD9">
      <w:pPr>
        <w:rPr>
          <w:sz w:val="20"/>
          <w:szCs w:val="20"/>
        </w:rPr>
      </w:pPr>
    </w:p>
    <w:p w14:paraId="5DD9DF9B" w14:textId="77777777" w:rsidR="00577BD9" w:rsidRDefault="00577BD9" w:rsidP="00577BD9">
      <w:pPr>
        <w:rPr>
          <w:sz w:val="20"/>
          <w:szCs w:val="20"/>
        </w:rPr>
      </w:pPr>
    </w:p>
    <w:p w14:paraId="3E5CED05" w14:textId="77777777" w:rsidR="00577BD9" w:rsidRDefault="00577BD9" w:rsidP="00577BD9">
      <w:pPr>
        <w:rPr>
          <w:sz w:val="20"/>
          <w:szCs w:val="20"/>
        </w:rPr>
      </w:pPr>
    </w:p>
    <w:p w14:paraId="55C7AAB7" w14:textId="77777777" w:rsidR="00577BD9" w:rsidRDefault="00577BD9" w:rsidP="00577BD9">
      <w:pPr>
        <w:rPr>
          <w:sz w:val="20"/>
          <w:szCs w:val="20"/>
        </w:rPr>
      </w:pPr>
    </w:p>
    <w:p w14:paraId="0CC6938F" w14:textId="77777777" w:rsidR="00577BD9" w:rsidRDefault="00577BD9" w:rsidP="00577BD9">
      <w:pPr>
        <w:rPr>
          <w:sz w:val="20"/>
          <w:szCs w:val="20"/>
        </w:rPr>
      </w:pPr>
    </w:p>
    <w:p w14:paraId="558EFE24" w14:textId="77777777" w:rsidR="00577BD9" w:rsidRDefault="00577BD9" w:rsidP="00577BD9">
      <w:pPr>
        <w:rPr>
          <w:sz w:val="20"/>
          <w:szCs w:val="20"/>
        </w:rPr>
      </w:pPr>
    </w:p>
    <w:p w14:paraId="68C70669" w14:textId="77777777" w:rsidR="00577BD9" w:rsidRDefault="00577BD9" w:rsidP="00577BD9">
      <w:pPr>
        <w:rPr>
          <w:sz w:val="20"/>
          <w:szCs w:val="20"/>
        </w:rPr>
      </w:pPr>
    </w:p>
    <w:p w14:paraId="617B3FAC" w14:textId="77777777" w:rsidR="00577BD9" w:rsidRDefault="00577BD9" w:rsidP="00577BD9">
      <w:pPr>
        <w:rPr>
          <w:sz w:val="20"/>
          <w:szCs w:val="20"/>
        </w:rPr>
      </w:pPr>
    </w:p>
    <w:p w14:paraId="3F6D5331" w14:textId="77777777" w:rsidR="00577BD9" w:rsidRPr="00577BD9" w:rsidRDefault="00577BD9" w:rsidP="00577BD9">
      <w:pPr>
        <w:rPr>
          <w:sz w:val="20"/>
          <w:szCs w:val="20"/>
        </w:rPr>
      </w:pPr>
    </w:p>
    <w:p w14:paraId="70D90D52" w14:textId="77777777" w:rsidR="00577BD9" w:rsidRPr="00577BD9" w:rsidRDefault="00577BD9" w:rsidP="00577BD9">
      <w:pPr>
        <w:rPr>
          <w:sz w:val="20"/>
          <w:szCs w:val="20"/>
        </w:rPr>
      </w:pPr>
    </w:p>
    <w:p w14:paraId="3F0EC9AD" w14:textId="77777777" w:rsidR="00577BD9" w:rsidRPr="00577BD9" w:rsidRDefault="00577BD9" w:rsidP="00577BD9">
      <w:pPr>
        <w:rPr>
          <w:sz w:val="20"/>
          <w:szCs w:val="20"/>
        </w:rPr>
      </w:pPr>
    </w:p>
    <w:p w14:paraId="1B82A90E" w14:textId="77777777" w:rsidR="00577BD9" w:rsidRPr="00577BD9" w:rsidRDefault="00577BD9" w:rsidP="00577BD9">
      <w:pPr>
        <w:rPr>
          <w:sz w:val="20"/>
          <w:szCs w:val="20"/>
        </w:rPr>
      </w:pPr>
    </w:p>
    <w:p w14:paraId="1621E46E" w14:textId="3CADA976" w:rsidR="00577BD9" w:rsidRPr="00577BD9" w:rsidRDefault="00577BD9" w:rsidP="00577BD9">
      <w:pPr>
        <w:rPr>
          <w:b/>
          <w:bCs/>
          <w:sz w:val="20"/>
          <w:szCs w:val="20"/>
        </w:rPr>
      </w:pPr>
      <w:r w:rsidRPr="00577BD9">
        <w:rPr>
          <w:b/>
          <w:bCs/>
          <w:sz w:val="20"/>
          <w:szCs w:val="20"/>
        </w:rPr>
        <w:t>Testimonials</w:t>
      </w:r>
    </w:p>
    <w:p w14:paraId="73757042" w14:textId="77777777" w:rsidR="00577BD9" w:rsidRPr="00577BD9" w:rsidRDefault="00577BD9" w:rsidP="00577BD9">
      <w:pPr>
        <w:rPr>
          <w:sz w:val="20"/>
          <w:szCs w:val="20"/>
        </w:rPr>
      </w:pPr>
    </w:p>
    <w:p w14:paraId="7AC3AFB4" w14:textId="6EF70905" w:rsidR="009B60F4" w:rsidRPr="00577BD9" w:rsidRDefault="004F6177" w:rsidP="00577BD9">
      <w:pPr>
        <w:pStyle w:val="ListParagraph"/>
        <w:numPr>
          <w:ilvl w:val="0"/>
          <w:numId w:val="1"/>
        </w:numPr>
        <w:rPr>
          <w:sz w:val="20"/>
          <w:szCs w:val="20"/>
        </w:rPr>
      </w:pPr>
      <w:r w:rsidRPr="00577BD9">
        <w:rPr>
          <w:sz w:val="20"/>
          <w:szCs w:val="20"/>
        </w:rPr>
        <w:t>JOB READY has been a game-changer for my career. Their programs not only enhanced my skills but also gave me the confidence to ace my interviews. The team genuinely cares about your success, and I’m so grateful for their support in helping me find my dream job.</w:t>
      </w:r>
    </w:p>
    <w:p w14:paraId="497BBA36" w14:textId="77777777" w:rsidR="004F6177" w:rsidRPr="00577BD9" w:rsidRDefault="004F6177" w:rsidP="00577BD9">
      <w:pPr>
        <w:rPr>
          <w:sz w:val="20"/>
          <w:szCs w:val="20"/>
        </w:rPr>
      </w:pPr>
    </w:p>
    <w:p w14:paraId="5DB7B405" w14:textId="6353D2FD" w:rsidR="004F6177" w:rsidRPr="00577BD9" w:rsidRDefault="004F6177" w:rsidP="00577BD9">
      <w:pPr>
        <w:pStyle w:val="ListParagraph"/>
        <w:numPr>
          <w:ilvl w:val="0"/>
          <w:numId w:val="1"/>
        </w:numPr>
        <w:rPr>
          <w:sz w:val="20"/>
          <w:szCs w:val="20"/>
        </w:rPr>
      </w:pPr>
      <w:r w:rsidRPr="00577BD9">
        <w:rPr>
          <w:sz w:val="20"/>
          <w:szCs w:val="20"/>
        </w:rPr>
        <w:t>I was struggling to find the right job despite having experience, but JOB READY bridged the gap for me. Their personalized guidance, training sessions, and seamless recruitment process helped me secure a role that aligns perfectly with my goals. Highly recommend their services!</w:t>
      </w:r>
      <w:r w:rsidRPr="00577BD9">
        <w:rPr>
          <w:sz w:val="20"/>
          <w:szCs w:val="20"/>
        </w:rPr>
        <w:br/>
      </w:r>
    </w:p>
    <w:p w14:paraId="1740188E" w14:textId="14E35D85" w:rsidR="004F6177" w:rsidRPr="00577BD9" w:rsidRDefault="004F6177" w:rsidP="00577BD9">
      <w:pPr>
        <w:pStyle w:val="ListParagraph"/>
        <w:numPr>
          <w:ilvl w:val="0"/>
          <w:numId w:val="1"/>
        </w:numPr>
        <w:rPr>
          <w:sz w:val="20"/>
          <w:szCs w:val="20"/>
        </w:rPr>
      </w:pPr>
      <w:r w:rsidRPr="00577BD9">
        <w:rPr>
          <w:sz w:val="20"/>
          <w:szCs w:val="20"/>
        </w:rPr>
        <w:t>Joining JOB READY was the best decision for my career. Their courses were concise yet packed with valuable insights, and their team was always available to offer encouragement and advice. Today, I’m working in a job I truly enjoy, and it’s all thanks to their support.</w:t>
      </w:r>
    </w:p>
    <w:p w14:paraId="74F30A14" w14:textId="77777777" w:rsidR="004F6177" w:rsidRPr="00577BD9" w:rsidRDefault="004F6177" w:rsidP="00577BD9">
      <w:pPr>
        <w:rPr>
          <w:sz w:val="20"/>
          <w:szCs w:val="20"/>
        </w:rPr>
      </w:pPr>
    </w:p>
    <w:p w14:paraId="02C47AF9" w14:textId="177C001F" w:rsidR="004F6177" w:rsidRPr="00577BD9" w:rsidRDefault="004F6177" w:rsidP="00577BD9">
      <w:pPr>
        <w:pStyle w:val="ListParagraph"/>
        <w:numPr>
          <w:ilvl w:val="0"/>
          <w:numId w:val="1"/>
        </w:numPr>
        <w:rPr>
          <w:sz w:val="20"/>
          <w:szCs w:val="20"/>
        </w:rPr>
      </w:pPr>
      <w:r w:rsidRPr="00577BD9">
        <w:rPr>
          <w:sz w:val="20"/>
          <w:szCs w:val="20"/>
        </w:rPr>
        <w:t>I can’t thank JOB READY enough for the opportunities they’ve provided me. From the tailored training to the dedicated placement support, they’ve helped me build a path to success. Their expertise and commitment to helping individuals like me shine in the job market are unmatched.</w:t>
      </w:r>
    </w:p>
    <w:p w14:paraId="7EF666EF" w14:textId="77777777" w:rsidR="004F6177" w:rsidRPr="00577BD9" w:rsidRDefault="004F6177" w:rsidP="00577BD9">
      <w:pPr>
        <w:rPr>
          <w:sz w:val="20"/>
          <w:szCs w:val="20"/>
        </w:rPr>
      </w:pPr>
    </w:p>
    <w:p w14:paraId="6C68EEBD" w14:textId="5F89C7A9" w:rsidR="004F6177" w:rsidRPr="00577BD9" w:rsidRDefault="004F6177" w:rsidP="00577BD9">
      <w:pPr>
        <w:pStyle w:val="ListParagraph"/>
        <w:numPr>
          <w:ilvl w:val="0"/>
          <w:numId w:val="1"/>
        </w:numPr>
        <w:rPr>
          <w:sz w:val="20"/>
          <w:szCs w:val="20"/>
        </w:rPr>
      </w:pPr>
      <w:r w:rsidRPr="00577BD9">
        <w:rPr>
          <w:sz w:val="20"/>
          <w:szCs w:val="20"/>
        </w:rPr>
        <w:t>Thanks to JOB READY, I finally landed a position that perfectly matches my skills and aspirations. The short-term courses were incredibly practical, and the support team guided me every step of the way. I couldn’t have asked for a better experience—this company truly delivers on its promises.</w:t>
      </w:r>
    </w:p>
    <w:p w14:paraId="5B6ED148" w14:textId="77777777" w:rsidR="004F6177" w:rsidRPr="00577BD9" w:rsidRDefault="004F6177" w:rsidP="00577BD9">
      <w:pPr>
        <w:rPr>
          <w:sz w:val="20"/>
          <w:szCs w:val="20"/>
        </w:rPr>
      </w:pPr>
    </w:p>
    <w:p w14:paraId="7E2AB9BA" w14:textId="6E382CB8" w:rsidR="004F6177" w:rsidRPr="00577BD9" w:rsidRDefault="004F6177" w:rsidP="00577BD9">
      <w:pPr>
        <w:pStyle w:val="ListParagraph"/>
        <w:numPr>
          <w:ilvl w:val="0"/>
          <w:numId w:val="1"/>
        </w:numPr>
        <w:rPr>
          <w:sz w:val="20"/>
          <w:szCs w:val="20"/>
        </w:rPr>
      </w:pPr>
      <w:r w:rsidRPr="00577BD9">
        <w:rPr>
          <w:sz w:val="20"/>
          <w:szCs w:val="20"/>
        </w:rPr>
        <w:t>JOB READY combines professionalism with a personal touch. They identified my potential, provided targeted training, and guided me to a role that aligns perfectly with my goals. They’re not just recruiters—they’re career architects.</w:t>
      </w:r>
    </w:p>
    <w:p w14:paraId="556B2EB9" w14:textId="77777777" w:rsidR="004F6177" w:rsidRPr="00577BD9" w:rsidRDefault="004F6177" w:rsidP="00577BD9">
      <w:pPr>
        <w:rPr>
          <w:sz w:val="20"/>
          <w:szCs w:val="20"/>
        </w:rPr>
      </w:pPr>
    </w:p>
    <w:p w14:paraId="04870E58" w14:textId="61CEC4D3" w:rsidR="004F6177" w:rsidRPr="00577BD9" w:rsidRDefault="004F6177" w:rsidP="00577BD9">
      <w:pPr>
        <w:pStyle w:val="ListParagraph"/>
        <w:numPr>
          <w:ilvl w:val="0"/>
          <w:numId w:val="1"/>
        </w:numPr>
        <w:rPr>
          <w:sz w:val="20"/>
          <w:szCs w:val="20"/>
        </w:rPr>
      </w:pPr>
      <w:r w:rsidRPr="00577BD9">
        <w:rPr>
          <w:sz w:val="20"/>
          <w:szCs w:val="20"/>
        </w:rPr>
        <w:t>Working with JOB READY was a turning point in my career. Their personalized approach to recruitment and training was exactly what I needed. Today, I’m in a job that I love, and it’s all thanks to their dedication and expertise.</w:t>
      </w:r>
    </w:p>
    <w:p w14:paraId="458188A6" w14:textId="77777777" w:rsidR="004F6177" w:rsidRPr="00577BD9" w:rsidRDefault="004F6177" w:rsidP="00577BD9">
      <w:pPr>
        <w:rPr>
          <w:sz w:val="20"/>
          <w:szCs w:val="20"/>
        </w:rPr>
      </w:pPr>
    </w:p>
    <w:p w14:paraId="3C2006E4" w14:textId="1C6AF25C" w:rsidR="004F6177" w:rsidRPr="00577BD9" w:rsidRDefault="004F6177" w:rsidP="00577BD9">
      <w:pPr>
        <w:pStyle w:val="ListParagraph"/>
        <w:numPr>
          <w:ilvl w:val="0"/>
          <w:numId w:val="1"/>
        </w:numPr>
        <w:rPr>
          <w:sz w:val="20"/>
          <w:szCs w:val="20"/>
        </w:rPr>
      </w:pPr>
      <w:r w:rsidRPr="00577BD9">
        <w:rPr>
          <w:sz w:val="20"/>
          <w:szCs w:val="20"/>
        </w:rPr>
        <w:t>JOB READY lives up to its name by ensuring every candidate is equipped to excel. Their courses are thoughtfully curated, and their team goes above and beyond to connect you with the right opportunities. I’m incredibly thankful for their support.</w:t>
      </w:r>
    </w:p>
    <w:p w14:paraId="399E0044" w14:textId="77777777" w:rsidR="004F6177" w:rsidRPr="00577BD9" w:rsidRDefault="004F6177" w:rsidP="00577BD9">
      <w:pPr>
        <w:rPr>
          <w:sz w:val="20"/>
          <w:szCs w:val="20"/>
        </w:rPr>
      </w:pPr>
    </w:p>
    <w:p w14:paraId="3D361445" w14:textId="613D54EF" w:rsidR="004F6177" w:rsidRPr="00577BD9" w:rsidRDefault="004F6177" w:rsidP="00577BD9">
      <w:pPr>
        <w:pStyle w:val="ListParagraph"/>
        <w:numPr>
          <w:ilvl w:val="0"/>
          <w:numId w:val="1"/>
        </w:numPr>
        <w:rPr>
          <w:sz w:val="20"/>
          <w:szCs w:val="20"/>
        </w:rPr>
      </w:pPr>
      <w:r w:rsidRPr="00577BD9">
        <w:rPr>
          <w:sz w:val="20"/>
          <w:szCs w:val="20"/>
        </w:rPr>
        <w:t>What sets JOB READY apart is their genuine investment in your success. Their comprehensive training programs are expertly crafted, and their placement assistance is second to none. They’ve given me the tools to thrive in my new role, and for that, I’m forever grateful.</w:t>
      </w:r>
    </w:p>
    <w:p w14:paraId="066DE58E" w14:textId="77777777" w:rsidR="004F6177" w:rsidRPr="00577BD9" w:rsidRDefault="004F6177" w:rsidP="00577BD9">
      <w:pPr>
        <w:rPr>
          <w:sz w:val="20"/>
          <w:szCs w:val="20"/>
        </w:rPr>
      </w:pPr>
    </w:p>
    <w:p w14:paraId="0C7602CE" w14:textId="27B1E2BB" w:rsidR="004F6177" w:rsidRPr="00577BD9" w:rsidRDefault="004F6177" w:rsidP="00577BD9">
      <w:pPr>
        <w:pStyle w:val="ListParagraph"/>
        <w:numPr>
          <w:ilvl w:val="0"/>
          <w:numId w:val="1"/>
        </w:numPr>
        <w:rPr>
          <w:sz w:val="20"/>
          <w:szCs w:val="20"/>
        </w:rPr>
      </w:pPr>
      <w:r w:rsidRPr="00577BD9">
        <w:rPr>
          <w:sz w:val="20"/>
          <w:szCs w:val="20"/>
        </w:rPr>
        <w:t>Before joining JOB READY, I struggled to find meaningful employment. Their expert team helped me identify my strengths, enhance my skills, and ultimately secure a job that I’m passionate about. I can’t recommend them enough!</w:t>
      </w:r>
    </w:p>
    <w:p w14:paraId="24B668B8" w14:textId="77777777" w:rsidR="004F6177" w:rsidRPr="00577BD9" w:rsidRDefault="004F6177" w:rsidP="00577BD9">
      <w:pPr>
        <w:rPr>
          <w:sz w:val="20"/>
          <w:szCs w:val="20"/>
        </w:rPr>
      </w:pPr>
    </w:p>
    <w:p w14:paraId="0B2F19AB" w14:textId="13CC20CC" w:rsidR="004F6177" w:rsidRPr="00577BD9" w:rsidRDefault="004F6177" w:rsidP="00577BD9">
      <w:pPr>
        <w:pStyle w:val="ListParagraph"/>
        <w:numPr>
          <w:ilvl w:val="0"/>
          <w:numId w:val="1"/>
        </w:numPr>
        <w:rPr>
          <w:sz w:val="20"/>
          <w:szCs w:val="20"/>
        </w:rPr>
      </w:pPr>
      <w:r w:rsidRPr="00577BD9">
        <w:rPr>
          <w:sz w:val="20"/>
          <w:szCs w:val="20"/>
        </w:rPr>
        <w:t>JOB READY isn’t just a service; it’s a transformative experience. They not only prepare you with the right skills but also connect you with opportunities that suit your aspirations. Their commitment to excellence is unparalleled, and I am proud to have been a part of their program.</w:t>
      </w:r>
    </w:p>
    <w:p w14:paraId="0814F99A" w14:textId="77777777" w:rsidR="004F6177" w:rsidRPr="00577BD9" w:rsidRDefault="004F6177" w:rsidP="00577BD9">
      <w:pPr>
        <w:rPr>
          <w:sz w:val="20"/>
          <w:szCs w:val="20"/>
        </w:rPr>
      </w:pPr>
    </w:p>
    <w:p w14:paraId="64850F4A" w14:textId="2ACFDDF1" w:rsidR="004F6177" w:rsidRPr="00577BD9" w:rsidRDefault="004F6177" w:rsidP="00577BD9">
      <w:pPr>
        <w:pStyle w:val="ListParagraph"/>
        <w:numPr>
          <w:ilvl w:val="0"/>
          <w:numId w:val="1"/>
        </w:numPr>
        <w:rPr>
          <w:sz w:val="20"/>
          <w:szCs w:val="20"/>
        </w:rPr>
      </w:pPr>
      <w:r w:rsidRPr="00577BD9">
        <w:rPr>
          <w:sz w:val="20"/>
          <w:szCs w:val="20"/>
        </w:rPr>
        <w:t>Thanks to JOB READY, I not only improved my technical skills but also developed a clearer understanding of how to present myself as a professional. Their courses are concise, impactful, and perfectly designed for anyone looking to elevate their career.</w:t>
      </w:r>
    </w:p>
    <w:p w14:paraId="343E0CE9" w14:textId="77777777" w:rsidR="004F6177" w:rsidRPr="00577BD9" w:rsidRDefault="004F6177" w:rsidP="00577BD9">
      <w:pPr>
        <w:rPr>
          <w:sz w:val="20"/>
          <w:szCs w:val="20"/>
        </w:rPr>
      </w:pPr>
    </w:p>
    <w:p w14:paraId="5833BD17" w14:textId="0E9E8763" w:rsidR="004F6177" w:rsidRPr="00577BD9" w:rsidRDefault="004F6177" w:rsidP="00577BD9">
      <w:pPr>
        <w:pStyle w:val="ListParagraph"/>
        <w:numPr>
          <w:ilvl w:val="0"/>
          <w:numId w:val="1"/>
        </w:numPr>
        <w:rPr>
          <w:sz w:val="20"/>
          <w:szCs w:val="20"/>
        </w:rPr>
      </w:pPr>
      <w:r w:rsidRPr="00577BD9">
        <w:rPr>
          <w:sz w:val="20"/>
          <w:szCs w:val="20"/>
        </w:rPr>
        <w:t>The journey with JOB READY was nothing short of exceptional. They equipped me with the knowledge and practical tools to excel in interviews and the workplace. Their unwavering support ensured I secured a position that aligns perfectly with my ambitions.</w:t>
      </w:r>
    </w:p>
    <w:p w14:paraId="49C52BA2" w14:textId="77777777" w:rsidR="004F6177" w:rsidRPr="00577BD9" w:rsidRDefault="004F6177" w:rsidP="00577BD9">
      <w:pPr>
        <w:rPr>
          <w:sz w:val="20"/>
          <w:szCs w:val="20"/>
        </w:rPr>
      </w:pPr>
    </w:p>
    <w:p w14:paraId="0CCC3126" w14:textId="53F93B3A" w:rsidR="004F6177" w:rsidRPr="00577BD9" w:rsidRDefault="004F6177" w:rsidP="00577BD9">
      <w:pPr>
        <w:rPr>
          <w:sz w:val="20"/>
          <w:szCs w:val="20"/>
        </w:rPr>
      </w:pPr>
    </w:p>
    <w:sectPr w:rsidR="004F6177" w:rsidRPr="00577BD9" w:rsidSect="00514AE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71C"/>
    <w:multiLevelType w:val="hybridMultilevel"/>
    <w:tmpl w:val="108C1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74E"/>
    <w:multiLevelType w:val="hybridMultilevel"/>
    <w:tmpl w:val="721E76FA"/>
    <w:lvl w:ilvl="0" w:tplc="08090003">
      <w:start w:val="1"/>
      <w:numFmt w:val="bullet"/>
      <w:lvlText w:val="o"/>
      <w:lvlJc w:val="left"/>
      <w:pPr>
        <w:ind w:left="450" w:hanging="360"/>
      </w:pPr>
      <w:rPr>
        <w:rFonts w:ascii="Courier New" w:hAnsi="Courier New"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 w15:restartNumberingAfterBreak="0">
    <w:nsid w:val="1CC14F0D"/>
    <w:multiLevelType w:val="multilevel"/>
    <w:tmpl w:val="C418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8527E"/>
    <w:multiLevelType w:val="hybridMultilevel"/>
    <w:tmpl w:val="ACAE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D4915"/>
    <w:multiLevelType w:val="hybridMultilevel"/>
    <w:tmpl w:val="FEE40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77DFF"/>
    <w:multiLevelType w:val="hybridMultilevel"/>
    <w:tmpl w:val="E4CE6A8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F80774"/>
    <w:multiLevelType w:val="hybridMultilevel"/>
    <w:tmpl w:val="2DE2921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E95E8A"/>
    <w:multiLevelType w:val="hybridMultilevel"/>
    <w:tmpl w:val="489E484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762CD8"/>
    <w:multiLevelType w:val="hybridMultilevel"/>
    <w:tmpl w:val="3EFA5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3A6123"/>
    <w:multiLevelType w:val="hybridMultilevel"/>
    <w:tmpl w:val="6DC6C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904950"/>
    <w:multiLevelType w:val="hybridMultilevel"/>
    <w:tmpl w:val="7C88E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0219A2"/>
    <w:multiLevelType w:val="hybridMultilevel"/>
    <w:tmpl w:val="21669BE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7369907">
    <w:abstractNumId w:val="8"/>
  </w:num>
  <w:num w:numId="2" w16cid:durableId="1765495316">
    <w:abstractNumId w:val="2"/>
  </w:num>
  <w:num w:numId="3" w16cid:durableId="1204370212">
    <w:abstractNumId w:val="0"/>
  </w:num>
  <w:num w:numId="4" w16cid:durableId="452024282">
    <w:abstractNumId w:val="3"/>
  </w:num>
  <w:num w:numId="5" w16cid:durableId="197671888">
    <w:abstractNumId w:val="10"/>
  </w:num>
  <w:num w:numId="6" w16cid:durableId="290478478">
    <w:abstractNumId w:val="9"/>
  </w:num>
  <w:num w:numId="7" w16cid:durableId="658652681">
    <w:abstractNumId w:val="5"/>
  </w:num>
  <w:num w:numId="8" w16cid:durableId="874271348">
    <w:abstractNumId w:val="11"/>
  </w:num>
  <w:num w:numId="9" w16cid:durableId="991635725">
    <w:abstractNumId w:val="1"/>
  </w:num>
  <w:num w:numId="10" w16cid:durableId="1890723493">
    <w:abstractNumId w:val="6"/>
  </w:num>
  <w:num w:numId="11" w16cid:durableId="1277367566">
    <w:abstractNumId w:val="7"/>
  </w:num>
  <w:num w:numId="12" w16cid:durableId="1467888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77"/>
    <w:rsid w:val="000652C8"/>
    <w:rsid w:val="00091E62"/>
    <w:rsid w:val="000E5AE1"/>
    <w:rsid w:val="001336D1"/>
    <w:rsid w:val="001344A1"/>
    <w:rsid w:val="00171DBA"/>
    <w:rsid w:val="0020485F"/>
    <w:rsid w:val="0023128C"/>
    <w:rsid w:val="0024104C"/>
    <w:rsid w:val="00260474"/>
    <w:rsid w:val="0040662B"/>
    <w:rsid w:val="004D62BB"/>
    <w:rsid w:val="004F6177"/>
    <w:rsid w:val="00514AE6"/>
    <w:rsid w:val="00577BD9"/>
    <w:rsid w:val="005B6A12"/>
    <w:rsid w:val="006337E2"/>
    <w:rsid w:val="00711FC6"/>
    <w:rsid w:val="00736EE5"/>
    <w:rsid w:val="007B09A5"/>
    <w:rsid w:val="008969A9"/>
    <w:rsid w:val="008B1B4B"/>
    <w:rsid w:val="008F1B05"/>
    <w:rsid w:val="00963438"/>
    <w:rsid w:val="009B60F4"/>
    <w:rsid w:val="009F26F7"/>
    <w:rsid w:val="009F2B98"/>
    <w:rsid w:val="00AA2332"/>
    <w:rsid w:val="00BD7D06"/>
    <w:rsid w:val="00C62DF3"/>
    <w:rsid w:val="00CA6500"/>
    <w:rsid w:val="00CC4235"/>
    <w:rsid w:val="00CD7830"/>
    <w:rsid w:val="00CF1C15"/>
    <w:rsid w:val="00D13F67"/>
    <w:rsid w:val="00D52194"/>
    <w:rsid w:val="00E15E8A"/>
    <w:rsid w:val="00EA5798"/>
    <w:rsid w:val="00F34708"/>
    <w:rsid w:val="00F602E5"/>
    <w:rsid w:val="00F8793C"/>
    <w:rsid w:val="00F94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F2D987"/>
  <w15:docId w15:val="{66FDEF74-5560-D248-9C6C-6E2BDE7E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1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1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1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1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1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1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1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1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77"/>
    <w:rPr>
      <w:rFonts w:eastAsiaTheme="majorEastAsia" w:cstheme="majorBidi"/>
      <w:color w:val="272727" w:themeColor="text1" w:themeTint="D8"/>
    </w:rPr>
  </w:style>
  <w:style w:type="paragraph" w:styleId="Title">
    <w:name w:val="Title"/>
    <w:basedOn w:val="Normal"/>
    <w:next w:val="Normal"/>
    <w:link w:val="TitleChar"/>
    <w:uiPriority w:val="10"/>
    <w:qFormat/>
    <w:rsid w:val="004F61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6177"/>
    <w:rPr>
      <w:i/>
      <w:iCs/>
      <w:color w:val="404040" w:themeColor="text1" w:themeTint="BF"/>
    </w:rPr>
  </w:style>
  <w:style w:type="paragraph" w:styleId="ListParagraph">
    <w:name w:val="List Paragraph"/>
    <w:basedOn w:val="Normal"/>
    <w:uiPriority w:val="34"/>
    <w:qFormat/>
    <w:rsid w:val="004F6177"/>
    <w:pPr>
      <w:ind w:left="720"/>
      <w:contextualSpacing/>
    </w:pPr>
  </w:style>
  <w:style w:type="character" w:styleId="IntenseEmphasis">
    <w:name w:val="Intense Emphasis"/>
    <w:basedOn w:val="DefaultParagraphFont"/>
    <w:uiPriority w:val="21"/>
    <w:qFormat/>
    <w:rsid w:val="004F6177"/>
    <w:rPr>
      <w:i/>
      <w:iCs/>
      <w:color w:val="0F4761" w:themeColor="accent1" w:themeShade="BF"/>
    </w:rPr>
  </w:style>
  <w:style w:type="paragraph" w:styleId="IntenseQuote">
    <w:name w:val="Intense Quote"/>
    <w:basedOn w:val="Normal"/>
    <w:next w:val="Normal"/>
    <w:link w:val="IntenseQuoteChar"/>
    <w:uiPriority w:val="30"/>
    <w:qFormat/>
    <w:rsid w:val="004F6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177"/>
    <w:rPr>
      <w:i/>
      <w:iCs/>
      <w:color w:val="0F4761" w:themeColor="accent1" w:themeShade="BF"/>
    </w:rPr>
  </w:style>
  <w:style w:type="character" w:styleId="IntenseReference">
    <w:name w:val="Intense Reference"/>
    <w:basedOn w:val="DefaultParagraphFont"/>
    <w:uiPriority w:val="32"/>
    <w:qFormat/>
    <w:rsid w:val="004F6177"/>
    <w:rPr>
      <w:b/>
      <w:bCs/>
      <w:smallCaps/>
      <w:color w:val="0F4761" w:themeColor="accent1" w:themeShade="BF"/>
      <w:spacing w:val="5"/>
    </w:rPr>
  </w:style>
  <w:style w:type="paragraph" w:styleId="NormalWeb">
    <w:name w:val="Normal (Web)"/>
    <w:basedOn w:val="Normal"/>
    <w:uiPriority w:val="99"/>
    <w:semiHidden/>
    <w:unhideWhenUsed/>
    <w:rsid w:val="00577BD9"/>
    <w:pPr>
      <w:spacing w:before="100" w:beforeAutospacing="1" w:after="100" w:afterAutospacing="1"/>
    </w:pPr>
    <w:rPr>
      <w:rFonts w:ascii="Times New Roman" w:eastAsia="Times New Roman" w:hAnsi="Times New Roman" w:cs="Times New Roman"/>
      <w:kern w:val="0"/>
      <w:lang w:eastAsia="en-GB"/>
    </w:rPr>
  </w:style>
  <w:style w:type="character" w:styleId="Strong">
    <w:name w:val="Strong"/>
    <w:basedOn w:val="DefaultParagraphFont"/>
    <w:uiPriority w:val="22"/>
    <w:qFormat/>
    <w:rsid w:val="00577BD9"/>
    <w:rPr>
      <w:b/>
      <w:bCs/>
    </w:rPr>
  </w:style>
  <w:style w:type="character" w:styleId="Hyperlink">
    <w:name w:val="Hyperlink"/>
    <w:basedOn w:val="DefaultParagraphFont"/>
    <w:uiPriority w:val="99"/>
    <w:unhideWhenUsed/>
    <w:rsid w:val="00577BD9"/>
    <w:rPr>
      <w:color w:val="467886" w:themeColor="hyperlink"/>
      <w:u w:val="single"/>
    </w:rPr>
  </w:style>
  <w:style w:type="character" w:styleId="UnresolvedMention">
    <w:name w:val="Unresolved Mention"/>
    <w:basedOn w:val="DefaultParagraphFont"/>
    <w:uiPriority w:val="99"/>
    <w:semiHidden/>
    <w:unhideWhenUsed/>
    <w:rsid w:val="00577BD9"/>
    <w:rPr>
      <w:color w:val="605E5C"/>
      <w:shd w:val="clear" w:color="auto" w:fill="E1DFDD"/>
    </w:rPr>
  </w:style>
  <w:style w:type="character" w:styleId="Emphasis">
    <w:name w:val="Emphasis"/>
    <w:basedOn w:val="DefaultParagraphFont"/>
    <w:uiPriority w:val="20"/>
    <w:qFormat/>
    <w:rsid w:val="00577BD9"/>
    <w:rPr>
      <w:i/>
      <w:iCs/>
    </w:rPr>
  </w:style>
  <w:style w:type="character" w:customStyle="1" w:styleId="s2">
    <w:name w:val="s2"/>
    <w:basedOn w:val="DefaultParagraphFont"/>
    <w:rsid w:val="00577BD9"/>
  </w:style>
  <w:style w:type="paragraph" w:customStyle="1" w:styleId="s3">
    <w:name w:val="s3"/>
    <w:basedOn w:val="Normal"/>
    <w:rsid w:val="00577BD9"/>
    <w:pPr>
      <w:spacing w:before="100" w:beforeAutospacing="1" w:after="100" w:afterAutospacing="1"/>
    </w:pPr>
    <w:rPr>
      <w:rFonts w:ascii="Times New Roman" w:eastAsia="Times New Roman" w:hAnsi="Times New Roman" w:cs="Times New Roman"/>
      <w:kern w:val="0"/>
      <w:lang w:eastAsia="en-GB"/>
    </w:rPr>
  </w:style>
  <w:style w:type="character" w:customStyle="1" w:styleId="s4">
    <w:name w:val="s4"/>
    <w:basedOn w:val="DefaultParagraphFont"/>
    <w:rsid w:val="00577BD9"/>
  </w:style>
  <w:style w:type="character" w:customStyle="1" w:styleId="apple-converted-space">
    <w:name w:val="apple-converted-space"/>
    <w:basedOn w:val="DefaultParagraphFont"/>
    <w:rsid w:val="00577BD9"/>
  </w:style>
  <w:style w:type="character" w:customStyle="1" w:styleId="s5">
    <w:name w:val="s5"/>
    <w:basedOn w:val="DefaultParagraphFont"/>
    <w:rsid w:val="00577BD9"/>
  </w:style>
  <w:style w:type="character" w:customStyle="1" w:styleId="s7">
    <w:name w:val="s7"/>
    <w:basedOn w:val="DefaultParagraphFont"/>
    <w:rsid w:val="00577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591">
      <w:bodyDiv w:val="1"/>
      <w:marLeft w:val="0"/>
      <w:marRight w:val="0"/>
      <w:marTop w:val="0"/>
      <w:marBottom w:val="0"/>
      <w:divBdr>
        <w:top w:val="none" w:sz="0" w:space="0" w:color="auto"/>
        <w:left w:val="none" w:sz="0" w:space="0" w:color="auto"/>
        <w:bottom w:val="none" w:sz="0" w:space="0" w:color="auto"/>
        <w:right w:val="none" w:sz="0" w:space="0" w:color="auto"/>
      </w:divBdr>
    </w:div>
    <w:div w:id="311444226">
      <w:bodyDiv w:val="1"/>
      <w:marLeft w:val="0"/>
      <w:marRight w:val="0"/>
      <w:marTop w:val="0"/>
      <w:marBottom w:val="0"/>
      <w:divBdr>
        <w:top w:val="none" w:sz="0" w:space="0" w:color="auto"/>
        <w:left w:val="none" w:sz="0" w:space="0" w:color="auto"/>
        <w:bottom w:val="none" w:sz="0" w:space="0" w:color="auto"/>
        <w:right w:val="none" w:sz="0" w:space="0" w:color="auto"/>
      </w:divBdr>
    </w:div>
    <w:div w:id="1275672660">
      <w:bodyDiv w:val="1"/>
      <w:marLeft w:val="0"/>
      <w:marRight w:val="0"/>
      <w:marTop w:val="0"/>
      <w:marBottom w:val="0"/>
      <w:divBdr>
        <w:top w:val="none" w:sz="0" w:space="0" w:color="auto"/>
        <w:left w:val="none" w:sz="0" w:space="0" w:color="auto"/>
        <w:bottom w:val="none" w:sz="0" w:space="0" w:color="auto"/>
        <w:right w:val="none" w:sz="0" w:space="0" w:color="auto"/>
      </w:divBdr>
      <w:divsChild>
        <w:div w:id="2039692780">
          <w:marLeft w:val="270"/>
          <w:marRight w:val="0"/>
          <w:marTop w:val="0"/>
          <w:marBottom w:val="0"/>
          <w:divBdr>
            <w:top w:val="none" w:sz="0" w:space="0" w:color="auto"/>
            <w:left w:val="none" w:sz="0" w:space="0" w:color="auto"/>
            <w:bottom w:val="none" w:sz="0" w:space="0" w:color="auto"/>
            <w:right w:val="none" w:sz="0" w:space="0" w:color="auto"/>
          </w:divBdr>
        </w:div>
        <w:div w:id="578559105">
          <w:marLeft w:val="270"/>
          <w:marRight w:val="0"/>
          <w:marTop w:val="0"/>
          <w:marBottom w:val="0"/>
          <w:divBdr>
            <w:top w:val="none" w:sz="0" w:space="0" w:color="auto"/>
            <w:left w:val="none" w:sz="0" w:space="0" w:color="auto"/>
            <w:bottom w:val="none" w:sz="0" w:space="0" w:color="auto"/>
            <w:right w:val="none" w:sz="0" w:space="0" w:color="auto"/>
          </w:divBdr>
        </w:div>
        <w:div w:id="359937712">
          <w:marLeft w:val="270"/>
          <w:marRight w:val="0"/>
          <w:marTop w:val="0"/>
          <w:marBottom w:val="0"/>
          <w:divBdr>
            <w:top w:val="none" w:sz="0" w:space="0" w:color="auto"/>
            <w:left w:val="none" w:sz="0" w:space="0" w:color="auto"/>
            <w:bottom w:val="none" w:sz="0" w:space="0" w:color="auto"/>
            <w:right w:val="none" w:sz="0" w:space="0" w:color="auto"/>
          </w:divBdr>
        </w:div>
        <w:div w:id="455880455">
          <w:marLeft w:val="270"/>
          <w:marRight w:val="0"/>
          <w:marTop w:val="0"/>
          <w:marBottom w:val="0"/>
          <w:divBdr>
            <w:top w:val="none" w:sz="0" w:space="0" w:color="auto"/>
            <w:left w:val="none" w:sz="0" w:space="0" w:color="auto"/>
            <w:bottom w:val="none" w:sz="0" w:space="0" w:color="auto"/>
            <w:right w:val="none" w:sz="0" w:space="0" w:color="auto"/>
          </w:divBdr>
        </w:div>
        <w:div w:id="1148520616">
          <w:marLeft w:val="270"/>
          <w:marRight w:val="0"/>
          <w:marTop w:val="0"/>
          <w:marBottom w:val="0"/>
          <w:divBdr>
            <w:top w:val="none" w:sz="0" w:space="0" w:color="auto"/>
            <w:left w:val="none" w:sz="0" w:space="0" w:color="auto"/>
            <w:bottom w:val="none" w:sz="0" w:space="0" w:color="auto"/>
            <w:right w:val="none" w:sz="0" w:space="0" w:color="auto"/>
          </w:divBdr>
        </w:div>
        <w:div w:id="494954531">
          <w:marLeft w:val="270"/>
          <w:marRight w:val="0"/>
          <w:marTop w:val="0"/>
          <w:marBottom w:val="0"/>
          <w:divBdr>
            <w:top w:val="none" w:sz="0" w:space="0" w:color="auto"/>
            <w:left w:val="none" w:sz="0" w:space="0" w:color="auto"/>
            <w:bottom w:val="none" w:sz="0" w:space="0" w:color="auto"/>
            <w:right w:val="none" w:sz="0" w:space="0" w:color="auto"/>
          </w:divBdr>
        </w:div>
        <w:div w:id="696083293">
          <w:marLeft w:val="270"/>
          <w:marRight w:val="0"/>
          <w:marTop w:val="0"/>
          <w:marBottom w:val="0"/>
          <w:divBdr>
            <w:top w:val="none" w:sz="0" w:space="0" w:color="auto"/>
            <w:left w:val="none" w:sz="0" w:space="0" w:color="auto"/>
            <w:bottom w:val="none" w:sz="0" w:space="0" w:color="auto"/>
            <w:right w:val="none" w:sz="0" w:space="0" w:color="auto"/>
          </w:divBdr>
        </w:div>
        <w:div w:id="207688287">
          <w:marLeft w:val="270"/>
          <w:marRight w:val="0"/>
          <w:marTop w:val="0"/>
          <w:marBottom w:val="0"/>
          <w:divBdr>
            <w:top w:val="none" w:sz="0" w:space="0" w:color="auto"/>
            <w:left w:val="none" w:sz="0" w:space="0" w:color="auto"/>
            <w:bottom w:val="none" w:sz="0" w:space="0" w:color="auto"/>
            <w:right w:val="none" w:sz="0" w:space="0" w:color="auto"/>
          </w:divBdr>
        </w:div>
        <w:div w:id="1532497705">
          <w:marLeft w:val="270"/>
          <w:marRight w:val="0"/>
          <w:marTop w:val="0"/>
          <w:marBottom w:val="0"/>
          <w:divBdr>
            <w:top w:val="none" w:sz="0" w:space="0" w:color="auto"/>
            <w:left w:val="none" w:sz="0" w:space="0" w:color="auto"/>
            <w:bottom w:val="none" w:sz="0" w:space="0" w:color="auto"/>
            <w:right w:val="none" w:sz="0" w:space="0" w:color="auto"/>
          </w:divBdr>
        </w:div>
        <w:div w:id="376316337">
          <w:marLeft w:val="270"/>
          <w:marRight w:val="0"/>
          <w:marTop w:val="0"/>
          <w:marBottom w:val="0"/>
          <w:divBdr>
            <w:top w:val="none" w:sz="0" w:space="0" w:color="auto"/>
            <w:left w:val="none" w:sz="0" w:space="0" w:color="auto"/>
            <w:bottom w:val="none" w:sz="0" w:space="0" w:color="auto"/>
            <w:right w:val="none" w:sz="0" w:space="0" w:color="auto"/>
          </w:divBdr>
        </w:div>
        <w:div w:id="385765178">
          <w:marLeft w:val="270"/>
          <w:marRight w:val="0"/>
          <w:marTop w:val="0"/>
          <w:marBottom w:val="0"/>
          <w:divBdr>
            <w:top w:val="none" w:sz="0" w:space="0" w:color="auto"/>
            <w:left w:val="none" w:sz="0" w:space="0" w:color="auto"/>
            <w:bottom w:val="none" w:sz="0" w:space="0" w:color="auto"/>
            <w:right w:val="none" w:sz="0" w:space="0" w:color="auto"/>
          </w:divBdr>
        </w:div>
        <w:div w:id="263734207">
          <w:marLeft w:val="270"/>
          <w:marRight w:val="0"/>
          <w:marTop w:val="0"/>
          <w:marBottom w:val="0"/>
          <w:divBdr>
            <w:top w:val="none" w:sz="0" w:space="0" w:color="auto"/>
            <w:left w:val="none" w:sz="0" w:space="0" w:color="auto"/>
            <w:bottom w:val="none" w:sz="0" w:space="0" w:color="auto"/>
            <w:right w:val="none" w:sz="0" w:space="0" w:color="auto"/>
          </w:divBdr>
        </w:div>
        <w:div w:id="157890992">
          <w:marLeft w:val="270"/>
          <w:marRight w:val="0"/>
          <w:marTop w:val="0"/>
          <w:marBottom w:val="0"/>
          <w:divBdr>
            <w:top w:val="none" w:sz="0" w:space="0" w:color="auto"/>
            <w:left w:val="none" w:sz="0" w:space="0" w:color="auto"/>
            <w:bottom w:val="none" w:sz="0" w:space="0" w:color="auto"/>
            <w:right w:val="none" w:sz="0" w:space="0" w:color="auto"/>
          </w:divBdr>
        </w:div>
        <w:div w:id="455225077">
          <w:marLeft w:val="270"/>
          <w:marRight w:val="0"/>
          <w:marTop w:val="0"/>
          <w:marBottom w:val="0"/>
          <w:divBdr>
            <w:top w:val="none" w:sz="0" w:space="0" w:color="auto"/>
            <w:left w:val="none" w:sz="0" w:space="0" w:color="auto"/>
            <w:bottom w:val="none" w:sz="0" w:space="0" w:color="auto"/>
            <w:right w:val="none" w:sz="0" w:space="0" w:color="auto"/>
          </w:divBdr>
        </w:div>
        <w:div w:id="2087796397">
          <w:marLeft w:val="270"/>
          <w:marRight w:val="0"/>
          <w:marTop w:val="0"/>
          <w:marBottom w:val="0"/>
          <w:divBdr>
            <w:top w:val="none" w:sz="0" w:space="0" w:color="auto"/>
            <w:left w:val="none" w:sz="0" w:space="0" w:color="auto"/>
            <w:bottom w:val="none" w:sz="0" w:space="0" w:color="auto"/>
            <w:right w:val="none" w:sz="0" w:space="0" w:color="auto"/>
          </w:divBdr>
        </w:div>
        <w:div w:id="182667666">
          <w:marLeft w:val="270"/>
          <w:marRight w:val="0"/>
          <w:marTop w:val="0"/>
          <w:marBottom w:val="0"/>
          <w:divBdr>
            <w:top w:val="none" w:sz="0" w:space="0" w:color="auto"/>
            <w:left w:val="none" w:sz="0" w:space="0" w:color="auto"/>
            <w:bottom w:val="none" w:sz="0" w:space="0" w:color="auto"/>
            <w:right w:val="none" w:sz="0" w:space="0" w:color="auto"/>
          </w:divBdr>
        </w:div>
        <w:div w:id="335426630">
          <w:marLeft w:val="270"/>
          <w:marRight w:val="0"/>
          <w:marTop w:val="0"/>
          <w:marBottom w:val="0"/>
          <w:divBdr>
            <w:top w:val="none" w:sz="0" w:space="0" w:color="auto"/>
            <w:left w:val="none" w:sz="0" w:space="0" w:color="auto"/>
            <w:bottom w:val="none" w:sz="0" w:space="0" w:color="auto"/>
            <w:right w:val="none" w:sz="0" w:space="0" w:color="auto"/>
          </w:divBdr>
        </w:div>
        <w:div w:id="98065266">
          <w:marLeft w:val="270"/>
          <w:marRight w:val="0"/>
          <w:marTop w:val="0"/>
          <w:marBottom w:val="0"/>
          <w:divBdr>
            <w:top w:val="none" w:sz="0" w:space="0" w:color="auto"/>
            <w:left w:val="none" w:sz="0" w:space="0" w:color="auto"/>
            <w:bottom w:val="none" w:sz="0" w:space="0" w:color="auto"/>
            <w:right w:val="none" w:sz="0" w:space="0" w:color="auto"/>
          </w:divBdr>
        </w:div>
        <w:div w:id="1476950902">
          <w:marLeft w:val="270"/>
          <w:marRight w:val="0"/>
          <w:marTop w:val="0"/>
          <w:marBottom w:val="0"/>
          <w:divBdr>
            <w:top w:val="none" w:sz="0" w:space="0" w:color="auto"/>
            <w:left w:val="none" w:sz="0" w:space="0" w:color="auto"/>
            <w:bottom w:val="none" w:sz="0" w:space="0" w:color="auto"/>
            <w:right w:val="none" w:sz="0" w:space="0" w:color="auto"/>
          </w:divBdr>
        </w:div>
        <w:div w:id="2138720491">
          <w:marLeft w:val="270"/>
          <w:marRight w:val="0"/>
          <w:marTop w:val="0"/>
          <w:marBottom w:val="0"/>
          <w:divBdr>
            <w:top w:val="none" w:sz="0" w:space="0" w:color="auto"/>
            <w:left w:val="none" w:sz="0" w:space="0" w:color="auto"/>
            <w:bottom w:val="none" w:sz="0" w:space="0" w:color="auto"/>
            <w:right w:val="none" w:sz="0" w:space="0" w:color="auto"/>
          </w:divBdr>
        </w:div>
        <w:div w:id="17777001">
          <w:marLeft w:val="270"/>
          <w:marRight w:val="0"/>
          <w:marTop w:val="0"/>
          <w:marBottom w:val="0"/>
          <w:divBdr>
            <w:top w:val="none" w:sz="0" w:space="0" w:color="auto"/>
            <w:left w:val="none" w:sz="0" w:space="0" w:color="auto"/>
            <w:bottom w:val="none" w:sz="0" w:space="0" w:color="auto"/>
            <w:right w:val="none" w:sz="0" w:space="0" w:color="auto"/>
          </w:divBdr>
        </w:div>
        <w:div w:id="2078702776">
          <w:marLeft w:val="270"/>
          <w:marRight w:val="0"/>
          <w:marTop w:val="0"/>
          <w:marBottom w:val="0"/>
          <w:divBdr>
            <w:top w:val="none" w:sz="0" w:space="0" w:color="auto"/>
            <w:left w:val="none" w:sz="0" w:space="0" w:color="auto"/>
            <w:bottom w:val="none" w:sz="0" w:space="0" w:color="auto"/>
            <w:right w:val="none" w:sz="0" w:space="0" w:color="auto"/>
          </w:divBdr>
        </w:div>
        <w:div w:id="1347976253">
          <w:marLeft w:val="270"/>
          <w:marRight w:val="0"/>
          <w:marTop w:val="0"/>
          <w:marBottom w:val="0"/>
          <w:divBdr>
            <w:top w:val="none" w:sz="0" w:space="0" w:color="auto"/>
            <w:left w:val="none" w:sz="0" w:space="0" w:color="auto"/>
            <w:bottom w:val="none" w:sz="0" w:space="0" w:color="auto"/>
            <w:right w:val="none" w:sz="0" w:space="0" w:color="auto"/>
          </w:divBdr>
        </w:div>
        <w:div w:id="1309094456">
          <w:marLeft w:val="270"/>
          <w:marRight w:val="0"/>
          <w:marTop w:val="0"/>
          <w:marBottom w:val="0"/>
          <w:divBdr>
            <w:top w:val="none" w:sz="0" w:space="0" w:color="auto"/>
            <w:left w:val="none" w:sz="0" w:space="0" w:color="auto"/>
            <w:bottom w:val="none" w:sz="0" w:space="0" w:color="auto"/>
            <w:right w:val="none" w:sz="0" w:space="0" w:color="auto"/>
          </w:divBdr>
        </w:div>
        <w:div w:id="808715234">
          <w:marLeft w:val="270"/>
          <w:marRight w:val="0"/>
          <w:marTop w:val="0"/>
          <w:marBottom w:val="0"/>
          <w:divBdr>
            <w:top w:val="none" w:sz="0" w:space="0" w:color="auto"/>
            <w:left w:val="none" w:sz="0" w:space="0" w:color="auto"/>
            <w:bottom w:val="none" w:sz="0" w:space="0" w:color="auto"/>
            <w:right w:val="none" w:sz="0" w:space="0" w:color="auto"/>
          </w:divBdr>
        </w:div>
        <w:div w:id="1942880865">
          <w:marLeft w:val="270"/>
          <w:marRight w:val="0"/>
          <w:marTop w:val="0"/>
          <w:marBottom w:val="0"/>
          <w:divBdr>
            <w:top w:val="none" w:sz="0" w:space="0" w:color="auto"/>
            <w:left w:val="none" w:sz="0" w:space="0" w:color="auto"/>
            <w:bottom w:val="none" w:sz="0" w:space="0" w:color="auto"/>
            <w:right w:val="none" w:sz="0" w:space="0" w:color="auto"/>
          </w:divBdr>
        </w:div>
        <w:div w:id="995842335">
          <w:marLeft w:val="270"/>
          <w:marRight w:val="0"/>
          <w:marTop w:val="0"/>
          <w:marBottom w:val="0"/>
          <w:divBdr>
            <w:top w:val="none" w:sz="0" w:space="0" w:color="auto"/>
            <w:left w:val="none" w:sz="0" w:space="0" w:color="auto"/>
            <w:bottom w:val="none" w:sz="0" w:space="0" w:color="auto"/>
            <w:right w:val="none" w:sz="0" w:space="0" w:color="auto"/>
          </w:divBdr>
        </w:div>
        <w:div w:id="170220862">
          <w:marLeft w:val="270"/>
          <w:marRight w:val="0"/>
          <w:marTop w:val="0"/>
          <w:marBottom w:val="0"/>
          <w:divBdr>
            <w:top w:val="none" w:sz="0" w:space="0" w:color="auto"/>
            <w:left w:val="none" w:sz="0" w:space="0" w:color="auto"/>
            <w:bottom w:val="none" w:sz="0" w:space="0" w:color="auto"/>
            <w:right w:val="none" w:sz="0" w:space="0" w:color="auto"/>
          </w:divBdr>
        </w:div>
        <w:div w:id="893928912">
          <w:marLeft w:val="270"/>
          <w:marRight w:val="0"/>
          <w:marTop w:val="0"/>
          <w:marBottom w:val="0"/>
          <w:divBdr>
            <w:top w:val="none" w:sz="0" w:space="0" w:color="auto"/>
            <w:left w:val="none" w:sz="0" w:space="0" w:color="auto"/>
            <w:bottom w:val="none" w:sz="0" w:space="0" w:color="auto"/>
            <w:right w:val="none" w:sz="0" w:space="0" w:color="auto"/>
          </w:divBdr>
        </w:div>
        <w:div w:id="1651321648">
          <w:marLeft w:val="270"/>
          <w:marRight w:val="0"/>
          <w:marTop w:val="0"/>
          <w:marBottom w:val="0"/>
          <w:divBdr>
            <w:top w:val="none" w:sz="0" w:space="0" w:color="auto"/>
            <w:left w:val="none" w:sz="0" w:space="0" w:color="auto"/>
            <w:bottom w:val="none" w:sz="0" w:space="0" w:color="auto"/>
            <w:right w:val="none" w:sz="0" w:space="0" w:color="auto"/>
          </w:divBdr>
        </w:div>
        <w:div w:id="1783263819">
          <w:marLeft w:val="270"/>
          <w:marRight w:val="0"/>
          <w:marTop w:val="0"/>
          <w:marBottom w:val="0"/>
          <w:divBdr>
            <w:top w:val="none" w:sz="0" w:space="0" w:color="auto"/>
            <w:left w:val="none" w:sz="0" w:space="0" w:color="auto"/>
            <w:bottom w:val="none" w:sz="0" w:space="0" w:color="auto"/>
            <w:right w:val="none" w:sz="0" w:space="0" w:color="auto"/>
          </w:divBdr>
        </w:div>
        <w:div w:id="1635259328">
          <w:marLeft w:val="270"/>
          <w:marRight w:val="0"/>
          <w:marTop w:val="0"/>
          <w:marBottom w:val="0"/>
          <w:divBdr>
            <w:top w:val="none" w:sz="0" w:space="0" w:color="auto"/>
            <w:left w:val="none" w:sz="0" w:space="0" w:color="auto"/>
            <w:bottom w:val="none" w:sz="0" w:space="0" w:color="auto"/>
            <w:right w:val="none" w:sz="0" w:space="0" w:color="auto"/>
          </w:divBdr>
        </w:div>
        <w:div w:id="664745636">
          <w:marLeft w:val="270"/>
          <w:marRight w:val="0"/>
          <w:marTop w:val="0"/>
          <w:marBottom w:val="0"/>
          <w:divBdr>
            <w:top w:val="none" w:sz="0" w:space="0" w:color="auto"/>
            <w:left w:val="none" w:sz="0" w:space="0" w:color="auto"/>
            <w:bottom w:val="none" w:sz="0" w:space="0" w:color="auto"/>
            <w:right w:val="none" w:sz="0" w:space="0" w:color="auto"/>
          </w:divBdr>
        </w:div>
        <w:div w:id="1086268107">
          <w:marLeft w:val="270"/>
          <w:marRight w:val="0"/>
          <w:marTop w:val="0"/>
          <w:marBottom w:val="0"/>
          <w:divBdr>
            <w:top w:val="none" w:sz="0" w:space="0" w:color="auto"/>
            <w:left w:val="none" w:sz="0" w:space="0" w:color="auto"/>
            <w:bottom w:val="none" w:sz="0" w:space="0" w:color="auto"/>
            <w:right w:val="none" w:sz="0" w:space="0" w:color="auto"/>
          </w:divBdr>
        </w:div>
        <w:div w:id="1398673455">
          <w:marLeft w:val="270"/>
          <w:marRight w:val="0"/>
          <w:marTop w:val="0"/>
          <w:marBottom w:val="0"/>
          <w:divBdr>
            <w:top w:val="none" w:sz="0" w:space="0" w:color="auto"/>
            <w:left w:val="none" w:sz="0" w:space="0" w:color="auto"/>
            <w:bottom w:val="none" w:sz="0" w:space="0" w:color="auto"/>
            <w:right w:val="none" w:sz="0" w:space="0" w:color="auto"/>
          </w:divBdr>
        </w:div>
        <w:div w:id="1461148173">
          <w:marLeft w:val="270"/>
          <w:marRight w:val="0"/>
          <w:marTop w:val="0"/>
          <w:marBottom w:val="0"/>
          <w:divBdr>
            <w:top w:val="none" w:sz="0" w:space="0" w:color="auto"/>
            <w:left w:val="none" w:sz="0" w:space="0" w:color="auto"/>
            <w:bottom w:val="none" w:sz="0" w:space="0" w:color="auto"/>
            <w:right w:val="none" w:sz="0" w:space="0" w:color="auto"/>
          </w:divBdr>
        </w:div>
        <w:div w:id="1254632720">
          <w:marLeft w:val="270"/>
          <w:marRight w:val="0"/>
          <w:marTop w:val="0"/>
          <w:marBottom w:val="0"/>
          <w:divBdr>
            <w:top w:val="none" w:sz="0" w:space="0" w:color="auto"/>
            <w:left w:val="none" w:sz="0" w:space="0" w:color="auto"/>
            <w:bottom w:val="none" w:sz="0" w:space="0" w:color="auto"/>
            <w:right w:val="none" w:sz="0" w:space="0" w:color="auto"/>
          </w:divBdr>
        </w:div>
        <w:div w:id="1438451470">
          <w:marLeft w:val="270"/>
          <w:marRight w:val="0"/>
          <w:marTop w:val="0"/>
          <w:marBottom w:val="0"/>
          <w:divBdr>
            <w:top w:val="none" w:sz="0" w:space="0" w:color="auto"/>
            <w:left w:val="none" w:sz="0" w:space="0" w:color="auto"/>
            <w:bottom w:val="none" w:sz="0" w:space="0" w:color="auto"/>
            <w:right w:val="none" w:sz="0" w:space="0" w:color="auto"/>
          </w:divBdr>
        </w:div>
        <w:div w:id="482625762">
          <w:marLeft w:val="270"/>
          <w:marRight w:val="0"/>
          <w:marTop w:val="0"/>
          <w:marBottom w:val="0"/>
          <w:divBdr>
            <w:top w:val="none" w:sz="0" w:space="0" w:color="auto"/>
            <w:left w:val="none" w:sz="0" w:space="0" w:color="auto"/>
            <w:bottom w:val="none" w:sz="0" w:space="0" w:color="auto"/>
            <w:right w:val="none" w:sz="0" w:space="0" w:color="auto"/>
          </w:divBdr>
        </w:div>
        <w:div w:id="693070783">
          <w:marLeft w:val="270"/>
          <w:marRight w:val="0"/>
          <w:marTop w:val="0"/>
          <w:marBottom w:val="0"/>
          <w:divBdr>
            <w:top w:val="none" w:sz="0" w:space="0" w:color="auto"/>
            <w:left w:val="none" w:sz="0" w:space="0" w:color="auto"/>
            <w:bottom w:val="none" w:sz="0" w:space="0" w:color="auto"/>
            <w:right w:val="none" w:sz="0" w:space="0" w:color="auto"/>
          </w:divBdr>
        </w:div>
        <w:div w:id="854659632">
          <w:marLeft w:val="270"/>
          <w:marRight w:val="0"/>
          <w:marTop w:val="0"/>
          <w:marBottom w:val="0"/>
          <w:divBdr>
            <w:top w:val="none" w:sz="0" w:space="0" w:color="auto"/>
            <w:left w:val="none" w:sz="0" w:space="0" w:color="auto"/>
            <w:bottom w:val="none" w:sz="0" w:space="0" w:color="auto"/>
            <w:right w:val="none" w:sz="0" w:space="0" w:color="auto"/>
          </w:divBdr>
        </w:div>
        <w:div w:id="1498687867">
          <w:marLeft w:val="270"/>
          <w:marRight w:val="0"/>
          <w:marTop w:val="0"/>
          <w:marBottom w:val="0"/>
          <w:divBdr>
            <w:top w:val="none" w:sz="0" w:space="0" w:color="auto"/>
            <w:left w:val="none" w:sz="0" w:space="0" w:color="auto"/>
            <w:bottom w:val="none" w:sz="0" w:space="0" w:color="auto"/>
            <w:right w:val="none" w:sz="0" w:space="0" w:color="auto"/>
          </w:divBdr>
        </w:div>
        <w:div w:id="1451391716">
          <w:marLeft w:val="270"/>
          <w:marRight w:val="0"/>
          <w:marTop w:val="0"/>
          <w:marBottom w:val="0"/>
          <w:divBdr>
            <w:top w:val="none" w:sz="0" w:space="0" w:color="auto"/>
            <w:left w:val="none" w:sz="0" w:space="0" w:color="auto"/>
            <w:bottom w:val="none" w:sz="0" w:space="0" w:color="auto"/>
            <w:right w:val="none" w:sz="0" w:space="0" w:color="auto"/>
          </w:divBdr>
        </w:div>
        <w:div w:id="641035688">
          <w:marLeft w:val="270"/>
          <w:marRight w:val="0"/>
          <w:marTop w:val="0"/>
          <w:marBottom w:val="0"/>
          <w:divBdr>
            <w:top w:val="none" w:sz="0" w:space="0" w:color="auto"/>
            <w:left w:val="none" w:sz="0" w:space="0" w:color="auto"/>
            <w:bottom w:val="none" w:sz="0" w:space="0" w:color="auto"/>
            <w:right w:val="none" w:sz="0" w:space="0" w:color="auto"/>
          </w:divBdr>
        </w:div>
        <w:div w:id="1897013279">
          <w:marLeft w:val="270"/>
          <w:marRight w:val="0"/>
          <w:marTop w:val="0"/>
          <w:marBottom w:val="0"/>
          <w:divBdr>
            <w:top w:val="none" w:sz="0" w:space="0" w:color="auto"/>
            <w:left w:val="none" w:sz="0" w:space="0" w:color="auto"/>
            <w:bottom w:val="none" w:sz="0" w:space="0" w:color="auto"/>
            <w:right w:val="none" w:sz="0" w:space="0" w:color="auto"/>
          </w:divBdr>
        </w:div>
        <w:div w:id="1687445043">
          <w:marLeft w:val="270"/>
          <w:marRight w:val="0"/>
          <w:marTop w:val="0"/>
          <w:marBottom w:val="0"/>
          <w:divBdr>
            <w:top w:val="none" w:sz="0" w:space="0" w:color="auto"/>
            <w:left w:val="none" w:sz="0" w:space="0" w:color="auto"/>
            <w:bottom w:val="none" w:sz="0" w:space="0" w:color="auto"/>
            <w:right w:val="none" w:sz="0" w:space="0" w:color="auto"/>
          </w:divBdr>
        </w:div>
        <w:div w:id="1951471320">
          <w:marLeft w:val="270"/>
          <w:marRight w:val="0"/>
          <w:marTop w:val="0"/>
          <w:marBottom w:val="0"/>
          <w:divBdr>
            <w:top w:val="none" w:sz="0" w:space="0" w:color="auto"/>
            <w:left w:val="none" w:sz="0" w:space="0" w:color="auto"/>
            <w:bottom w:val="none" w:sz="0" w:space="0" w:color="auto"/>
            <w:right w:val="none" w:sz="0" w:space="0" w:color="auto"/>
          </w:divBdr>
        </w:div>
        <w:div w:id="1571766870">
          <w:marLeft w:val="270"/>
          <w:marRight w:val="0"/>
          <w:marTop w:val="0"/>
          <w:marBottom w:val="0"/>
          <w:divBdr>
            <w:top w:val="none" w:sz="0" w:space="0" w:color="auto"/>
            <w:left w:val="none" w:sz="0" w:space="0" w:color="auto"/>
            <w:bottom w:val="none" w:sz="0" w:space="0" w:color="auto"/>
            <w:right w:val="none" w:sz="0" w:space="0" w:color="auto"/>
          </w:divBdr>
        </w:div>
        <w:div w:id="1821379690">
          <w:marLeft w:val="270"/>
          <w:marRight w:val="0"/>
          <w:marTop w:val="0"/>
          <w:marBottom w:val="0"/>
          <w:divBdr>
            <w:top w:val="none" w:sz="0" w:space="0" w:color="auto"/>
            <w:left w:val="none" w:sz="0" w:space="0" w:color="auto"/>
            <w:bottom w:val="none" w:sz="0" w:space="0" w:color="auto"/>
            <w:right w:val="none" w:sz="0" w:space="0" w:color="auto"/>
          </w:divBdr>
        </w:div>
        <w:div w:id="1528103042">
          <w:marLeft w:val="270"/>
          <w:marRight w:val="0"/>
          <w:marTop w:val="0"/>
          <w:marBottom w:val="0"/>
          <w:divBdr>
            <w:top w:val="none" w:sz="0" w:space="0" w:color="auto"/>
            <w:left w:val="none" w:sz="0" w:space="0" w:color="auto"/>
            <w:bottom w:val="none" w:sz="0" w:space="0" w:color="auto"/>
            <w:right w:val="none" w:sz="0" w:space="0" w:color="auto"/>
          </w:divBdr>
        </w:div>
        <w:div w:id="230845804">
          <w:marLeft w:val="270"/>
          <w:marRight w:val="0"/>
          <w:marTop w:val="0"/>
          <w:marBottom w:val="0"/>
          <w:divBdr>
            <w:top w:val="none" w:sz="0" w:space="0" w:color="auto"/>
            <w:left w:val="none" w:sz="0" w:space="0" w:color="auto"/>
            <w:bottom w:val="none" w:sz="0" w:space="0" w:color="auto"/>
            <w:right w:val="none" w:sz="0" w:space="0" w:color="auto"/>
          </w:divBdr>
        </w:div>
        <w:div w:id="1632516085">
          <w:marLeft w:val="270"/>
          <w:marRight w:val="0"/>
          <w:marTop w:val="0"/>
          <w:marBottom w:val="0"/>
          <w:divBdr>
            <w:top w:val="none" w:sz="0" w:space="0" w:color="auto"/>
            <w:left w:val="none" w:sz="0" w:space="0" w:color="auto"/>
            <w:bottom w:val="none" w:sz="0" w:space="0" w:color="auto"/>
            <w:right w:val="none" w:sz="0" w:space="0" w:color="auto"/>
          </w:divBdr>
        </w:div>
        <w:div w:id="1206017543">
          <w:marLeft w:val="270"/>
          <w:marRight w:val="0"/>
          <w:marTop w:val="0"/>
          <w:marBottom w:val="0"/>
          <w:divBdr>
            <w:top w:val="none" w:sz="0" w:space="0" w:color="auto"/>
            <w:left w:val="none" w:sz="0" w:space="0" w:color="auto"/>
            <w:bottom w:val="none" w:sz="0" w:space="0" w:color="auto"/>
            <w:right w:val="none" w:sz="0" w:space="0" w:color="auto"/>
          </w:divBdr>
        </w:div>
        <w:div w:id="1489395771">
          <w:marLeft w:val="270"/>
          <w:marRight w:val="0"/>
          <w:marTop w:val="0"/>
          <w:marBottom w:val="0"/>
          <w:divBdr>
            <w:top w:val="none" w:sz="0" w:space="0" w:color="auto"/>
            <w:left w:val="none" w:sz="0" w:space="0" w:color="auto"/>
            <w:bottom w:val="none" w:sz="0" w:space="0" w:color="auto"/>
            <w:right w:val="none" w:sz="0" w:space="0" w:color="auto"/>
          </w:divBdr>
        </w:div>
        <w:div w:id="1829977264">
          <w:marLeft w:val="270"/>
          <w:marRight w:val="0"/>
          <w:marTop w:val="0"/>
          <w:marBottom w:val="0"/>
          <w:divBdr>
            <w:top w:val="none" w:sz="0" w:space="0" w:color="auto"/>
            <w:left w:val="none" w:sz="0" w:space="0" w:color="auto"/>
            <w:bottom w:val="none" w:sz="0" w:space="0" w:color="auto"/>
            <w:right w:val="none" w:sz="0" w:space="0" w:color="auto"/>
          </w:divBdr>
        </w:div>
        <w:div w:id="1023745218">
          <w:marLeft w:val="270"/>
          <w:marRight w:val="0"/>
          <w:marTop w:val="0"/>
          <w:marBottom w:val="0"/>
          <w:divBdr>
            <w:top w:val="none" w:sz="0" w:space="0" w:color="auto"/>
            <w:left w:val="none" w:sz="0" w:space="0" w:color="auto"/>
            <w:bottom w:val="none" w:sz="0" w:space="0" w:color="auto"/>
            <w:right w:val="none" w:sz="0" w:space="0" w:color="auto"/>
          </w:divBdr>
        </w:div>
        <w:div w:id="1491093972">
          <w:marLeft w:val="270"/>
          <w:marRight w:val="0"/>
          <w:marTop w:val="0"/>
          <w:marBottom w:val="0"/>
          <w:divBdr>
            <w:top w:val="none" w:sz="0" w:space="0" w:color="auto"/>
            <w:left w:val="none" w:sz="0" w:space="0" w:color="auto"/>
            <w:bottom w:val="none" w:sz="0" w:space="0" w:color="auto"/>
            <w:right w:val="none" w:sz="0" w:space="0" w:color="auto"/>
          </w:divBdr>
        </w:div>
        <w:div w:id="1484078612">
          <w:marLeft w:val="270"/>
          <w:marRight w:val="0"/>
          <w:marTop w:val="0"/>
          <w:marBottom w:val="0"/>
          <w:divBdr>
            <w:top w:val="none" w:sz="0" w:space="0" w:color="auto"/>
            <w:left w:val="none" w:sz="0" w:space="0" w:color="auto"/>
            <w:bottom w:val="none" w:sz="0" w:space="0" w:color="auto"/>
            <w:right w:val="none" w:sz="0" w:space="0" w:color="auto"/>
          </w:divBdr>
        </w:div>
        <w:div w:id="427965554">
          <w:marLeft w:val="270"/>
          <w:marRight w:val="0"/>
          <w:marTop w:val="0"/>
          <w:marBottom w:val="0"/>
          <w:divBdr>
            <w:top w:val="none" w:sz="0" w:space="0" w:color="auto"/>
            <w:left w:val="none" w:sz="0" w:space="0" w:color="auto"/>
            <w:bottom w:val="none" w:sz="0" w:space="0" w:color="auto"/>
            <w:right w:val="none" w:sz="0" w:space="0" w:color="auto"/>
          </w:divBdr>
        </w:div>
        <w:div w:id="101799781">
          <w:marLeft w:val="270"/>
          <w:marRight w:val="0"/>
          <w:marTop w:val="0"/>
          <w:marBottom w:val="0"/>
          <w:divBdr>
            <w:top w:val="none" w:sz="0" w:space="0" w:color="auto"/>
            <w:left w:val="none" w:sz="0" w:space="0" w:color="auto"/>
            <w:bottom w:val="none" w:sz="0" w:space="0" w:color="auto"/>
            <w:right w:val="none" w:sz="0" w:space="0" w:color="auto"/>
          </w:divBdr>
        </w:div>
        <w:div w:id="1340043532">
          <w:marLeft w:val="270"/>
          <w:marRight w:val="0"/>
          <w:marTop w:val="0"/>
          <w:marBottom w:val="0"/>
          <w:divBdr>
            <w:top w:val="none" w:sz="0" w:space="0" w:color="auto"/>
            <w:left w:val="none" w:sz="0" w:space="0" w:color="auto"/>
            <w:bottom w:val="none" w:sz="0" w:space="0" w:color="auto"/>
            <w:right w:val="none" w:sz="0" w:space="0" w:color="auto"/>
          </w:divBdr>
        </w:div>
        <w:div w:id="17583169">
          <w:marLeft w:val="270"/>
          <w:marRight w:val="0"/>
          <w:marTop w:val="0"/>
          <w:marBottom w:val="0"/>
          <w:divBdr>
            <w:top w:val="none" w:sz="0" w:space="0" w:color="auto"/>
            <w:left w:val="none" w:sz="0" w:space="0" w:color="auto"/>
            <w:bottom w:val="none" w:sz="0" w:space="0" w:color="auto"/>
            <w:right w:val="none" w:sz="0" w:space="0" w:color="auto"/>
          </w:divBdr>
        </w:div>
        <w:div w:id="1902791723">
          <w:marLeft w:val="270"/>
          <w:marRight w:val="0"/>
          <w:marTop w:val="0"/>
          <w:marBottom w:val="0"/>
          <w:divBdr>
            <w:top w:val="none" w:sz="0" w:space="0" w:color="auto"/>
            <w:left w:val="none" w:sz="0" w:space="0" w:color="auto"/>
            <w:bottom w:val="none" w:sz="0" w:space="0" w:color="auto"/>
            <w:right w:val="none" w:sz="0" w:space="0" w:color="auto"/>
          </w:divBdr>
        </w:div>
        <w:div w:id="752435603">
          <w:marLeft w:val="27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niversity@schoolofcoding.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Malhotra</dc:creator>
  <cp:keywords/>
  <dc:description/>
  <cp:lastModifiedBy>Kuldeep Malhotra</cp:lastModifiedBy>
  <cp:revision>1</cp:revision>
  <dcterms:created xsi:type="dcterms:W3CDTF">2025-01-07T16:17:00Z</dcterms:created>
  <dcterms:modified xsi:type="dcterms:W3CDTF">2025-01-08T20:52:00Z</dcterms:modified>
</cp:coreProperties>
</file>