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REVERSE A LINKED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insert(struct Node** head, int data)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newNode-&gt;next = *head;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*head = newNode;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reverse(struct Node** head)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struct Node* prev =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struct Node* current = *head;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struct Node* next =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next = current-&gt;next;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current-&gt;next = prev;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current = next;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*head = prev;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printList(struct Node* head)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printf("%d ", temp-&gt;data);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Insert elements into linked list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insert(&amp;head,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insert(&amp;head, 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insert(&amp;head, 3);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insert(&amp;head, 4);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printf("Original linked list: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Reverse the linked list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reverse(&amp;head);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printf("Reversed linked list: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Free memory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struct Node* temp;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 (head != NULL)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temp = head;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