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44C3" w14:textId="29D9475E" w:rsidR="00277D64" w:rsidRDefault="002B0D99" w:rsidP="002B0D99">
      <w:pPr>
        <w:jc w:val="center"/>
        <w:rPr>
          <w:sz w:val="24"/>
          <w:szCs w:val="36"/>
        </w:rPr>
      </w:pPr>
      <w:r>
        <w:rPr>
          <w:b/>
          <w:bCs/>
          <w:sz w:val="36"/>
          <w:szCs w:val="36"/>
        </w:rPr>
        <w:t>OPPs(Object Oriented Programming)</w:t>
      </w:r>
    </w:p>
    <w:p w14:paraId="0F93ABB5" w14:textId="6E9CA123" w:rsidR="002B0D99" w:rsidRDefault="002B0D99" w:rsidP="002B0D99">
      <w:pPr>
        <w:rPr>
          <w:sz w:val="24"/>
          <w:szCs w:val="36"/>
        </w:rPr>
      </w:pPr>
      <w:r>
        <w:rPr>
          <w:sz w:val="24"/>
          <w:szCs w:val="36"/>
        </w:rPr>
        <w:t xml:space="preserve">Agenda: </w:t>
      </w:r>
    </w:p>
    <w:p w14:paraId="09DEB015" w14:textId="4ECE0DB7" w:rsidR="005C51D8" w:rsidRDefault="005C51D8" w:rsidP="002B0D99">
      <w:pPr>
        <w:rPr>
          <w:sz w:val="24"/>
          <w:szCs w:val="36"/>
        </w:rPr>
      </w:pPr>
      <w:r>
        <w:rPr>
          <w:sz w:val="24"/>
          <w:szCs w:val="36"/>
        </w:rPr>
        <w:t>Mod-1</w:t>
      </w:r>
    </w:p>
    <w:p w14:paraId="1F09163A" w14:textId="2E60EE9B" w:rsidR="002B0D99" w:rsidRDefault="002B0D99" w:rsidP="002B0D99">
      <w:pPr>
        <w:pStyle w:val="ListParagraph"/>
        <w:numPr>
          <w:ilvl w:val="0"/>
          <w:numId w:val="1"/>
        </w:numPr>
        <w:rPr>
          <w:sz w:val="24"/>
          <w:szCs w:val="36"/>
        </w:rPr>
      </w:pPr>
      <w:r>
        <w:rPr>
          <w:sz w:val="24"/>
          <w:szCs w:val="36"/>
        </w:rPr>
        <w:t>Data Hiding</w:t>
      </w:r>
    </w:p>
    <w:p w14:paraId="57AE7132" w14:textId="347C405E" w:rsidR="002B0D99" w:rsidRDefault="002B0D99" w:rsidP="002B0D99">
      <w:pPr>
        <w:pStyle w:val="ListParagraph"/>
        <w:numPr>
          <w:ilvl w:val="0"/>
          <w:numId w:val="1"/>
        </w:numPr>
        <w:rPr>
          <w:sz w:val="24"/>
          <w:szCs w:val="36"/>
        </w:rPr>
      </w:pPr>
      <w:r>
        <w:rPr>
          <w:sz w:val="24"/>
          <w:szCs w:val="36"/>
        </w:rPr>
        <w:t xml:space="preserve">Abstraction </w:t>
      </w:r>
    </w:p>
    <w:p w14:paraId="1DBE2BA5" w14:textId="0CD6F3EC" w:rsidR="002B0D99" w:rsidRDefault="002B0D99" w:rsidP="002B0D99">
      <w:pPr>
        <w:pStyle w:val="ListParagraph"/>
        <w:numPr>
          <w:ilvl w:val="0"/>
          <w:numId w:val="1"/>
        </w:numPr>
        <w:rPr>
          <w:sz w:val="24"/>
          <w:szCs w:val="36"/>
        </w:rPr>
      </w:pPr>
      <w:r>
        <w:rPr>
          <w:sz w:val="24"/>
          <w:szCs w:val="36"/>
        </w:rPr>
        <w:t>Encapsulation</w:t>
      </w:r>
    </w:p>
    <w:p w14:paraId="4730B6E1" w14:textId="51F0FCB2" w:rsidR="002B0D99" w:rsidRDefault="002B0D99" w:rsidP="002B0D99">
      <w:pPr>
        <w:pStyle w:val="ListParagraph"/>
        <w:numPr>
          <w:ilvl w:val="0"/>
          <w:numId w:val="1"/>
        </w:numPr>
        <w:rPr>
          <w:sz w:val="24"/>
          <w:szCs w:val="36"/>
        </w:rPr>
      </w:pPr>
      <w:r>
        <w:rPr>
          <w:sz w:val="24"/>
          <w:szCs w:val="36"/>
        </w:rPr>
        <w:t>Tightly encapsulated class</w:t>
      </w:r>
    </w:p>
    <w:p w14:paraId="251B22FD" w14:textId="3FB6E4CB" w:rsidR="005C51D8" w:rsidRPr="005C51D8" w:rsidRDefault="005C51D8" w:rsidP="005C51D8">
      <w:pPr>
        <w:rPr>
          <w:sz w:val="24"/>
          <w:szCs w:val="36"/>
        </w:rPr>
      </w:pPr>
      <w:r>
        <w:rPr>
          <w:sz w:val="24"/>
          <w:szCs w:val="36"/>
        </w:rPr>
        <w:t>Mod -2</w:t>
      </w:r>
    </w:p>
    <w:p w14:paraId="1E0BAC96" w14:textId="7867E288" w:rsidR="002B0D99" w:rsidRDefault="00D71759" w:rsidP="002B0D99">
      <w:pPr>
        <w:pStyle w:val="ListParagraph"/>
        <w:numPr>
          <w:ilvl w:val="0"/>
          <w:numId w:val="1"/>
        </w:numPr>
        <w:rPr>
          <w:sz w:val="24"/>
          <w:szCs w:val="36"/>
        </w:rPr>
      </w:pPr>
      <w:r>
        <w:rPr>
          <w:sz w:val="24"/>
          <w:szCs w:val="36"/>
        </w:rPr>
        <w:t xml:space="preserve">Is-A relationship </w:t>
      </w:r>
    </w:p>
    <w:p w14:paraId="446A7A7C" w14:textId="56945BDF" w:rsidR="00D71759" w:rsidRDefault="00D71759" w:rsidP="002B0D99">
      <w:pPr>
        <w:pStyle w:val="ListParagraph"/>
        <w:numPr>
          <w:ilvl w:val="0"/>
          <w:numId w:val="1"/>
        </w:numPr>
        <w:rPr>
          <w:sz w:val="24"/>
          <w:szCs w:val="36"/>
        </w:rPr>
      </w:pPr>
      <w:r>
        <w:rPr>
          <w:sz w:val="24"/>
          <w:szCs w:val="36"/>
        </w:rPr>
        <w:t>Has-A relationship</w:t>
      </w:r>
    </w:p>
    <w:p w14:paraId="14955581" w14:textId="4041671B" w:rsidR="00D71759" w:rsidRDefault="00D71759" w:rsidP="002B0D99">
      <w:pPr>
        <w:pStyle w:val="ListParagraph"/>
        <w:numPr>
          <w:ilvl w:val="0"/>
          <w:numId w:val="1"/>
        </w:numPr>
        <w:rPr>
          <w:sz w:val="24"/>
          <w:szCs w:val="36"/>
        </w:rPr>
      </w:pPr>
      <w:r>
        <w:rPr>
          <w:sz w:val="24"/>
          <w:szCs w:val="36"/>
        </w:rPr>
        <w:t>Method signature</w:t>
      </w:r>
    </w:p>
    <w:p w14:paraId="281D4928" w14:textId="5245143D" w:rsidR="00D71759" w:rsidRDefault="00D71759" w:rsidP="002B0D99">
      <w:pPr>
        <w:pStyle w:val="ListParagraph"/>
        <w:numPr>
          <w:ilvl w:val="0"/>
          <w:numId w:val="1"/>
        </w:numPr>
        <w:rPr>
          <w:sz w:val="24"/>
          <w:szCs w:val="36"/>
        </w:rPr>
      </w:pPr>
      <w:r>
        <w:rPr>
          <w:sz w:val="24"/>
          <w:szCs w:val="36"/>
        </w:rPr>
        <w:t>Method overloading</w:t>
      </w:r>
    </w:p>
    <w:p w14:paraId="3F2640CD" w14:textId="6674262C" w:rsidR="00D71759" w:rsidRDefault="00D71759" w:rsidP="002B0D99">
      <w:pPr>
        <w:pStyle w:val="ListParagraph"/>
        <w:numPr>
          <w:ilvl w:val="0"/>
          <w:numId w:val="1"/>
        </w:numPr>
        <w:rPr>
          <w:sz w:val="24"/>
          <w:szCs w:val="36"/>
        </w:rPr>
      </w:pPr>
      <w:r>
        <w:rPr>
          <w:sz w:val="24"/>
          <w:szCs w:val="36"/>
        </w:rPr>
        <w:t>Method overriding</w:t>
      </w:r>
    </w:p>
    <w:p w14:paraId="10E94B71" w14:textId="30E37CB4" w:rsidR="005C51D8" w:rsidRPr="005C51D8" w:rsidRDefault="005C51D8" w:rsidP="005C51D8">
      <w:pPr>
        <w:rPr>
          <w:sz w:val="24"/>
          <w:szCs w:val="36"/>
        </w:rPr>
      </w:pPr>
      <w:r>
        <w:rPr>
          <w:sz w:val="24"/>
          <w:szCs w:val="36"/>
        </w:rPr>
        <w:t>Mod-3</w:t>
      </w:r>
    </w:p>
    <w:p w14:paraId="795B2A13" w14:textId="0D0C7055" w:rsidR="00D71759" w:rsidRDefault="00D71759" w:rsidP="002B0D99">
      <w:pPr>
        <w:pStyle w:val="ListParagraph"/>
        <w:numPr>
          <w:ilvl w:val="0"/>
          <w:numId w:val="1"/>
        </w:numPr>
        <w:rPr>
          <w:sz w:val="24"/>
          <w:szCs w:val="36"/>
        </w:rPr>
      </w:pPr>
      <w:r>
        <w:rPr>
          <w:sz w:val="24"/>
          <w:szCs w:val="36"/>
        </w:rPr>
        <w:t>Static control flow</w:t>
      </w:r>
    </w:p>
    <w:p w14:paraId="313E296C" w14:textId="5C2E235E" w:rsidR="00D71759" w:rsidRDefault="00D71759" w:rsidP="002B0D99">
      <w:pPr>
        <w:pStyle w:val="ListParagraph"/>
        <w:numPr>
          <w:ilvl w:val="0"/>
          <w:numId w:val="1"/>
        </w:numPr>
        <w:rPr>
          <w:sz w:val="24"/>
          <w:szCs w:val="36"/>
        </w:rPr>
      </w:pPr>
      <w:r>
        <w:rPr>
          <w:sz w:val="24"/>
          <w:szCs w:val="36"/>
        </w:rPr>
        <w:t>Instance control flow</w:t>
      </w:r>
    </w:p>
    <w:p w14:paraId="710FB4D9" w14:textId="1083BC0D" w:rsidR="00D71759" w:rsidRDefault="00D71759" w:rsidP="002B0D99">
      <w:pPr>
        <w:pStyle w:val="ListParagraph"/>
        <w:numPr>
          <w:ilvl w:val="0"/>
          <w:numId w:val="1"/>
        </w:numPr>
        <w:rPr>
          <w:sz w:val="24"/>
          <w:szCs w:val="36"/>
        </w:rPr>
      </w:pPr>
      <w:r>
        <w:rPr>
          <w:sz w:val="24"/>
          <w:szCs w:val="36"/>
        </w:rPr>
        <w:t>Constructor</w:t>
      </w:r>
    </w:p>
    <w:p w14:paraId="6CDDCC4F" w14:textId="2210B804" w:rsidR="00D71759" w:rsidRDefault="00D71759" w:rsidP="002B0D99">
      <w:pPr>
        <w:pStyle w:val="ListParagraph"/>
        <w:numPr>
          <w:ilvl w:val="0"/>
          <w:numId w:val="1"/>
        </w:numPr>
        <w:rPr>
          <w:sz w:val="24"/>
          <w:szCs w:val="36"/>
        </w:rPr>
      </w:pPr>
      <w:r>
        <w:rPr>
          <w:sz w:val="24"/>
          <w:szCs w:val="36"/>
        </w:rPr>
        <w:t xml:space="preserve">Coupling </w:t>
      </w:r>
    </w:p>
    <w:p w14:paraId="76702DC4" w14:textId="57A259C0" w:rsidR="00D71759" w:rsidRDefault="00D71759" w:rsidP="002B0D99">
      <w:pPr>
        <w:pStyle w:val="ListParagraph"/>
        <w:numPr>
          <w:ilvl w:val="0"/>
          <w:numId w:val="1"/>
        </w:numPr>
        <w:rPr>
          <w:sz w:val="24"/>
          <w:szCs w:val="36"/>
        </w:rPr>
      </w:pPr>
      <w:r>
        <w:rPr>
          <w:sz w:val="24"/>
          <w:szCs w:val="36"/>
        </w:rPr>
        <w:t>Cohesion</w:t>
      </w:r>
    </w:p>
    <w:p w14:paraId="6138351C" w14:textId="15E47ABE" w:rsidR="00D71759" w:rsidRDefault="00D71759" w:rsidP="002B0D99">
      <w:pPr>
        <w:pStyle w:val="ListParagraph"/>
        <w:numPr>
          <w:ilvl w:val="0"/>
          <w:numId w:val="1"/>
        </w:numPr>
        <w:rPr>
          <w:sz w:val="24"/>
          <w:szCs w:val="36"/>
        </w:rPr>
      </w:pPr>
      <w:r>
        <w:rPr>
          <w:sz w:val="24"/>
          <w:szCs w:val="36"/>
        </w:rPr>
        <w:t>Type casting</w:t>
      </w:r>
    </w:p>
    <w:p w14:paraId="79457F52" w14:textId="34FF024F" w:rsidR="00D71759" w:rsidRPr="00D71759" w:rsidRDefault="00D71759" w:rsidP="00D71759">
      <w:pPr>
        <w:rPr>
          <w:sz w:val="28"/>
          <w:szCs w:val="28"/>
        </w:rPr>
      </w:pPr>
      <w:r w:rsidRPr="00D71759">
        <w:rPr>
          <w:b/>
          <w:bCs/>
          <w:sz w:val="28"/>
          <w:szCs w:val="28"/>
        </w:rPr>
        <w:t>Data Hiding:</w:t>
      </w:r>
    </w:p>
    <w:p w14:paraId="360869DD" w14:textId="6594E847" w:rsidR="00D71759" w:rsidRDefault="00D50F01" w:rsidP="00D71759">
      <w:pPr>
        <w:rPr>
          <w:sz w:val="24"/>
          <w:szCs w:val="36"/>
        </w:rPr>
      </w:pPr>
      <w:r>
        <w:rPr>
          <w:sz w:val="24"/>
          <w:szCs w:val="36"/>
        </w:rPr>
        <w:t>Outside person can’t access our internal data directly or our internal data should go out directly, this opp feature is nothing but data hiding. After validation or identification outside person can access our internal data.</w:t>
      </w:r>
    </w:p>
    <w:p w14:paraId="1C9FDD9D" w14:textId="5B57AB2E" w:rsidR="00D50F01" w:rsidRDefault="0058671A" w:rsidP="00D71759">
      <w:pPr>
        <w:rPr>
          <w:sz w:val="24"/>
          <w:szCs w:val="36"/>
        </w:rPr>
      </w:pPr>
      <w:r>
        <w:rPr>
          <w:sz w:val="24"/>
          <w:szCs w:val="36"/>
        </w:rPr>
        <w:t xml:space="preserve">By declaring data member (variable) as private we can achieve data hiding </w:t>
      </w:r>
    </w:p>
    <w:p w14:paraId="4D4EDC33" w14:textId="2B298368" w:rsidR="0058671A" w:rsidRDefault="0058671A" w:rsidP="00D71759">
      <w:pPr>
        <w:rPr>
          <w:sz w:val="24"/>
          <w:szCs w:val="36"/>
        </w:rPr>
      </w:pPr>
      <w:r>
        <w:rPr>
          <w:sz w:val="24"/>
          <w:szCs w:val="36"/>
        </w:rPr>
        <w:t>Ex: using getter and setter</w:t>
      </w:r>
    </w:p>
    <w:p w14:paraId="72A2FAA1" w14:textId="2F107C71" w:rsidR="0058671A" w:rsidRDefault="0058671A" w:rsidP="00D71759">
      <w:pPr>
        <w:rPr>
          <w:sz w:val="24"/>
          <w:szCs w:val="36"/>
        </w:rPr>
      </w:pPr>
      <w:r>
        <w:rPr>
          <w:sz w:val="24"/>
          <w:szCs w:val="36"/>
        </w:rPr>
        <w:t>The main advantage of data hiding is security.</w:t>
      </w:r>
    </w:p>
    <w:p w14:paraId="2682D591" w14:textId="611CF426" w:rsidR="0058671A" w:rsidRDefault="0058671A" w:rsidP="00D71759">
      <w:pPr>
        <w:rPr>
          <w:sz w:val="24"/>
          <w:szCs w:val="36"/>
        </w:rPr>
      </w:pPr>
      <w:r>
        <w:rPr>
          <w:sz w:val="24"/>
          <w:szCs w:val="36"/>
        </w:rPr>
        <w:t>Note: it is highly recommended to declare data members as private.</w:t>
      </w:r>
    </w:p>
    <w:p w14:paraId="2ECF332B" w14:textId="5DEAB889" w:rsidR="0058671A" w:rsidRDefault="0058671A" w:rsidP="00D71759">
      <w:pPr>
        <w:rPr>
          <w:sz w:val="24"/>
          <w:szCs w:val="36"/>
        </w:rPr>
      </w:pPr>
    </w:p>
    <w:p w14:paraId="10B6374A" w14:textId="64F7E859" w:rsidR="0058671A" w:rsidRDefault="0058671A" w:rsidP="00D71759">
      <w:pPr>
        <w:rPr>
          <w:sz w:val="24"/>
          <w:szCs w:val="36"/>
        </w:rPr>
      </w:pPr>
      <w:r w:rsidRPr="003472FA">
        <w:rPr>
          <w:b/>
          <w:bCs/>
          <w:sz w:val="32"/>
          <w:szCs w:val="36"/>
        </w:rPr>
        <w:t>Abst</w:t>
      </w:r>
      <w:r w:rsidR="003472FA" w:rsidRPr="003472FA">
        <w:rPr>
          <w:b/>
          <w:bCs/>
          <w:sz w:val="32"/>
          <w:szCs w:val="36"/>
        </w:rPr>
        <w:t>raction:</w:t>
      </w:r>
    </w:p>
    <w:p w14:paraId="15997BFF" w14:textId="33D2F3C6" w:rsidR="003472FA" w:rsidRDefault="003472FA" w:rsidP="00D71759">
      <w:pPr>
        <w:rPr>
          <w:sz w:val="24"/>
          <w:szCs w:val="36"/>
        </w:rPr>
      </w:pPr>
      <w:r>
        <w:rPr>
          <w:sz w:val="24"/>
          <w:szCs w:val="36"/>
        </w:rPr>
        <w:t>Hiding internal implementation and highlight the set of services what we are offering is called abstraction.</w:t>
      </w:r>
    </w:p>
    <w:p w14:paraId="4BB818AF" w14:textId="3EDED13A" w:rsidR="003472FA" w:rsidRDefault="003472FA" w:rsidP="00D71759">
      <w:pPr>
        <w:rPr>
          <w:sz w:val="24"/>
          <w:szCs w:val="36"/>
        </w:rPr>
      </w:pPr>
      <w:r>
        <w:rPr>
          <w:sz w:val="24"/>
          <w:szCs w:val="36"/>
        </w:rPr>
        <w:t>Ex: ATM GUI Screen</w:t>
      </w:r>
    </w:p>
    <w:p w14:paraId="050D7B8C" w14:textId="67D5F4D7" w:rsidR="0051012F" w:rsidRDefault="0051012F" w:rsidP="00D71759">
      <w:pPr>
        <w:rPr>
          <w:sz w:val="24"/>
          <w:szCs w:val="36"/>
        </w:rPr>
      </w:pPr>
      <w:r>
        <w:rPr>
          <w:sz w:val="24"/>
          <w:szCs w:val="36"/>
        </w:rPr>
        <w:t xml:space="preserve">Advantages: </w:t>
      </w:r>
    </w:p>
    <w:p w14:paraId="161ED50B" w14:textId="01F8126A" w:rsidR="0051012F" w:rsidRDefault="0051012F" w:rsidP="0051012F">
      <w:pPr>
        <w:pStyle w:val="ListParagraph"/>
        <w:numPr>
          <w:ilvl w:val="0"/>
          <w:numId w:val="2"/>
        </w:numPr>
        <w:rPr>
          <w:sz w:val="24"/>
          <w:szCs w:val="36"/>
        </w:rPr>
      </w:pPr>
      <w:r>
        <w:rPr>
          <w:sz w:val="24"/>
          <w:szCs w:val="36"/>
        </w:rPr>
        <w:lastRenderedPageBreak/>
        <w:t xml:space="preserve">Security </w:t>
      </w:r>
    </w:p>
    <w:p w14:paraId="24E71858" w14:textId="3ADA7723" w:rsidR="0051012F" w:rsidRDefault="0051012F" w:rsidP="0051012F">
      <w:pPr>
        <w:pStyle w:val="ListParagraph"/>
        <w:numPr>
          <w:ilvl w:val="0"/>
          <w:numId w:val="2"/>
        </w:numPr>
        <w:rPr>
          <w:sz w:val="24"/>
          <w:szCs w:val="36"/>
        </w:rPr>
      </w:pPr>
      <w:r>
        <w:rPr>
          <w:sz w:val="24"/>
          <w:szCs w:val="36"/>
        </w:rPr>
        <w:t>Enhancement will become easy</w:t>
      </w:r>
    </w:p>
    <w:p w14:paraId="6A193AC0" w14:textId="5490EB32" w:rsidR="0051012F" w:rsidRDefault="0051012F" w:rsidP="0051012F">
      <w:pPr>
        <w:pStyle w:val="ListParagraph"/>
        <w:numPr>
          <w:ilvl w:val="0"/>
          <w:numId w:val="2"/>
        </w:numPr>
        <w:rPr>
          <w:sz w:val="24"/>
          <w:szCs w:val="36"/>
        </w:rPr>
      </w:pPr>
      <w:r>
        <w:rPr>
          <w:sz w:val="24"/>
          <w:szCs w:val="36"/>
        </w:rPr>
        <w:t>Easiness to user</w:t>
      </w:r>
    </w:p>
    <w:p w14:paraId="0F5A62E1" w14:textId="521FB8FF" w:rsidR="0051012F" w:rsidRDefault="0051012F" w:rsidP="0051012F">
      <w:pPr>
        <w:pStyle w:val="ListParagraph"/>
        <w:numPr>
          <w:ilvl w:val="0"/>
          <w:numId w:val="2"/>
        </w:numPr>
        <w:rPr>
          <w:sz w:val="24"/>
          <w:szCs w:val="36"/>
        </w:rPr>
      </w:pPr>
      <w:r>
        <w:rPr>
          <w:sz w:val="24"/>
          <w:szCs w:val="36"/>
        </w:rPr>
        <w:t xml:space="preserve">Maintainability </w:t>
      </w:r>
    </w:p>
    <w:p w14:paraId="2608EFD2" w14:textId="69E15065" w:rsidR="0051012F" w:rsidRDefault="0051012F" w:rsidP="0051012F">
      <w:pPr>
        <w:rPr>
          <w:sz w:val="24"/>
          <w:szCs w:val="36"/>
        </w:rPr>
      </w:pPr>
      <w:r>
        <w:rPr>
          <w:sz w:val="24"/>
          <w:szCs w:val="36"/>
        </w:rPr>
        <w:t>Note: By using interfaces and abstract classes we can implement abstraction.</w:t>
      </w:r>
    </w:p>
    <w:p w14:paraId="03D620D7" w14:textId="48B68C08" w:rsidR="0051012F" w:rsidRDefault="0051012F" w:rsidP="0051012F">
      <w:pPr>
        <w:rPr>
          <w:sz w:val="24"/>
          <w:szCs w:val="36"/>
        </w:rPr>
      </w:pPr>
    </w:p>
    <w:p w14:paraId="1E26E407" w14:textId="0C1B6E5A" w:rsidR="0051012F" w:rsidRDefault="0051012F" w:rsidP="0051012F">
      <w:pPr>
        <w:rPr>
          <w:sz w:val="24"/>
          <w:szCs w:val="36"/>
        </w:rPr>
      </w:pPr>
      <w:r>
        <w:rPr>
          <w:b/>
          <w:bCs/>
          <w:sz w:val="32"/>
          <w:szCs w:val="36"/>
        </w:rPr>
        <w:t xml:space="preserve">Encapsulation: </w:t>
      </w:r>
    </w:p>
    <w:p w14:paraId="13651CBC" w14:textId="7A4E23FF" w:rsidR="0051012F" w:rsidRDefault="004C146F" w:rsidP="0051012F">
      <w:pPr>
        <w:rPr>
          <w:sz w:val="24"/>
          <w:szCs w:val="36"/>
        </w:rPr>
      </w:pPr>
      <w:r>
        <w:rPr>
          <w:sz w:val="24"/>
          <w:szCs w:val="36"/>
        </w:rPr>
        <w:t xml:space="preserve">The process of binding data and corresponding method into a single unit is nothing but encapsulation. </w:t>
      </w:r>
    </w:p>
    <w:p w14:paraId="22C7F628" w14:textId="226382BA" w:rsidR="004C146F" w:rsidRDefault="004C146F" w:rsidP="0051012F">
      <w:pPr>
        <w:rPr>
          <w:sz w:val="24"/>
          <w:szCs w:val="36"/>
        </w:rPr>
      </w:pPr>
      <w:r>
        <w:rPr>
          <w:sz w:val="24"/>
          <w:szCs w:val="36"/>
        </w:rPr>
        <w:t>Ex: data member (variable) + behaviour (member function)</w:t>
      </w:r>
    </w:p>
    <w:p w14:paraId="5E9ADB6E" w14:textId="57F8A67B" w:rsidR="004C146F" w:rsidRDefault="004C146F" w:rsidP="0051012F">
      <w:pPr>
        <w:rPr>
          <w:sz w:val="24"/>
          <w:szCs w:val="36"/>
        </w:rPr>
      </w:pPr>
      <w:r>
        <w:rPr>
          <w:sz w:val="24"/>
          <w:szCs w:val="36"/>
        </w:rPr>
        <w:t xml:space="preserve">If any component follows data hiding and abstraction such type of component is said to be encapsulated component. </w:t>
      </w:r>
    </w:p>
    <w:p w14:paraId="1A4DE706" w14:textId="78A27D8C" w:rsidR="004C146F" w:rsidRDefault="004C146F" w:rsidP="0051012F">
      <w:pPr>
        <w:rPr>
          <w:sz w:val="24"/>
          <w:szCs w:val="36"/>
        </w:rPr>
      </w:pPr>
      <w:r>
        <w:rPr>
          <w:sz w:val="24"/>
          <w:szCs w:val="36"/>
        </w:rPr>
        <w:t xml:space="preserve">Encapsulation = </w:t>
      </w:r>
      <w:r w:rsidR="00470A99">
        <w:rPr>
          <w:sz w:val="24"/>
          <w:szCs w:val="36"/>
        </w:rPr>
        <w:t>D</w:t>
      </w:r>
      <w:r>
        <w:rPr>
          <w:sz w:val="24"/>
          <w:szCs w:val="36"/>
        </w:rPr>
        <w:t xml:space="preserve">ata hiding + Abstraction </w:t>
      </w:r>
    </w:p>
    <w:p w14:paraId="719AD629" w14:textId="77777777" w:rsidR="00470A99" w:rsidRDefault="00470A99" w:rsidP="00470A99">
      <w:pPr>
        <w:rPr>
          <w:sz w:val="24"/>
          <w:szCs w:val="36"/>
        </w:rPr>
      </w:pPr>
      <w:r>
        <w:rPr>
          <w:sz w:val="24"/>
          <w:szCs w:val="36"/>
        </w:rPr>
        <w:t xml:space="preserve">Advantages: </w:t>
      </w:r>
    </w:p>
    <w:p w14:paraId="5C16E245" w14:textId="77777777" w:rsidR="00470A99" w:rsidRDefault="00470A99" w:rsidP="00470A99">
      <w:pPr>
        <w:pStyle w:val="ListParagraph"/>
        <w:numPr>
          <w:ilvl w:val="0"/>
          <w:numId w:val="3"/>
        </w:numPr>
        <w:rPr>
          <w:sz w:val="24"/>
          <w:szCs w:val="36"/>
        </w:rPr>
      </w:pPr>
      <w:r>
        <w:rPr>
          <w:sz w:val="24"/>
          <w:szCs w:val="36"/>
        </w:rPr>
        <w:t xml:space="preserve">Security </w:t>
      </w:r>
    </w:p>
    <w:p w14:paraId="3916C3B5" w14:textId="5E7B5626" w:rsidR="00470A99" w:rsidRPr="00470A99" w:rsidRDefault="00470A99" w:rsidP="00470A99">
      <w:pPr>
        <w:pStyle w:val="ListParagraph"/>
        <w:numPr>
          <w:ilvl w:val="0"/>
          <w:numId w:val="3"/>
        </w:numPr>
        <w:rPr>
          <w:sz w:val="24"/>
          <w:szCs w:val="36"/>
        </w:rPr>
      </w:pPr>
      <w:r>
        <w:rPr>
          <w:sz w:val="24"/>
          <w:szCs w:val="36"/>
        </w:rPr>
        <w:t>Enhancement will become easy</w:t>
      </w:r>
    </w:p>
    <w:p w14:paraId="1AD279DB" w14:textId="4BC0D311" w:rsidR="00470A99" w:rsidRDefault="00470A99" w:rsidP="00470A99">
      <w:pPr>
        <w:pStyle w:val="ListParagraph"/>
        <w:numPr>
          <w:ilvl w:val="0"/>
          <w:numId w:val="3"/>
        </w:numPr>
        <w:rPr>
          <w:sz w:val="24"/>
          <w:szCs w:val="36"/>
        </w:rPr>
      </w:pPr>
      <w:r w:rsidRPr="00470A99">
        <w:rPr>
          <w:sz w:val="24"/>
          <w:szCs w:val="36"/>
        </w:rPr>
        <w:t>Maintainability</w:t>
      </w:r>
    </w:p>
    <w:p w14:paraId="3F6E0F7D" w14:textId="40F587DE" w:rsidR="00470A99" w:rsidRDefault="00470A99" w:rsidP="00470A99">
      <w:pPr>
        <w:rPr>
          <w:sz w:val="24"/>
          <w:szCs w:val="36"/>
        </w:rPr>
      </w:pPr>
      <w:r>
        <w:rPr>
          <w:sz w:val="24"/>
          <w:szCs w:val="36"/>
        </w:rPr>
        <w:t>Disadvantages:</w:t>
      </w:r>
      <w:r w:rsidR="00104CF6">
        <w:rPr>
          <w:sz w:val="24"/>
          <w:szCs w:val="36"/>
        </w:rPr>
        <w:t xml:space="preserve"> It increases length of the code and slows down execution.</w:t>
      </w:r>
    </w:p>
    <w:p w14:paraId="266A2F42" w14:textId="52A3C820" w:rsidR="00104CF6" w:rsidRDefault="00104CF6" w:rsidP="00470A99">
      <w:pPr>
        <w:rPr>
          <w:sz w:val="24"/>
          <w:szCs w:val="36"/>
        </w:rPr>
      </w:pPr>
    </w:p>
    <w:p w14:paraId="70414299" w14:textId="0418E1B6" w:rsidR="00104CF6" w:rsidRPr="00104CF6" w:rsidRDefault="00104CF6" w:rsidP="00470A99">
      <w:pPr>
        <w:rPr>
          <w:sz w:val="24"/>
          <w:szCs w:val="36"/>
        </w:rPr>
      </w:pPr>
      <w:r>
        <w:rPr>
          <w:b/>
          <w:bCs/>
          <w:sz w:val="32"/>
          <w:szCs w:val="36"/>
        </w:rPr>
        <w:t>Tightly encapsulated class:</w:t>
      </w:r>
      <w:r w:rsidRPr="00104CF6">
        <w:rPr>
          <w:sz w:val="24"/>
          <w:szCs w:val="36"/>
        </w:rPr>
        <w:t xml:space="preserve"> </w:t>
      </w:r>
    </w:p>
    <w:p w14:paraId="3D9EB459" w14:textId="36BA0389" w:rsidR="00470A99" w:rsidRDefault="00470A99" w:rsidP="00470A99">
      <w:pPr>
        <w:rPr>
          <w:sz w:val="24"/>
          <w:szCs w:val="36"/>
        </w:rPr>
      </w:pPr>
      <w:r w:rsidRPr="00104CF6">
        <w:rPr>
          <w:sz w:val="24"/>
          <w:szCs w:val="36"/>
        </w:rPr>
        <w:t xml:space="preserve"> </w:t>
      </w:r>
      <w:r w:rsidR="00104CF6">
        <w:rPr>
          <w:sz w:val="24"/>
          <w:szCs w:val="36"/>
        </w:rPr>
        <w:t>A class is said to be tightly encapsulated each and every variable declared as private. Whether class containing corresponding getter and setter method or not, and whether these methods declared as public or not we are not required to check.</w:t>
      </w:r>
    </w:p>
    <w:p w14:paraId="1926668E" w14:textId="52C74145" w:rsidR="00663388" w:rsidRDefault="00663388" w:rsidP="00470A99">
      <w:pPr>
        <w:rPr>
          <w:sz w:val="24"/>
          <w:szCs w:val="36"/>
        </w:rPr>
      </w:pPr>
      <w:r>
        <w:rPr>
          <w:sz w:val="24"/>
          <w:szCs w:val="36"/>
        </w:rPr>
        <w:t>Note: if the parent class  is not tightly encapsulated, then no child class is tightly encapsulated.</w:t>
      </w:r>
    </w:p>
    <w:p w14:paraId="411FCC7B" w14:textId="77777777" w:rsidR="00663388" w:rsidRPr="00104CF6" w:rsidRDefault="00663388" w:rsidP="00470A99">
      <w:pPr>
        <w:rPr>
          <w:sz w:val="24"/>
          <w:szCs w:val="36"/>
        </w:rPr>
      </w:pPr>
    </w:p>
    <w:sectPr w:rsidR="00663388" w:rsidRPr="0010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2E0E"/>
    <w:multiLevelType w:val="hybridMultilevel"/>
    <w:tmpl w:val="D0D07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34E99"/>
    <w:multiLevelType w:val="hybridMultilevel"/>
    <w:tmpl w:val="D0D07AF8"/>
    <w:lvl w:ilvl="0" w:tplc="A3D479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5B5B6C"/>
    <w:multiLevelType w:val="hybridMultilevel"/>
    <w:tmpl w:val="57109510"/>
    <w:lvl w:ilvl="0" w:tplc="80BE6B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323376">
    <w:abstractNumId w:val="2"/>
  </w:num>
  <w:num w:numId="2" w16cid:durableId="125780624">
    <w:abstractNumId w:val="1"/>
  </w:num>
  <w:num w:numId="3" w16cid:durableId="24067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82"/>
    <w:rsid w:val="00104CF6"/>
    <w:rsid w:val="00277D64"/>
    <w:rsid w:val="002B0D99"/>
    <w:rsid w:val="003472FA"/>
    <w:rsid w:val="00470A99"/>
    <w:rsid w:val="004C146F"/>
    <w:rsid w:val="004F2F82"/>
    <w:rsid w:val="0051012F"/>
    <w:rsid w:val="0058671A"/>
    <w:rsid w:val="005C51D8"/>
    <w:rsid w:val="00663388"/>
    <w:rsid w:val="00D50F01"/>
    <w:rsid w:val="00D7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DB8C"/>
  <w15:chartTrackingRefBased/>
  <w15:docId w15:val="{138921A7-4F90-4108-A021-C3E5BCC8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Ranjan patra</dc:creator>
  <cp:keywords/>
  <dc:description/>
  <cp:lastModifiedBy>Himansu Ranjan patra</cp:lastModifiedBy>
  <cp:revision>5</cp:revision>
  <dcterms:created xsi:type="dcterms:W3CDTF">2022-08-27T23:25:00Z</dcterms:created>
  <dcterms:modified xsi:type="dcterms:W3CDTF">2022-09-02T05:17:00Z</dcterms:modified>
</cp:coreProperties>
</file>