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A3D86" w14:textId="77777777" w:rsidR="007B3044" w:rsidRDefault="007B3044" w:rsidP="007B3044">
      <w:pPr>
        <w:jc w:val="center"/>
        <w:rPr>
          <w:b/>
          <w:bCs/>
          <w:sz w:val="48"/>
          <w:szCs w:val="48"/>
        </w:rPr>
      </w:pPr>
    </w:p>
    <w:p w14:paraId="5443C5ED" w14:textId="77777777" w:rsidR="007B3044" w:rsidRDefault="007B3044" w:rsidP="007B3044">
      <w:pPr>
        <w:jc w:val="center"/>
        <w:rPr>
          <w:b/>
          <w:bCs/>
          <w:sz w:val="48"/>
          <w:szCs w:val="48"/>
        </w:rPr>
      </w:pPr>
    </w:p>
    <w:p w14:paraId="5559C40F" w14:textId="77777777" w:rsidR="007B3044" w:rsidRDefault="007B3044" w:rsidP="007B3044">
      <w:pPr>
        <w:jc w:val="center"/>
        <w:rPr>
          <w:b/>
          <w:bCs/>
          <w:sz w:val="48"/>
          <w:szCs w:val="48"/>
        </w:rPr>
      </w:pPr>
    </w:p>
    <w:p w14:paraId="34EB855D" w14:textId="77777777" w:rsidR="007B3044" w:rsidRDefault="007B3044" w:rsidP="007B3044">
      <w:pPr>
        <w:jc w:val="center"/>
        <w:rPr>
          <w:b/>
          <w:bCs/>
          <w:sz w:val="48"/>
          <w:szCs w:val="48"/>
        </w:rPr>
      </w:pPr>
    </w:p>
    <w:p w14:paraId="0637B102" w14:textId="5266FEA4" w:rsidR="007B3044" w:rsidRPr="007B3044" w:rsidRDefault="007B3044" w:rsidP="007B3044">
      <w:pPr>
        <w:jc w:val="center"/>
        <w:rPr>
          <w:rFonts w:ascii="Times New Roman" w:hAnsi="Times New Roman" w:cs="Times New Roman"/>
          <w:b/>
          <w:bCs/>
          <w:sz w:val="48"/>
          <w:szCs w:val="48"/>
        </w:rPr>
      </w:pPr>
      <w:r w:rsidRPr="007B3044">
        <w:rPr>
          <w:rFonts w:ascii="Times New Roman" w:hAnsi="Times New Roman" w:cs="Times New Roman"/>
          <w:b/>
          <w:bCs/>
          <w:sz w:val="48"/>
          <w:szCs w:val="48"/>
        </w:rPr>
        <w:t>EEX5362 Performance Modelling</w:t>
      </w:r>
    </w:p>
    <w:p w14:paraId="2BC944D4" w14:textId="77777777" w:rsidR="001B4447" w:rsidRPr="007B3044" w:rsidRDefault="001B4447" w:rsidP="007B3044">
      <w:pPr>
        <w:jc w:val="center"/>
        <w:rPr>
          <w:rFonts w:ascii="Times New Roman" w:hAnsi="Times New Roman" w:cs="Times New Roman"/>
          <w:b/>
          <w:bCs/>
          <w:sz w:val="48"/>
          <w:szCs w:val="48"/>
        </w:rPr>
      </w:pPr>
    </w:p>
    <w:p w14:paraId="0EE1A782" w14:textId="5BB1A300" w:rsidR="007B3044" w:rsidRPr="007B3044" w:rsidRDefault="007B3044" w:rsidP="007B3044">
      <w:pPr>
        <w:jc w:val="center"/>
        <w:rPr>
          <w:rFonts w:ascii="Times New Roman" w:hAnsi="Times New Roman" w:cs="Times New Roman"/>
          <w:b/>
          <w:bCs/>
          <w:sz w:val="48"/>
          <w:szCs w:val="48"/>
        </w:rPr>
      </w:pPr>
      <w:r w:rsidRPr="007B3044">
        <w:rPr>
          <w:rFonts w:ascii="Times New Roman" w:hAnsi="Times New Roman" w:cs="Times New Roman"/>
          <w:b/>
          <w:bCs/>
          <w:sz w:val="48"/>
          <w:szCs w:val="48"/>
        </w:rPr>
        <w:t>Mini Project</w:t>
      </w:r>
    </w:p>
    <w:p w14:paraId="1873530E" w14:textId="77777777" w:rsidR="007B3044" w:rsidRDefault="007B3044" w:rsidP="007B3044">
      <w:pPr>
        <w:jc w:val="center"/>
        <w:rPr>
          <w:rFonts w:ascii="Times New Roman" w:hAnsi="Times New Roman" w:cs="Times New Roman"/>
          <w:b/>
          <w:bCs/>
        </w:rPr>
      </w:pPr>
    </w:p>
    <w:p w14:paraId="1459DA40" w14:textId="77777777" w:rsidR="007B3044" w:rsidRDefault="007B3044" w:rsidP="007B3044">
      <w:pPr>
        <w:jc w:val="center"/>
        <w:rPr>
          <w:rFonts w:ascii="Times New Roman" w:hAnsi="Times New Roman" w:cs="Times New Roman"/>
          <w:b/>
          <w:bCs/>
        </w:rPr>
      </w:pPr>
    </w:p>
    <w:p w14:paraId="3B4DD41E" w14:textId="77777777" w:rsidR="007B3044" w:rsidRDefault="007B3044" w:rsidP="007B3044">
      <w:pPr>
        <w:jc w:val="center"/>
        <w:rPr>
          <w:rFonts w:ascii="Times New Roman" w:hAnsi="Times New Roman" w:cs="Times New Roman"/>
          <w:b/>
          <w:bCs/>
        </w:rPr>
      </w:pPr>
    </w:p>
    <w:p w14:paraId="34289BB7" w14:textId="77777777" w:rsidR="007B3044" w:rsidRDefault="007B3044" w:rsidP="007B3044">
      <w:pPr>
        <w:jc w:val="center"/>
        <w:rPr>
          <w:rFonts w:ascii="Times New Roman" w:hAnsi="Times New Roman" w:cs="Times New Roman"/>
          <w:b/>
          <w:bCs/>
        </w:rPr>
      </w:pPr>
    </w:p>
    <w:p w14:paraId="03392174" w14:textId="77777777" w:rsidR="007B3044" w:rsidRDefault="007B3044" w:rsidP="007B3044">
      <w:pPr>
        <w:jc w:val="center"/>
        <w:rPr>
          <w:rFonts w:ascii="Times New Roman" w:hAnsi="Times New Roman" w:cs="Times New Roman"/>
          <w:b/>
          <w:bCs/>
        </w:rPr>
      </w:pPr>
    </w:p>
    <w:p w14:paraId="3EBE9C37" w14:textId="77777777" w:rsidR="007B3044" w:rsidRDefault="007B3044" w:rsidP="007B3044">
      <w:pPr>
        <w:jc w:val="center"/>
        <w:rPr>
          <w:rFonts w:ascii="Times New Roman" w:hAnsi="Times New Roman" w:cs="Times New Roman"/>
          <w:b/>
          <w:bCs/>
        </w:rPr>
      </w:pPr>
    </w:p>
    <w:p w14:paraId="712022F9" w14:textId="77777777" w:rsidR="007B3044" w:rsidRDefault="007B3044" w:rsidP="007B3044">
      <w:pPr>
        <w:jc w:val="center"/>
        <w:rPr>
          <w:rFonts w:ascii="Times New Roman" w:hAnsi="Times New Roman" w:cs="Times New Roman"/>
          <w:b/>
          <w:bCs/>
        </w:rPr>
      </w:pPr>
    </w:p>
    <w:p w14:paraId="5943B986" w14:textId="77777777" w:rsidR="007B3044" w:rsidRDefault="007B3044" w:rsidP="007B3044">
      <w:pPr>
        <w:jc w:val="center"/>
        <w:rPr>
          <w:rFonts w:ascii="Times New Roman" w:hAnsi="Times New Roman" w:cs="Times New Roman"/>
          <w:b/>
          <w:bCs/>
        </w:rPr>
      </w:pPr>
    </w:p>
    <w:p w14:paraId="76FB6DAC" w14:textId="77777777" w:rsidR="007B3044" w:rsidRPr="007B3044" w:rsidRDefault="007B3044" w:rsidP="007B3044">
      <w:pPr>
        <w:jc w:val="right"/>
        <w:rPr>
          <w:rFonts w:ascii="Times New Roman" w:hAnsi="Times New Roman" w:cs="Times New Roman"/>
          <w:b/>
          <w:bCs/>
          <w:sz w:val="32"/>
          <w:szCs w:val="32"/>
        </w:rPr>
      </w:pPr>
    </w:p>
    <w:p w14:paraId="67EDD257" w14:textId="257A7468" w:rsidR="007B3044" w:rsidRPr="007B3044" w:rsidRDefault="007B3044" w:rsidP="007B3044">
      <w:pPr>
        <w:jc w:val="right"/>
        <w:rPr>
          <w:rFonts w:ascii="Times New Roman" w:hAnsi="Times New Roman" w:cs="Times New Roman"/>
          <w:b/>
          <w:bCs/>
          <w:sz w:val="32"/>
          <w:szCs w:val="32"/>
        </w:rPr>
      </w:pPr>
      <w:r w:rsidRPr="007B3044">
        <w:rPr>
          <w:rFonts w:ascii="Times New Roman" w:hAnsi="Times New Roman" w:cs="Times New Roman"/>
          <w:b/>
          <w:bCs/>
          <w:sz w:val="32"/>
          <w:szCs w:val="32"/>
        </w:rPr>
        <w:t>121428305</w:t>
      </w:r>
    </w:p>
    <w:p w14:paraId="08D6C4D3" w14:textId="7F46C426" w:rsidR="007B3044" w:rsidRDefault="007B3044" w:rsidP="007B3044">
      <w:pPr>
        <w:jc w:val="right"/>
        <w:rPr>
          <w:rFonts w:ascii="Times New Roman" w:hAnsi="Times New Roman" w:cs="Times New Roman"/>
          <w:b/>
          <w:bCs/>
          <w:sz w:val="32"/>
          <w:szCs w:val="32"/>
        </w:rPr>
      </w:pPr>
      <w:proofErr w:type="spellStart"/>
      <w:proofErr w:type="gramStart"/>
      <w:r w:rsidRPr="007B3044">
        <w:rPr>
          <w:rFonts w:ascii="Times New Roman" w:hAnsi="Times New Roman" w:cs="Times New Roman"/>
          <w:b/>
          <w:bCs/>
          <w:sz w:val="32"/>
          <w:szCs w:val="32"/>
        </w:rPr>
        <w:t>H.Kodikara</w:t>
      </w:r>
      <w:proofErr w:type="spellEnd"/>
      <w:proofErr w:type="gramEnd"/>
    </w:p>
    <w:p w14:paraId="08779C27" w14:textId="77777777" w:rsidR="007B3044" w:rsidRDefault="007B3044" w:rsidP="007B3044">
      <w:pPr>
        <w:jc w:val="right"/>
        <w:rPr>
          <w:rFonts w:ascii="Times New Roman" w:hAnsi="Times New Roman" w:cs="Times New Roman"/>
          <w:b/>
          <w:bCs/>
          <w:sz w:val="32"/>
          <w:szCs w:val="32"/>
        </w:rPr>
      </w:pPr>
    </w:p>
    <w:p w14:paraId="0990E701" w14:textId="77777777" w:rsidR="007B3044" w:rsidRDefault="007B3044" w:rsidP="007B3044">
      <w:pPr>
        <w:jc w:val="right"/>
        <w:rPr>
          <w:rFonts w:ascii="Times New Roman" w:hAnsi="Times New Roman" w:cs="Times New Roman"/>
          <w:b/>
          <w:bCs/>
          <w:sz w:val="32"/>
          <w:szCs w:val="32"/>
        </w:rPr>
      </w:pPr>
    </w:p>
    <w:p w14:paraId="2F2A2916" w14:textId="77777777" w:rsidR="007B3044" w:rsidRDefault="007B3044" w:rsidP="007B3044">
      <w:pPr>
        <w:jc w:val="right"/>
        <w:rPr>
          <w:rFonts w:ascii="Times New Roman" w:hAnsi="Times New Roman" w:cs="Times New Roman"/>
          <w:b/>
          <w:bCs/>
          <w:sz w:val="32"/>
          <w:szCs w:val="32"/>
        </w:rPr>
      </w:pPr>
    </w:p>
    <w:p w14:paraId="67D5EFED" w14:textId="77777777" w:rsidR="007B3044" w:rsidRPr="007B3044" w:rsidRDefault="007B3044" w:rsidP="007B3044">
      <w:pPr>
        <w:jc w:val="both"/>
        <w:rPr>
          <w:rFonts w:ascii="Times New Roman" w:hAnsi="Times New Roman" w:cs="Times New Roman"/>
          <w:b/>
          <w:bCs/>
        </w:rPr>
      </w:pPr>
      <w:r w:rsidRPr="007B3044">
        <w:rPr>
          <w:rFonts w:ascii="Times New Roman" w:hAnsi="Times New Roman" w:cs="Times New Roman"/>
          <w:b/>
          <w:bCs/>
        </w:rPr>
        <w:lastRenderedPageBreak/>
        <w:t>1. System Overview: Manufacturing/Logistics Pipeline</w:t>
      </w:r>
    </w:p>
    <w:p w14:paraId="15624818" w14:textId="77777777" w:rsidR="007B3044" w:rsidRPr="007B3044" w:rsidRDefault="007B3044" w:rsidP="007B3044">
      <w:pPr>
        <w:jc w:val="both"/>
        <w:rPr>
          <w:rFonts w:ascii="Times New Roman" w:hAnsi="Times New Roman" w:cs="Times New Roman"/>
        </w:rPr>
      </w:pPr>
      <w:r w:rsidRPr="007B3044">
        <w:rPr>
          <w:rFonts w:ascii="Times New Roman" w:hAnsi="Times New Roman" w:cs="Times New Roman"/>
        </w:rPr>
        <w:t>This system represents a smart manufacturing and logistics pipeline that handles the flow of goods from raw materials to final delivery. The process involves multiple interconnected stages such as procurement, production, quality inspection, packaging, warehousing, and distribution.</w:t>
      </w:r>
    </w:p>
    <w:p w14:paraId="767470E5" w14:textId="77777777" w:rsidR="007B3044" w:rsidRPr="007B3044" w:rsidRDefault="007B3044" w:rsidP="007B3044">
      <w:pPr>
        <w:jc w:val="both"/>
        <w:rPr>
          <w:rFonts w:ascii="Times New Roman" w:hAnsi="Times New Roman" w:cs="Times New Roman"/>
        </w:rPr>
      </w:pPr>
      <w:r w:rsidRPr="007B3044">
        <w:rPr>
          <w:rFonts w:ascii="Times New Roman" w:hAnsi="Times New Roman" w:cs="Times New Roman"/>
        </w:rPr>
        <w:t>Each stage depends on resources such as machines, human labor, and transportation units. Data is collected from IoT sensors and ERP systems to monitor real-time performance, including production rate, queue length, and transportation delays.</w:t>
      </w:r>
    </w:p>
    <w:p w14:paraId="6C1BF986" w14:textId="77777777" w:rsidR="007B3044" w:rsidRPr="007B3044" w:rsidRDefault="007B3044" w:rsidP="007B3044">
      <w:pPr>
        <w:jc w:val="both"/>
        <w:rPr>
          <w:rFonts w:ascii="Times New Roman" w:hAnsi="Times New Roman" w:cs="Times New Roman"/>
        </w:rPr>
      </w:pPr>
      <w:r w:rsidRPr="007B3044">
        <w:rPr>
          <w:rFonts w:ascii="Times New Roman" w:hAnsi="Times New Roman" w:cs="Times New Roman"/>
        </w:rPr>
        <w:t xml:space="preserve">The pipeline can be modeled as a sequence of dependent processes where the overall performance depends on the efficiency of each stage. Bottlenecks </w:t>
      </w:r>
      <w:proofErr w:type="gramStart"/>
      <w:r w:rsidRPr="007B3044">
        <w:rPr>
          <w:rFonts w:ascii="Times New Roman" w:hAnsi="Times New Roman" w:cs="Times New Roman"/>
        </w:rPr>
        <w:t>in</w:t>
      </w:r>
      <w:proofErr w:type="gramEnd"/>
      <w:r w:rsidRPr="007B3044">
        <w:rPr>
          <w:rFonts w:ascii="Times New Roman" w:hAnsi="Times New Roman" w:cs="Times New Roman"/>
        </w:rPr>
        <w:t xml:space="preserve"> any stage (e.g., limited machine capacity, transport delays, or inspection slowdowns) can significantly affect total throughput and delivery time.</w:t>
      </w:r>
    </w:p>
    <w:p w14:paraId="08407F19" w14:textId="328080CF" w:rsidR="007B3044" w:rsidRPr="007B3044" w:rsidRDefault="007B3044" w:rsidP="007B3044">
      <w:pPr>
        <w:jc w:val="both"/>
        <w:rPr>
          <w:rFonts w:ascii="Times New Roman" w:hAnsi="Times New Roman" w:cs="Times New Roman"/>
        </w:rPr>
      </w:pPr>
    </w:p>
    <w:p w14:paraId="2D588779" w14:textId="77777777" w:rsidR="007B3044" w:rsidRPr="007B3044" w:rsidRDefault="007B3044" w:rsidP="007B3044">
      <w:pPr>
        <w:jc w:val="both"/>
        <w:rPr>
          <w:rFonts w:ascii="Times New Roman" w:hAnsi="Times New Roman" w:cs="Times New Roman"/>
          <w:b/>
          <w:bCs/>
        </w:rPr>
      </w:pPr>
      <w:r w:rsidRPr="007B3044">
        <w:rPr>
          <w:rFonts w:ascii="Times New Roman" w:hAnsi="Times New Roman" w:cs="Times New Roman"/>
          <w:b/>
          <w:bCs/>
        </w:rPr>
        <w:t>2. Problem Definition</w:t>
      </w:r>
    </w:p>
    <w:p w14:paraId="3851F8EF" w14:textId="77777777" w:rsidR="007B3044" w:rsidRPr="007B3044" w:rsidRDefault="007B3044" w:rsidP="007B3044">
      <w:pPr>
        <w:jc w:val="both"/>
        <w:rPr>
          <w:rFonts w:ascii="Times New Roman" w:hAnsi="Times New Roman" w:cs="Times New Roman"/>
        </w:rPr>
      </w:pPr>
      <w:r w:rsidRPr="007B3044">
        <w:rPr>
          <w:rFonts w:ascii="Times New Roman" w:hAnsi="Times New Roman" w:cs="Times New Roman"/>
        </w:rPr>
        <w:t>Currently, the manufacturing/logistics pipeline suffers from uneven resource utilization and delayed order fulfillment due to inefficient scheduling, unpredictable delays in transportation, and limited visibility into bottlenecks.</w:t>
      </w:r>
    </w:p>
    <w:p w14:paraId="3BC7C9B5" w14:textId="77777777" w:rsidR="007B3044" w:rsidRPr="007B3044" w:rsidRDefault="007B3044" w:rsidP="007B3044">
      <w:pPr>
        <w:jc w:val="both"/>
        <w:rPr>
          <w:rFonts w:ascii="Times New Roman" w:hAnsi="Times New Roman" w:cs="Times New Roman"/>
        </w:rPr>
      </w:pPr>
      <w:r w:rsidRPr="007B3044">
        <w:rPr>
          <w:rFonts w:ascii="Times New Roman" w:hAnsi="Times New Roman" w:cs="Times New Roman"/>
        </w:rPr>
        <w:t>As a result:</w:t>
      </w:r>
    </w:p>
    <w:p w14:paraId="7A91F945" w14:textId="77777777" w:rsidR="007B3044" w:rsidRPr="007B3044" w:rsidRDefault="007B3044" w:rsidP="007B3044">
      <w:pPr>
        <w:numPr>
          <w:ilvl w:val="0"/>
          <w:numId w:val="1"/>
        </w:numPr>
        <w:jc w:val="both"/>
        <w:rPr>
          <w:rFonts w:ascii="Times New Roman" w:hAnsi="Times New Roman" w:cs="Times New Roman"/>
        </w:rPr>
      </w:pPr>
      <w:r w:rsidRPr="007B3044">
        <w:rPr>
          <w:rFonts w:ascii="Times New Roman" w:hAnsi="Times New Roman" w:cs="Times New Roman"/>
        </w:rPr>
        <w:t>Some machines or production lines remain idle while others are overloaded.</w:t>
      </w:r>
    </w:p>
    <w:p w14:paraId="4D14C812" w14:textId="77777777" w:rsidR="007B3044" w:rsidRPr="007B3044" w:rsidRDefault="007B3044" w:rsidP="007B3044">
      <w:pPr>
        <w:numPr>
          <w:ilvl w:val="0"/>
          <w:numId w:val="1"/>
        </w:numPr>
        <w:jc w:val="both"/>
        <w:rPr>
          <w:rFonts w:ascii="Times New Roman" w:hAnsi="Times New Roman" w:cs="Times New Roman"/>
        </w:rPr>
      </w:pPr>
      <w:r w:rsidRPr="007B3044">
        <w:rPr>
          <w:rFonts w:ascii="Times New Roman" w:hAnsi="Times New Roman" w:cs="Times New Roman"/>
        </w:rPr>
        <w:t>Finished goods wait in queues for packaging or shipment.</w:t>
      </w:r>
    </w:p>
    <w:p w14:paraId="314C4C0F" w14:textId="77777777" w:rsidR="007B3044" w:rsidRPr="007B3044" w:rsidRDefault="007B3044" w:rsidP="007B3044">
      <w:pPr>
        <w:numPr>
          <w:ilvl w:val="0"/>
          <w:numId w:val="1"/>
        </w:numPr>
        <w:jc w:val="both"/>
        <w:rPr>
          <w:rFonts w:ascii="Times New Roman" w:hAnsi="Times New Roman" w:cs="Times New Roman"/>
        </w:rPr>
      </w:pPr>
      <w:r w:rsidRPr="007B3044">
        <w:rPr>
          <w:rFonts w:ascii="Times New Roman" w:hAnsi="Times New Roman" w:cs="Times New Roman"/>
        </w:rPr>
        <w:t>Customer deliveries are delayed due to poor synchronization between production and logistics.</w:t>
      </w:r>
    </w:p>
    <w:p w14:paraId="570E960B" w14:textId="77777777" w:rsidR="007B3044" w:rsidRPr="007B3044" w:rsidRDefault="007B3044" w:rsidP="007B3044">
      <w:pPr>
        <w:jc w:val="both"/>
        <w:rPr>
          <w:rFonts w:ascii="Times New Roman" w:hAnsi="Times New Roman" w:cs="Times New Roman"/>
        </w:rPr>
      </w:pPr>
      <w:r w:rsidRPr="007B3044">
        <w:rPr>
          <w:rFonts w:ascii="Times New Roman" w:hAnsi="Times New Roman" w:cs="Times New Roman"/>
        </w:rPr>
        <w:t>The goal of this study is to analyze system performance using key metrics, identify bottlenecks, and propose optimization strategies that can improve the overall throughput and minimize delays.</w:t>
      </w:r>
    </w:p>
    <w:p w14:paraId="13C22C3F" w14:textId="77777777" w:rsidR="007B3044" w:rsidRDefault="007B3044" w:rsidP="007B3044">
      <w:pPr>
        <w:rPr>
          <w:b/>
          <w:bCs/>
        </w:rPr>
      </w:pPr>
    </w:p>
    <w:p w14:paraId="2FFEA389" w14:textId="77777777" w:rsidR="000A5B58" w:rsidRPr="000A5B58" w:rsidRDefault="000A5B58" w:rsidP="000A5B58">
      <w:pPr>
        <w:rPr>
          <w:rFonts w:ascii="Times New Roman" w:hAnsi="Times New Roman" w:cs="Times New Roman"/>
          <w:b/>
          <w:bCs/>
        </w:rPr>
      </w:pPr>
      <w:r w:rsidRPr="000A5B58">
        <w:rPr>
          <w:rFonts w:ascii="Times New Roman" w:hAnsi="Times New Roman" w:cs="Times New Roman"/>
          <w:b/>
          <w:bCs/>
        </w:rPr>
        <w:t>3. Data Set Description</w:t>
      </w:r>
    </w:p>
    <w:p w14:paraId="56D489EC" w14:textId="2A33F7E8" w:rsidR="000A5B58" w:rsidRDefault="000A5B58" w:rsidP="000A5B58">
      <w:pPr>
        <w:rPr>
          <w:rFonts w:ascii="Times New Roman" w:hAnsi="Times New Roman" w:cs="Times New Roman"/>
        </w:rPr>
      </w:pPr>
      <w:r w:rsidRPr="000A5B58">
        <w:rPr>
          <w:rFonts w:ascii="Times New Roman" w:hAnsi="Times New Roman" w:cs="Times New Roman"/>
        </w:rPr>
        <w:t>A simulated dataset (or collected factory data) can include the following attributes</w:t>
      </w:r>
    </w:p>
    <w:tbl>
      <w:tblPr>
        <w:tblStyle w:val="TableGrid"/>
        <w:tblW w:w="0" w:type="auto"/>
        <w:tblLook w:val="04A0" w:firstRow="1" w:lastRow="0" w:firstColumn="1" w:lastColumn="0" w:noHBand="0" w:noVBand="1"/>
      </w:tblPr>
      <w:tblGrid>
        <w:gridCol w:w="2256"/>
        <w:gridCol w:w="5760"/>
      </w:tblGrid>
      <w:tr w:rsidR="00F25A4F" w14:paraId="239BAD3B" w14:textId="77777777" w:rsidTr="00F25A4F">
        <w:tc>
          <w:tcPr>
            <w:tcW w:w="2256" w:type="dxa"/>
            <w:vAlign w:val="center"/>
          </w:tcPr>
          <w:p w14:paraId="1893936A" w14:textId="78351D18" w:rsidR="00F25A4F" w:rsidRPr="00F25A4F" w:rsidRDefault="00F25A4F" w:rsidP="00F25A4F">
            <w:pPr>
              <w:spacing w:line="360" w:lineRule="auto"/>
              <w:rPr>
                <w:rFonts w:ascii="Times New Roman" w:hAnsi="Times New Roman" w:cs="Times New Roman"/>
                <w:b/>
                <w:bCs/>
              </w:rPr>
            </w:pPr>
            <w:r w:rsidRPr="000A5B58">
              <w:rPr>
                <w:rFonts w:ascii="Times New Roman" w:hAnsi="Times New Roman" w:cs="Times New Roman"/>
                <w:b/>
                <w:bCs/>
              </w:rPr>
              <w:t>Attribute</w:t>
            </w:r>
          </w:p>
        </w:tc>
        <w:tc>
          <w:tcPr>
            <w:tcW w:w="5760" w:type="dxa"/>
            <w:vAlign w:val="center"/>
          </w:tcPr>
          <w:p w14:paraId="708B1B1A" w14:textId="28AA1988" w:rsidR="00F25A4F" w:rsidRPr="00F25A4F" w:rsidRDefault="00F25A4F" w:rsidP="00F25A4F">
            <w:pPr>
              <w:spacing w:line="360" w:lineRule="auto"/>
              <w:rPr>
                <w:rFonts w:ascii="Times New Roman" w:hAnsi="Times New Roman" w:cs="Times New Roman"/>
                <w:b/>
                <w:bCs/>
              </w:rPr>
            </w:pPr>
            <w:r w:rsidRPr="000A5B58">
              <w:rPr>
                <w:rFonts w:ascii="Times New Roman" w:hAnsi="Times New Roman" w:cs="Times New Roman"/>
                <w:b/>
                <w:bCs/>
              </w:rPr>
              <w:t>Description</w:t>
            </w:r>
          </w:p>
        </w:tc>
      </w:tr>
      <w:tr w:rsidR="00F25A4F" w14:paraId="13A86EC5" w14:textId="77777777" w:rsidTr="00F25A4F">
        <w:tc>
          <w:tcPr>
            <w:tcW w:w="2256" w:type="dxa"/>
          </w:tcPr>
          <w:p w14:paraId="265182C8" w14:textId="3ADD7DE6" w:rsidR="00F25A4F" w:rsidRDefault="00F25A4F" w:rsidP="00F25A4F">
            <w:pPr>
              <w:spacing w:line="360" w:lineRule="auto"/>
              <w:rPr>
                <w:rFonts w:ascii="Times New Roman" w:hAnsi="Times New Roman" w:cs="Times New Roman"/>
              </w:rPr>
            </w:pPr>
            <w:proofErr w:type="spellStart"/>
            <w:r w:rsidRPr="000A5B58">
              <w:rPr>
                <w:rFonts w:ascii="Times New Roman" w:hAnsi="Times New Roman" w:cs="Times New Roman"/>
              </w:rPr>
              <w:t>Order_ID</w:t>
            </w:r>
            <w:proofErr w:type="spellEnd"/>
          </w:p>
        </w:tc>
        <w:tc>
          <w:tcPr>
            <w:tcW w:w="5760" w:type="dxa"/>
            <w:vAlign w:val="center"/>
          </w:tcPr>
          <w:p w14:paraId="2012FE09" w14:textId="3FF8B79B" w:rsidR="00F25A4F" w:rsidRDefault="00F25A4F" w:rsidP="00F25A4F">
            <w:pPr>
              <w:spacing w:line="360" w:lineRule="auto"/>
              <w:rPr>
                <w:rFonts w:ascii="Times New Roman" w:hAnsi="Times New Roman" w:cs="Times New Roman"/>
              </w:rPr>
            </w:pPr>
            <w:r w:rsidRPr="000A5B58">
              <w:rPr>
                <w:rFonts w:ascii="Times New Roman" w:hAnsi="Times New Roman" w:cs="Times New Roman"/>
              </w:rPr>
              <w:t>Unique ID for each order</w:t>
            </w:r>
          </w:p>
        </w:tc>
      </w:tr>
      <w:tr w:rsidR="00F25A4F" w14:paraId="32063D2B" w14:textId="77777777" w:rsidTr="00F25A4F">
        <w:tc>
          <w:tcPr>
            <w:tcW w:w="2256" w:type="dxa"/>
          </w:tcPr>
          <w:p w14:paraId="3FAE4AB1" w14:textId="33DF794C" w:rsidR="00F25A4F" w:rsidRDefault="00F25A4F" w:rsidP="00F25A4F">
            <w:pPr>
              <w:spacing w:line="360" w:lineRule="auto"/>
              <w:rPr>
                <w:rFonts w:ascii="Times New Roman" w:hAnsi="Times New Roman" w:cs="Times New Roman"/>
              </w:rPr>
            </w:pPr>
            <w:r w:rsidRPr="000A5B58">
              <w:rPr>
                <w:rFonts w:ascii="Times New Roman" w:hAnsi="Times New Roman" w:cs="Times New Roman"/>
              </w:rPr>
              <w:t>Stage</w:t>
            </w:r>
          </w:p>
        </w:tc>
        <w:tc>
          <w:tcPr>
            <w:tcW w:w="5760" w:type="dxa"/>
          </w:tcPr>
          <w:p w14:paraId="1C743AF3" w14:textId="607A95DC" w:rsidR="00F25A4F" w:rsidRDefault="00F25A4F" w:rsidP="00F25A4F">
            <w:pPr>
              <w:spacing w:line="360" w:lineRule="auto"/>
              <w:rPr>
                <w:rFonts w:ascii="Times New Roman" w:hAnsi="Times New Roman" w:cs="Times New Roman"/>
              </w:rPr>
            </w:pPr>
            <w:r w:rsidRPr="000A5B58">
              <w:rPr>
                <w:rFonts w:ascii="Times New Roman" w:hAnsi="Times New Roman" w:cs="Times New Roman"/>
              </w:rPr>
              <w:t>Process stage (Procurement, Production, Inspection, Packaging, Shipping)</w:t>
            </w:r>
          </w:p>
        </w:tc>
      </w:tr>
      <w:tr w:rsidR="00F25A4F" w14:paraId="5C0A06AA" w14:textId="77777777" w:rsidTr="00F25A4F">
        <w:tc>
          <w:tcPr>
            <w:tcW w:w="2256" w:type="dxa"/>
          </w:tcPr>
          <w:p w14:paraId="346559A3" w14:textId="66C70028" w:rsidR="00F25A4F" w:rsidRDefault="00F25A4F" w:rsidP="00F25A4F">
            <w:pPr>
              <w:spacing w:line="360" w:lineRule="auto"/>
              <w:rPr>
                <w:rFonts w:ascii="Times New Roman" w:hAnsi="Times New Roman" w:cs="Times New Roman"/>
              </w:rPr>
            </w:pPr>
            <w:proofErr w:type="spellStart"/>
            <w:r w:rsidRPr="000A5B58">
              <w:rPr>
                <w:rFonts w:ascii="Times New Roman" w:hAnsi="Times New Roman" w:cs="Times New Roman"/>
              </w:rPr>
              <w:t>Start_Time</w:t>
            </w:r>
            <w:proofErr w:type="spellEnd"/>
          </w:p>
        </w:tc>
        <w:tc>
          <w:tcPr>
            <w:tcW w:w="5760" w:type="dxa"/>
          </w:tcPr>
          <w:p w14:paraId="2F2C92D7" w14:textId="3EC019B3" w:rsidR="00F25A4F" w:rsidRDefault="00F25A4F" w:rsidP="00F25A4F">
            <w:pPr>
              <w:spacing w:line="360" w:lineRule="auto"/>
              <w:rPr>
                <w:rFonts w:ascii="Times New Roman" w:hAnsi="Times New Roman" w:cs="Times New Roman"/>
              </w:rPr>
            </w:pPr>
            <w:r w:rsidRPr="000A5B58">
              <w:rPr>
                <w:rFonts w:ascii="Times New Roman" w:hAnsi="Times New Roman" w:cs="Times New Roman"/>
              </w:rPr>
              <w:t>Timestamp when the stage begins</w:t>
            </w:r>
          </w:p>
        </w:tc>
      </w:tr>
      <w:tr w:rsidR="00F25A4F" w14:paraId="4001DDBE" w14:textId="77777777" w:rsidTr="00F25A4F">
        <w:tc>
          <w:tcPr>
            <w:tcW w:w="2256" w:type="dxa"/>
          </w:tcPr>
          <w:p w14:paraId="07AE8951" w14:textId="56975C57" w:rsidR="00F25A4F" w:rsidRDefault="00F25A4F" w:rsidP="00F25A4F">
            <w:pPr>
              <w:spacing w:line="360" w:lineRule="auto"/>
              <w:rPr>
                <w:rFonts w:ascii="Times New Roman" w:hAnsi="Times New Roman" w:cs="Times New Roman"/>
              </w:rPr>
            </w:pPr>
            <w:proofErr w:type="spellStart"/>
            <w:r w:rsidRPr="000A5B58">
              <w:rPr>
                <w:rFonts w:ascii="Times New Roman" w:hAnsi="Times New Roman" w:cs="Times New Roman"/>
              </w:rPr>
              <w:lastRenderedPageBreak/>
              <w:t>End_Time</w:t>
            </w:r>
            <w:proofErr w:type="spellEnd"/>
          </w:p>
        </w:tc>
        <w:tc>
          <w:tcPr>
            <w:tcW w:w="5760" w:type="dxa"/>
            <w:vAlign w:val="center"/>
          </w:tcPr>
          <w:p w14:paraId="4DD6AEEF" w14:textId="1B80AC96" w:rsidR="00F25A4F" w:rsidRDefault="00F25A4F" w:rsidP="00F25A4F">
            <w:pPr>
              <w:spacing w:line="360" w:lineRule="auto"/>
              <w:rPr>
                <w:rFonts w:ascii="Times New Roman" w:hAnsi="Times New Roman" w:cs="Times New Roman"/>
              </w:rPr>
            </w:pPr>
            <w:r w:rsidRPr="000A5B58">
              <w:rPr>
                <w:rFonts w:ascii="Times New Roman" w:hAnsi="Times New Roman" w:cs="Times New Roman"/>
              </w:rPr>
              <w:t>Timestamp when the stage completes</w:t>
            </w:r>
          </w:p>
        </w:tc>
      </w:tr>
      <w:tr w:rsidR="00F25A4F" w14:paraId="31393704" w14:textId="77777777" w:rsidTr="00F25A4F">
        <w:tc>
          <w:tcPr>
            <w:tcW w:w="2256" w:type="dxa"/>
          </w:tcPr>
          <w:p w14:paraId="22A4907A" w14:textId="7F05C4E4" w:rsidR="00F25A4F" w:rsidRDefault="00F25A4F" w:rsidP="00F25A4F">
            <w:pPr>
              <w:spacing w:line="360" w:lineRule="auto"/>
              <w:rPr>
                <w:rFonts w:ascii="Times New Roman" w:hAnsi="Times New Roman" w:cs="Times New Roman"/>
              </w:rPr>
            </w:pPr>
            <w:proofErr w:type="spellStart"/>
            <w:r w:rsidRPr="000A5B58">
              <w:rPr>
                <w:rFonts w:ascii="Times New Roman" w:hAnsi="Times New Roman" w:cs="Times New Roman"/>
              </w:rPr>
              <w:t>Processing_Time</w:t>
            </w:r>
            <w:proofErr w:type="spellEnd"/>
          </w:p>
        </w:tc>
        <w:tc>
          <w:tcPr>
            <w:tcW w:w="5760" w:type="dxa"/>
          </w:tcPr>
          <w:p w14:paraId="1E47529E" w14:textId="7897D0DF" w:rsidR="00F25A4F" w:rsidRDefault="00F25A4F" w:rsidP="00F25A4F">
            <w:pPr>
              <w:spacing w:line="360" w:lineRule="auto"/>
              <w:rPr>
                <w:rFonts w:ascii="Times New Roman" w:hAnsi="Times New Roman" w:cs="Times New Roman"/>
              </w:rPr>
            </w:pPr>
            <w:r w:rsidRPr="000A5B58">
              <w:rPr>
                <w:rFonts w:ascii="Times New Roman" w:hAnsi="Times New Roman" w:cs="Times New Roman"/>
              </w:rPr>
              <w:t>Duration taken for that stage</w:t>
            </w:r>
          </w:p>
        </w:tc>
      </w:tr>
      <w:tr w:rsidR="00F25A4F" w14:paraId="438A5B33" w14:textId="77777777" w:rsidTr="00F25A4F">
        <w:tc>
          <w:tcPr>
            <w:tcW w:w="2256" w:type="dxa"/>
            <w:vAlign w:val="center"/>
          </w:tcPr>
          <w:p w14:paraId="099E41E1" w14:textId="2A6EA081" w:rsidR="00F25A4F" w:rsidRPr="000A5B58" w:rsidRDefault="00F25A4F" w:rsidP="00F25A4F">
            <w:pPr>
              <w:spacing w:line="360" w:lineRule="auto"/>
              <w:rPr>
                <w:rFonts w:ascii="Times New Roman" w:hAnsi="Times New Roman" w:cs="Times New Roman"/>
              </w:rPr>
            </w:pPr>
            <w:proofErr w:type="spellStart"/>
            <w:r w:rsidRPr="000A5B58">
              <w:rPr>
                <w:rFonts w:ascii="Times New Roman" w:hAnsi="Times New Roman" w:cs="Times New Roman"/>
              </w:rPr>
              <w:t>Machine_ID</w:t>
            </w:r>
            <w:proofErr w:type="spellEnd"/>
          </w:p>
        </w:tc>
        <w:tc>
          <w:tcPr>
            <w:tcW w:w="5760" w:type="dxa"/>
            <w:vAlign w:val="center"/>
          </w:tcPr>
          <w:p w14:paraId="175218B3" w14:textId="7110481B" w:rsidR="00F25A4F" w:rsidRPr="000A5B58" w:rsidRDefault="00F25A4F" w:rsidP="00F25A4F">
            <w:pPr>
              <w:spacing w:line="360" w:lineRule="auto"/>
              <w:rPr>
                <w:rFonts w:ascii="Times New Roman" w:hAnsi="Times New Roman" w:cs="Times New Roman"/>
              </w:rPr>
            </w:pPr>
            <w:r w:rsidRPr="000A5B58">
              <w:rPr>
                <w:rFonts w:ascii="Times New Roman" w:hAnsi="Times New Roman" w:cs="Times New Roman"/>
              </w:rPr>
              <w:t>Identifier for the machine used</w:t>
            </w:r>
          </w:p>
        </w:tc>
      </w:tr>
      <w:tr w:rsidR="00F25A4F" w14:paraId="2D9A06E2" w14:textId="77777777" w:rsidTr="00F25A4F">
        <w:tc>
          <w:tcPr>
            <w:tcW w:w="2256" w:type="dxa"/>
            <w:vAlign w:val="center"/>
          </w:tcPr>
          <w:p w14:paraId="1D5AAEB4" w14:textId="18AB2C72" w:rsidR="00F25A4F" w:rsidRPr="000A5B58" w:rsidRDefault="00F25A4F" w:rsidP="00F25A4F">
            <w:pPr>
              <w:spacing w:line="360" w:lineRule="auto"/>
              <w:rPr>
                <w:rFonts w:ascii="Times New Roman" w:hAnsi="Times New Roman" w:cs="Times New Roman"/>
              </w:rPr>
            </w:pPr>
            <w:proofErr w:type="spellStart"/>
            <w:r w:rsidRPr="000A5B58">
              <w:rPr>
                <w:rFonts w:ascii="Times New Roman" w:hAnsi="Times New Roman" w:cs="Times New Roman"/>
              </w:rPr>
              <w:t>Resource_Utilization</w:t>
            </w:r>
            <w:proofErr w:type="spellEnd"/>
            <w:r w:rsidRPr="000A5B58">
              <w:rPr>
                <w:rFonts w:ascii="Times New Roman" w:hAnsi="Times New Roman" w:cs="Times New Roman"/>
              </w:rPr>
              <w:t xml:space="preserve"> (%)</w:t>
            </w:r>
          </w:p>
        </w:tc>
        <w:tc>
          <w:tcPr>
            <w:tcW w:w="5760" w:type="dxa"/>
            <w:vAlign w:val="center"/>
          </w:tcPr>
          <w:p w14:paraId="3AECE856" w14:textId="79D4D5F8" w:rsidR="00F25A4F" w:rsidRPr="000A5B58" w:rsidRDefault="00F25A4F" w:rsidP="00F25A4F">
            <w:pPr>
              <w:spacing w:line="360" w:lineRule="auto"/>
              <w:rPr>
                <w:rFonts w:ascii="Times New Roman" w:hAnsi="Times New Roman" w:cs="Times New Roman"/>
              </w:rPr>
            </w:pPr>
            <w:r w:rsidRPr="000A5B58">
              <w:rPr>
                <w:rFonts w:ascii="Times New Roman" w:hAnsi="Times New Roman" w:cs="Times New Roman"/>
              </w:rPr>
              <w:t>Percentage of resource usage</w:t>
            </w:r>
          </w:p>
        </w:tc>
      </w:tr>
      <w:tr w:rsidR="00F25A4F" w14:paraId="64A4D5D7" w14:textId="77777777" w:rsidTr="00F25A4F">
        <w:tc>
          <w:tcPr>
            <w:tcW w:w="2256" w:type="dxa"/>
            <w:vAlign w:val="center"/>
          </w:tcPr>
          <w:p w14:paraId="4BA09FB0" w14:textId="75219303" w:rsidR="00F25A4F" w:rsidRPr="000A5B58" w:rsidRDefault="00F25A4F" w:rsidP="00F25A4F">
            <w:pPr>
              <w:spacing w:line="360" w:lineRule="auto"/>
              <w:rPr>
                <w:rFonts w:ascii="Times New Roman" w:hAnsi="Times New Roman" w:cs="Times New Roman"/>
              </w:rPr>
            </w:pPr>
            <w:proofErr w:type="spellStart"/>
            <w:r w:rsidRPr="000A5B58">
              <w:rPr>
                <w:rFonts w:ascii="Times New Roman" w:hAnsi="Times New Roman" w:cs="Times New Roman"/>
              </w:rPr>
              <w:t>Queue_Length</w:t>
            </w:r>
            <w:proofErr w:type="spellEnd"/>
          </w:p>
        </w:tc>
        <w:tc>
          <w:tcPr>
            <w:tcW w:w="5760" w:type="dxa"/>
            <w:vAlign w:val="center"/>
          </w:tcPr>
          <w:p w14:paraId="6C1B0BE9" w14:textId="2411C71D" w:rsidR="00F25A4F" w:rsidRPr="000A5B58" w:rsidRDefault="00F25A4F" w:rsidP="00F25A4F">
            <w:pPr>
              <w:spacing w:line="360" w:lineRule="auto"/>
              <w:rPr>
                <w:rFonts w:ascii="Times New Roman" w:hAnsi="Times New Roman" w:cs="Times New Roman"/>
              </w:rPr>
            </w:pPr>
            <w:r w:rsidRPr="000A5B58">
              <w:rPr>
                <w:rFonts w:ascii="Times New Roman" w:hAnsi="Times New Roman" w:cs="Times New Roman"/>
              </w:rPr>
              <w:t>Number of items waiting before processing</w:t>
            </w:r>
          </w:p>
        </w:tc>
      </w:tr>
      <w:tr w:rsidR="00F25A4F" w14:paraId="6D3A2596" w14:textId="77777777" w:rsidTr="00F25A4F">
        <w:tc>
          <w:tcPr>
            <w:tcW w:w="2256" w:type="dxa"/>
            <w:vAlign w:val="center"/>
          </w:tcPr>
          <w:p w14:paraId="57E37BD8" w14:textId="59106219" w:rsidR="00F25A4F" w:rsidRPr="000A5B58" w:rsidRDefault="00F25A4F" w:rsidP="00F25A4F">
            <w:pPr>
              <w:spacing w:line="360" w:lineRule="auto"/>
              <w:rPr>
                <w:rFonts w:ascii="Times New Roman" w:hAnsi="Times New Roman" w:cs="Times New Roman"/>
              </w:rPr>
            </w:pPr>
            <w:proofErr w:type="spellStart"/>
            <w:r w:rsidRPr="000A5B58">
              <w:rPr>
                <w:rFonts w:ascii="Times New Roman" w:hAnsi="Times New Roman" w:cs="Times New Roman"/>
              </w:rPr>
              <w:t>Delay_Time</w:t>
            </w:r>
            <w:proofErr w:type="spellEnd"/>
          </w:p>
        </w:tc>
        <w:tc>
          <w:tcPr>
            <w:tcW w:w="5760" w:type="dxa"/>
            <w:vAlign w:val="center"/>
          </w:tcPr>
          <w:p w14:paraId="4D1301D5" w14:textId="64904C9F" w:rsidR="00F25A4F" w:rsidRPr="000A5B58" w:rsidRDefault="00F25A4F" w:rsidP="00F25A4F">
            <w:pPr>
              <w:spacing w:line="360" w:lineRule="auto"/>
              <w:rPr>
                <w:rFonts w:ascii="Times New Roman" w:hAnsi="Times New Roman" w:cs="Times New Roman"/>
              </w:rPr>
            </w:pPr>
            <w:r w:rsidRPr="000A5B58">
              <w:rPr>
                <w:rFonts w:ascii="Times New Roman" w:hAnsi="Times New Roman" w:cs="Times New Roman"/>
              </w:rPr>
              <w:t>Waiting time before stage start</w:t>
            </w:r>
          </w:p>
        </w:tc>
      </w:tr>
      <w:tr w:rsidR="00F25A4F" w14:paraId="65AC0E65" w14:textId="77777777" w:rsidTr="00F25A4F">
        <w:tc>
          <w:tcPr>
            <w:tcW w:w="2256" w:type="dxa"/>
            <w:vAlign w:val="center"/>
          </w:tcPr>
          <w:p w14:paraId="688A0FC2" w14:textId="7D59BC71" w:rsidR="00F25A4F" w:rsidRPr="000A5B58" w:rsidRDefault="00F25A4F" w:rsidP="00F25A4F">
            <w:pPr>
              <w:spacing w:line="360" w:lineRule="auto"/>
              <w:rPr>
                <w:rFonts w:ascii="Times New Roman" w:hAnsi="Times New Roman" w:cs="Times New Roman"/>
              </w:rPr>
            </w:pPr>
            <w:proofErr w:type="spellStart"/>
            <w:r w:rsidRPr="000A5B58">
              <w:rPr>
                <w:rFonts w:ascii="Times New Roman" w:hAnsi="Times New Roman" w:cs="Times New Roman"/>
              </w:rPr>
              <w:t>Throughput_Rate</w:t>
            </w:r>
            <w:proofErr w:type="spellEnd"/>
          </w:p>
        </w:tc>
        <w:tc>
          <w:tcPr>
            <w:tcW w:w="5760" w:type="dxa"/>
            <w:vAlign w:val="center"/>
          </w:tcPr>
          <w:p w14:paraId="138B64F0" w14:textId="769F2931" w:rsidR="00F25A4F" w:rsidRPr="000A5B58" w:rsidRDefault="00F25A4F" w:rsidP="00F25A4F">
            <w:pPr>
              <w:spacing w:line="360" w:lineRule="auto"/>
              <w:rPr>
                <w:rFonts w:ascii="Times New Roman" w:hAnsi="Times New Roman" w:cs="Times New Roman"/>
              </w:rPr>
            </w:pPr>
            <w:r w:rsidRPr="000A5B58">
              <w:rPr>
                <w:rFonts w:ascii="Times New Roman" w:hAnsi="Times New Roman" w:cs="Times New Roman"/>
              </w:rPr>
              <w:t>Units processed per hour</w:t>
            </w:r>
          </w:p>
        </w:tc>
      </w:tr>
      <w:tr w:rsidR="00F25A4F" w14:paraId="1DB83A21" w14:textId="77777777" w:rsidTr="00F25A4F">
        <w:tc>
          <w:tcPr>
            <w:tcW w:w="2256" w:type="dxa"/>
            <w:vAlign w:val="center"/>
          </w:tcPr>
          <w:p w14:paraId="26A86D91" w14:textId="52FC3D9A" w:rsidR="00F25A4F" w:rsidRPr="000A5B58" w:rsidRDefault="00F25A4F" w:rsidP="00F25A4F">
            <w:pPr>
              <w:spacing w:line="360" w:lineRule="auto"/>
              <w:rPr>
                <w:rFonts w:ascii="Times New Roman" w:hAnsi="Times New Roman" w:cs="Times New Roman"/>
              </w:rPr>
            </w:pPr>
            <w:proofErr w:type="spellStart"/>
            <w:r w:rsidRPr="000A5B58">
              <w:rPr>
                <w:rFonts w:ascii="Times New Roman" w:hAnsi="Times New Roman" w:cs="Times New Roman"/>
              </w:rPr>
              <w:t>Transport_Delay</w:t>
            </w:r>
            <w:proofErr w:type="spellEnd"/>
          </w:p>
        </w:tc>
        <w:tc>
          <w:tcPr>
            <w:tcW w:w="5760" w:type="dxa"/>
            <w:vAlign w:val="center"/>
          </w:tcPr>
          <w:p w14:paraId="2680292C" w14:textId="31D42014" w:rsidR="00F25A4F" w:rsidRPr="000A5B58" w:rsidRDefault="00F25A4F" w:rsidP="00F25A4F">
            <w:pPr>
              <w:spacing w:line="360" w:lineRule="auto"/>
              <w:rPr>
                <w:rFonts w:ascii="Times New Roman" w:hAnsi="Times New Roman" w:cs="Times New Roman"/>
              </w:rPr>
            </w:pPr>
            <w:r w:rsidRPr="000A5B58">
              <w:rPr>
                <w:rFonts w:ascii="Times New Roman" w:hAnsi="Times New Roman" w:cs="Times New Roman"/>
              </w:rPr>
              <w:t>Time lost during delivery between stages</w:t>
            </w:r>
          </w:p>
        </w:tc>
      </w:tr>
    </w:tbl>
    <w:p w14:paraId="576A75BF" w14:textId="77777777" w:rsidR="000A5B58" w:rsidRPr="000A5B58" w:rsidRDefault="000A5B58" w:rsidP="000A5B58">
      <w:pPr>
        <w:rPr>
          <w:rFonts w:ascii="Times New Roman" w:hAnsi="Times New Roman" w:cs="Times New Roman"/>
        </w:rPr>
      </w:pPr>
    </w:p>
    <w:p w14:paraId="4D24FAAA" w14:textId="77777777" w:rsidR="000A5B58" w:rsidRPr="000A5B58" w:rsidRDefault="000A5B58" w:rsidP="000A5B58">
      <w:pPr>
        <w:rPr>
          <w:rFonts w:ascii="Times New Roman" w:hAnsi="Times New Roman" w:cs="Times New Roman"/>
          <w:b/>
          <w:bCs/>
        </w:rPr>
      </w:pPr>
      <w:r w:rsidRPr="000A5B58">
        <w:rPr>
          <w:rFonts w:ascii="Times New Roman" w:hAnsi="Times New Roman" w:cs="Times New Roman"/>
        </w:rPr>
        <w:t>4</w:t>
      </w:r>
      <w:r w:rsidRPr="000A5B58">
        <w:rPr>
          <w:rFonts w:ascii="Times New Roman" w:hAnsi="Times New Roman" w:cs="Times New Roman"/>
          <w:b/>
          <w:bCs/>
        </w:rPr>
        <w:t>. Performance Objectives</w:t>
      </w:r>
    </w:p>
    <w:p w14:paraId="1EB12A65" w14:textId="77777777" w:rsidR="000A5B58" w:rsidRPr="000A5B58" w:rsidRDefault="000A5B58" w:rsidP="000A5B58">
      <w:pPr>
        <w:rPr>
          <w:rFonts w:ascii="Times New Roman" w:hAnsi="Times New Roman" w:cs="Times New Roman"/>
        </w:rPr>
      </w:pPr>
      <w:r w:rsidRPr="000A5B58">
        <w:rPr>
          <w:rFonts w:ascii="Times New Roman" w:hAnsi="Times New Roman" w:cs="Times New Roman"/>
        </w:rPr>
        <w:t>The main performance objectives are:</w:t>
      </w:r>
    </w:p>
    <w:p w14:paraId="0DB427FB" w14:textId="77777777" w:rsidR="000A5B58" w:rsidRPr="000A5B58" w:rsidRDefault="000A5B58" w:rsidP="000A5B58">
      <w:pPr>
        <w:numPr>
          <w:ilvl w:val="0"/>
          <w:numId w:val="2"/>
        </w:numPr>
        <w:rPr>
          <w:rFonts w:ascii="Times New Roman" w:hAnsi="Times New Roman" w:cs="Times New Roman"/>
        </w:rPr>
      </w:pPr>
      <w:r w:rsidRPr="000A5B58">
        <w:rPr>
          <w:rFonts w:ascii="Times New Roman" w:hAnsi="Times New Roman" w:cs="Times New Roman"/>
        </w:rPr>
        <w:t>Minimize Processing Delays:</w:t>
      </w:r>
      <w:r w:rsidRPr="000A5B58">
        <w:rPr>
          <w:rFonts w:ascii="Times New Roman" w:hAnsi="Times New Roman" w:cs="Times New Roman"/>
        </w:rPr>
        <w:br/>
        <w:t>Reduce average time per stage to increase overall production speed.</w:t>
      </w:r>
    </w:p>
    <w:p w14:paraId="536E8001" w14:textId="77777777" w:rsidR="000A5B58" w:rsidRPr="000A5B58" w:rsidRDefault="000A5B58" w:rsidP="000A5B58">
      <w:pPr>
        <w:numPr>
          <w:ilvl w:val="0"/>
          <w:numId w:val="2"/>
        </w:numPr>
        <w:rPr>
          <w:rFonts w:ascii="Times New Roman" w:hAnsi="Times New Roman" w:cs="Times New Roman"/>
        </w:rPr>
      </w:pPr>
      <w:r w:rsidRPr="000A5B58">
        <w:rPr>
          <w:rFonts w:ascii="Times New Roman" w:hAnsi="Times New Roman" w:cs="Times New Roman"/>
        </w:rPr>
        <w:t>Maximize Throughput:</w:t>
      </w:r>
      <w:r w:rsidRPr="000A5B58">
        <w:rPr>
          <w:rFonts w:ascii="Times New Roman" w:hAnsi="Times New Roman" w:cs="Times New Roman"/>
        </w:rPr>
        <w:br/>
        <w:t>Ensure that the number of completed goods per hour/day is as high as possible.</w:t>
      </w:r>
    </w:p>
    <w:p w14:paraId="51318C91" w14:textId="77777777" w:rsidR="000A5B58" w:rsidRPr="000A5B58" w:rsidRDefault="000A5B58" w:rsidP="000A5B58">
      <w:pPr>
        <w:numPr>
          <w:ilvl w:val="0"/>
          <w:numId w:val="2"/>
        </w:numPr>
        <w:rPr>
          <w:rFonts w:ascii="Times New Roman" w:hAnsi="Times New Roman" w:cs="Times New Roman"/>
        </w:rPr>
      </w:pPr>
      <w:r w:rsidRPr="000A5B58">
        <w:rPr>
          <w:rFonts w:ascii="Times New Roman" w:hAnsi="Times New Roman" w:cs="Times New Roman"/>
        </w:rPr>
        <w:t>Optimize Resource Utilization:</w:t>
      </w:r>
      <w:r w:rsidRPr="000A5B58">
        <w:rPr>
          <w:rFonts w:ascii="Times New Roman" w:hAnsi="Times New Roman" w:cs="Times New Roman"/>
        </w:rPr>
        <w:br/>
        <w:t>Balance workloads across machines and human operators to avoid idle or overloaded resources.</w:t>
      </w:r>
    </w:p>
    <w:p w14:paraId="74EA6739" w14:textId="77777777" w:rsidR="000A5B58" w:rsidRPr="000A5B58" w:rsidRDefault="000A5B58" w:rsidP="000A5B58">
      <w:pPr>
        <w:numPr>
          <w:ilvl w:val="0"/>
          <w:numId w:val="2"/>
        </w:numPr>
        <w:rPr>
          <w:rFonts w:ascii="Times New Roman" w:hAnsi="Times New Roman" w:cs="Times New Roman"/>
        </w:rPr>
      </w:pPr>
      <w:r w:rsidRPr="000A5B58">
        <w:rPr>
          <w:rFonts w:ascii="Times New Roman" w:hAnsi="Times New Roman" w:cs="Times New Roman"/>
        </w:rPr>
        <w:t>Reduce Queue Lengths:</w:t>
      </w:r>
      <w:r w:rsidRPr="000A5B58">
        <w:rPr>
          <w:rFonts w:ascii="Times New Roman" w:hAnsi="Times New Roman" w:cs="Times New Roman"/>
        </w:rPr>
        <w:br/>
        <w:t>Improve scheduling and resource distribution to prevent congestion at specific stages.</w:t>
      </w:r>
    </w:p>
    <w:p w14:paraId="5F86D9A9" w14:textId="77777777" w:rsidR="000A5B58" w:rsidRPr="000A5B58" w:rsidRDefault="000A5B58" w:rsidP="000A5B58">
      <w:pPr>
        <w:numPr>
          <w:ilvl w:val="0"/>
          <w:numId w:val="2"/>
        </w:numPr>
        <w:rPr>
          <w:rFonts w:ascii="Times New Roman" w:hAnsi="Times New Roman" w:cs="Times New Roman"/>
        </w:rPr>
      </w:pPr>
      <w:r w:rsidRPr="000A5B58">
        <w:rPr>
          <w:rFonts w:ascii="Times New Roman" w:hAnsi="Times New Roman" w:cs="Times New Roman"/>
        </w:rPr>
        <w:t>Minimize Transportation Delays:</w:t>
      </w:r>
      <w:r w:rsidRPr="000A5B58">
        <w:rPr>
          <w:rFonts w:ascii="Times New Roman" w:hAnsi="Times New Roman" w:cs="Times New Roman"/>
        </w:rPr>
        <w:br/>
        <w:t>Optimize routing and coordination between production and delivery to ensure timely dispatch.</w:t>
      </w:r>
    </w:p>
    <w:p w14:paraId="53590E39" w14:textId="77777777" w:rsidR="000A5B58" w:rsidRPr="000A5B58" w:rsidRDefault="000A5B58" w:rsidP="000A5B58">
      <w:pPr>
        <w:numPr>
          <w:ilvl w:val="0"/>
          <w:numId w:val="2"/>
        </w:numPr>
        <w:rPr>
          <w:rFonts w:ascii="Times New Roman" w:hAnsi="Times New Roman" w:cs="Times New Roman"/>
        </w:rPr>
      </w:pPr>
      <w:r w:rsidRPr="000A5B58">
        <w:rPr>
          <w:rFonts w:ascii="Times New Roman" w:hAnsi="Times New Roman" w:cs="Times New Roman"/>
        </w:rPr>
        <w:t>Identify Bottlenecks:</w:t>
      </w:r>
      <w:r w:rsidRPr="000A5B58">
        <w:rPr>
          <w:rFonts w:ascii="Times New Roman" w:hAnsi="Times New Roman" w:cs="Times New Roman"/>
        </w:rPr>
        <w:br/>
        <w:t>Locate stages where delays or inefficiencies cause the largest impact on system performance.</w:t>
      </w:r>
    </w:p>
    <w:p w14:paraId="7DC121A7" w14:textId="77777777" w:rsidR="000A5B58" w:rsidRPr="000A5B58" w:rsidRDefault="000A5B58" w:rsidP="007B3044">
      <w:pPr>
        <w:rPr>
          <w:rFonts w:ascii="Times New Roman" w:hAnsi="Times New Roman" w:cs="Times New Roman"/>
        </w:rPr>
      </w:pPr>
    </w:p>
    <w:sectPr w:rsidR="000A5B58" w:rsidRPr="000A5B58" w:rsidSect="00F25A4F">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442AE" w14:textId="77777777" w:rsidR="00ED7F7F" w:rsidRDefault="00ED7F7F" w:rsidP="00F25A4F">
      <w:pPr>
        <w:spacing w:after="0" w:line="240" w:lineRule="auto"/>
      </w:pPr>
      <w:r>
        <w:separator/>
      </w:r>
    </w:p>
  </w:endnote>
  <w:endnote w:type="continuationSeparator" w:id="0">
    <w:p w14:paraId="548CB9BD" w14:textId="77777777" w:rsidR="00ED7F7F" w:rsidRDefault="00ED7F7F" w:rsidP="00F25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2383782"/>
      <w:docPartObj>
        <w:docPartGallery w:val="Page Numbers (Bottom of Page)"/>
        <w:docPartUnique/>
      </w:docPartObj>
    </w:sdtPr>
    <w:sdtEndPr>
      <w:rPr>
        <w:noProof/>
      </w:rPr>
    </w:sdtEndPr>
    <w:sdtContent>
      <w:p w14:paraId="53183FA3" w14:textId="759C7CE0" w:rsidR="00F25A4F" w:rsidRDefault="00F25A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A8E538" w14:textId="77777777" w:rsidR="00F25A4F" w:rsidRDefault="00F25A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864C32" w14:textId="77777777" w:rsidR="00ED7F7F" w:rsidRDefault="00ED7F7F" w:rsidP="00F25A4F">
      <w:pPr>
        <w:spacing w:after="0" w:line="240" w:lineRule="auto"/>
      </w:pPr>
      <w:r>
        <w:separator/>
      </w:r>
    </w:p>
  </w:footnote>
  <w:footnote w:type="continuationSeparator" w:id="0">
    <w:p w14:paraId="5A3D4801" w14:textId="77777777" w:rsidR="00ED7F7F" w:rsidRDefault="00ED7F7F" w:rsidP="00F25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10CC"/>
    <w:multiLevelType w:val="multilevel"/>
    <w:tmpl w:val="17D47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2A1BD7"/>
    <w:multiLevelType w:val="multilevel"/>
    <w:tmpl w:val="8966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756968">
    <w:abstractNumId w:val="1"/>
  </w:num>
  <w:num w:numId="2" w16cid:durableId="2082486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044"/>
    <w:rsid w:val="000A5B58"/>
    <w:rsid w:val="001B4447"/>
    <w:rsid w:val="00297D10"/>
    <w:rsid w:val="00391EAD"/>
    <w:rsid w:val="004934A6"/>
    <w:rsid w:val="007B3044"/>
    <w:rsid w:val="00C87C77"/>
    <w:rsid w:val="00CC621D"/>
    <w:rsid w:val="00E96D66"/>
    <w:rsid w:val="00ED7F7F"/>
    <w:rsid w:val="00F25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B16B5A"/>
  <w15:chartTrackingRefBased/>
  <w15:docId w15:val="{727BF4DA-2270-4EE7-92A3-14D57D4CF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0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0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0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0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0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0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0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0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0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0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0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0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0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0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0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0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0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044"/>
    <w:rPr>
      <w:rFonts w:eastAsiaTheme="majorEastAsia" w:cstheme="majorBidi"/>
      <w:color w:val="272727" w:themeColor="text1" w:themeTint="D8"/>
    </w:rPr>
  </w:style>
  <w:style w:type="paragraph" w:styleId="Title">
    <w:name w:val="Title"/>
    <w:basedOn w:val="Normal"/>
    <w:next w:val="Normal"/>
    <w:link w:val="TitleChar"/>
    <w:uiPriority w:val="10"/>
    <w:qFormat/>
    <w:rsid w:val="007B30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0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0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0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044"/>
    <w:pPr>
      <w:spacing w:before="160"/>
      <w:jc w:val="center"/>
    </w:pPr>
    <w:rPr>
      <w:i/>
      <w:iCs/>
      <w:color w:val="404040" w:themeColor="text1" w:themeTint="BF"/>
    </w:rPr>
  </w:style>
  <w:style w:type="character" w:customStyle="1" w:styleId="QuoteChar">
    <w:name w:val="Quote Char"/>
    <w:basedOn w:val="DefaultParagraphFont"/>
    <w:link w:val="Quote"/>
    <w:uiPriority w:val="29"/>
    <w:rsid w:val="007B3044"/>
    <w:rPr>
      <w:i/>
      <w:iCs/>
      <w:color w:val="404040" w:themeColor="text1" w:themeTint="BF"/>
    </w:rPr>
  </w:style>
  <w:style w:type="paragraph" w:styleId="ListParagraph">
    <w:name w:val="List Paragraph"/>
    <w:basedOn w:val="Normal"/>
    <w:uiPriority w:val="34"/>
    <w:qFormat/>
    <w:rsid w:val="007B3044"/>
    <w:pPr>
      <w:ind w:left="720"/>
      <w:contextualSpacing/>
    </w:pPr>
  </w:style>
  <w:style w:type="character" w:styleId="IntenseEmphasis">
    <w:name w:val="Intense Emphasis"/>
    <w:basedOn w:val="DefaultParagraphFont"/>
    <w:uiPriority w:val="21"/>
    <w:qFormat/>
    <w:rsid w:val="007B3044"/>
    <w:rPr>
      <w:i/>
      <w:iCs/>
      <w:color w:val="0F4761" w:themeColor="accent1" w:themeShade="BF"/>
    </w:rPr>
  </w:style>
  <w:style w:type="paragraph" w:styleId="IntenseQuote">
    <w:name w:val="Intense Quote"/>
    <w:basedOn w:val="Normal"/>
    <w:next w:val="Normal"/>
    <w:link w:val="IntenseQuoteChar"/>
    <w:uiPriority w:val="30"/>
    <w:qFormat/>
    <w:rsid w:val="007B30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044"/>
    <w:rPr>
      <w:i/>
      <w:iCs/>
      <w:color w:val="0F4761" w:themeColor="accent1" w:themeShade="BF"/>
    </w:rPr>
  </w:style>
  <w:style w:type="character" w:styleId="IntenseReference">
    <w:name w:val="Intense Reference"/>
    <w:basedOn w:val="DefaultParagraphFont"/>
    <w:uiPriority w:val="32"/>
    <w:qFormat/>
    <w:rsid w:val="007B3044"/>
    <w:rPr>
      <w:b/>
      <w:bCs/>
      <w:smallCaps/>
      <w:color w:val="0F4761" w:themeColor="accent1" w:themeShade="BF"/>
      <w:spacing w:val="5"/>
    </w:rPr>
  </w:style>
  <w:style w:type="table" w:styleId="TableGrid">
    <w:name w:val="Table Grid"/>
    <w:basedOn w:val="TableNormal"/>
    <w:uiPriority w:val="39"/>
    <w:rsid w:val="000A5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5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A4F"/>
  </w:style>
  <w:style w:type="paragraph" w:styleId="Footer">
    <w:name w:val="footer"/>
    <w:basedOn w:val="Normal"/>
    <w:link w:val="FooterChar"/>
    <w:uiPriority w:val="99"/>
    <w:unhideWhenUsed/>
    <w:rsid w:val="00F25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408</Words>
  <Characters>2642</Characters>
  <Application>Microsoft Office Word</Application>
  <DocSecurity>0</DocSecurity>
  <Lines>91</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Himasha Kodikara</dc:creator>
  <cp:keywords/>
  <dc:description/>
  <cp:lastModifiedBy>Himasha Kodikara</cp:lastModifiedBy>
  <cp:revision>1</cp:revision>
  <dcterms:created xsi:type="dcterms:W3CDTF">2025-10-05T13:55:00Z</dcterms:created>
  <dcterms:modified xsi:type="dcterms:W3CDTF">2025-10-05T14:29:00Z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e1ad3996-52c8-4116-8882-b74eb1f66eaa</vt:lpwstr>
  </property>
</Properties>
</file>