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4F12" w14:textId="476ACC3E" w:rsidR="00D433EE" w:rsidRDefault="00714199" w:rsidP="00714199">
      <w:pPr>
        <w:jc w:val="center"/>
        <w:rPr>
          <w:sz w:val="40"/>
          <w:szCs w:val="40"/>
          <w:lang w:val="en-US"/>
        </w:rPr>
      </w:pPr>
      <w:r w:rsidRPr="00714199">
        <w:rPr>
          <w:sz w:val="40"/>
          <w:szCs w:val="40"/>
          <w:lang w:val="en-US"/>
        </w:rPr>
        <w:t>Practical-10</w:t>
      </w:r>
    </w:p>
    <w:p w14:paraId="5919B6CB" w14:textId="362F99F8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drawing>
          <wp:inline distT="0" distB="0" distL="0" distR="0" wp14:anchorId="5B328E71" wp14:editId="48D811F6">
            <wp:extent cx="5731510" cy="3630930"/>
            <wp:effectExtent l="0" t="0" r="0" b="0"/>
            <wp:docPr id="2231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1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EF70" w14:textId="77777777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drawing>
          <wp:inline distT="0" distB="0" distL="0" distR="0" wp14:anchorId="25749FAF" wp14:editId="345DA526">
            <wp:extent cx="5731510" cy="3973830"/>
            <wp:effectExtent l="0" t="0" r="0" b="0"/>
            <wp:docPr id="17807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CEE8" w14:textId="4195E52E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lastRenderedPageBreak/>
        <w:drawing>
          <wp:inline distT="0" distB="0" distL="0" distR="0" wp14:anchorId="343D6A29" wp14:editId="2085A19E">
            <wp:extent cx="5731510" cy="2301240"/>
            <wp:effectExtent l="0" t="0" r="0" b="0"/>
            <wp:docPr id="13764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3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0D54" w14:textId="171C5468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drawing>
          <wp:inline distT="0" distB="0" distL="0" distR="0" wp14:anchorId="34DEE8FB" wp14:editId="669CBECC">
            <wp:extent cx="5349704" cy="5372566"/>
            <wp:effectExtent l="0" t="0" r="3810" b="0"/>
            <wp:docPr id="4721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B8E9" w14:textId="3FB14E57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lastRenderedPageBreak/>
        <w:drawing>
          <wp:inline distT="0" distB="0" distL="0" distR="0" wp14:anchorId="10173A59" wp14:editId="40EA2875">
            <wp:extent cx="4122420" cy="4363462"/>
            <wp:effectExtent l="0" t="0" r="0" b="0"/>
            <wp:docPr id="4151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897" cy="43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2D43" w14:textId="430B8CEB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drawing>
          <wp:inline distT="0" distB="0" distL="0" distR="0" wp14:anchorId="2D29DB27" wp14:editId="0AB9D21C">
            <wp:extent cx="4197045" cy="3970020"/>
            <wp:effectExtent l="0" t="0" r="0" b="0"/>
            <wp:docPr id="113313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240" cy="397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CC9" w14:textId="7DB1BB62" w:rsid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lastRenderedPageBreak/>
        <w:drawing>
          <wp:inline distT="0" distB="0" distL="0" distR="0" wp14:anchorId="266EAC4B" wp14:editId="5043E97A">
            <wp:extent cx="5731510" cy="2305685"/>
            <wp:effectExtent l="0" t="0" r="0" b="0"/>
            <wp:docPr id="18976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7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3A54" w14:textId="3C2A8DB5" w:rsidR="00714199" w:rsidRPr="00714199" w:rsidRDefault="00714199" w:rsidP="00714199">
      <w:pPr>
        <w:rPr>
          <w:sz w:val="28"/>
          <w:szCs w:val="28"/>
          <w:lang w:val="en-US"/>
        </w:rPr>
      </w:pPr>
      <w:r w:rsidRPr="00714199">
        <w:rPr>
          <w:sz w:val="28"/>
          <w:szCs w:val="28"/>
          <w:lang w:val="en-US"/>
        </w:rPr>
        <w:drawing>
          <wp:inline distT="0" distB="0" distL="0" distR="0" wp14:anchorId="478B2BED" wp14:editId="4120EE67">
            <wp:extent cx="4816257" cy="746825"/>
            <wp:effectExtent l="0" t="0" r="3810" b="0"/>
            <wp:docPr id="8573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5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199" w:rsidRPr="00714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199"/>
    <w:rsid w:val="00714199"/>
    <w:rsid w:val="00D26FCA"/>
    <w:rsid w:val="00D4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4FB5"/>
  <w15:chartTrackingRefBased/>
  <w15:docId w15:val="{5EA0E75C-F664-43E3-9FAB-ABAAAEE2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41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41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Dash</dc:creator>
  <cp:keywords/>
  <dc:description/>
  <cp:lastModifiedBy>Neon Dash</cp:lastModifiedBy>
  <cp:revision>1</cp:revision>
  <dcterms:created xsi:type="dcterms:W3CDTF">2026-10-01T09:43:00Z</dcterms:created>
  <dcterms:modified xsi:type="dcterms:W3CDTF">2026-10-01T09:47:00Z</dcterms:modified>
</cp:coreProperties>
</file>