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34034D" wp14:paraId="2C078E63" wp14:textId="2BF26F94">
      <w:pPr>
        <w:pStyle w:val="Normal"/>
        <w:rPr/>
      </w:pPr>
      <w:r w:rsidR="2BDA2616">
        <w:drawing>
          <wp:inline xmlns:wp14="http://schemas.microsoft.com/office/word/2010/wordprocessingDrawing" wp14:editId="2BDA2616" wp14:anchorId="7DFF2751">
            <wp:extent cx="5943600" cy="5667374"/>
            <wp:effectExtent l="0" t="0" r="0" b="0"/>
            <wp:docPr id="1330561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0c8d01b4b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EC547"/>
    <w:rsid w:val="1334034D"/>
    <w:rsid w:val="2BAEC547"/>
    <w:rsid w:val="2BDA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C547"/>
  <w15:chartTrackingRefBased/>
  <w15:docId w15:val="{426B12C5-D194-492E-AF97-EB28FCB719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90c8d01b4b4b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2024-04-08T03:51:28.4877574Z</dcterms:created>
  <dcterms:modified xsi:type="dcterms:W3CDTF">2024-04-08T03:52:05.0559247Z</dcterms:modified>
  <dc:creator>Matthew Trinh</dc:creator>
  <lastModifiedBy>Matthew Trinh</lastModifiedBy>
</coreProperties>
</file>