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97F1" w14:textId="036DCA1F" w:rsidR="00540F1B" w:rsidRPr="007E3F0D" w:rsidRDefault="00540F1B" w:rsidP="006708EF">
      <w:pPr>
        <w:pStyle w:val="Title"/>
        <w:keepNext w:val="0"/>
        <w:keepLines w:val="0"/>
        <w:spacing w:before="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DOCUMENT NAME</w:t>
      </w:r>
    </w:p>
    <w:tbl>
      <w:tblPr>
        <w:tblpPr w:leftFromText="180" w:rightFromText="180" w:horzAnchor="margin" w:tblpY="48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71"/>
        <w:gridCol w:w="1773"/>
        <w:gridCol w:w="1077"/>
        <w:gridCol w:w="4551"/>
      </w:tblGrid>
      <w:tr w:rsidR="00540F1B" w:rsidRPr="0009478B" w14:paraId="7F5260B0" w14:textId="77777777" w:rsidTr="006708EF">
        <w:trPr>
          <w:trHeight w:val="557"/>
        </w:trPr>
        <w:tc>
          <w:tcPr>
            <w:tcW w:w="78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13682F" w14:textId="77777777" w:rsidR="00540F1B" w:rsidRPr="0009478B" w:rsidRDefault="00540F1B" w:rsidP="00A17948">
            <w:pPr>
              <w:spacing w:before="40" w:after="40"/>
              <w:jc w:val="both"/>
              <w:rPr>
                <w:b/>
                <w:bCs/>
                <w:sz w:val="26"/>
                <w:szCs w:val="26"/>
              </w:rPr>
            </w:pPr>
            <w:r w:rsidRPr="0009478B">
              <w:rPr>
                <w:b/>
                <w:bCs/>
                <w:sz w:val="26"/>
                <w:szCs w:val="26"/>
              </w:rPr>
              <w:t>Document title</w:t>
            </w:r>
          </w:p>
        </w:tc>
        <w:tc>
          <w:tcPr>
            <w:tcW w:w="4219"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909936" w14:textId="5B7B1C2B" w:rsidR="00540F1B" w:rsidRPr="0009478B" w:rsidRDefault="0035650F" w:rsidP="00A17948">
            <w:pPr>
              <w:spacing w:before="40" w:after="40"/>
              <w:jc w:val="both"/>
              <w:rPr>
                <w:bCs/>
                <w:sz w:val="26"/>
                <w:szCs w:val="26"/>
              </w:rPr>
            </w:pPr>
            <w:r>
              <w:rPr>
                <w:bCs/>
                <w:sz w:val="26"/>
                <w:szCs w:val="26"/>
              </w:rPr>
              <w:t>Architecture</w:t>
            </w:r>
            <w:r>
              <w:rPr>
                <w:bCs/>
                <w:sz w:val="26"/>
                <w:szCs w:val="26"/>
                <w:lang w:val="vi-VN"/>
              </w:rPr>
              <w:t xml:space="preserve"> </w:t>
            </w:r>
            <w:r w:rsidR="00540F1B">
              <w:rPr>
                <w:bCs/>
                <w:sz w:val="26"/>
                <w:szCs w:val="26"/>
              </w:rPr>
              <w:t>Design Document</w:t>
            </w:r>
          </w:p>
        </w:tc>
      </w:tr>
      <w:tr w:rsidR="00540F1B" w:rsidRPr="0009478B" w14:paraId="1C0C1D6F" w14:textId="77777777" w:rsidTr="006708EF">
        <w:trPr>
          <w:trHeight w:val="468"/>
        </w:trPr>
        <w:tc>
          <w:tcPr>
            <w:tcW w:w="78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54495C" w14:textId="77777777" w:rsidR="00540F1B" w:rsidRPr="0009478B" w:rsidRDefault="00540F1B" w:rsidP="00A17948">
            <w:pPr>
              <w:spacing w:before="40" w:after="40"/>
              <w:jc w:val="both"/>
              <w:rPr>
                <w:b/>
                <w:bCs/>
                <w:sz w:val="26"/>
                <w:szCs w:val="26"/>
              </w:rPr>
            </w:pPr>
            <w:r>
              <w:rPr>
                <w:b/>
                <w:bCs/>
                <w:sz w:val="26"/>
                <w:szCs w:val="26"/>
              </w:rPr>
              <w:t>Reporting Period</w:t>
            </w:r>
          </w:p>
        </w:tc>
        <w:tc>
          <w:tcPr>
            <w:tcW w:w="4219"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8F06FE" w14:textId="77777777" w:rsidR="00540F1B" w:rsidRPr="0009478B" w:rsidRDefault="00540F1B" w:rsidP="00A17948">
            <w:pPr>
              <w:spacing w:before="40" w:after="40"/>
              <w:jc w:val="both"/>
              <w:rPr>
                <w:bCs/>
                <w:sz w:val="26"/>
                <w:szCs w:val="26"/>
              </w:rPr>
            </w:pPr>
            <w:r>
              <w:rPr>
                <w:bCs/>
                <w:sz w:val="26"/>
                <w:szCs w:val="26"/>
              </w:rPr>
              <w:t>December 2025</w:t>
            </w:r>
          </w:p>
        </w:tc>
      </w:tr>
      <w:tr w:rsidR="00CF057F" w:rsidRPr="0009478B" w14:paraId="0B590229" w14:textId="77777777" w:rsidTr="008A6F6D">
        <w:trPr>
          <w:trHeight w:val="234"/>
        </w:trPr>
        <w:tc>
          <w:tcPr>
            <w:tcW w:w="78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D1F907" w14:textId="77777777" w:rsidR="00540F1B" w:rsidRPr="0009478B" w:rsidRDefault="00540F1B" w:rsidP="00A17948">
            <w:pPr>
              <w:spacing w:before="40" w:after="40"/>
              <w:jc w:val="both"/>
              <w:rPr>
                <w:b/>
                <w:bCs/>
                <w:sz w:val="26"/>
                <w:szCs w:val="26"/>
              </w:rPr>
            </w:pPr>
            <w:r w:rsidRPr="0009478B">
              <w:rPr>
                <w:b/>
                <w:bCs/>
                <w:sz w:val="26"/>
                <w:szCs w:val="26"/>
              </w:rPr>
              <w:t>Date</w:t>
            </w:r>
          </w:p>
        </w:tc>
        <w:tc>
          <w:tcPr>
            <w:tcW w:w="101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4B42E1" w14:textId="7B4D38C4" w:rsidR="00540F1B" w:rsidRPr="00DF58A3" w:rsidRDefault="008A6F6D" w:rsidP="00A17948">
            <w:pPr>
              <w:spacing w:before="40" w:after="40"/>
              <w:rPr>
                <w:bCs/>
                <w:sz w:val="26"/>
                <w:szCs w:val="26"/>
              </w:rPr>
            </w:pPr>
            <w:r>
              <w:rPr>
                <w:sz w:val="26"/>
                <w:szCs w:val="26"/>
              </w:rPr>
              <w:t>Dec</w:t>
            </w:r>
            <w:r>
              <w:rPr>
                <w:sz w:val="26"/>
                <w:szCs w:val="26"/>
                <w:lang w:val="vi-VN"/>
              </w:rPr>
              <w:t xml:space="preserve"> </w:t>
            </w:r>
            <w:r>
              <w:rPr>
                <w:spacing w:val="-2"/>
                <w:sz w:val="26"/>
                <w:szCs w:val="26"/>
              </w:rPr>
              <w:t>10</w:t>
            </w:r>
            <w:r w:rsidRPr="00CE5450">
              <w:rPr>
                <w:spacing w:val="-2"/>
                <w:sz w:val="26"/>
                <w:szCs w:val="26"/>
                <w:vertAlign w:val="superscript"/>
              </w:rPr>
              <w:t>th</w:t>
            </w:r>
            <w:r w:rsidRPr="00CE5450">
              <w:rPr>
                <w:spacing w:val="-2"/>
                <w:sz w:val="26"/>
                <w:szCs w:val="26"/>
              </w:rPr>
              <w:t>,</w:t>
            </w:r>
            <w:r w:rsidRPr="00CE5450">
              <w:rPr>
                <w:sz w:val="26"/>
                <w:szCs w:val="26"/>
                <w:lang w:val="vi-VN"/>
              </w:rPr>
              <w:t xml:space="preserve"> </w:t>
            </w:r>
            <w:r w:rsidRPr="00CE5450">
              <w:rPr>
                <w:spacing w:val="-4"/>
                <w:sz w:val="26"/>
                <w:szCs w:val="26"/>
              </w:rPr>
              <w:t>2025</w:t>
            </w:r>
          </w:p>
        </w:tc>
        <w:tc>
          <w:tcPr>
            <w:tcW w:w="61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519A8F" w14:textId="313B52C5" w:rsidR="00540F1B" w:rsidRPr="006708EF" w:rsidRDefault="00540F1B" w:rsidP="00A17948">
            <w:pPr>
              <w:spacing w:before="40" w:after="40"/>
              <w:jc w:val="both"/>
              <w:rPr>
                <w:b/>
                <w:sz w:val="26"/>
                <w:szCs w:val="26"/>
                <w:lang w:val="vi-VN"/>
              </w:rPr>
            </w:pPr>
            <w:r w:rsidRPr="006708EF">
              <w:rPr>
                <w:b/>
                <w:sz w:val="26"/>
                <w:szCs w:val="26"/>
              </w:rPr>
              <w:t xml:space="preserve">File </w:t>
            </w:r>
            <w:r w:rsidR="006708EF" w:rsidRPr="006708EF">
              <w:rPr>
                <w:b/>
                <w:sz w:val="26"/>
                <w:szCs w:val="26"/>
              </w:rPr>
              <w:t>Name</w:t>
            </w:r>
            <w:r w:rsidR="006708EF" w:rsidRPr="006708EF">
              <w:rPr>
                <w:b/>
                <w:sz w:val="26"/>
                <w:szCs w:val="26"/>
                <w:lang w:val="vi-VN"/>
              </w:rPr>
              <w:t>:</w:t>
            </w:r>
          </w:p>
        </w:tc>
        <w:tc>
          <w:tcPr>
            <w:tcW w:w="25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A364A7" w14:textId="02F546A6" w:rsidR="00540F1B" w:rsidRPr="00DF58A3" w:rsidRDefault="00540F1B" w:rsidP="00A17948">
            <w:pPr>
              <w:spacing w:before="40" w:after="40"/>
              <w:jc w:val="both"/>
              <w:rPr>
                <w:bCs/>
                <w:sz w:val="26"/>
                <w:szCs w:val="26"/>
              </w:rPr>
            </w:pPr>
            <w:r w:rsidRPr="00DF58A3">
              <w:rPr>
                <w:bCs/>
                <w:sz w:val="26"/>
                <w:szCs w:val="26"/>
              </w:rPr>
              <w:t>C1SE40_</w:t>
            </w:r>
            <w:r>
              <w:rPr>
                <w:bCs/>
                <w:sz w:val="26"/>
                <w:szCs w:val="26"/>
              </w:rPr>
              <w:t>Architecture</w:t>
            </w:r>
            <w:r>
              <w:rPr>
                <w:bCs/>
                <w:sz w:val="26"/>
                <w:szCs w:val="26"/>
                <w:lang w:val="vi-VN"/>
              </w:rPr>
              <w:t>_Design</w:t>
            </w:r>
            <w:r w:rsidRPr="00DF58A3">
              <w:rPr>
                <w:bCs/>
                <w:sz w:val="26"/>
                <w:szCs w:val="26"/>
              </w:rPr>
              <w:t>_v2.0.docx</w:t>
            </w:r>
          </w:p>
        </w:tc>
      </w:tr>
    </w:tbl>
    <w:p w14:paraId="4C2BCDAA" w14:textId="77777777" w:rsidR="00F4503F" w:rsidRPr="00A56ECE" w:rsidRDefault="00F4503F" w:rsidP="00F4503F">
      <w:pPr>
        <w:jc w:val="center"/>
        <w:rPr>
          <w:b/>
          <w:bCs/>
          <w:sz w:val="26"/>
          <w:szCs w:val="26"/>
        </w:rPr>
      </w:pPr>
    </w:p>
    <w:p w14:paraId="4B2D4C41" w14:textId="1056627D" w:rsidR="00732210" w:rsidRPr="00A56ECE" w:rsidRDefault="006708EF" w:rsidP="006708EF">
      <w:pPr>
        <w:spacing w:before="120" w:after="120" w:line="360" w:lineRule="auto"/>
        <w:ind w:left="2160" w:firstLine="720"/>
        <w:rPr>
          <w:b/>
          <w:sz w:val="26"/>
          <w:szCs w:val="26"/>
          <w:lang w:val="en"/>
        </w:rPr>
      </w:pPr>
      <w:r>
        <w:rPr>
          <w:b/>
          <w:sz w:val="26"/>
          <w:szCs w:val="26"/>
          <w:lang w:val="vi-VN"/>
        </w:rPr>
        <w:t xml:space="preserve">     </w:t>
      </w:r>
      <w:r w:rsidR="00732210" w:rsidRPr="00A56ECE">
        <w:rPr>
          <w:b/>
          <w:sz w:val="26"/>
          <w:szCs w:val="26"/>
          <w:lang w:val="en"/>
        </w:rPr>
        <w:t>REVISION HISTORY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214"/>
        <w:gridCol w:w="1516"/>
        <w:gridCol w:w="2301"/>
        <w:gridCol w:w="1735"/>
        <w:gridCol w:w="1996"/>
      </w:tblGrid>
      <w:tr w:rsidR="00732210" w:rsidRPr="00A56ECE" w14:paraId="0823B642" w14:textId="77777777" w:rsidTr="006708EF">
        <w:trPr>
          <w:trHeight w:val="156"/>
        </w:trPr>
        <w:tc>
          <w:tcPr>
            <w:tcW w:w="693" w:type="pct"/>
            <w:shd w:val="clear" w:color="auto" w:fill="D0CECE"/>
          </w:tcPr>
          <w:p w14:paraId="7A1EA727" w14:textId="77777777" w:rsidR="00732210" w:rsidRPr="00331EE7" w:rsidRDefault="00732210" w:rsidP="002440A7">
            <w:pPr>
              <w:widowControl w:val="0"/>
              <w:pBdr>
                <w:top w:val="nil"/>
                <w:left w:val="nil"/>
                <w:bottom w:val="nil"/>
                <w:right w:val="nil"/>
                <w:between w:val="nil"/>
              </w:pBdr>
              <w:ind w:right="-105"/>
              <w:jc w:val="center"/>
              <w:rPr>
                <w:b/>
                <w:sz w:val="26"/>
                <w:szCs w:val="26"/>
                <w:lang w:val="en"/>
              </w:rPr>
            </w:pPr>
            <w:r w:rsidRPr="00331EE7">
              <w:rPr>
                <w:b/>
                <w:sz w:val="26"/>
                <w:szCs w:val="26"/>
                <w:lang w:val="en"/>
              </w:rPr>
              <w:t>Version</w:t>
            </w:r>
          </w:p>
        </w:tc>
        <w:tc>
          <w:tcPr>
            <w:tcW w:w="865" w:type="pct"/>
            <w:shd w:val="clear" w:color="auto" w:fill="D0CECE"/>
          </w:tcPr>
          <w:p w14:paraId="04FF7656" w14:textId="77777777" w:rsidR="00732210" w:rsidRPr="00331EE7" w:rsidRDefault="00732210" w:rsidP="002440A7">
            <w:pPr>
              <w:widowControl w:val="0"/>
              <w:pBdr>
                <w:top w:val="nil"/>
                <w:left w:val="nil"/>
                <w:bottom w:val="nil"/>
                <w:right w:val="nil"/>
                <w:between w:val="nil"/>
              </w:pBdr>
              <w:jc w:val="center"/>
              <w:rPr>
                <w:b/>
                <w:sz w:val="26"/>
                <w:szCs w:val="26"/>
                <w:lang w:val="en"/>
              </w:rPr>
            </w:pPr>
            <w:r w:rsidRPr="00331EE7">
              <w:rPr>
                <w:b/>
                <w:sz w:val="26"/>
                <w:szCs w:val="26"/>
                <w:lang w:val="en"/>
              </w:rPr>
              <w:t>Date</w:t>
            </w:r>
          </w:p>
        </w:tc>
        <w:tc>
          <w:tcPr>
            <w:tcW w:w="1313" w:type="pct"/>
            <w:shd w:val="clear" w:color="auto" w:fill="D0CECE"/>
          </w:tcPr>
          <w:p w14:paraId="576B7BC3" w14:textId="77777777" w:rsidR="00732210" w:rsidRPr="00331EE7" w:rsidRDefault="00732210" w:rsidP="002440A7">
            <w:pPr>
              <w:widowControl w:val="0"/>
              <w:pBdr>
                <w:top w:val="nil"/>
                <w:left w:val="nil"/>
                <w:bottom w:val="nil"/>
                <w:right w:val="nil"/>
                <w:between w:val="nil"/>
              </w:pBdr>
              <w:ind w:left="180"/>
              <w:jc w:val="center"/>
              <w:rPr>
                <w:b/>
                <w:sz w:val="26"/>
                <w:szCs w:val="26"/>
                <w:lang w:val="en"/>
              </w:rPr>
            </w:pPr>
            <w:r w:rsidRPr="00331EE7">
              <w:rPr>
                <w:b/>
                <w:sz w:val="26"/>
                <w:szCs w:val="26"/>
                <w:lang w:val="en"/>
              </w:rPr>
              <w:t>Comments</w:t>
            </w:r>
          </w:p>
        </w:tc>
        <w:tc>
          <w:tcPr>
            <w:tcW w:w="990" w:type="pct"/>
            <w:shd w:val="clear" w:color="auto" w:fill="D0CECE"/>
          </w:tcPr>
          <w:p w14:paraId="5177BC5C" w14:textId="77777777" w:rsidR="00732210" w:rsidRPr="00331EE7" w:rsidRDefault="00732210" w:rsidP="002440A7">
            <w:pPr>
              <w:widowControl w:val="0"/>
              <w:pBdr>
                <w:top w:val="nil"/>
                <w:left w:val="nil"/>
                <w:bottom w:val="nil"/>
                <w:right w:val="nil"/>
                <w:between w:val="nil"/>
              </w:pBdr>
              <w:ind w:right="210"/>
              <w:jc w:val="center"/>
              <w:rPr>
                <w:b/>
                <w:sz w:val="26"/>
                <w:szCs w:val="26"/>
                <w:lang w:val="en"/>
              </w:rPr>
            </w:pPr>
            <w:r w:rsidRPr="00331EE7">
              <w:rPr>
                <w:b/>
                <w:sz w:val="26"/>
                <w:szCs w:val="26"/>
                <w:lang w:val="en"/>
              </w:rPr>
              <w:t>Author</w:t>
            </w:r>
          </w:p>
        </w:tc>
        <w:tc>
          <w:tcPr>
            <w:tcW w:w="1139" w:type="pct"/>
            <w:shd w:val="clear" w:color="auto" w:fill="D0CECE"/>
          </w:tcPr>
          <w:p w14:paraId="7981EB10" w14:textId="77777777" w:rsidR="00732210" w:rsidRPr="00331EE7" w:rsidRDefault="00732210" w:rsidP="002440A7">
            <w:pPr>
              <w:widowControl w:val="0"/>
              <w:pBdr>
                <w:top w:val="nil"/>
                <w:left w:val="nil"/>
                <w:bottom w:val="nil"/>
                <w:right w:val="nil"/>
                <w:between w:val="nil"/>
              </w:pBdr>
              <w:jc w:val="center"/>
              <w:rPr>
                <w:b/>
                <w:sz w:val="26"/>
                <w:szCs w:val="26"/>
                <w:lang w:val="en"/>
              </w:rPr>
            </w:pPr>
            <w:r w:rsidRPr="00331EE7">
              <w:rPr>
                <w:b/>
                <w:sz w:val="26"/>
                <w:szCs w:val="26"/>
                <w:lang w:val="en"/>
              </w:rPr>
              <w:t>Approval</w:t>
            </w:r>
          </w:p>
        </w:tc>
      </w:tr>
      <w:tr w:rsidR="00732210" w:rsidRPr="00A56ECE" w14:paraId="6C4D2D05" w14:textId="77777777" w:rsidTr="006708EF">
        <w:trPr>
          <w:trHeight w:val="310"/>
        </w:trPr>
        <w:tc>
          <w:tcPr>
            <w:tcW w:w="693" w:type="pct"/>
          </w:tcPr>
          <w:p w14:paraId="5D13B5C0" w14:textId="77777777" w:rsidR="00732210" w:rsidRPr="00A56ECE" w:rsidRDefault="00732210" w:rsidP="002440A7">
            <w:pPr>
              <w:widowControl w:val="0"/>
              <w:pBdr>
                <w:top w:val="nil"/>
                <w:left w:val="nil"/>
                <w:bottom w:val="nil"/>
                <w:right w:val="nil"/>
                <w:between w:val="nil"/>
              </w:pBdr>
              <w:ind w:left="99"/>
              <w:jc w:val="center"/>
              <w:rPr>
                <w:sz w:val="26"/>
                <w:szCs w:val="26"/>
                <w:lang w:val="en"/>
              </w:rPr>
            </w:pPr>
            <w:r w:rsidRPr="00A56ECE">
              <w:rPr>
                <w:sz w:val="26"/>
                <w:szCs w:val="26"/>
                <w:lang w:val="en"/>
              </w:rPr>
              <w:t>1.0</w:t>
            </w:r>
          </w:p>
        </w:tc>
        <w:tc>
          <w:tcPr>
            <w:tcW w:w="865" w:type="pct"/>
          </w:tcPr>
          <w:p w14:paraId="5830744B" w14:textId="77777777" w:rsidR="00732210" w:rsidRPr="00A56ECE" w:rsidRDefault="00732210" w:rsidP="002440A7">
            <w:pPr>
              <w:widowControl w:val="0"/>
              <w:pBdr>
                <w:top w:val="nil"/>
                <w:left w:val="nil"/>
                <w:bottom w:val="nil"/>
                <w:right w:val="nil"/>
                <w:between w:val="nil"/>
              </w:pBdr>
              <w:ind w:left="99"/>
              <w:jc w:val="center"/>
              <w:rPr>
                <w:sz w:val="26"/>
                <w:szCs w:val="26"/>
                <w:lang w:val="en"/>
              </w:rPr>
            </w:pPr>
            <w:r w:rsidRPr="00A56ECE">
              <w:rPr>
                <w:sz w:val="26"/>
                <w:szCs w:val="26"/>
                <w:lang w:val="en"/>
              </w:rPr>
              <w:t>22/08/2025</w:t>
            </w:r>
          </w:p>
        </w:tc>
        <w:tc>
          <w:tcPr>
            <w:tcW w:w="1313" w:type="pct"/>
          </w:tcPr>
          <w:p w14:paraId="55EA5083" w14:textId="5EBFBB0D" w:rsidR="00732210" w:rsidRPr="00A56ECE" w:rsidRDefault="00E45599" w:rsidP="002440A7">
            <w:pPr>
              <w:widowControl w:val="0"/>
              <w:pBdr>
                <w:top w:val="nil"/>
                <w:left w:val="nil"/>
                <w:bottom w:val="nil"/>
                <w:right w:val="nil"/>
                <w:between w:val="nil"/>
              </w:pBdr>
              <w:jc w:val="both"/>
              <w:rPr>
                <w:sz w:val="26"/>
                <w:szCs w:val="26"/>
                <w:lang w:val="en"/>
              </w:rPr>
            </w:pPr>
            <w:r w:rsidRPr="00A56ECE">
              <w:rPr>
                <w:sz w:val="26"/>
                <w:szCs w:val="26"/>
                <w:lang w:val="en"/>
              </w:rPr>
              <w:t>Initial release</w:t>
            </w:r>
          </w:p>
        </w:tc>
        <w:tc>
          <w:tcPr>
            <w:tcW w:w="990" w:type="pct"/>
          </w:tcPr>
          <w:p w14:paraId="191FA7AE" w14:textId="77777777" w:rsidR="00732210" w:rsidRPr="00A56ECE" w:rsidRDefault="00732210" w:rsidP="002440A7">
            <w:pPr>
              <w:widowControl w:val="0"/>
              <w:pBdr>
                <w:top w:val="nil"/>
                <w:left w:val="nil"/>
                <w:bottom w:val="nil"/>
                <w:right w:val="nil"/>
                <w:between w:val="nil"/>
              </w:pBdr>
              <w:ind w:right="120"/>
              <w:jc w:val="both"/>
              <w:rPr>
                <w:sz w:val="26"/>
                <w:szCs w:val="26"/>
                <w:lang w:val="en"/>
              </w:rPr>
            </w:pPr>
            <w:r w:rsidRPr="00A56ECE">
              <w:rPr>
                <w:sz w:val="26"/>
                <w:szCs w:val="26"/>
                <w:lang w:val="en"/>
              </w:rPr>
              <w:t>All members</w:t>
            </w:r>
          </w:p>
        </w:tc>
        <w:tc>
          <w:tcPr>
            <w:tcW w:w="1139" w:type="pct"/>
          </w:tcPr>
          <w:p w14:paraId="6E707BE0" w14:textId="77777777" w:rsidR="00732210" w:rsidRPr="00A56ECE" w:rsidRDefault="00732210" w:rsidP="002440A7">
            <w:pPr>
              <w:widowControl w:val="0"/>
              <w:pBdr>
                <w:top w:val="nil"/>
                <w:left w:val="nil"/>
                <w:bottom w:val="nil"/>
                <w:right w:val="nil"/>
                <w:between w:val="nil"/>
              </w:pBdr>
              <w:jc w:val="both"/>
              <w:rPr>
                <w:sz w:val="26"/>
                <w:szCs w:val="26"/>
                <w:lang w:val="en"/>
              </w:rPr>
            </w:pPr>
          </w:p>
        </w:tc>
      </w:tr>
      <w:tr w:rsidR="00732210" w:rsidRPr="00A56ECE" w14:paraId="1C02EB71" w14:textId="77777777" w:rsidTr="006708EF">
        <w:trPr>
          <w:trHeight w:val="310"/>
        </w:trPr>
        <w:tc>
          <w:tcPr>
            <w:tcW w:w="693" w:type="pct"/>
          </w:tcPr>
          <w:p w14:paraId="67C50157" w14:textId="77777777" w:rsidR="00732210" w:rsidRPr="00A56ECE" w:rsidRDefault="00732210" w:rsidP="002440A7">
            <w:pPr>
              <w:widowControl w:val="0"/>
              <w:pBdr>
                <w:top w:val="nil"/>
                <w:left w:val="nil"/>
                <w:bottom w:val="nil"/>
                <w:right w:val="nil"/>
                <w:between w:val="nil"/>
              </w:pBdr>
              <w:ind w:left="99"/>
              <w:jc w:val="center"/>
              <w:rPr>
                <w:sz w:val="26"/>
                <w:szCs w:val="26"/>
                <w:lang w:val="en"/>
              </w:rPr>
            </w:pPr>
            <w:r w:rsidRPr="00A56ECE">
              <w:rPr>
                <w:sz w:val="26"/>
                <w:szCs w:val="26"/>
                <w:lang w:val="en"/>
              </w:rPr>
              <w:t>1.2</w:t>
            </w:r>
          </w:p>
        </w:tc>
        <w:tc>
          <w:tcPr>
            <w:tcW w:w="865" w:type="pct"/>
          </w:tcPr>
          <w:p w14:paraId="0BD14F6F" w14:textId="77777777" w:rsidR="00732210" w:rsidRPr="00A56ECE" w:rsidRDefault="00732210" w:rsidP="002440A7">
            <w:pPr>
              <w:widowControl w:val="0"/>
              <w:pBdr>
                <w:top w:val="nil"/>
                <w:left w:val="nil"/>
                <w:bottom w:val="nil"/>
                <w:right w:val="nil"/>
                <w:between w:val="nil"/>
              </w:pBdr>
              <w:ind w:left="99"/>
              <w:jc w:val="center"/>
              <w:rPr>
                <w:sz w:val="26"/>
                <w:szCs w:val="26"/>
                <w:lang w:val="en"/>
              </w:rPr>
            </w:pPr>
            <w:r w:rsidRPr="00A56ECE">
              <w:rPr>
                <w:sz w:val="26"/>
                <w:szCs w:val="26"/>
                <w:lang w:val="en"/>
              </w:rPr>
              <w:t>27/08/2025</w:t>
            </w:r>
          </w:p>
        </w:tc>
        <w:tc>
          <w:tcPr>
            <w:tcW w:w="1313" w:type="pct"/>
          </w:tcPr>
          <w:p w14:paraId="77E10D38" w14:textId="77777777" w:rsidR="00732210" w:rsidRPr="00A56ECE" w:rsidRDefault="00732210" w:rsidP="002440A7">
            <w:pPr>
              <w:widowControl w:val="0"/>
              <w:pBdr>
                <w:top w:val="nil"/>
                <w:left w:val="nil"/>
                <w:bottom w:val="nil"/>
                <w:right w:val="nil"/>
                <w:between w:val="nil"/>
              </w:pBdr>
              <w:jc w:val="both"/>
              <w:rPr>
                <w:sz w:val="26"/>
                <w:szCs w:val="26"/>
                <w:lang w:val="en"/>
              </w:rPr>
            </w:pPr>
            <w:r w:rsidRPr="00A56ECE">
              <w:rPr>
                <w:sz w:val="26"/>
                <w:szCs w:val="26"/>
                <w:lang w:val="en"/>
              </w:rPr>
              <w:t>Updated</w:t>
            </w:r>
          </w:p>
        </w:tc>
        <w:tc>
          <w:tcPr>
            <w:tcW w:w="990" w:type="pct"/>
          </w:tcPr>
          <w:p w14:paraId="0FC50A84" w14:textId="77777777" w:rsidR="00732210" w:rsidRPr="00A56ECE" w:rsidRDefault="00732210" w:rsidP="002440A7">
            <w:pPr>
              <w:widowControl w:val="0"/>
              <w:pBdr>
                <w:top w:val="nil"/>
                <w:left w:val="nil"/>
                <w:bottom w:val="nil"/>
                <w:right w:val="nil"/>
                <w:between w:val="nil"/>
              </w:pBdr>
              <w:ind w:right="120"/>
              <w:jc w:val="both"/>
              <w:rPr>
                <w:sz w:val="26"/>
                <w:szCs w:val="26"/>
                <w:lang w:val="en"/>
              </w:rPr>
            </w:pPr>
            <w:r w:rsidRPr="00A56ECE">
              <w:rPr>
                <w:sz w:val="26"/>
                <w:szCs w:val="26"/>
                <w:lang w:val="en"/>
              </w:rPr>
              <w:t>All members</w:t>
            </w:r>
          </w:p>
        </w:tc>
        <w:tc>
          <w:tcPr>
            <w:tcW w:w="1139" w:type="pct"/>
          </w:tcPr>
          <w:p w14:paraId="15313675" w14:textId="77777777" w:rsidR="00732210" w:rsidRPr="00A56ECE" w:rsidRDefault="00732210" w:rsidP="002440A7">
            <w:pPr>
              <w:widowControl w:val="0"/>
              <w:pBdr>
                <w:top w:val="nil"/>
                <w:left w:val="nil"/>
                <w:bottom w:val="nil"/>
                <w:right w:val="nil"/>
                <w:between w:val="nil"/>
              </w:pBdr>
              <w:jc w:val="both"/>
              <w:rPr>
                <w:sz w:val="26"/>
                <w:szCs w:val="26"/>
                <w:lang w:val="en"/>
              </w:rPr>
            </w:pPr>
          </w:p>
        </w:tc>
      </w:tr>
      <w:tr w:rsidR="008D5907" w:rsidRPr="00A56ECE" w14:paraId="028025D3" w14:textId="77777777" w:rsidTr="006708EF">
        <w:trPr>
          <w:trHeight w:val="310"/>
        </w:trPr>
        <w:tc>
          <w:tcPr>
            <w:tcW w:w="693" w:type="pct"/>
          </w:tcPr>
          <w:p w14:paraId="370F05B9" w14:textId="6A940C39" w:rsidR="008D5907" w:rsidRPr="00A56ECE" w:rsidRDefault="008D5907" w:rsidP="002440A7">
            <w:pPr>
              <w:widowControl w:val="0"/>
              <w:ind w:left="99"/>
              <w:jc w:val="center"/>
              <w:rPr>
                <w:sz w:val="26"/>
                <w:szCs w:val="26"/>
                <w:lang w:val="en"/>
              </w:rPr>
            </w:pPr>
            <w:r w:rsidRPr="00A56ECE">
              <w:rPr>
                <w:sz w:val="26"/>
                <w:szCs w:val="26"/>
                <w:lang w:val="en"/>
              </w:rPr>
              <w:t>1.3</w:t>
            </w:r>
          </w:p>
        </w:tc>
        <w:tc>
          <w:tcPr>
            <w:tcW w:w="865" w:type="pct"/>
          </w:tcPr>
          <w:p w14:paraId="565B6279" w14:textId="4D8ED49E" w:rsidR="008D5907" w:rsidRPr="00A56ECE" w:rsidRDefault="008D5907" w:rsidP="002440A7">
            <w:pPr>
              <w:widowControl w:val="0"/>
              <w:ind w:left="99"/>
              <w:jc w:val="center"/>
              <w:rPr>
                <w:sz w:val="26"/>
                <w:szCs w:val="26"/>
                <w:lang w:val="en"/>
              </w:rPr>
            </w:pPr>
            <w:r w:rsidRPr="00A56ECE">
              <w:rPr>
                <w:sz w:val="26"/>
                <w:szCs w:val="26"/>
                <w:lang w:val="en"/>
              </w:rPr>
              <w:t>17/10/2025</w:t>
            </w:r>
          </w:p>
        </w:tc>
        <w:tc>
          <w:tcPr>
            <w:tcW w:w="1313" w:type="pct"/>
          </w:tcPr>
          <w:p w14:paraId="0ADD94C0" w14:textId="7B071CF6" w:rsidR="008D5907" w:rsidRPr="00A56ECE" w:rsidRDefault="008D5907" w:rsidP="002440A7">
            <w:pPr>
              <w:widowControl w:val="0"/>
              <w:jc w:val="both"/>
              <w:rPr>
                <w:sz w:val="26"/>
                <w:szCs w:val="26"/>
                <w:lang w:val="en"/>
              </w:rPr>
            </w:pPr>
            <w:r w:rsidRPr="00A56ECE">
              <w:rPr>
                <w:sz w:val="26"/>
                <w:szCs w:val="26"/>
                <w:lang w:val="en"/>
              </w:rPr>
              <w:t>Updated</w:t>
            </w:r>
          </w:p>
        </w:tc>
        <w:tc>
          <w:tcPr>
            <w:tcW w:w="990" w:type="pct"/>
          </w:tcPr>
          <w:p w14:paraId="71A04697" w14:textId="1CA2D691" w:rsidR="008D5907" w:rsidRPr="00A56ECE" w:rsidRDefault="008D5907" w:rsidP="002440A7">
            <w:pPr>
              <w:widowControl w:val="0"/>
              <w:ind w:right="120"/>
              <w:jc w:val="both"/>
              <w:rPr>
                <w:sz w:val="26"/>
                <w:szCs w:val="26"/>
                <w:lang w:val="en"/>
              </w:rPr>
            </w:pPr>
            <w:r w:rsidRPr="00A56ECE">
              <w:rPr>
                <w:sz w:val="26"/>
                <w:szCs w:val="26"/>
                <w:lang w:val="en"/>
              </w:rPr>
              <w:t>All members</w:t>
            </w:r>
          </w:p>
        </w:tc>
        <w:tc>
          <w:tcPr>
            <w:tcW w:w="1139" w:type="pct"/>
          </w:tcPr>
          <w:p w14:paraId="2CC0FB94" w14:textId="77777777" w:rsidR="008D5907" w:rsidRPr="00A56ECE" w:rsidRDefault="008D5907" w:rsidP="002440A7">
            <w:pPr>
              <w:widowControl w:val="0"/>
              <w:jc w:val="both"/>
              <w:rPr>
                <w:sz w:val="26"/>
                <w:szCs w:val="26"/>
                <w:lang w:val="en"/>
              </w:rPr>
            </w:pPr>
          </w:p>
        </w:tc>
      </w:tr>
      <w:tr w:rsidR="008D5907" w:rsidRPr="00A56ECE" w14:paraId="1AA3F6C9" w14:textId="77777777" w:rsidTr="006708EF">
        <w:trPr>
          <w:trHeight w:val="310"/>
        </w:trPr>
        <w:tc>
          <w:tcPr>
            <w:tcW w:w="693" w:type="pct"/>
          </w:tcPr>
          <w:p w14:paraId="74A13265" w14:textId="352224A0" w:rsidR="008D5907" w:rsidRPr="00A56ECE" w:rsidRDefault="008D5907" w:rsidP="002440A7">
            <w:pPr>
              <w:widowControl w:val="0"/>
              <w:ind w:left="99"/>
              <w:jc w:val="center"/>
              <w:rPr>
                <w:sz w:val="26"/>
                <w:szCs w:val="26"/>
                <w:lang w:val="en"/>
              </w:rPr>
            </w:pPr>
            <w:r w:rsidRPr="00A56ECE">
              <w:rPr>
                <w:sz w:val="26"/>
                <w:szCs w:val="26"/>
                <w:lang w:val="en"/>
              </w:rPr>
              <w:t>2.0</w:t>
            </w:r>
          </w:p>
        </w:tc>
        <w:tc>
          <w:tcPr>
            <w:tcW w:w="865" w:type="pct"/>
          </w:tcPr>
          <w:p w14:paraId="671750F0" w14:textId="79E3F12D" w:rsidR="008D5907" w:rsidRPr="00A56ECE" w:rsidRDefault="008D5907" w:rsidP="002440A7">
            <w:pPr>
              <w:widowControl w:val="0"/>
              <w:ind w:left="99"/>
              <w:jc w:val="center"/>
              <w:rPr>
                <w:sz w:val="26"/>
                <w:szCs w:val="26"/>
                <w:lang w:val="en"/>
              </w:rPr>
            </w:pPr>
            <w:r w:rsidRPr="00A56ECE">
              <w:rPr>
                <w:sz w:val="26"/>
                <w:szCs w:val="26"/>
                <w:lang w:val="en"/>
              </w:rPr>
              <w:t>22/10/2025</w:t>
            </w:r>
          </w:p>
        </w:tc>
        <w:tc>
          <w:tcPr>
            <w:tcW w:w="1313" w:type="pct"/>
          </w:tcPr>
          <w:p w14:paraId="0488F7F5" w14:textId="7A07C0DE" w:rsidR="008D5907" w:rsidRPr="00A56ECE" w:rsidRDefault="002440A7" w:rsidP="002440A7">
            <w:pPr>
              <w:widowControl w:val="0"/>
              <w:jc w:val="both"/>
              <w:rPr>
                <w:sz w:val="26"/>
                <w:szCs w:val="26"/>
                <w:lang w:val="en"/>
              </w:rPr>
            </w:pPr>
            <w:r>
              <w:rPr>
                <w:sz w:val="26"/>
                <w:szCs w:val="26"/>
                <w:lang w:val="en"/>
              </w:rPr>
              <w:t>Offici</w:t>
            </w:r>
            <w:r w:rsidR="008D5907" w:rsidRPr="00A56ECE">
              <w:rPr>
                <w:sz w:val="26"/>
                <w:szCs w:val="26"/>
                <w:lang w:val="en"/>
              </w:rPr>
              <w:t>al</w:t>
            </w:r>
          </w:p>
        </w:tc>
        <w:tc>
          <w:tcPr>
            <w:tcW w:w="990" w:type="pct"/>
          </w:tcPr>
          <w:p w14:paraId="159D33A5" w14:textId="2C24E96F" w:rsidR="008D5907" w:rsidRPr="00A56ECE" w:rsidRDefault="008D5907" w:rsidP="002440A7">
            <w:pPr>
              <w:widowControl w:val="0"/>
              <w:ind w:right="120"/>
              <w:jc w:val="both"/>
              <w:rPr>
                <w:sz w:val="26"/>
                <w:szCs w:val="26"/>
                <w:lang w:val="en"/>
              </w:rPr>
            </w:pPr>
            <w:r w:rsidRPr="00A56ECE">
              <w:rPr>
                <w:sz w:val="26"/>
                <w:szCs w:val="26"/>
                <w:lang w:val="en"/>
              </w:rPr>
              <w:t>All members</w:t>
            </w:r>
          </w:p>
        </w:tc>
        <w:tc>
          <w:tcPr>
            <w:tcW w:w="1139" w:type="pct"/>
          </w:tcPr>
          <w:p w14:paraId="4AD2F8EA" w14:textId="77777777" w:rsidR="008D5907" w:rsidRPr="00A56ECE" w:rsidRDefault="008D5907" w:rsidP="002440A7">
            <w:pPr>
              <w:widowControl w:val="0"/>
              <w:jc w:val="both"/>
              <w:rPr>
                <w:sz w:val="26"/>
                <w:szCs w:val="26"/>
                <w:lang w:val="en"/>
              </w:rPr>
            </w:pPr>
          </w:p>
        </w:tc>
      </w:tr>
    </w:tbl>
    <w:p w14:paraId="1EAE1660" w14:textId="77777777" w:rsidR="00F4503F" w:rsidRPr="00A56ECE" w:rsidRDefault="00F4503F" w:rsidP="00F4503F">
      <w:pPr>
        <w:autoSpaceDE w:val="0"/>
        <w:autoSpaceDN w:val="0"/>
        <w:adjustRightInd w:val="0"/>
        <w:jc w:val="center"/>
        <w:textAlignment w:val="baseline"/>
        <w:rPr>
          <w:rFonts w:eastAsia="Droid Sans Fallback"/>
          <w:color w:val="000000"/>
          <w:sz w:val="26"/>
          <w:szCs w:val="26"/>
          <w:lang w:eastAsia="zh-CN" w:bidi="hi-IN"/>
        </w:rPr>
      </w:pPr>
    </w:p>
    <w:p w14:paraId="179D2A28" w14:textId="77777777" w:rsidR="00F4503F" w:rsidRPr="00A56ECE" w:rsidRDefault="00F4503F" w:rsidP="00F4503F">
      <w:pPr>
        <w:autoSpaceDE w:val="0"/>
        <w:autoSpaceDN w:val="0"/>
        <w:adjustRightInd w:val="0"/>
        <w:jc w:val="center"/>
        <w:textAlignment w:val="baseline"/>
        <w:rPr>
          <w:rFonts w:eastAsia="Droid Sans Fallback"/>
          <w:color w:val="000000"/>
          <w:sz w:val="26"/>
          <w:szCs w:val="26"/>
          <w:lang w:eastAsia="zh-CN" w:bidi="hi-IN"/>
        </w:rPr>
        <w:sectPr w:rsidR="00F4503F" w:rsidRPr="00A56ECE" w:rsidSect="00540F1B">
          <w:footerReference w:type="default" r:id="rId9"/>
          <w:pgSz w:w="11907" w:h="16840" w:code="9"/>
          <w:pgMar w:top="1138" w:right="1138" w:bottom="1138" w:left="1987" w:header="720" w:footer="720" w:gutter="0"/>
          <w:cols w:space="720"/>
          <w:docGrid w:linePitch="360"/>
        </w:sectPr>
      </w:pPr>
    </w:p>
    <w:sdt>
      <w:sdtPr>
        <w:rPr>
          <w:rFonts w:ascii="Times New Roman" w:eastAsia="Times New Roman" w:hAnsi="Times New Roman" w:cs="Times New Roman"/>
          <w:b/>
          <w:bCs/>
          <w:color w:val="auto"/>
          <w:sz w:val="26"/>
          <w:szCs w:val="26"/>
        </w:rPr>
        <w:id w:val="-582452860"/>
        <w:docPartObj>
          <w:docPartGallery w:val="Table of Contents"/>
          <w:docPartUnique/>
        </w:docPartObj>
      </w:sdtPr>
      <w:sdtEndPr>
        <w:rPr>
          <w:noProof/>
        </w:rPr>
      </w:sdtEndPr>
      <w:sdtContent>
        <w:p w14:paraId="1464E760" w14:textId="6AAA3E2C" w:rsidR="00E75643" w:rsidRPr="0009520C" w:rsidRDefault="0009520C" w:rsidP="00E45599">
          <w:pPr>
            <w:pStyle w:val="TOCHeading"/>
            <w:spacing w:line="276" w:lineRule="auto"/>
            <w:jc w:val="center"/>
            <w:rPr>
              <w:rFonts w:ascii="Times New Roman" w:hAnsi="Times New Roman" w:cs="Times New Roman"/>
              <w:b/>
              <w:bCs/>
              <w:color w:val="auto"/>
              <w:sz w:val="26"/>
              <w:szCs w:val="26"/>
            </w:rPr>
          </w:pPr>
          <w:r w:rsidRPr="0009520C">
            <w:rPr>
              <w:rFonts w:ascii="Times New Roman" w:hAnsi="Times New Roman" w:cs="Times New Roman"/>
              <w:b/>
              <w:bCs/>
              <w:color w:val="auto"/>
              <w:sz w:val="26"/>
              <w:szCs w:val="26"/>
            </w:rPr>
            <w:t>TABLE OF CONTENTS</w:t>
          </w:r>
        </w:p>
        <w:p w14:paraId="1464E761" w14:textId="3B0E2931" w:rsidR="00DD476C" w:rsidRPr="00A56ECE" w:rsidRDefault="00E75643">
          <w:pPr>
            <w:pStyle w:val="TOC1"/>
            <w:tabs>
              <w:tab w:val="left" w:pos="440"/>
              <w:tab w:val="right" w:leader="dot" w:pos="9350"/>
            </w:tabs>
            <w:rPr>
              <w:rFonts w:eastAsiaTheme="minorEastAsia"/>
              <w:noProof/>
              <w:sz w:val="26"/>
              <w:szCs w:val="26"/>
            </w:rPr>
          </w:pPr>
          <w:r w:rsidRPr="00A56ECE">
            <w:rPr>
              <w:sz w:val="26"/>
              <w:szCs w:val="26"/>
            </w:rPr>
            <w:fldChar w:fldCharType="begin"/>
          </w:r>
          <w:r w:rsidRPr="00A56ECE">
            <w:rPr>
              <w:sz w:val="26"/>
              <w:szCs w:val="26"/>
            </w:rPr>
            <w:instrText xml:space="preserve"> TOC \o "1-3" \h \z \u </w:instrText>
          </w:r>
          <w:r w:rsidRPr="00A56ECE">
            <w:rPr>
              <w:sz w:val="26"/>
              <w:szCs w:val="26"/>
            </w:rPr>
            <w:fldChar w:fldCharType="separate"/>
          </w:r>
          <w:hyperlink w:anchor="_Toc530336376" w:history="1">
            <w:r w:rsidR="00DD476C" w:rsidRPr="00A56ECE">
              <w:rPr>
                <w:rStyle w:val="Hyperlink"/>
                <w:noProof/>
                <w:sz w:val="26"/>
                <w:szCs w:val="26"/>
              </w:rPr>
              <w:t>1.</w:t>
            </w:r>
            <w:r w:rsidR="00DD476C" w:rsidRPr="00A56ECE">
              <w:rPr>
                <w:rFonts w:eastAsiaTheme="minorEastAsia"/>
                <w:noProof/>
                <w:sz w:val="26"/>
                <w:szCs w:val="26"/>
              </w:rPr>
              <w:tab/>
            </w:r>
            <w:r w:rsidR="00DD476C" w:rsidRPr="00A56ECE">
              <w:rPr>
                <w:rStyle w:val="Hyperlink"/>
                <w:noProof/>
                <w:sz w:val="26"/>
                <w:szCs w:val="26"/>
              </w:rPr>
              <w:t>Introduction</w:t>
            </w:r>
            <w:r w:rsidR="00DD476C" w:rsidRPr="00A56ECE">
              <w:rPr>
                <w:noProof/>
                <w:webHidden/>
                <w:sz w:val="26"/>
                <w:szCs w:val="26"/>
              </w:rPr>
              <w:tab/>
            </w:r>
            <w:r w:rsidR="00DD476C" w:rsidRPr="00A56ECE">
              <w:rPr>
                <w:noProof/>
                <w:webHidden/>
                <w:sz w:val="26"/>
                <w:szCs w:val="26"/>
              </w:rPr>
              <w:fldChar w:fldCharType="begin"/>
            </w:r>
            <w:r w:rsidR="00DD476C" w:rsidRPr="00A56ECE">
              <w:rPr>
                <w:noProof/>
                <w:webHidden/>
                <w:sz w:val="26"/>
                <w:szCs w:val="26"/>
              </w:rPr>
              <w:instrText xml:space="preserve"> PAGEREF _Toc530336376 \h </w:instrText>
            </w:r>
            <w:r w:rsidR="00DD476C" w:rsidRPr="00A56ECE">
              <w:rPr>
                <w:noProof/>
                <w:webHidden/>
                <w:sz w:val="26"/>
                <w:szCs w:val="26"/>
              </w:rPr>
            </w:r>
            <w:r w:rsidR="00DD476C" w:rsidRPr="00A56ECE">
              <w:rPr>
                <w:noProof/>
                <w:webHidden/>
                <w:sz w:val="26"/>
                <w:szCs w:val="26"/>
              </w:rPr>
              <w:fldChar w:fldCharType="separate"/>
            </w:r>
            <w:r w:rsidR="006D1EB8">
              <w:rPr>
                <w:noProof/>
                <w:webHidden/>
                <w:sz w:val="26"/>
                <w:szCs w:val="26"/>
              </w:rPr>
              <w:t>1</w:t>
            </w:r>
            <w:r w:rsidR="00DD476C" w:rsidRPr="00A56ECE">
              <w:rPr>
                <w:noProof/>
                <w:webHidden/>
                <w:sz w:val="26"/>
                <w:szCs w:val="26"/>
              </w:rPr>
              <w:fldChar w:fldCharType="end"/>
            </w:r>
          </w:hyperlink>
        </w:p>
        <w:p w14:paraId="1464E762" w14:textId="43080CC9" w:rsidR="00DD476C" w:rsidRPr="00A56ECE" w:rsidRDefault="00DD476C">
          <w:pPr>
            <w:pStyle w:val="TOC2"/>
            <w:tabs>
              <w:tab w:val="left" w:pos="880"/>
              <w:tab w:val="right" w:leader="dot" w:pos="9350"/>
            </w:tabs>
            <w:rPr>
              <w:rFonts w:eastAsiaTheme="minorEastAsia"/>
              <w:noProof/>
              <w:sz w:val="26"/>
              <w:szCs w:val="26"/>
            </w:rPr>
          </w:pPr>
          <w:hyperlink w:anchor="_Toc530336377" w:history="1">
            <w:r w:rsidRPr="00A56ECE">
              <w:rPr>
                <w:rStyle w:val="Hyperlink"/>
                <w:noProof/>
                <w:sz w:val="26"/>
                <w:szCs w:val="26"/>
              </w:rPr>
              <w:t>1.1</w:t>
            </w:r>
            <w:r w:rsidRPr="00A56ECE">
              <w:rPr>
                <w:rFonts w:eastAsiaTheme="minorEastAsia"/>
                <w:noProof/>
                <w:sz w:val="26"/>
                <w:szCs w:val="26"/>
              </w:rPr>
              <w:tab/>
            </w:r>
            <w:r w:rsidRPr="00A56ECE">
              <w:rPr>
                <w:rStyle w:val="Hyperlink"/>
                <w:noProof/>
                <w:sz w:val="26"/>
                <w:szCs w:val="26"/>
              </w:rPr>
              <w:t>Purpose</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_Toc530336377 \h </w:instrText>
            </w:r>
            <w:r w:rsidRPr="00A56ECE">
              <w:rPr>
                <w:noProof/>
                <w:webHidden/>
                <w:sz w:val="26"/>
                <w:szCs w:val="26"/>
              </w:rPr>
            </w:r>
            <w:r w:rsidRPr="00A56ECE">
              <w:rPr>
                <w:noProof/>
                <w:webHidden/>
                <w:sz w:val="26"/>
                <w:szCs w:val="26"/>
              </w:rPr>
              <w:fldChar w:fldCharType="separate"/>
            </w:r>
            <w:r w:rsidR="006D1EB8">
              <w:rPr>
                <w:noProof/>
                <w:webHidden/>
                <w:sz w:val="26"/>
                <w:szCs w:val="26"/>
              </w:rPr>
              <w:t>1</w:t>
            </w:r>
            <w:r w:rsidRPr="00A56ECE">
              <w:rPr>
                <w:noProof/>
                <w:webHidden/>
                <w:sz w:val="26"/>
                <w:szCs w:val="26"/>
              </w:rPr>
              <w:fldChar w:fldCharType="end"/>
            </w:r>
          </w:hyperlink>
        </w:p>
        <w:p w14:paraId="1464E763" w14:textId="119347F0" w:rsidR="00DD476C" w:rsidRPr="00A56ECE" w:rsidRDefault="00DD476C">
          <w:pPr>
            <w:pStyle w:val="TOC1"/>
            <w:tabs>
              <w:tab w:val="left" w:pos="440"/>
              <w:tab w:val="right" w:leader="dot" w:pos="9350"/>
            </w:tabs>
            <w:rPr>
              <w:rFonts w:eastAsiaTheme="minorEastAsia"/>
              <w:noProof/>
              <w:sz w:val="26"/>
              <w:szCs w:val="26"/>
            </w:rPr>
          </w:pPr>
          <w:hyperlink w:anchor="_Toc530336378" w:history="1">
            <w:r w:rsidRPr="00A56ECE">
              <w:rPr>
                <w:rStyle w:val="Hyperlink"/>
                <w:noProof/>
                <w:sz w:val="26"/>
                <w:szCs w:val="26"/>
              </w:rPr>
              <w:t>2.</w:t>
            </w:r>
            <w:r w:rsidRPr="00A56ECE">
              <w:rPr>
                <w:rFonts w:eastAsiaTheme="minorEastAsia"/>
                <w:noProof/>
                <w:sz w:val="26"/>
                <w:szCs w:val="26"/>
              </w:rPr>
              <w:tab/>
            </w:r>
            <w:r w:rsidRPr="00A56ECE">
              <w:rPr>
                <w:rStyle w:val="Hyperlink"/>
                <w:noProof/>
                <w:sz w:val="26"/>
                <w:szCs w:val="26"/>
              </w:rPr>
              <w:t>Project Overview</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_Toc530336378 \h </w:instrText>
            </w:r>
            <w:r w:rsidRPr="00A56ECE">
              <w:rPr>
                <w:noProof/>
                <w:webHidden/>
                <w:sz w:val="26"/>
                <w:szCs w:val="26"/>
              </w:rPr>
            </w:r>
            <w:r w:rsidRPr="00A56ECE">
              <w:rPr>
                <w:noProof/>
                <w:webHidden/>
                <w:sz w:val="26"/>
                <w:szCs w:val="26"/>
              </w:rPr>
              <w:fldChar w:fldCharType="separate"/>
            </w:r>
            <w:r w:rsidR="006D1EB8">
              <w:rPr>
                <w:noProof/>
                <w:webHidden/>
                <w:sz w:val="26"/>
                <w:szCs w:val="26"/>
              </w:rPr>
              <w:t>1</w:t>
            </w:r>
            <w:r w:rsidRPr="00A56ECE">
              <w:rPr>
                <w:noProof/>
                <w:webHidden/>
                <w:sz w:val="26"/>
                <w:szCs w:val="26"/>
              </w:rPr>
              <w:fldChar w:fldCharType="end"/>
            </w:r>
          </w:hyperlink>
        </w:p>
        <w:p w14:paraId="1464E764" w14:textId="56217D31" w:rsidR="00DD476C" w:rsidRPr="00A56ECE" w:rsidRDefault="00DD476C">
          <w:pPr>
            <w:pStyle w:val="TOC2"/>
            <w:tabs>
              <w:tab w:val="left" w:pos="880"/>
              <w:tab w:val="right" w:leader="dot" w:pos="9350"/>
            </w:tabs>
            <w:rPr>
              <w:rFonts w:eastAsiaTheme="minorEastAsia"/>
              <w:noProof/>
              <w:sz w:val="26"/>
              <w:szCs w:val="26"/>
            </w:rPr>
          </w:pPr>
          <w:hyperlink w:anchor="_Toc530336379" w:history="1">
            <w:r w:rsidRPr="00A56ECE">
              <w:rPr>
                <w:rStyle w:val="Hyperlink"/>
                <w:noProof/>
                <w:sz w:val="26"/>
                <w:szCs w:val="26"/>
              </w:rPr>
              <w:t>2.1</w:t>
            </w:r>
            <w:r w:rsidRPr="00A56ECE">
              <w:rPr>
                <w:rFonts w:eastAsiaTheme="minorEastAsia"/>
                <w:noProof/>
                <w:sz w:val="26"/>
                <w:szCs w:val="26"/>
              </w:rPr>
              <w:tab/>
            </w:r>
            <w:r w:rsidRPr="00A56ECE">
              <w:rPr>
                <w:rStyle w:val="Hyperlink"/>
                <w:noProof/>
                <w:sz w:val="26"/>
                <w:szCs w:val="26"/>
              </w:rPr>
              <w:t>Business needs</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_Toc530336379 \h </w:instrText>
            </w:r>
            <w:r w:rsidRPr="00A56ECE">
              <w:rPr>
                <w:noProof/>
                <w:webHidden/>
                <w:sz w:val="26"/>
                <w:szCs w:val="26"/>
              </w:rPr>
            </w:r>
            <w:r w:rsidRPr="00A56ECE">
              <w:rPr>
                <w:noProof/>
                <w:webHidden/>
                <w:sz w:val="26"/>
                <w:szCs w:val="26"/>
              </w:rPr>
              <w:fldChar w:fldCharType="separate"/>
            </w:r>
            <w:r w:rsidR="006D1EB8">
              <w:rPr>
                <w:noProof/>
                <w:webHidden/>
                <w:sz w:val="26"/>
                <w:szCs w:val="26"/>
              </w:rPr>
              <w:t>1</w:t>
            </w:r>
            <w:r w:rsidRPr="00A56ECE">
              <w:rPr>
                <w:noProof/>
                <w:webHidden/>
                <w:sz w:val="26"/>
                <w:szCs w:val="26"/>
              </w:rPr>
              <w:fldChar w:fldCharType="end"/>
            </w:r>
          </w:hyperlink>
        </w:p>
        <w:p w14:paraId="1464E765" w14:textId="48B7DA5A" w:rsidR="00DD476C" w:rsidRPr="00A56ECE" w:rsidRDefault="00DD476C">
          <w:pPr>
            <w:pStyle w:val="TOC2"/>
            <w:tabs>
              <w:tab w:val="left" w:pos="880"/>
              <w:tab w:val="right" w:leader="dot" w:pos="9350"/>
            </w:tabs>
            <w:rPr>
              <w:rFonts w:eastAsiaTheme="minorEastAsia"/>
              <w:noProof/>
              <w:sz w:val="26"/>
              <w:szCs w:val="26"/>
            </w:rPr>
          </w:pPr>
          <w:hyperlink w:anchor="_Toc530336380" w:history="1">
            <w:r w:rsidRPr="00A56ECE">
              <w:rPr>
                <w:rStyle w:val="Hyperlink"/>
                <w:noProof/>
                <w:sz w:val="26"/>
                <w:szCs w:val="26"/>
              </w:rPr>
              <w:t>2.2</w:t>
            </w:r>
            <w:r w:rsidRPr="00A56ECE">
              <w:rPr>
                <w:rFonts w:eastAsiaTheme="minorEastAsia"/>
                <w:noProof/>
                <w:sz w:val="26"/>
                <w:szCs w:val="26"/>
              </w:rPr>
              <w:tab/>
            </w:r>
            <w:r w:rsidRPr="00A56ECE">
              <w:rPr>
                <w:rStyle w:val="Hyperlink"/>
                <w:noProof/>
                <w:sz w:val="26"/>
                <w:szCs w:val="26"/>
              </w:rPr>
              <w:t>Proposed solution</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_Toc530336380 \h </w:instrText>
            </w:r>
            <w:r w:rsidRPr="00A56ECE">
              <w:rPr>
                <w:noProof/>
                <w:webHidden/>
                <w:sz w:val="26"/>
                <w:szCs w:val="26"/>
              </w:rPr>
            </w:r>
            <w:r w:rsidRPr="00A56ECE">
              <w:rPr>
                <w:noProof/>
                <w:webHidden/>
                <w:sz w:val="26"/>
                <w:szCs w:val="26"/>
              </w:rPr>
              <w:fldChar w:fldCharType="separate"/>
            </w:r>
            <w:r w:rsidR="006D1EB8">
              <w:rPr>
                <w:noProof/>
                <w:webHidden/>
                <w:sz w:val="26"/>
                <w:szCs w:val="26"/>
              </w:rPr>
              <w:t>1</w:t>
            </w:r>
            <w:r w:rsidRPr="00A56ECE">
              <w:rPr>
                <w:noProof/>
                <w:webHidden/>
                <w:sz w:val="26"/>
                <w:szCs w:val="26"/>
              </w:rPr>
              <w:fldChar w:fldCharType="end"/>
            </w:r>
          </w:hyperlink>
        </w:p>
        <w:p w14:paraId="1464E766" w14:textId="3728952C" w:rsidR="00DD476C" w:rsidRPr="00A56ECE" w:rsidRDefault="00DD476C">
          <w:pPr>
            <w:pStyle w:val="TOC2"/>
            <w:tabs>
              <w:tab w:val="left" w:pos="880"/>
              <w:tab w:val="right" w:leader="dot" w:pos="9350"/>
            </w:tabs>
            <w:rPr>
              <w:rFonts w:eastAsiaTheme="minorEastAsia"/>
              <w:noProof/>
              <w:sz w:val="26"/>
              <w:szCs w:val="26"/>
            </w:rPr>
          </w:pPr>
          <w:hyperlink w:anchor="_Toc530336381" w:history="1">
            <w:r w:rsidRPr="00A56ECE">
              <w:rPr>
                <w:rStyle w:val="Hyperlink"/>
                <w:noProof/>
                <w:sz w:val="26"/>
                <w:szCs w:val="26"/>
              </w:rPr>
              <w:t>2.3</w:t>
            </w:r>
            <w:r w:rsidRPr="00A56ECE">
              <w:rPr>
                <w:rFonts w:eastAsiaTheme="minorEastAsia"/>
                <w:noProof/>
                <w:sz w:val="26"/>
                <w:szCs w:val="26"/>
              </w:rPr>
              <w:tab/>
            </w:r>
            <w:r w:rsidRPr="00A56ECE">
              <w:rPr>
                <w:rStyle w:val="Hyperlink"/>
                <w:noProof/>
                <w:sz w:val="26"/>
                <w:szCs w:val="26"/>
              </w:rPr>
              <w:t>Business drivers</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_Toc530336381 \h </w:instrText>
            </w:r>
            <w:r w:rsidRPr="00A56ECE">
              <w:rPr>
                <w:noProof/>
                <w:webHidden/>
                <w:sz w:val="26"/>
                <w:szCs w:val="26"/>
              </w:rPr>
            </w:r>
            <w:r w:rsidRPr="00A56ECE">
              <w:rPr>
                <w:noProof/>
                <w:webHidden/>
                <w:sz w:val="26"/>
                <w:szCs w:val="26"/>
              </w:rPr>
              <w:fldChar w:fldCharType="separate"/>
            </w:r>
            <w:r w:rsidR="006D1EB8">
              <w:rPr>
                <w:noProof/>
                <w:webHidden/>
                <w:sz w:val="26"/>
                <w:szCs w:val="26"/>
              </w:rPr>
              <w:t>4</w:t>
            </w:r>
            <w:r w:rsidRPr="00A56ECE">
              <w:rPr>
                <w:noProof/>
                <w:webHidden/>
                <w:sz w:val="26"/>
                <w:szCs w:val="26"/>
              </w:rPr>
              <w:fldChar w:fldCharType="end"/>
            </w:r>
          </w:hyperlink>
        </w:p>
        <w:p w14:paraId="1464E767" w14:textId="06F29F09" w:rsidR="00DD476C" w:rsidRPr="00A56ECE" w:rsidRDefault="00DD476C">
          <w:pPr>
            <w:pStyle w:val="TOC2"/>
            <w:tabs>
              <w:tab w:val="left" w:pos="880"/>
              <w:tab w:val="right" w:leader="dot" w:pos="9350"/>
            </w:tabs>
            <w:rPr>
              <w:rFonts w:eastAsiaTheme="minorEastAsia"/>
              <w:noProof/>
              <w:sz w:val="26"/>
              <w:szCs w:val="26"/>
            </w:rPr>
          </w:pPr>
          <w:hyperlink w:anchor="_Toc530336382" w:history="1">
            <w:r w:rsidRPr="00A56ECE">
              <w:rPr>
                <w:rStyle w:val="Hyperlink"/>
                <w:noProof/>
                <w:sz w:val="26"/>
                <w:szCs w:val="26"/>
              </w:rPr>
              <w:t>2.4</w:t>
            </w:r>
            <w:r w:rsidRPr="00A56ECE">
              <w:rPr>
                <w:rFonts w:eastAsiaTheme="minorEastAsia"/>
                <w:noProof/>
                <w:sz w:val="26"/>
                <w:szCs w:val="26"/>
              </w:rPr>
              <w:tab/>
            </w:r>
            <w:r w:rsidRPr="00A56ECE">
              <w:rPr>
                <w:rStyle w:val="Hyperlink"/>
                <w:noProof/>
                <w:sz w:val="26"/>
                <w:szCs w:val="26"/>
              </w:rPr>
              <w:t>Project goal</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_Toc530336382 \h </w:instrText>
            </w:r>
            <w:r w:rsidRPr="00A56ECE">
              <w:rPr>
                <w:noProof/>
                <w:webHidden/>
                <w:sz w:val="26"/>
                <w:szCs w:val="26"/>
              </w:rPr>
            </w:r>
            <w:r w:rsidRPr="00A56ECE">
              <w:rPr>
                <w:noProof/>
                <w:webHidden/>
                <w:sz w:val="26"/>
                <w:szCs w:val="26"/>
              </w:rPr>
              <w:fldChar w:fldCharType="separate"/>
            </w:r>
            <w:r w:rsidR="006D1EB8">
              <w:rPr>
                <w:noProof/>
                <w:webHidden/>
                <w:sz w:val="26"/>
                <w:szCs w:val="26"/>
              </w:rPr>
              <w:t>5</w:t>
            </w:r>
            <w:r w:rsidRPr="00A56ECE">
              <w:rPr>
                <w:noProof/>
                <w:webHidden/>
                <w:sz w:val="26"/>
                <w:szCs w:val="26"/>
              </w:rPr>
              <w:fldChar w:fldCharType="end"/>
            </w:r>
          </w:hyperlink>
        </w:p>
        <w:p w14:paraId="1464E768" w14:textId="351776F1" w:rsidR="00DD476C" w:rsidRPr="00A56ECE" w:rsidRDefault="00DD476C">
          <w:pPr>
            <w:pStyle w:val="TOC1"/>
            <w:tabs>
              <w:tab w:val="left" w:pos="440"/>
              <w:tab w:val="right" w:leader="dot" w:pos="9350"/>
            </w:tabs>
            <w:rPr>
              <w:rFonts w:eastAsiaTheme="minorEastAsia"/>
              <w:noProof/>
              <w:sz w:val="26"/>
              <w:szCs w:val="26"/>
            </w:rPr>
          </w:pPr>
          <w:hyperlink w:anchor="_Toc530336383" w:history="1">
            <w:r w:rsidRPr="00A56ECE">
              <w:rPr>
                <w:rStyle w:val="Hyperlink"/>
                <w:noProof/>
                <w:sz w:val="26"/>
                <w:szCs w:val="26"/>
              </w:rPr>
              <w:t>3.</w:t>
            </w:r>
            <w:r w:rsidRPr="00A56ECE">
              <w:rPr>
                <w:rFonts w:eastAsiaTheme="minorEastAsia"/>
                <w:noProof/>
                <w:sz w:val="26"/>
                <w:szCs w:val="26"/>
              </w:rPr>
              <w:tab/>
            </w:r>
            <w:r w:rsidRPr="00A56ECE">
              <w:rPr>
                <w:rStyle w:val="Hyperlink"/>
                <w:noProof/>
                <w:sz w:val="26"/>
                <w:szCs w:val="26"/>
              </w:rPr>
              <w:t>Architectural drivers</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_Toc530336383 \h </w:instrText>
            </w:r>
            <w:r w:rsidRPr="00A56ECE">
              <w:rPr>
                <w:noProof/>
                <w:webHidden/>
                <w:sz w:val="26"/>
                <w:szCs w:val="26"/>
              </w:rPr>
            </w:r>
            <w:r w:rsidRPr="00A56ECE">
              <w:rPr>
                <w:noProof/>
                <w:webHidden/>
                <w:sz w:val="26"/>
                <w:szCs w:val="26"/>
              </w:rPr>
              <w:fldChar w:fldCharType="separate"/>
            </w:r>
            <w:r w:rsidR="006D1EB8">
              <w:rPr>
                <w:noProof/>
                <w:webHidden/>
                <w:sz w:val="26"/>
                <w:szCs w:val="26"/>
              </w:rPr>
              <w:t>6</w:t>
            </w:r>
            <w:r w:rsidRPr="00A56ECE">
              <w:rPr>
                <w:noProof/>
                <w:webHidden/>
                <w:sz w:val="26"/>
                <w:szCs w:val="26"/>
              </w:rPr>
              <w:fldChar w:fldCharType="end"/>
            </w:r>
          </w:hyperlink>
        </w:p>
        <w:p w14:paraId="1464E769" w14:textId="7B299B87" w:rsidR="00DD476C" w:rsidRPr="00A56ECE" w:rsidRDefault="00DD476C">
          <w:pPr>
            <w:pStyle w:val="TOC2"/>
            <w:tabs>
              <w:tab w:val="left" w:pos="880"/>
              <w:tab w:val="right" w:leader="dot" w:pos="9350"/>
            </w:tabs>
            <w:rPr>
              <w:rFonts w:eastAsiaTheme="minorEastAsia"/>
              <w:noProof/>
              <w:sz w:val="26"/>
              <w:szCs w:val="26"/>
            </w:rPr>
          </w:pPr>
          <w:hyperlink w:anchor="_Toc530336384" w:history="1">
            <w:r w:rsidRPr="00A56ECE">
              <w:rPr>
                <w:rStyle w:val="Hyperlink"/>
                <w:noProof/>
                <w:sz w:val="26"/>
                <w:szCs w:val="26"/>
              </w:rPr>
              <w:t>3.1</w:t>
            </w:r>
            <w:r w:rsidRPr="00A56ECE">
              <w:rPr>
                <w:rFonts w:eastAsiaTheme="minorEastAsia"/>
                <w:noProof/>
                <w:sz w:val="26"/>
                <w:szCs w:val="26"/>
              </w:rPr>
              <w:tab/>
            </w:r>
            <w:r w:rsidRPr="00A56ECE">
              <w:rPr>
                <w:rStyle w:val="Hyperlink"/>
                <w:noProof/>
                <w:sz w:val="26"/>
                <w:szCs w:val="26"/>
              </w:rPr>
              <w:t>Functional requirements</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_Toc530336384 \h </w:instrText>
            </w:r>
            <w:r w:rsidRPr="00A56ECE">
              <w:rPr>
                <w:noProof/>
                <w:webHidden/>
                <w:sz w:val="26"/>
                <w:szCs w:val="26"/>
              </w:rPr>
            </w:r>
            <w:r w:rsidRPr="00A56ECE">
              <w:rPr>
                <w:noProof/>
                <w:webHidden/>
                <w:sz w:val="26"/>
                <w:szCs w:val="26"/>
              </w:rPr>
              <w:fldChar w:fldCharType="separate"/>
            </w:r>
            <w:r w:rsidR="006D1EB8">
              <w:rPr>
                <w:noProof/>
                <w:webHidden/>
                <w:sz w:val="26"/>
                <w:szCs w:val="26"/>
              </w:rPr>
              <w:t>6</w:t>
            </w:r>
            <w:r w:rsidRPr="00A56ECE">
              <w:rPr>
                <w:noProof/>
                <w:webHidden/>
                <w:sz w:val="26"/>
                <w:szCs w:val="26"/>
              </w:rPr>
              <w:fldChar w:fldCharType="end"/>
            </w:r>
          </w:hyperlink>
        </w:p>
        <w:p w14:paraId="1464E76A" w14:textId="0E3C06F4" w:rsidR="00DD476C" w:rsidRPr="00A56ECE" w:rsidRDefault="00DD476C">
          <w:pPr>
            <w:pStyle w:val="TOC2"/>
            <w:tabs>
              <w:tab w:val="left" w:pos="880"/>
              <w:tab w:val="right" w:leader="dot" w:pos="9350"/>
            </w:tabs>
            <w:rPr>
              <w:rFonts w:eastAsiaTheme="minorEastAsia"/>
              <w:noProof/>
              <w:sz w:val="26"/>
              <w:szCs w:val="26"/>
            </w:rPr>
          </w:pPr>
          <w:hyperlink w:anchor="_Toc530336385" w:history="1">
            <w:r w:rsidRPr="00A56ECE">
              <w:rPr>
                <w:rStyle w:val="Hyperlink"/>
                <w:noProof/>
                <w:sz w:val="26"/>
                <w:szCs w:val="26"/>
              </w:rPr>
              <w:t>3.2</w:t>
            </w:r>
            <w:r w:rsidRPr="00A56ECE">
              <w:rPr>
                <w:rFonts w:eastAsiaTheme="minorEastAsia"/>
                <w:noProof/>
                <w:sz w:val="26"/>
                <w:szCs w:val="26"/>
              </w:rPr>
              <w:tab/>
            </w:r>
            <w:r w:rsidRPr="00A56ECE">
              <w:rPr>
                <w:rStyle w:val="Hyperlink"/>
                <w:noProof/>
                <w:sz w:val="26"/>
                <w:szCs w:val="26"/>
              </w:rPr>
              <w:t>Business constraints</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_Toc530336385 \h </w:instrText>
            </w:r>
            <w:r w:rsidRPr="00A56ECE">
              <w:rPr>
                <w:noProof/>
                <w:webHidden/>
                <w:sz w:val="26"/>
                <w:szCs w:val="26"/>
              </w:rPr>
            </w:r>
            <w:r w:rsidRPr="00A56ECE">
              <w:rPr>
                <w:noProof/>
                <w:webHidden/>
                <w:sz w:val="26"/>
                <w:szCs w:val="26"/>
              </w:rPr>
              <w:fldChar w:fldCharType="separate"/>
            </w:r>
            <w:r w:rsidR="006D1EB8">
              <w:rPr>
                <w:noProof/>
                <w:webHidden/>
                <w:sz w:val="26"/>
                <w:szCs w:val="26"/>
              </w:rPr>
              <w:t>6</w:t>
            </w:r>
            <w:r w:rsidRPr="00A56ECE">
              <w:rPr>
                <w:noProof/>
                <w:webHidden/>
                <w:sz w:val="26"/>
                <w:szCs w:val="26"/>
              </w:rPr>
              <w:fldChar w:fldCharType="end"/>
            </w:r>
          </w:hyperlink>
        </w:p>
        <w:p w14:paraId="1464E76B" w14:textId="12DC8F92" w:rsidR="00DD476C" w:rsidRPr="00A56ECE" w:rsidRDefault="00DD476C">
          <w:pPr>
            <w:pStyle w:val="TOC2"/>
            <w:tabs>
              <w:tab w:val="left" w:pos="880"/>
              <w:tab w:val="right" w:leader="dot" w:pos="9350"/>
            </w:tabs>
            <w:rPr>
              <w:rFonts w:eastAsiaTheme="minorEastAsia"/>
              <w:noProof/>
              <w:sz w:val="26"/>
              <w:szCs w:val="26"/>
            </w:rPr>
          </w:pPr>
          <w:hyperlink w:anchor="_Toc530336386" w:history="1">
            <w:r w:rsidRPr="00A56ECE">
              <w:rPr>
                <w:rStyle w:val="Hyperlink"/>
                <w:noProof/>
                <w:sz w:val="26"/>
                <w:szCs w:val="26"/>
              </w:rPr>
              <w:t>3.3</w:t>
            </w:r>
            <w:r w:rsidRPr="00A56ECE">
              <w:rPr>
                <w:rFonts w:eastAsiaTheme="minorEastAsia"/>
                <w:noProof/>
                <w:sz w:val="26"/>
                <w:szCs w:val="26"/>
              </w:rPr>
              <w:tab/>
            </w:r>
            <w:r w:rsidRPr="00A56ECE">
              <w:rPr>
                <w:rStyle w:val="Hyperlink"/>
                <w:noProof/>
                <w:sz w:val="26"/>
                <w:szCs w:val="26"/>
              </w:rPr>
              <w:t>Technical constraints</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_Toc530336386 \h </w:instrText>
            </w:r>
            <w:r w:rsidRPr="00A56ECE">
              <w:rPr>
                <w:noProof/>
                <w:webHidden/>
                <w:sz w:val="26"/>
                <w:szCs w:val="26"/>
              </w:rPr>
            </w:r>
            <w:r w:rsidRPr="00A56ECE">
              <w:rPr>
                <w:noProof/>
                <w:webHidden/>
                <w:sz w:val="26"/>
                <w:szCs w:val="26"/>
              </w:rPr>
              <w:fldChar w:fldCharType="separate"/>
            </w:r>
            <w:r w:rsidR="006D1EB8">
              <w:rPr>
                <w:noProof/>
                <w:webHidden/>
                <w:sz w:val="26"/>
                <w:szCs w:val="26"/>
              </w:rPr>
              <w:t>7</w:t>
            </w:r>
            <w:r w:rsidRPr="00A56ECE">
              <w:rPr>
                <w:noProof/>
                <w:webHidden/>
                <w:sz w:val="26"/>
                <w:szCs w:val="26"/>
              </w:rPr>
              <w:fldChar w:fldCharType="end"/>
            </w:r>
          </w:hyperlink>
        </w:p>
        <w:p w14:paraId="1464E76C" w14:textId="52704562" w:rsidR="00DD476C" w:rsidRPr="00A56ECE" w:rsidRDefault="00DD476C">
          <w:pPr>
            <w:pStyle w:val="TOC2"/>
            <w:tabs>
              <w:tab w:val="left" w:pos="880"/>
              <w:tab w:val="right" w:leader="dot" w:pos="9350"/>
            </w:tabs>
            <w:rPr>
              <w:rFonts w:eastAsiaTheme="minorEastAsia"/>
              <w:noProof/>
              <w:sz w:val="26"/>
              <w:szCs w:val="26"/>
            </w:rPr>
          </w:pPr>
          <w:hyperlink w:anchor="_Toc530336387" w:history="1">
            <w:r w:rsidRPr="00A56ECE">
              <w:rPr>
                <w:rStyle w:val="Hyperlink"/>
                <w:noProof/>
                <w:sz w:val="26"/>
                <w:szCs w:val="26"/>
              </w:rPr>
              <w:t>3.4</w:t>
            </w:r>
            <w:r w:rsidRPr="00A56ECE">
              <w:rPr>
                <w:rFonts w:eastAsiaTheme="minorEastAsia"/>
                <w:noProof/>
                <w:sz w:val="26"/>
                <w:szCs w:val="26"/>
              </w:rPr>
              <w:tab/>
            </w:r>
            <w:r w:rsidRPr="00A56ECE">
              <w:rPr>
                <w:rStyle w:val="Hyperlink"/>
                <w:noProof/>
                <w:sz w:val="26"/>
                <w:szCs w:val="26"/>
              </w:rPr>
              <w:t>Quality Attribute</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_Toc530336387 \h </w:instrText>
            </w:r>
            <w:r w:rsidRPr="00A56ECE">
              <w:rPr>
                <w:noProof/>
                <w:webHidden/>
                <w:sz w:val="26"/>
                <w:szCs w:val="26"/>
              </w:rPr>
            </w:r>
            <w:r w:rsidRPr="00A56ECE">
              <w:rPr>
                <w:noProof/>
                <w:webHidden/>
                <w:sz w:val="26"/>
                <w:szCs w:val="26"/>
              </w:rPr>
              <w:fldChar w:fldCharType="separate"/>
            </w:r>
            <w:r w:rsidR="006D1EB8">
              <w:rPr>
                <w:noProof/>
                <w:webHidden/>
                <w:sz w:val="26"/>
                <w:szCs w:val="26"/>
              </w:rPr>
              <w:t>7</w:t>
            </w:r>
            <w:r w:rsidRPr="00A56ECE">
              <w:rPr>
                <w:noProof/>
                <w:webHidden/>
                <w:sz w:val="26"/>
                <w:szCs w:val="26"/>
              </w:rPr>
              <w:fldChar w:fldCharType="end"/>
            </w:r>
          </w:hyperlink>
        </w:p>
        <w:p w14:paraId="1464E76E" w14:textId="5D2CD4C4" w:rsidR="00DD476C" w:rsidRPr="00A56ECE" w:rsidRDefault="00DD476C">
          <w:pPr>
            <w:pStyle w:val="TOC2"/>
            <w:tabs>
              <w:tab w:val="left" w:pos="880"/>
              <w:tab w:val="right" w:leader="dot" w:pos="9350"/>
            </w:tabs>
            <w:rPr>
              <w:rFonts w:eastAsiaTheme="minorEastAsia"/>
              <w:noProof/>
              <w:sz w:val="26"/>
              <w:szCs w:val="26"/>
            </w:rPr>
          </w:pPr>
          <w:hyperlink w:anchor="_Toc530336389" w:history="1">
            <w:r w:rsidRPr="00A56ECE">
              <w:rPr>
                <w:rStyle w:val="Hyperlink"/>
                <w:noProof/>
                <w:sz w:val="26"/>
                <w:szCs w:val="26"/>
              </w:rPr>
              <w:t>3.5</w:t>
            </w:r>
            <w:r w:rsidRPr="00A56ECE">
              <w:rPr>
                <w:rFonts w:eastAsiaTheme="minorEastAsia"/>
                <w:noProof/>
                <w:sz w:val="26"/>
                <w:szCs w:val="26"/>
              </w:rPr>
              <w:tab/>
            </w:r>
            <w:r w:rsidRPr="00A56ECE">
              <w:rPr>
                <w:rStyle w:val="Hyperlink"/>
                <w:noProof/>
                <w:sz w:val="26"/>
                <w:szCs w:val="26"/>
              </w:rPr>
              <w:t>Contex Diagram</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_Toc530336389 \h </w:instrText>
            </w:r>
            <w:r w:rsidRPr="00A56ECE">
              <w:rPr>
                <w:noProof/>
                <w:webHidden/>
                <w:sz w:val="26"/>
                <w:szCs w:val="26"/>
              </w:rPr>
            </w:r>
            <w:r w:rsidRPr="00A56ECE">
              <w:rPr>
                <w:noProof/>
                <w:webHidden/>
                <w:sz w:val="26"/>
                <w:szCs w:val="26"/>
              </w:rPr>
              <w:fldChar w:fldCharType="separate"/>
            </w:r>
            <w:r w:rsidR="006D1EB8">
              <w:rPr>
                <w:noProof/>
                <w:webHidden/>
                <w:sz w:val="26"/>
                <w:szCs w:val="26"/>
              </w:rPr>
              <w:t>13</w:t>
            </w:r>
            <w:r w:rsidRPr="00A56ECE">
              <w:rPr>
                <w:noProof/>
                <w:webHidden/>
                <w:sz w:val="26"/>
                <w:szCs w:val="26"/>
              </w:rPr>
              <w:fldChar w:fldCharType="end"/>
            </w:r>
          </w:hyperlink>
        </w:p>
        <w:p w14:paraId="1464E76F" w14:textId="1150E609" w:rsidR="00DD476C" w:rsidRPr="00A56ECE" w:rsidRDefault="00DD476C">
          <w:pPr>
            <w:pStyle w:val="TOC1"/>
            <w:tabs>
              <w:tab w:val="left" w:pos="440"/>
              <w:tab w:val="right" w:leader="dot" w:pos="9350"/>
            </w:tabs>
            <w:rPr>
              <w:rFonts w:eastAsiaTheme="minorEastAsia"/>
              <w:noProof/>
              <w:sz w:val="26"/>
              <w:szCs w:val="26"/>
            </w:rPr>
          </w:pPr>
          <w:hyperlink w:anchor="_Toc530336390" w:history="1">
            <w:r w:rsidRPr="00A56ECE">
              <w:rPr>
                <w:rStyle w:val="Hyperlink"/>
                <w:noProof/>
                <w:sz w:val="26"/>
                <w:szCs w:val="26"/>
              </w:rPr>
              <w:t>4.</w:t>
            </w:r>
            <w:r w:rsidRPr="00A56ECE">
              <w:rPr>
                <w:rFonts w:eastAsiaTheme="minorEastAsia"/>
                <w:noProof/>
                <w:sz w:val="26"/>
                <w:szCs w:val="26"/>
              </w:rPr>
              <w:tab/>
            </w:r>
            <w:r w:rsidRPr="00A56ECE">
              <w:rPr>
                <w:rStyle w:val="Hyperlink"/>
                <w:noProof/>
                <w:sz w:val="26"/>
                <w:szCs w:val="26"/>
              </w:rPr>
              <w:t>C&amp;C view</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_Toc530336390 \h </w:instrText>
            </w:r>
            <w:r w:rsidRPr="00A56ECE">
              <w:rPr>
                <w:noProof/>
                <w:webHidden/>
                <w:sz w:val="26"/>
                <w:szCs w:val="26"/>
              </w:rPr>
            </w:r>
            <w:r w:rsidRPr="00A56ECE">
              <w:rPr>
                <w:noProof/>
                <w:webHidden/>
                <w:sz w:val="26"/>
                <w:szCs w:val="26"/>
              </w:rPr>
              <w:fldChar w:fldCharType="separate"/>
            </w:r>
            <w:r w:rsidR="006D1EB8">
              <w:rPr>
                <w:noProof/>
                <w:webHidden/>
                <w:sz w:val="26"/>
                <w:szCs w:val="26"/>
              </w:rPr>
              <w:t>14</w:t>
            </w:r>
            <w:r w:rsidRPr="00A56ECE">
              <w:rPr>
                <w:noProof/>
                <w:webHidden/>
                <w:sz w:val="26"/>
                <w:szCs w:val="26"/>
              </w:rPr>
              <w:fldChar w:fldCharType="end"/>
            </w:r>
          </w:hyperlink>
        </w:p>
        <w:p w14:paraId="1464E770" w14:textId="46F0A1EC" w:rsidR="00DD476C" w:rsidRPr="00A56ECE" w:rsidRDefault="00DD476C">
          <w:pPr>
            <w:pStyle w:val="TOC1"/>
            <w:tabs>
              <w:tab w:val="left" w:pos="440"/>
              <w:tab w:val="right" w:leader="dot" w:pos="9350"/>
            </w:tabs>
            <w:rPr>
              <w:rFonts w:eastAsiaTheme="minorEastAsia"/>
              <w:noProof/>
              <w:sz w:val="26"/>
              <w:szCs w:val="26"/>
            </w:rPr>
          </w:pPr>
          <w:hyperlink w:anchor="_Toc530336391" w:history="1">
            <w:r w:rsidRPr="00A56ECE">
              <w:rPr>
                <w:rStyle w:val="Hyperlink"/>
                <w:noProof/>
                <w:sz w:val="26"/>
                <w:szCs w:val="26"/>
              </w:rPr>
              <w:t>5.</w:t>
            </w:r>
            <w:r w:rsidRPr="00A56ECE">
              <w:rPr>
                <w:rFonts w:eastAsiaTheme="minorEastAsia"/>
                <w:noProof/>
                <w:sz w:val="26"/>
                <w:szCs w:val="26"/>
              </w:rPr>
              <w:tab/>
            </w:r>
            <w:r w:rsidRPr="00A56ECE">
              <w:rPr>
                <w:rStyle w:val="Hyperlink"/>
                <w:noProof/>
                <w:sz w:val="26"/>
                <w:szCs w:val="26"/>
              </w:rPr>
              <w:t>Module view</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_Toc530336391 \h </w:instrText>
            </w:r>
            <w:r w:rsidRPr="00A56ECE">
              <w:rPr>
                <w:noProof/>
                <w:webHidden/>
                <w:sz w:val="26"/>
                <w:szCs w:val="26"/>
              </w:rPr>
            </w:r>
            <w:r w:rsidRPr="00A56ECE">
              <w:rPr>
                <w:noProof/>
                <w:webHidden/>
                <w:sz w:val="26"/>
                <w:szCs w:val="26"/>
              </w:rPr>
              <w:fldChar w:fldCharType="separate"/>
            </w:r>
            <w:r w:rsidR="006D1EB8">
              <w:rPr>
                <w:noProof/>
                <w:webHidden/>
                <w:sz w:val="26"/>
                <w:szCs w:val="26"/>
              </w:rPr>
              <w:t>15</w:t>
            </w:r>
            <w:r w:rsidRPr="00A56ECE">
              <w:rPr>
                <w:noProof/>
                <w:webHidden/>
                <w:sz w:val="26"/>
                <w:szCs w:val="26"/>
              </w:rPr>
              <w:fldChar w:fldCharType="end"/>
            </w:r>
          </w:hyperlink>
        </w:p>
        <w:p w14:paraId="1464E771" w14:textId="51AA0636" w:rsidR="00DD476C" w:rsidRPr="00A56ECE" w:rsidRDefault="00DD476C">
          <w:pPr>
            <w:pStyle w:val="TOC1"/>
            <w:tabs>
              <w:tab w:val="left" w:pos="440"/>
              <w:tab w:val="right" w:leader="dot" w:pos="9350"/>
            </w:tabs>
            <w:rPr>
              <w:rFonts w:eastAsiaTheme="minorEastAsia"/>
              <w:noProof/>
              <w:sz w:val="26"/>
              <w:szCs w:val="26"/>
            </w:rPr>
          </w:pPr>
          <w:hyperlink w:anchor="_Toc530336392" w:history="1">
            <w:r w:rsidRPr="00A56ECE">
              <w:rPr>
                <w:rStyle w:val="Hyperlink"/>
                <w:noProof/>
                <w:sz w:val="26"/>
                <w:szCs w:val="26"/>
              </w:rPr>
              <w:t>6.</w:t>
            </w:r>
            <w:r w:rsidRPr="00A56ECE">
              <w:rPr>
                <w:rFonts w:eastAsiaTheme="minorEastAsia"/>
                <w:noProof/>
                <w:sz w:val="26"/>
                <w:szCs w:val="26"/>
              </w:rPr>
              <w:tab/>
            </w:r>
            <w:r w:rsidRPr="00A56ECE">
              <w:rPr>
                <w:rStyle w:val="Hyperlink"/>
                <w:noProof/>
                <w:sz w:val="26"/>
                <w:szCs w:val="26"/>
              </w:rPr>
              <w:t>Allocation view</w:t>
            </w:r>
            <w:r w:rsidRPr="00A56ECE">
              <w:rPr>
                <w:noProof/>
                <w:webHidden/>
                <w:sz w:val="26"/>
                <w:szCs w:val="26"/>
              </w:rPr>
              <w:tab/>
            </w:r>
            <w:r w:rsidRPr="00A56ECE">
              <w:rPr>
                <w:noProof/>
                <w:webHidden/>
                <w:sz w:val="26"/>
                <w:szCs w:val="26"/>
              </w:rPr>
              <w:fldChar w:fldCharType="begin"/>
            </w:r>
            <w:r w:rsidRPr="00A56ECE">
              <w:rPr>
                <w:noProof/>
                <w:webHidden/>
                <w:sz w:val="26"/>
                <w:szCs w:val="26"/>
              </w:rPr>
              <w:instrText xml:space="preserve"> PAGEREF _Toc530336392 \h </w:instrText>
            </w:r>
            <w:r w:rsidRPr="00A56ECE">
              <w:rPr>
                <w:noProof/>
                <w:webHidden/>
                <w:sz w:val="26"/>
                <w:szCs w:val="26"/>
              </w:rPr>
            </w:r>
            <w:r w:rsidRPr="00A56ECE">
              <w:rPr>
                <w:noProof/>
                <w:webHidden/>
                <w:sz w:val="26"/>
                <w:szCs w:val="26"/>
              </w:rPr>
              <w:fldChar w:fldCharType="separate"/>
            </w:r>
            <w:r w:rsidR="006D1EB8">
              <w:rPr>
                <w:noProof/>
                <w:webHidden/>
                <w:sz w:val="26"/>
                <w:szCs w:val="26"/>
              </w:rPr>
              <w:t>17</w:t>
            </w:r>
            <w:r w:rsidRPr="00A56ECE">
              <w:rPr>
                <w:noProof/>
                <w:webHidden/>
                <w:sz w:val="26"/>
                <w:szCs w:val="26"/>
              </w:rPr>
              <w:fldChar w:fldCharType="end"/>
            </w:r>
          </w:hyperlink>
        </w:p>
        <w:p w14:paraId="1464E772" w14:textId="77777777" w:rsidR="00E75643" w:rsidRPr="00A56ECE" w:rsidRDefault="00E75643" w:rsidP="00F05FFB">
          <w:pPr>
            <w:spacing w:line="276" w:lineRule="auto"/>
            <w:rPr>
              <w:sz w:val="26"/>
              <w:szCs w:val="26"/>
            </w:rPr>
          </w:pPr>
          <w:r w:rsidRPr="00A56ECE">
            <w:rPr>
              <w:bCs/>
              <w:noProof/>
              <w:sz w:val="26"/>
              <w:szCs w:val="26"/>
            </w:rPr>
            <w:fldChar w:fldCharType="end"/>
          </w:r>
        </w:p>
      </w:sdtContent>
    </w:sdt>
    <w:p w14:paraId="1464E773" w14:textId="77777777" w:rsidR="0017207B" w:rsidRPr="00A56ECE" w:rsidRDefault="00E75643" w:rsidP="00F05FFB">
      <w:pPr>
        <w:spacing w:after="160" w:line="276" w:lineRule="auto"/>
        <w:rPr>
          <w:sz w:val="26"/>
          <w:szCs w:val="26"/>
        </w:rPr>
      </w:pPr>
      <w:r w:rsidRPr="00A56ECE">
        <w:rPr>
          <w:sz w:val="26"/>
          <w:szCs w:val="26"/>
        </w:rPr>
        <w:br w:type="page"/>
      </w:r>
    </w:p>
    <w:p w14:paraId="1464E774" w14:textId="11AF280E" w:rsidR="0017207B" w:rsidRPr="00A56ECE" w:rsidRDefault="006C125E" w:rsidP="00374496">
      <w:pPr>
        <w:spacing w:line="360" w:lineRule="auto"/>
        <w:ind w:left="360"/>
        <w:jc w:val="both"/>
        <w:outlineLvl w:val="0"/>
        <w:rPr>
          <w:b/>
          <w:sz w:val="26"/>
          <w:szCs w:val="26"/>
        </w:rPr>
      </w:pPr>
      <w:bookmarkStart w:id="0" w:name="_Toc530336376"/>
      <w:r w:rsidRPr="00A56ECE">
        <w:rPr>
          <w:b/>
          <w:sz w:val="26"/>
          <w:szCs w:val="26"/>
        </w:rPr>
        <w:lastRenderedPageBreak/>
        <w:t xml:space="preserve">1. </w:t>
      </w:r>
      <w:r w:rsidR="0017207B" w:rsidRPr="00A56ECE">
        <w:rPr>
          <w:b/>
          <w:sz w:val="26"/>
          <w:szCs w:val="26"/>
        </w:rPr>
        <w:t>Introduction</w:t>
      </w:r>
      <w:bookmarkEnd w:id="0"/>
      <w:r w:rsidR="0017207B" w:rsidRPr="00A56ECE">
        <w:rPr>
          <w:b/>
          <w:sz w:val="26"/>
          <w:szCs w:val="26"/>
        </w:rPr>
        <w:tab/>
      </w:r>
    </w:p>
    <w:p w14:paraId="1464E775" w14:textId="721928F8" w:rsidR="0017207B" w:rsidRPr="00A56ECE" w:rsidRDefault="005B0FD0" w:rsidP="00374496">
      <w:pPr>
        <w:spacing w:line="360" w:lineRule="auto"/>
        <w:ind w:left="360" w:firstLine="360"/>
        <w:jc w:val="both"/>
        <w:outlineLvl w:val="1"/>
        <w:rPr>
          <w:bCs/>
          <w:sz w:val="26"/>
          <w:szCs w:val="26"/>
        </w:rPr>
      </w:pPr>
      <w:bookmarkStart w:id="1" w:name="_Toc530336377"/>
      <w:r w:rsidRPr="00A56ECE">
        <w:rPr>
          <w:b/>
          <w:sz w:val="26"/>
          <w:szCs w:val="26"/>
        </w:rPr>
        <w:t xml:space="preserve">1.1. </w:t>
      </w:r>
      <w:r w:rsidR="0017207B" w:rsidRPr="00A56ECE">
        <w:rPr>
          <w:b/>
          <w:sz w:val="26"/>
          <w:szCs w:val="26"/>
        </w:rPr>
        <w:t>Purpose</w:t>
      </w:r>
      <w:bookmarkEnd w:id="1"/>
      <w:r w:rsidR="0017207B" w:rsidRPr="00A56ECE">
        <w:rPr>
          <w:bCs/>
          <w:sz w:val="26"/>
          <w:szCs w:val="26"/>
        </w:rPr>
        <w:tab/>
      </w:r>
    </w:p>
    <w:p w14:paraId="77BFCA3C" w14:textId="3D2355DC" w:rsidR="0087149E" w:rsidRPr="00A56ECE" w:rsidRDefault="0087149E" w:rsidP="00374496">
      <w:pPr>
        <w:pStyle w:val="ListParagraph"/>
        <w:spacing w:after="0" w:line="360" w:lineRule="auto"/>
        <w:ind w:left="360" w:firstLine="360"/>
        <w:jc w:val="both"/>
        <w:rPr>
          <w:rFonts w:eastAsia="Times New Roman" w:cs="Times New Roman"/>
          <w:bCs/>
          <w:sz w:val="26"/>
          <w:szCs w:val="26"/>
        </w:rPr>
      </w:pPr>
      <w:r w:rsidRPr="00A56ECE">
        <w:rPr>
          <w:rFonts w:eastAsia="Times New Roman" w:cs="Times New Roman"/>
          <w:bCs/>
          <w:sz w:val="26"/>
          <w:szCs w:val="26"/>
        </w:rPr>
        <w:t>This document aims to provide a complete overview of the architectural design for the Elderly Health Monitoring and Alert System. It outlines the project's main goals, including its core objectives, key business and technical constraints, and the main architectural drivers shaping the system. Additionally, it describes the system’s architectural design using multiple view types, such as the Component-and-Connector (C&amp;C) View, the Module View, and the Allocation View.</w:t>
      </w:r>
    </w:p>
    <w:p w14:paraId="1464E779" w14:textId="7EF7FA9E" w:rsidR="00213A9B" w:rsidRPr="00A56ECE" w:rsidRDefault="0087149E" w:rsidP="00374496">
      <w:pPr>
        <w:pStyle w:val="ListParagraph"/>
        <w:spacing w:after="0" w:line="360" w:lineRule="auto"/>
        <w:ind w:left="360" w:firstLine="360"/>
        <w:jc w:val="both"/>
        <w:rPr>
          <w:rFonts w:cs="Times New Roman"/>
          <w:bCs/>
          <w:sz w:val="26"/>
          <w:szCs w:val="26"/>
        </w:rPr>
      </w:pPr>
      <w:r w:rsidRPr="00A56ECE">
        <w:rPr>
          <w:rFonts w:eastAsia="Times New Roman" w:cs="Times New Roman"/>
          <w:bCs/>
          <w:sz w:val="26"/>
          <w:szCs w:val="26"/>
        </w:rPr>
        <w:t>This architecture is built to ensure that the system reliably monitors the health and safety of elderly individuals through real-time sensor data, intelligent video analysis, and automated alert mechanisms. The application helps family members track vital information like BMI, water intake reminders, AI-assisted health guidance, and fall detection, all using an ESP32-MPU6050 setup combined with camera-based posture evaluation. Moreover, the system includes an administrative dashboard for device management, account approvals, activity history, and reporting.</w:t>
      </w:r>
    </w:p>
    <w:p w14:paraId="1464E77A" w14:textId="2A0C22A8" w:rsidR="00213A9B" w:rsidRPr="00A56ECE" w:rsidRDefault="007F17EA" w:rsidP="00374496">
      <w:pPr>
        <w:spacing w:line="360" w:lineRule="auto"/>
        <w:ind w:left="360"/>
        <w:jc w:val="both"/>
        <w:outlineLvl w:val="0"/>
        <w:rPr>
          <w:b/>
          <w:sz w:val="26"/>
          <w:szCs w:val="26"/>
        </w:rPr>
      </w:pPr>
      <w:bookmarkStart w:id="2" w:name="_Toc530336378"/>
      <w:r w:rsidRPr="00A56ECE">
        <w:rPr>
          <w:b/>
          <w:sz w:val="26"/>
          <w:szCs w:val="26"/>
        </w:rPr>
        <w:t xml:space="preserve">2. </w:t>
      </w:r>
      <w:r w:rsidR="0017207B" w:rsidRPr="00A56ECE">
        <w:rPr>
          <w:b/>
          <w:sz w:val="26"/>
          <w:szCs w:val="26"/>
        </w:rPr>
        <w:t>Project Overview</w:t>
      </w:r>
      <w:bookmarkEnd w:id="2"/>
      <w:r w:rsidR="0017207B" w:rsidRPr="00A56ECE">
        <w:rPr>
          <w:b/>
          <w:sz w:val="26"/>
          <w:szCs w:val="26"/>
        </w:rPr>
        <w:tab/>
      </w:r>
    </w:p>
    <w:p w14:paraId="1464E77B" w14:textId="5543494D" w:rsidR="0017207B" w:rsidRPr="00A56ECE" w:rsidRDefault="00592C33" w:rsidP="00374496">
      <w:pPr>
        <w:spacing w:line="360" w:lineRule="auto"/>
        <w:ind w:left="360" w:firstLine="360"/>
        <w:jc w:val="both"/>
        <w:outlineLvl w:val="1"/>
        <w:rPr>
          <w:bCs/>
          <w:sz w:val="26"/>
          <w:szCs w:val="26"/>
        </w:rPr>
      </w:pPr>
      <w:bookmarkStart w:id="3" w:name="_Toc530336379"/>
      <w:r w:rsidRPr="00A56ECE">
        <w:rPr>
          <w:b/>
          <w:sz w:val="26"/>
          <w:szCs w:val="26"/>
        </w:rPr>
        <w:t xml:space="preserve">2.1. </w:t>
      </w:r>
      <w:r w:rsidR="0017207B" w:rsidRPr="00A56ECE">
        <w:rPr>
          <w:b/>
          <w:sz w:val="26"/>
          <w:szCs w:val="26"/>
        </w:rPr>
        <w:t>Business needs</w:t>
      </w:r>
      <w:bookmarkEnd w:id="3"/>
      <w:r w:rsidR="0017207B" w:rsidRPr="00A56ECE">
        <w:rPr>
          <w:bCs/>
          <w:sz w:val="26"/>
          <w:szCs w:val="26"/>
        </w:rPr>
        <w:tab/>
      </w:r>
    </w:p>
    <w:p w14:paraId="16F6541F" w14:textId="50E37DEE" w:rsidR="0087149E" w:rsidRPr="00A56ECE" w:rsidRDefault="0087149E" w:rsidP="00374496">
      <w:pPr>
        <w:suppressAutoHyphens/>
        <w:spacing w:line="360" w:lineRule="auto"/>
        <w:ind w:left="360" w:firstLine="360"/>
        <w:jc w:val="both"/>
        <w:rPr>
          <w:sz w:val="26"/>
          <w:szCs w:val="26"/>
        </w:rPr>
      </w:pPr>
      <w:bookmarkStart w:id="4" w:name="_Toc530336380"/>
      <w:r w:rsidRPr="00A56ECE">
        <w:rPr>
          <w:sz w:val="26"/>
          <w:szCs w:val="26"/>
        </w:rPr>
        <w:t>The Elderly Health Monitoring and Alert System addresses essential needs of families, caregivers, and healthcare providers by providing continuous and dependable monitoring of elderly individuals. As aging populations increase and families become busier or more geographically separated, there is a growing demand for solutions that guarantee safety, offer health visibility, and enable timely responses during emergencies. The primary business needs include:</w:t>
      </w:r>
    </w:p>
    <w:p w14:paraId="17A9B2FE" w14:textId="32D9E208" w:rsidR="002449AA" w:rsidRPr="00A56ECE" w:rsidRDefault="0087149E" w:rsidP="00374496">
      <w:pPr>
        <w:pStyle w:val="ListParagraph"/>
        <w:numPr>
          <w:ilvl w:val="0"/>
          <w:numId w:val="1"/>
        </w:numPr>
        <w:suppressAutoHyphens/>
        <w:spacing w:before="120" w:line="360" w:lineRule="auto"/>
        <w:ind w:left="1080"/>
        <w:jc w:val="both"/>
        <w:rPr>
          <w:rFonts w:cs="Times New Roman"/>
          <w:sz w:val="26"/>
          <w:szCs w:val="26"/>
        </w:rPr>
      </w:pPr>
      <w:r w:rsidRPr="00A56ECE">
        <w:rPr>
          <w:rFonts w:cs="Times New Roman"/>
          <w:sz w:val="26"/>
          <w:szCs w:val="26"/>
        </w:rPr>
        <w:t>Ensure the safety of elderly individuals: Families need a dependable system capable of detecting abnormal events such as sudden falls or loss of consciousness. Immediate alerts must be delivered to caregivers to reduce response time and prevent severe injuries or complications.</w:t>
      </w:r>
    </w:p>
    <w:p w14:paraId="3199699F" w14:textId="6BC123E5" w:rsidR="0087149E" w:rsidRPr="00A56ECE" w:rsidRDefault="0087149E" w:rsidP="00374496">
      <w:pPr>
        <w:pStyle w:val="ListParagraph"/>
        <w:numPr>
          <w:ilvl w:val="0"/>
          <w:numId w:val="1"/>
        </w:numPr>
        <w:suppressAutoHyphens/>
        <w:spacing w:before="120" w:line="360" w:lineRule="auto"/>
        <w:ind w:left="1080"/>
        <w:jc w:val="both"/>
        <w:rPr>
          <w:rFonts w:cs="Times New Roman"/>
          <w:sz w:val="26"/>
          <w:szCs w:val="26"/>
        </w:rPr>
      </w:pPr>
      <w:r w:rsidRPr="00A56ECE">
        <w:rPr>
          <w:rFonts w:cs="Times New Roman"/>
          <w:sz w:val="26"/>
          <w:szCs w:val="26"/>
        </w:rPr>
        <w:t xml:space="preserve">Provide continuous, accessible health monitoring: Users require an easy-to-use mobile application to track key health metrics such as weight, BMI, </w:t>
      </w:r>
      <w:r w:rsidRPr="00A56ECE">
        <w:rPr>
          <w:rFonts w:cs="Times New Roman"/>
          <w:sz w:val="26"/>
          <w:szCs w:val="26"/>
        </w:rPr>
        <w:lastRenderedPageBreak/>
        <w:t>hydration reminders, and (in future versions) blood pressure, blood glucose, and heart rate. These insights support proactive health management and early detection of risks.</w:t>
      </w:r>
    </w:p>
    <w:p w14:paraId="2828F555" w14:textId="00165321" w:rsidR="0087149E" w:rsidRPr="00A56ECE" w:rsidRDefault="0087149E" w:rsidP="00374496">
      <w:pPr>
        <w:pStyle w:val="ListParagraph"/>
        <w:numPr>
          <w:ilvl w:val="0"/>
          <w:numId w:val="1"/>
        </w:numPr>
        <w:suppressAutoHyphens/>
        <w:spacing w:before="120" w:line="360" w:lineRule="auto"/>
        <w:ind w:left="1080"/>
        <w:jc w:val="both"/>
        <w:rPr>
          <w:rFonts w:cs="Times New Roman"/>
          <w:sz w:val="26"/>
          <w:szCs w:val="26"/>
        </w:rPr>
      </w:pPr>
      <w:r w:rsidRPr="00A56ECE">
        <w:rPr>
          <w:rFonts w:cs="Times New Roman"/>
          <w:sz w:val="26"/>
          <w:szCs w:val="26"/>
        </w:rPr>
        <w:t xml:space="preserve">Enable real-time emergency detection and automated responses: </w:t>
      </w:r>
      <w:r w:rsidR="005D39AB" w:rsidRPr="00A56ECE">
        <w:rPr>
          <w:rFonts w:cs="Times New Roman"/>
          <w:sz w:val="26"/>
          <w:szCs w:val="26"/>
        </w:rPr>
        <w:t>Businesses need an intelligent monitoring mechanism that uses sensors (ESP32 + MPU6050) combined with video-based posture analysis to improve accuracy. In cases where the elderly person remains unresponsive, the system must escalate actions—sending repeated alerts or initiating emergency contact calls.</w:t>
      </w:r>
    </w:p>
    <w:p w14:paraId="05399916" w14:textId="1292EA4A" w:rsidR="005D39AB" w:rsidRPr="00A56ECE" w:rsidRDefault="005D39AB" w:rsidP="00374496">
      <w:pPr>
        <w:pStyle w:val="ListParagraph"/>
        <w:numPr>
          <w:ilvl w:val="0"/>
          <w:numId w:val="1"/>
        </w:numPr>
        <w:suppressAutoHyphens/>
        <w:spacing w:before="120" w:after="0" w:line="360" w:lineRule="auto"/>
        <w:ind w:left="1080"/>
        <w:jc w:val="both"/>
        <w:rPr>
          <w:rFonts w:cs="Times New Roman"/>
          <w:sz w:val="26"/>
          <w:szCs w:val="26"/>
        </w:rPr>
      </w:pPr>
      <w:r w:rsidRPr="00A56ECE">
        <w:rPr>
          <w:rFonts w:cs="Times New Roman"/>
          <w:sz w:val="26"/>
          <w:szCs w:val="26"/>
        </w:rPr>
        <w:t>Support future scalability and advanced medical integration: The system must be extensible to incorporate additional sensors (heart rate, oxygen saturation, medical devices) and integrate with healthcare services in later phases. This ensures long-term business viability and product competitiveness.</w:t>
      </w:r>
    </w:p>
    <w:p w14:paraId="1464E780" w14:textId="311571E6" w:rsidR="00213A9B" w:rsidRPr="00A56ECE" w:rsidRDefault="00E637D5" w:rsidP="00374496">
      <w:pPr>
        <w:spacing w:line="360" w:lineRule="auto"/>
        <w:ind w:left="360" w:firstLine="360"/>
        <w:jc w:val="both"/>
        <w:outlineLvl w:val="1"/>
        <w:rPr>
          <w:b/>
          <w:sz w:val="26"/>
          <w:szCs w:val="26"/>
        </w:rPr>
      </w:pPr>
      <w:r w:rsidRPr="00A56ECE">
        <w:rPr>
          <w:b/>
          <w:sz w:val="26"/>
          <w:szCs w:val="26"/>
        </w:rPr>
        <w:t xml:space="preserve">2.2. </w:t>
      </w:r>
      <w:r w:rsidR="0017207B" w:rsidRPr="00A56ECE">
        <w:rPr>
          <w:b/>
          <w:sz w:val="26"/>
          <w:szCs w:val="26"/>
        </w:rPr>
        <w:t>Proposed solution</w:t>
      </w:r>
      <w:bookmarkEnd w:id="4"/>
    </w:p>
    <w:p w14:paraId="1D4DCE99" w14:textId="77777777" w:rsidR="005D39AB" w:rsidRPr="00A56ECE" w:rsidRDefault="005D39AB" w:rsidP="00374496">
      <w:pPr>
        <w:spacing w:line="360" w:lineRule="auto"/>
        <w:ind w:left="360" w:firstLine="360"/>
        <w:jc w:val="both"/>
        <w:rPr>
          <w:sz w:val="26"/>
          <w:szCs w:val="26"/>
        </w:rPr>
      </w:pPr>
      <w:r w:rsidRPr="00A56ECE">
        <w:rPr>
          <w:sz w:val="26"/>
          <w:szCs w:val="26"/>
        </w:rPr>
        <w:t>To address the identified business needs, the Elderly Health Monitoring and Alert System proposes an integrated solution combining mobile application technologies, IoT sensors, computer vision, and an administrative management dashboard. The system is designed to ensure real-time health monitoring, immediate emergency detection, and efficient device and user management.</w:t>
      </w:r>
    </w:p>
    <w:p w14:paraId="1464E783" w14:textId="590A442B" w:rsidR="0017207B" w:rsidRPr="00A56ECE" w:rsidRDefault="005D39AB" w:rsidP="00374496">
      <w:pPr>
        <w:pStyle w:val="ListParagraph"/>
        <w:numPr>
          <w:ilvl w:val="0"/>
          <w:numId w:val="1"/>
        </w:numPr>
        <w:spacing w:line="360" w:lineRule="auto"/>
        <w:ind w:left="1008"/>
        <w:jc w:val="both"/>
        <w:rPr>
          <w:rFonts w:cs="Times New Roman"/>
          <w:sz w:val="26"/>
          <w:szCs w:val="26"/>
        </w:rPr>
      </w:pPr>
      <w:r w:rsidRPr="00A56ECE">
        <w:rPr>
          <w:rFonts w:cs="Times New Roman"/>
          <w:sz w:val="26"/>
          <w:szCs w:val="26"/>
        </w:rPr>
        <w:t>Mobile Application for Family Members (User App)</w:t>
      </w:r>
    </w:p>
    <w:p w14:paraId="4AEF2A60" w14:textId="4FCDFD6E"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The mobile app provides a centralized interface for family members to monitor</w:t>
      </w:r>
      <w:r w:rsidR="00DE4534" w:rsidRPr="00A56ECE">
        <w:rPr>
          <w:rFonts w:cs="Times New Roman"/>
          <w:sz w:val="26"/>
          <w:szCs w:val="26"/>
        </w:rPr>
        <w:t xml:space="preserve"> </w:t>
      </w:r>
      <w:r w:rsidRPr="00A56ECE">
        <w:rPr>
          <w:rFonts w:cs="Times New Roman"/>
          <w:sz w:val="26"/>
          <w:szCs w:val="26"/>
        </w:rPr>
        <w:t>the elderly person’s health and receive alerts. Key features include:</w:t>
      </w:r>
    </w:p>
    <w:p w14:paraId="3CC7A3C4" w14:textId="478976E9"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 xml:space="preserve">+ Fall detection alerts: </w:t>
      </w:r>
      <w:r w:rsidR="00095242" w:rsidRPr="00A56ECE">
        <w:rPr>
          <w:rFonts w:cs="Times New Roman"/>
          <w:sz w:val="26"/>
          <w:szCs w:val="26"/>
        </w:rPr>
        <w:t>This is the core safety feature. Alerts are triggered based on sensor data and are verified for reliability through video posture analysis</w:t>
      </w:r>
      <w:r w:rsidRPr="00A56ECE">
        <w:rPr>
          <w:rFonts w:cs="Times New Roman"/>
          <w:sz w:val="26"/>
          <w:szCs w:val="26"/>
        </w:rPr>
        <w:t>.</w:t>
      </w:r>
    </w:p>
    <w:p w14:paraId="75059DC8" w14:textId="5061FE39"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 BMI &amp; weight tracking: Users can record and monitor health trends over time.</w:t>
      </w:r>
    </w:p>
    <w:p w14:paraId="0039714C" w14:textId="58F834D1"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 Water intake reminders: Automated notifications help maintain hydration.</w:t>
      </w:r>
    </w:p>
    <w:p w14:paraId="6900C5D7" w14:textId="6A1054F5"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 AI Doctor assistant: A lightweight conversational agent providing basic health guidance.</w:t>
      </w:r>
    </w:p>
    <w:p w14:paraId="5DB2A797" w14:textId="4F419D87"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lastRenderedPageBreak/>
        <w:t>+ Future support: Blood pressure and glucose monitoring via additional sensors.</w:t>
      </w:r>
    </w:p>
    <w:p w14:paraId="06B44CFC" w14:textId="22D20AA4" w:rsidR="005D39AB" w:rsidRPr="00A56ECE" w:rsidRDefault="005D39AB" w:rsidP="00374496">
      <w:pPr>
        <w:pStyle w:val="ListParagraph"/>
        <w:numPr>
          <w:ilvl w:val="0"/>
          <w:numId w:val="1"/>
        </w:numPr>
        <w:spacing w:line="360" w:lineRule="auto"/>
        <w:ind w:left="1008"/>
        <w:jc w:val="both"/>
        <w:rPr>
          <w:rFonts w:cs="Times New Roman"/>
          <w:sz w:val="26"/>
          <w:szCs w:val="26"/>
        </w:rPr>
      </w:pPr>
      <w:r w:rsidRPr="00A56ECE">
        <w:rPr>
          <w:rFonts w:cs="Times New Roman"/>
          <w:sz w:val="26"/>
          <w:szCs w:val="26"/>
        </w:rPr>
        <w:t xml:space="preserve">Camera-Based Posture Verification </w:t>
      </w:r>
    </w:p>
    <w:p w14:paraId="26289848" w14:textId="0D8FED35"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To reduce false alarms and improve detection accuracy, the solution integrates:</w:t>
      </w:r>
    </w:p>
    <w:p w14:paraId="61177FC3" w14:textId="606EFC39" w:rsidR="005D39AB" w:rsidRPr="00A56ECE" w:rsidRDefault="00095242"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A camera module linked to the backend.</w:t>
      </w:r>
      <w:r w:rsidRPr="00A56ECE">
        <w:rPr>
          <w:rFonts w:cs="Times New Roman"/>
          <w:sz w:val="26"/>
          <w:szCs w:val="26"/>
        </w:rPr>
        <w:t xml:space="preserve"> </w:t>
      </w:r>
      <w:r w:rsidR="005D39AB" w:rsidRPr="00A56ECE">
        <w:rPr>
          <w:rFonts w:cs="Times New Roman"/>
          <w:sz w:val="26"/>
          <w:szCs w:val="26"/>
        </w:rPr>
        <w:t>A computer vision model (YOLO or pose estimation) to detect changes in body posture.</w:t>
      </w:r>
    </w:p>
    <w:p w14:paraId="5D8D4CC1" w14:textId="4D6FD42E" w:rsidR="005D39AB" w:rsidRPr="00A56ECE" w:rsidRDefault="00095242"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A verification flow:</w:t>
      </w:r>
    </w:p>
    <w:p w14:paraId="29DE8ED1" w14:textId="6E0D22D4" w:rsidR="005D39AB" w:rsidRPr="00A56ECE" w:rsidRDefault="005D39AB" w:rsidP="00374496">
      <w:pPr>
        <w:pStyle w:val="ListParagraph"/>
        <w:spacing w:line="360" w:lineRule="auto"/>
        <w:ind w:left="1008" w:firstLine="432"/>
        <w:jc w:val="both"/>
        <w:rPr>
          <w:rFonts w:cs="Times New Roman"/>
          <w:sz w:val="26"/>
          <w:szCs w:val="26"/>
        </w:rPr>
      </w:pPr>
      <w:r w:rsidRPr="00A56ECE">
        <w:rPr>
          <w:rFonts w:cs="Times New Roman"/>
          <w:sz w:val="26"/>
          <w:szCs w:val="26"/>
        </w:rPr>
        <w:t>If sensor event → check video posture → confirm fall → trigger alert.</w:t>
      </w:r>
    </w:p>
    <w:p w14:paraId="77E406F3" w14:textId="49526EB6" w:rsidR="005D39AB" w:rsidRPr="00A56ECE" w:rsidRDefault="005D39AB" w:rsidP="00374496">
      <w:pPr>
        <w:pStyle w:val="ListParagraph"/>
        <w:numPr>
          <w:ilvl w:val="0"/>
          <w:numId w:val="1"/>
        </w:numPr>
        <w:spacing w:line="360" w:lineRule="auto"/>
        <w:ind w:left="1008"/>
        <w:jc w:val="both"/>
        <w:rPr>
          <w:rFonts w:cs="Times New Roman"/>
          <w:sz w:val="26"/>
          <w:szCs w:val="26"/>
        </w:rPr>
      </w:pPr>
      <w:r w:rsidRPr="00A56ECE">
        <w:rPr>
          <w:rFonts w:cs="Times New Roman"/>
          <w:sz w:val="26"/>
          <w:szCs w:val="26"/>
        </w:rPr>
        <w:t>Real-time Alerting and Escalation</w:t>
      </w:r>
    </w:p>
    <w:p w14:paraId="5D35C5E3" w14:textId="10494561"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 Upon detecting a confirmed fall or extended immobility:</w:t>
      </w:r>
    </w:p>
    <w:p w14:paraId="4E45A34A" w14:textId="06444216"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The system immediately sends push notifications to the caregiver’s mobile app.</w:t>
      </w:r>
    </w:p>
    <w:p w14:paraId="7D1123C5" w14:textId="60FDDE9B"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If no response or if posture remains unchanged, the system escalates by:</w:t>
      </w:r>
    </w:p>
    <w:p w14:paraId="3F5B66AD" w14:textId="38BCA656"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Sending repeated urgent alerts</w:t>
      </w:r>
    </w:p>
    <w:p w14:paraId="0C7B9812" w14:textId="04F6B7ED"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Optionally triggering an automated emergency phone call</w:t>
      </w:r>
    </w:p>
    <w:p w14:paraId="1158F60A" w14:textId="00F0AADC"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This ensures timely intervention in critical situations.</w:t>
      </w:r>
    </w:p>
    <w:p w14:paraId="6D3BBEF0" w14:textId="7BEBD94B" w:rsidR="005D39AB" w:rsidRPr="00A56ECE" w:rsidRDefault="005D39AB" w:rsidP="00374496">
      <w:pPr>
        <w:pStyle w:val="ListParagraph"/>
        <w:numPr>
          <w:ilvl w:val="0"/>
          <w:numId w:val="1"/>
        </w:numPr>
        <w:spacing w:line="360" w:lineRule="auto"/>
        <w:ind w:left="1008"/>
        <w:jc w:val="both"/>
        <w:rPr>
          <w:rFonts w:cs="Times New Roman"/>
          <w:sz w:val="26"/>
          <w:szCs w:val="26"/>
        </w:rPr>
      </w:pPr>
      <w:r w:rsidRPr="00A56ECE">
        <w:rPr>
          <w:rFonts w:cs="Times New Roman"/>
          <w:sz w:val="26"/>
          <w:szCs w:val="26"/>
        </w:rPr>
        <w:t>Admin Dashboard (Web Application)</w:t>
      </w:r>
    </w:p>
    <w:p w14:paraId="1F8C8AC1" w14:textId="0FF19CDB" w:rsidR="005D39AB" w:rsidRPr="00A56ECE" w:rsidRDefault="005D39AB" w:rsidP="00374496">
      <w:pPr>
        <w:pStyle w:val="ListParagraph"/>
        <w:spacing w:line="360" w:lineRule="auto"/>
        <w:ind w:left="1008"/>
        <w:jc w:val="both"/>
        <w:rPr>
          <w:rFonts w:cs="Times New Roman"/>
          <w:sz w:val="26"/>
          <w:szCs w:val="26"/>
        </w:rPr>
      </w:pPr>
      <w:r w:rsidRPr="00A56ECE">
        <w:rPr>
          <w:rFonts w:cs="Times New Roman"/>
          <w:sz w:val="26"/>
          <w:szCs w:val="26"/>
        </w:rPr>
        <w:t>The web-based Admin Dashboard provides management functions for system administrators:</w:t>
      </w:r>
    </w:p>
    <w:p w14:paraId="23C61327" w14:textId="4D0AC7CA"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Device Management: Register, approve, and monitor cameras and sensors.</w:t>
      </w:r>
    </w:p>
    <w:p w14:paraId="310FF59D" w14:textId="4A566E6A"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Account Management: Approve user sign-ups, manage roles, and track device assignments.</w:t>
      </w:r>
    </w:p>
    <w:p w14:paraId="75FC6C52" w14:textId="794AFD91"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Alert History &amp; Activity Logs: Review fall events, timestamps, and user responses.</w:t>
      </w:r>
    </w:p>
    <w:p w14:paraId="47395231" w14:textId="7A28BF72" w:rsidR="005D39AB" w:rsidRPr="00A56ECE" w:rsidRDefault="004B2CC3" w:rsidP="00374496">
      <w:pPr>
        <w:pStyle w:val="ListParagraph"/>
        <w:spacing w:line="360" w:lineRule="auto"/>
        <w:ind w:left="1008"/>
        <w:jc w:val="both"/>
        <w:rPr>
          <w:rFonts w:cs="Times New Roman"/>
          <w:sz w:val="26"/>
          <w:szCs w:val="26"/>
        </w:rPr>
      </w:pPr>
      <w:r w:rsidRPr="00A56ECE">
        <w:rPr>
          <w:rFonts w:cs="Times New Roman"/>
          <w:sz w:val="26"/>
          <w:szCs w:val="26"/>
        </w:rPr>
        <w:t xml:space="preserve">+ </w:t>
      </w:r>
      <w:r w:rsidR="005D39AB" w:rsidRPr="00A56ECE">
        <w:rPr>
          <w:rFonts w:cs="Times New Roman"/>
          <w:sz w:val="26"/>
          <w:szCs w:val="26"/>
        </w:rPr>
        <w:t>Reports &amp; Analytics: Overview of system performance and health trends.</w:t>
      </w:r>
    </w:p>
    <w:p w14:paraId="3A4FCF83" w14:textId="6EEF00BB" w:rsidR="005D39AB" w:rsidRDefault="004B2CC3" w:rsidP="00374496">
      <w:pPr>
        <w:pStyle w:val="ListParagraph"/>
        <w:spacing w:line="360" w:lineRule="auto"/>
        <w:ind w:left="1008"/>
        <w:jc w:val="both"/>
        <w:rPr>
          <w:rFonts w:cs="Times New Roman"/>
          <w:sz w:val="26"/>
          <w:szCs w:val="26"/>
          <w:lang w:val="vi-VN"/>
        </w:rPr>
      </w:pPr>
      <w:r w:rsidRPr="00A56ECE">
        <w:rPr>
          <w:rFonts w:cs="Times New Roman"/>
          <w:sz w:val="26"/>
          <w:szCs w:val="26"/>
        </w:rPr>
        <w:t xml:space="preserve">+ </w:t>
      </w:r>
      <w:r w:rsidR="005D39AB" w:rsidRPr="00A56ECE">
        <w:rPr>
          <w:rFonts w:cs="Times New Roman"/>
          <w:sz w:val="26"/>
          <w:szCs w:val="26"/>
        </w:rPr>
        <w:t>System Settings: Manage configurations, thresholds, and escalation rules.</w:t>
      </w:r>
    </w:p>
    <w:p w14:paraId="593FA48D" w14:textId="77777777" w:rsidR="00B571C9" w:rsidRDefault="00B571C9" w:rsidP="00374496">
      <w:pPr>
        <w:pStyle w:val="ListParagraph"/>
        <w:spacing w:line="360" w:lineRule="auto"/>
        <w:ind w:left="1008"/>
        <w:jc w:val="both"/>
        <w:rPr>
          <w:rFonts w:cs="Times New Roman"/>
          <w:sz w:val="26"/>
          <w:szCs w:val="26"/>
          <w:lang w:val="vi-VN"/>
        </w:rPr>
      </w:pPr>
    </w:p>
    <w:p w14:paraId="70EB19FC" w14:textId="77777777" w:rsidR="00B571C9" w:rsidRDefault="00B571C9" w:rsidP="00374496">
      <w:pPr>
        <w:pStyle w:val="ListParagraph"/>
        <w:spacing w:line="360" w:lineRule="auto"/>
        <w:ind w:left="1008"/>
        <w:jc w:val="both"/>
        <w:rPr>
          <w:rFonts w:cs="Times New Roman"/>
          <w:sz w:val="26"/>
          <w:szCs w:val="26"/>
          <w:lang w:val="vi-VN"/>
        </w:rPr>
      </w:pPr>
    </w:p>
    <w:p w14:paraId="715AA2D8" w14:textId="77777777" w:rsidR="00B571C9" w:rsidRPr="00B571C9" w:rsidRDefault="00B571C9" w:rsidP="00374496">
      <w:pPr>
        <w:pStyle w:val="ListParagraph"/>
        <w:spacing w:line="360" w:lineRule="auto"/>
        <w:ind w:left="1008"/>
        <w:jc w:val="both"/>
        <w:rPr>
          <w:rFonts w:cs="Times New Roman"/>
          <w:sz w:val="26"/>
          <w:szCs w:val="26"/>
          <w:lang w:val="vi-VN"/>
        </w:rPr>
      </w:pPr>
    </w:p>
    <w:p w14:paraId="1464E784" w14:textId="04438840" w:rsidR="0017207B" w:rsidRPr="00A56ECE" w:rsidRDefault="00A86562" w:rsidP="00F404B2">
      <w:pPr>
        <w:spacing w:line="360" w:lineRule="auto"/>
        <w:ind w:firstLine="720"/>
        <w:jc w:val="both"/>
        <w:outlineLvl w:val="1"/>
        <w:rPr>
          <w:b/>
          <w:sz w:val="26"/>
          <w:szCs w:val="26"/>
        </w:rPr>
      </w:pPr>
      <w:bookmarkStart w:id="5" w:name="_Toc530336381"/>
      <w:r w:rsidRPr="00A56ECE">
        <w:rPr>
          <w:b/>
          <w:sz w:val="26"/>
          <w:szCs w:val="26"/>
        </w:rPr>
        <w:lastRenderedPageBreak/>
        <w:t xml:space="preserve">2.3. </w:t>
      </w:r>
      <w:r w:rsidR="0017207B" w:rsidRPr="00A56ECE">
        <w:rPr>
          <w:b/>
          <w:sz w:val="26"/>
          <w:szCs w:val="26"/>
        </w:rPr>
        <w:t>Business drivers</w:t>
      </w:r>
      <w:bookmarkEnd w:id="5"/>
      <w:r w:rsidR="0017207B" w:rsidRPr="00A56ECE">
        <w:rPr>
          <w:b/>
          <w:sz w:val="26"/>
          <w:szCs w:val="26"/>
        </w:rPr>
        <w:tab/>
      </w:r>
    </w:p>
    <w:p w14:paraId="1464E785" w14:textId="7A2CCE5E" w:rsidR="00213A9B" w:rsidRPr="00A56ECE" w:rsidRDefault="00F404B2" w:rsidP="00F404B2">
      <w:pPr>
        <w:spacing w:line="360" w:lineRule="auto"/>
        <w:ind w:left="450"/>
        <w:jc w:val="both"/>
        <w:rPr>
          <w:sz w:val="26"/>
          <w:szCs w:val="26"/>
        </w:rPr>
      </w:pPr>
      <w:r>
        <w:rPr>
          <w:sz w:val="26"/>
          <w:szCs w:val="26"/>
          <w:lang w:val="vi-VN"/>
        </w:rPr>
        <w:t xml:space="preserve">    </w:t>
      </w:r>
      <w:r w:rsidR="00EC5C9C" w:rsidRPr="00A56ECE">
        <w:rPr>
          <w:sz w:val="26"/>
          <w:szCs w:val="26"/>
        </w:rPr>
        <w:t>Based on the identified business needs and the proposed solution, our team has decided to develop the Elderly Health Monitoring and Alert System as the primary application to address these challenges effectively</w:t>
      </w:r>
      <w:r w:rsidR="00213A9B" w:rsidRPr="00A56ECE">
        <w:rPr>
          <w:sz w:val="26"/>
          <w:szCs w:val="26"/>
        </w:rPr>
        <w:t xml:space="preserve">. </w:t>
      </w:r>
    </w:p>
    <w:p w14:paraId="3B8FACCD" w14:textId="162800E6" w:rsidR="00EC5C9C" w:rsidRPr="00A56ECE" w:rsidRDefault="00EC5C9C" w:rsidP="00001B65">
      <w:pPr>
        <w:spacing w:line="360" w:lineRule="auto"/>
        <w:ind w:left="450" w:firstLine="270"/>
        <w:jc w:val="both"/>
        <w:rPr>
          <w:sz w:val="26"/>
          <w:szCs w:val="26"/>
        </w:rPr>
      </w:pPr>
      <w:r w:rsidRPr="00A56ECE">
        <w:rPr>
          <w:sz w:val="26"/>
          <w:szCs w:val="26"/>
        </w:rPr>
        <w:t>The business drivers represent the essential factors influencing the architectural decisions of the Elderly Health Monitoring and Alert System. As the elderly population increases and families become busier or live farther away, the demand for reliable remote monitoring systems continues to grow. Ensuring the safety and well-being of elderly individuals is a primary motivation, especially in detecting emergencies such as sudden falls or loss of consciousness. These situations require immediate attention, and reducing response time directly impacts survival rates and long-term health outcomes. This need for rapid intervention strongly drives the system to support real-time sensor processing, instant alert delivery, and escalation mechanisms.</w:t>
      </w:r>
    </w:p>
    <w:p w14:paraId="7F72F9F9" w14:textId="5B650A7F" w:rsidR="008C61FF" w:rsidRPr="00A56ECE" w:rsidRDefault="008C61FF" w:rsidP="00001B65">
      <w:pPr>
        <w:spacing w:line="360" w:lineRule="auto"/>
        <w:ind w:left="450" w:firstLine="270"/>
        <w:jc w:val="both"/>
        <w:rPr>
          <w:sz w:val="26"/>
          <w:szCs w:val="26"/>
        </w:rPr>
      </w:pPr>
      <w:r w:rsidRPr="00A56ECE">
        <w:rPr>
          <w:sz w:val="26"/>
          <w:szCs w:val="26"/>
        </w:rPr>
        <w:t>Another key driver is the increasing desire for continuous visibility into daily health conditions. Family members and caregivers need simple tools to track health metrics such as weight, BMI, hydration reminders, and, in the future, additional vital signs like blood pressure and glucose levels. Providing this level of transparency helps families identify health risks early and make informed decisions. At the same time, the system aims to reduce caregiver workload by automating repetitive tasks such as health reminders, fall detection, and basic AI health guidance, ensuring that caregivers can focus on more important responsibilities.</w:t>
      </w:r>
    </w:p>
    <w:p w14:paraId="1464E786" w14:textId="4005B8EA" w:rsidR="00F05FFB" w:rsidRDefault="008C61FF" w:rsidP="00001B65">
      <w:pPr>
        <w:spacing w:line="360" w:lineRule="auto"/>
        <w:ind w:left="450" w:firstLine="270"/>
        <w:jc w:val="both"/>
        <w:rPr>
          <w:sz w:val="26"/>
          <w:szCs w:val="26"/>
          <w:lang w:val="vi-VN"/>
        </w:rPr>
      </w:pPr>
      <w:r w:rsidRPr="00A56ECE">
        <w:rPr>
          <w:sz w:val="26"/>
          <w:szCs w:val="26"/>
        </w:rPr>
        <w:t>Accuracy is also a critical business requirement. False alarms reduce user trust and may cause unnecessary worry, while missed detections could lead to severe injury or death. To address this, the system combines IoT sensor data with camera-based posture verification to maximize detection reliability. This dual-layer approach directly influences the architecture by requiring support for real-time video analysis, sensor integration, and intelligent event validation.</w:t>
      </w:r>
    </w:p>
    <w:p w14:paraId="6F8FD7AE" w14:textId="77777777" w:rsidR="00293C9E" w:rsidRPr="00293C9E" w:rsidRDefault="00293C9E" w:rsidP="00001B65">
      <w:pPr>
        <w:spacing w:line="360" w:lineRule="auto"/>
        <w:ind w:left="450" w:firstLine="270"/>
        <w:jc w:val="both"/>
        <w:rPr>
          <w:sz w:val="26"/>
          <w:szCs w:val="26"/>
          <w:lang w:val="vi-VN"/>
        </w:rPr>
      </w:pPr>
    </w:p>
    <w:p w14:paraId="1464E787" w14:textId="3A65F188" w:rsidR="0017207B" w:rsidRPr="00A56ECE" w:rsidRDefault="00AA1CB4" w:rsidP="00374496">
      <w:pPr>
        <w:spacing w:line="360" w:lineRule="auto"/>
        <w:ind w:left="360" w:firstLine="360"/>
        <w:jc w:val="both"/>
        <w:outlineLvl w:val="1"/>
        <w:rPr>
          <w:b/>
          <w:sz w:val="26"/>
          <w:szCs w:val="26"/>
        </w:rPr>
      </w:pPr>
      <w:bookmarkStart w:id="6" w:name="_Toc530336382"/>
      <w:r w:rsidRPr="00A56ECE">
        <w:rPr>
          <w:b/>
          <w:sz w:val="26"/>
          <w:szCs w:val="26"/>
        </w:rPr>
        <w:lastRenderedPageBreak/>
        <w:t xml:space="preserve">2.4. </w:t>
      </w:r>
      <w:r w:rsidR="00FC771F" w:rsidRPr="00A56ECE">
        <w:rPr>
          <w:b/>
          <w:sz w:val="26"/>
          <w:szCs w:val="26"/>
        </w:rPr>
        <w:t>Project goal</w:t>
      </w:r>
      <w:bookmarkEnd w:id="6"/>
    </w:p>
    <w:p w14:paraId="5CF02CD3" w14:textId="2EFD73FE" w:rsidR="00E71668" w:rsidRPr="00A56ECE" w:rsidRDefault="00E71668" w:rsidP="00626D27">
      <w:pPr>
        <w:pStyle w:val="NoSpacing"/>
        <w:spacing w:line="360" w:lineRule="auto"/>
        <w:ind w:left="360" w:firstLine="360"/>
        <w:jc w:val="both"/>
        <w:rPr>
          <w:sz w:val="26"/>
          <w:szCs w:val="26"/>
        </w:rPr>
      </w:pPr>
      <w:r w:rsidRPr="00A56ECE">
        <w:rPr>
          <w:sz w:val="26"/>
          <w:szCs w:val="26"/>
        </w:rPr>
        <w:t>The goal of the project is to build the Elderly Health Monitoring and Alert System, a comprehensive solution designed to ensure the safety, wellbeing, and continuous health monitoring of elderly individuals. The system aims to support family members and caregivers by providing real-time visibility, intelligent fall detection, automated alerts, and centralized management tools. Through the combination of IoT sensors, AI-based posture analysis, mobile applications, and an administrative dashboard, the project seeks to deliver a reliable and scalable platform that enhances elderly care and reduces emergency response times.</w:t>
      </w:r>
    </w:p>
    <w:p w14:paraId="1464E788" w14:textId="04F4777E" w:rsidR="00EA44C2" w:rsidRPr="00A56ECE" w:rsidRDefault="00E71668" w:rsidP="00044E87">
      <w:pPr>
        <w:pStyle w:val="NoSpacing"/>
        <w:spacing w:line="360" w:lineRule="auto"/>
        <w:ind w:left="360"/>
        <w:jc w:val="both"/>
        <w:rPr>
          <w:sz w:val="26"/>
          <w:szCs w:val="26"/>
        </w:rPr>
      </w:pPr>
      <w:r w:rsidRPr="00A56ECE">
        <w:rPr>
          <w:sz w:val="26"/>
          <w:szCs w:val="26"/>
        </w:rPr>
        <w:t>This project focuses on five main features that form the core functionality of the system:</w:t>
      </w:r>
    </w:p>
    <w:p w14:paraId="4EC7956E" w14:textId="3E4C1D57" w:rsidR="00E71668" w:rsidRPr="00A56ECE" w:rsidRDefault="00E71668" w:rsidP="00374496">
      <w:pPr>
        <w:pStyle w:val="NoSpacing"/>
        <w:numPr>
          <w:ilvl w:val="0"/>
          <w:numId w:val="1"/>
        </w:numPr>
        <w:spacing w:line="360" w:lineRule="auto"/>
        <w:ind w:left="1368"/>
        <w:jc w:val="both"/>
        <w:rPr>
          <w:sz w:val="26"/>
          <w:szCs w:val="26"/>
        </w:rPr>
      </w:pPr>
      <w:r w:rsidRPr="00A56ECE">
        <w:rPr>
          <w:sz w:val="26"/>
          <w:szCs w:val="26"/>
        </w:rPr>
        <w:t>Fall Detection and Alerting: Automatically detects abnormal movement patterns using sensors and validates potential falls through video posture analysis, ensuring accurate and timely alerts to caregivers.</w:t>
      </w:r>
    </w:p>
    <w:p w14:paraId="4E561169" w14:textId="090E6781" w:rsidR="00E71668" w:rsidRPr="00A56ECE" w:rsidRDefault="00E71668" w:rsidP="00374496">
      <w:pPr>
        <w:pStyle w:val="NoSpacing"/>
        <w:numPr>
          <w:ilvl w:val="0"/>
          <w:numId w:val="1"/>
        </w:numPr>
        <w:spacing w:line="360" w:lineRule="auto"/>
        <w:ind w:left="1368"/>
        <w:jc w:val="both"/>
        <w:rPr>
          <w:sz w:val="26"/>
          <w:szCs w:val="26"/>
        </w:rPr>
      </w:pPr>
      <w:r w:rsidRPr="00A56ECE">
        <w:rPr>
          <w:sz w:val="26"/>
          <w:szCs w:val="26"/>
        </w:rPr>
        <w:t>Health Monitoring (BMI &amp; Weight Tracking): Allows users to record and monitor essential health metrics such as weight and BMI, enabling early detection of health risks and long-term trend analysis.</w:t>
      </w:r>
    </w:p>
    <w:p w14:paraId="0C2B8615" w14:textId="08A56BA0" w:rsidR="00E71668" w:rsidRPr="00A56ECE" w:rsidRDefault="00E71668" w:rsidP="00374496">
      <w:pPr>
        <w:pStyle w:val="NoSpacing"/>
        <w:numPr>
          <w:ilvl w:val="0"/>
          <w:numId w:val="1"/>
        </w:numPr>
        <w:spacing w:line="360" w:lineRule="auto"/>
        <w:ind w:left="1368"/>
        <w:jc w:val="both"/>
        <w:rPr>
          <w:sz w:val="26"/>
          <w:szCs w:val="26"/>
        </w:rPr>
      </w:pPr>
      <w:r w:rsidRPr="00A56ECE">
        <w:rPr>
          <w:sz w:val="26"/>
          <w:szCs w:val="26"/>
        </w:rPr>
        <w:t>Water Intake Reminders: Provides scheduled reminders to encourage proper hydration, promoting healthier daily routines for elderly users.</w:t>
      </w:r>
    </w:p>
    <w:p w14:paraId="57B52C37" w14:textId="4D1E8F99" w:rsidR="00E71668" w:rsidRPr="00A56ECE" w:rsidRDefault="00E71668" w:rsidP="00374496">
      <w:pPr>
        <w:pStyle w:val="NoSpacing"/>
        <w:numPr>
          <w:ilvl w:val="0"/>
          <w:numId w:val="1"/>
        </w:numPr>
        <w:spacing w:line="360" w:lineRule="auto"/>
        <w:ind w:left="1368"/>
        <w:jc w:val="both"/>
        <w:rPr>
          <w:sz w:val="26"/>
          <w:szCs w:val="26"/>
        </w:rPr>
      </w:pPr>
      <w:r w:rsidRPr="00A56ECE">
        <w:rPr>
          <w:sz w:val="26"/>
          <w:szCs w:val="26"/>
        </w:rPr>
        <w:t>AI Doctor Assistant: Offers basic medical guidance through a conversational agent capable of answering simple health-related questions, supporting caregivers with quick, accessible advice.</w:t>
      </w:r>
    </w:p>
    <w:p w14:paraId="17331358" w14:textId="2877BC72" w:rsidR="00E71668" w:rsidRPr="00A56ECE" w:rsidRDefault="00E71668" w:rsidP="00374496">
      <w:pPr>
        <w:pStyle w:val="NoSpacing"/>
        <w:numPr>
          <w:ilvl w:val="0"/>
          <w:numId w:val="1"/>
        </w:numPr>
        <w:spacing w:line="360" w:lineRule="auto"/>
        <w:ind w:left="1368"/>
        <w:jc w:val="both"/>
        <w:rPr>
          <w:sz w:val="26"/>
          <w:szCs w:val="26"/>
        </w:rPr>
      </w:pPr>
      <w:r w:rsidRPr="00A56ECE">
        <w:rPr>
          <w:sz w:val="26"/>
          <w:szCs w:val="26"/>
        </w:rPr>
        <w:t>Admin Website: Enables administrators to manage user accounts, approve devices, monitor sensor status, view alert history, and configure system settings through a centralized web-based dashboard.</w:t>
      </w:r>
    </w:p>
    <w:p w14:paraId="31C6B932" w14:textId="2C8045C5" w:rsidR="00DE4534" w:rsidRPr="00A56ECE" w:rsidRDefault="00DE4534">
      <w:pPr>
        <w:spacing w:after="160" w:line="259" w:lineRule="auto"/>
        <w:rPr>
          <w:sz w:val="26"/>
          <w:szCs w:val="26"/>
        </w:rPr>
      </w:pPr>
      <w:r w:rsidRPr="00A56ECE">
        <w:rPr>
          <w:sz w:val="26"/>
          <w:szCs w:val="26"/>
        </w:rPr>
        <w:br w:type="page"/>
      </w:r>
    </w:p>
    <w:p w14:paraId="1464E790" w14:textId="7A21A92B" w:rsidR="0017207B" w:rsidRPr="00A56ECE" w:rsidRDefault="000C0BAA" w:rsidP="003E0025">
      <w:pPr>
        <w:spacing w:line="360" w:lineRule="auto"/>
        <w:ind w:left="360"/>
        <w:outlineLvl w:val="0"/>
        <w:rPr>
          <w:b/>
          <w:sz w:val="26"/>
          <w:szCs w:val="26"/>
        </w:rPr>
      </w:pPr>
      <w:bookmarkStart w:id="7" w:name="_Toc530336383"/>
      <w:r w:rsidRPr="00A56ECE">
        <w:rPr>
          <w:b/>
          <w:sz w:val="26"/>
          <w:szCs w:val="26"/>
        </w:rPr>
        <w:lastRenderedPageBreak/>
        <w:t xml:space="preserve">3. </w:t>
      </w:r>
      <w:r w:rsidR="0017207B" w:rsidRPr="00A56ECE">
        <w:rPr>
          <w:b/>
          <w:sz w:val="26"/>
          <w:szCs w:val="26"/>
        </w:rPr>
        <w:t>Architectural drivers</w:t>
      </w:r>
      <w:bookmarkEnd w:id="7"/>
      <w:r w:rsidR="0017207B" w:rsidRPr="00A56ECE">
        <w:rPr>
          <w:b/>
          <w:sz w:val="26"/>
          <w:szCs w:val="26"/>
        </w:rPr>
        <w:tab/>
      </w:r>
    </w:p>
    <w:p w14:paraId="1464E792" w14:textId="5B1BB235" w:rsidR="00423609" w:rsidRDefault="000C0BAA" w:rsidP="003E0025">
      <w:pPr>
        <w:spacing w:line="360" w:lineRule="auto"/>
        <w:ind w:left="360" w:firstLine="360"/>
        <w:outlineLvl w:val="1"/>
        <w:rPr>
          <w:b/>
          <w:sz w:val="26"/>
          <w:szCs w:val="26"/>
          <w:lang w:val="vi-VN"/>
        </w:rPr>
      </w:pPr>
      <w:bookmarkStart w:id="8" w:name="_Toc530336384"/>
      <w:r w:rsidRPr="00A56ECE">
        <w:rPr>
          <w:b/>
          <w:sz w:val="26"/>
          <w:szCs w:val="26"/>
        </w:rPr>
        <w:t xml:space="preserve">3.1. </w:t>
      </w:r>
      <w:r w:rsidR="0017207B" w:rsidRPr="00A56ECE">
        <w:rPr>
          <w:b/>
          <w:sz w:val="26"/>
          <w:szCs w:val="26"/>
        </w:rPr>
        <w:t>Functional requirements</w:t>
      </w:r>
      <w:bookmarkEnd w:id="8"/>
    </w:p>
    <w:p w14:paraId="53862ACA" w14:textId="586670E7" w:rsidR="004F718B" w:rsidRPr="004F718B" w:rsidRDefault="004F718B" w:rsidP="004F718B">
      <w:pPr>
        <w:pStyle w:val="Caption"/>
        <w:rPr>
          <w:lang w:val="vi-VN"/>
        </w:rPr>
      </w:pPr>
      <w:r w:rsidRPr="003C4A7A">
        <w:rPr>
          <w:b/>
          <w:bCs/>
        </w:rPr>
        <w:t>Table 1:</w:t>
      </w:r>
      <w:r w:rsidRPr="00A56ECE">
        <w:t xml:space="preserve"> </w:t>
      </w:r>
      <w:r w:rsidRPr="004F718B">
        <w:rPr>
          <w:bCs/>
        </w:rPr>
        <w:t>Functional requirements</w:t>
      </w:r>
    </w:p>
    <w:tbl>
      <w:tblPr>
        <w:tblStyle w:val="TableGrid"/>
        <w:tblW w:w="0" w:type="auto"/>
        <w:tblInd w:w="360" w:type="dxa"/>
        <w:tblLook w:val="04A0" w:firstRow="1" w:lastRow="0" w:firstColumn="1" w:lastColumn="0" w:noHBand="0" w:noVBand="1"/>
      </w:tblPr>
      <w:tblGrid>
        <w:gridCol w:w="1708"/>
        <w:gridCol w:w="2510"/>
        <w:gridCol w:w="4527"/>
      </w:tblGrid>
      <w:tr w:rsidR="00DD476C" w:rsidRPr="00A56ECE" w14:paraId="1464E796" w14:textId="77777777" w:rsidTr="000B1D07">
        <w:tc>
          <w:tcPr>
            <w:tcW w:w="1733" w:type="dxa"/>
            <w:shd w:val="clear" w:color="auto" w:fill="B4C6E7" w:themeFill="accent1" w:themeFillTint="66"/>
          </w:tcPr>
          <w:p w14:paraId="1464E793" w14:textId="37F3B300" w:rsidR="00DD476C" w:rsidRPr="00A56ECE" w:rsidRDefault="001374E1" w:rsidP="000C0BAA">
            <w:pPr>
              <w:spacing w:line="276" w:lineRule="auto"/>
              <w:jc w:val="center"/>
              <w:rPr>
                <w:sz w:val="26"/>
                <w:szCs w:val="26"/>
              </w:rPr>
            </w:pPr>
            <w:r w:rsidRPr="00A56ECE">
              <w:rPr>
                <w:sz w:val="26"/>
                <w:szCs w:val="26"/>
              </w:rPr>
              <w:t xml:space="preserve">Functional </w:t>
            </w:r>
            <w:r w:rsidR="00DD476C" w:rsidRPr="00A56ECE">
              <w:rPr>
                <w:sz w:val="26"/>
                <w:szCs w:val="26"/>
              </w:rPr>
              <w:t>ID</w:t>
            </w:r>
          </w:p>
        </w:tc>
        <w:tc>
          <w:tcPr>
            <w:tcW w:w="2582" w:type="dxa"/>
            <w:shd w:val="clear" w:color="auto" w:fill="B4C6E7" w:themeFill="accent1" w:themeFillTint="66"/>
          </w:tcPr>
          <w:p w14:paraId="1464E794" w14:textId="51099898" w:rsidR="00DD476C" w:rsidRPr="00A56ECE" w:rsidRDefault="001374E1" w:rsidP="000C0BAA">
            <w:pPr>
              <w:spacing w:line="276" w:lineRule="auto"/>
              <w:jc w:val="center"/>
              <w:rPr>
                <w:sz w:val="26"/>
                <w:szCs w:val="26"/>
              </w:rPr>
            </w:pPr>
            <w:r w:rsidRPr="00A56ECE">
              <w:rPr>
                <w:sz w:val="26"/>
                <w:szCs w:val="26"/>
              </w:rPr>
              <w:t>Functional</w:t>
            </w:r>
            <w:r w:rsidR="00DD476C" w:rsidRPr="00A56ECE">
              <w:rPr>
                <w:sz w:val="26"/>
                <w:szCs w:val="26"/>
              </w:rPr>
              <w:t xml:space="preserve"> Name</w:t>
            </w:r>
          </w:p>
        </w:tc>
        <w:tc>
          <w:tcPr>
            <w:tcW w:w="4675" w:type="dxa"/>
            <w:shd w:val="clear" w:color="auto" w:fill="B4C6E7" w:themeFill="accent1" w:themeFillTint="66"/>
          </w:tcPr>
          <w:p w14:paraId="1464E795" w14:textId="77777777" w:rsidR="00DD476C" w:rsidRPr="00A56ECE" w:rsidRDefault="00DD476C" w:rsidP="000C0BAA">
            <w:pPr>
              <w:spacing w:line="276" w:lineRule="auto"/>
              <w:jc w:val="center"/>
              <w:rPr>
                <w:sz w:val="26"/>
                <w:szCs w:val="26"/>
              </w:rPr>
            </w:pPr>
            <w:r w:rsidRPr="00A56ECE">
              <w:rPr>
                <w:sz w:val="26"/>
                <w:szCs w:val="26"/>
              </w:rPr>
              <w:t>Description</w:t>
            </w:r>
          </w:p>
        </w:tc>
      </w:tr>
      <w:tr w:rsidR="00DD476C" w:rsidRPr="00A56ECE" w14:paraId="1464E79A" w14:textId="77777777" w:rsidTr="000B1D07">
        <w:tc>
          <w:tcPr>
            <w:tcW w:w="1733" w:type="dxa"/>
            <w:vAlign w:val="center"/>
          </w:tcPr>
          <w:p w14:paraId="1464E797" w14:textId="04109323" w:rsidR="00DD476C" w:rsidRPr="00A56ECE" w:rsidRDefault="00DD476C" w:rsidP="000C0BAA">
            <w:pPr>
              <w:spacing w:line="276" w:lineRule="auto"/>
              <w:jc w:val="center"/>
              <w:rPr>
                <w:sz w:val="26"/>
                <w:szCs w:val="26"/>
              </w:rPr>
            </w:pPr>
            <w:r w:rsidRPr="00A56ECE">
              <w:rPr>
                <w:sz w:val="26"/>
                <w:szCs w:val="26"/>
              </w:rPr>
              <w:t>1</w:t>
            </w:r>
          </w:p>
        </w:tc>
        <w:tc>
          <w:tcPr>
            <w:tcW w:w="2582" w:type="dxa"/>
            <w:vAlign w:val="center"/>
          </w:tcPr>
          <w:p w14:paraId="1464E798" w14:textId="77777777" w:rsidR="00DD476C" w:rsidRPr="00A56ECE" w:rsidRDefault="00DD476C" w:rsidP="000B1D07">
            <w:pPr>
              <w:spacing w:line="276" w:lineRule="auto"/>
              <w:rPr>
                <w:sz w:val="26"/>
                <w:szCs w:val="26"/>
              </w:rPr>
            </w:pPr>
            <w:r w:rsidRPr="00A56ECE">
              <w:rPr>
                <w:color w:val="000000" w:themeColor="text1"/>
                <w:sz w:val="26"/>
                <w:szCs w:val="26"/>
              </w:rPr>
              <w:t>Login</w:t>
            </w:r>
          </w:p>
        </w:tc>
        <w:tc>
          <w:tcPr>
            <w:tcW w:w="4675" w:type="dxa"/>
          </w:tcPr>
          <w:p w14:paraId="1464E799" w14:textId="76D33803" w:rsidR="00DD476C" w:rsidRPr="00A56ECE" w:rsidRDefault="000B1D07" w:rsidP="003D0CA5">
            <w:pPr>
              <w:spacing w:line="276" w:lineRule="auto"/>
              <w:rPr>
                <w:sz w:val="26"/>
                <w:szCs w:val="26"/>
              </w:rPr>
            </w:pPr>
            <w:r w:rsidRPr="00A56ECE">
              <w:rPr>
                <w:sz w:val="26"/>
                <w:szCs w:val="26"/>
              </w:rPr>
              <w:t>Users log in using username/password to access system features</w:t>
            </w:r>
            <w:r w:rsidR="00DD476C" w:rsidRPr="00A56ECE">
              <w:rPr>
                <w:color w:val="000000" w:themeColor="text1"/>
                <w:sz w:val="26"/>
                <w:szCs w:val="26"/>
              </w:rPr>
              <w:t>.</w:t>
            </w:r>
          </w:p>
        </w:tc>
      </w:tr>
      <w:tr w:rsidR="00DD476C" w:rsidRPr="00A56ECE" w14:paraId="1464E79E" w14:textId="77777777" w:rsidTr="000B1D07">
        <w:tc>
          <w:tcPr>
            <w:tcW w:w="1733" w:type="dxa"/>
            <w:vAlign w:val="center"/>
          </w:tcPr>
          <w:p w14:paraId="1464E79B" w14:textId="0AE962C9" w:rsidR="00DD476C" w:rsidRPr="00A56ECE" w:rsidRDefault="00DD476C" w:rsidP="000C0BAA">
            <w:pPr>
              <w:spacing w:line="276" w:lineRule="auto"/>
              <w:jc w:val="center"/>
              <w:rPr>
                <w:sz w:val="26"/>
                <w:szCs w:val="26"/>
              </w:rPr>
            </w:pPr>
            <w:r w:rsidRPr="00A56ECE">
              <w:rPr>
                <w:sz w:val="26"/>
                <w:szCs w:val="26"/>
              </w:rPr>
              <w:t>2</w:t>
            </w:r>
          </w:p>
        </w:tc>
        <w:tc>
          <w:tcPr>
            <w:tcW w:w="2582" w:type="dxa"/>
            <w:vAlign w:val="center"/>
          </w:tcPr>
          <w:p w14:paraId="1464E79C" w14:textId="77777777" w:rsidR="00DD476C" w:rsidRPr="00A56ECE" w:rsidRDefault="00DD476C" w:rsidP="000B1D07">
            <w:pPr>
              <w:spacing w:line="276" w:lineRule="auto"/>
              <w:rPr>
                <w:sz w:val="26"/>
                <w:szCs w:val="26"/>
              </w:rPr>
            </w:pPr>
            <w:r w:rsidRPr="00A56ECE">
              <w:rPr>
                <w:color w:val="000000" w:themeColor="text1"/>
                <w:sz w:val="26"/>
                <w:szCs w:val="26"/>
              </w:rPr>
              <w:t>Logout</w:t>
            </w:r>
          </w:p>
        </w:tc>
        <w:tc>
          <w:tcPr>
            <w:tcW w:w="4675" w:type="dxa"/>
          </w:tcPr>
          <w:p w14:paraId="1464E79D" w14:textId="04B24202" w:rsidR="00DD476C" w:rsidRPr="00A56ECE" w:rsidRDefault="000B1D07" w:rsidP="003D0CA5">
            <w:pPr>
              <w:spacing w:line="276" w:lineRule="auto"/>
              <w:rPr>
                <w:sz w:val="26"/>
                <w:szCs w:val="26"/>
              </w:rPr>
            </w:pPr>
            <w:r w:rsidRPr="00A56ECE">
              <w:rPr>
                <w:sz w:val="26"/>
                <w:szCs w:val="26"/>
              </w:rPr>
              <w:t>Users log out after completing tasks to ensure data security.</w:t>
            </w:r>
          </w:p>
        </w:tc>
      </w:tr>
      <w:tr w:rsidR="00DD476C" w:rsidRPr="00A56ECE" w14:paraId="1464E7A2" w14:textId="77777777" w:rsidTr="000B1D07">
        <w:tc>
          <w:tcPr>
            <w:tcW w:w="1733" w:type="dxa"/>
            <w:vAlign w:val="center"/>
          </w:tcPr>
          <w:p w14:paraId="1464E79F" w14:textId="367F6DEB" w:rsidR="00DD476C" w:rsidRPr="00A56ECE" w:rsidRDefault="00DD476C" w:rsidP="000C0BAA">
            <w:pPr>
              <w:spacing w:line="276" w:lineRule="auto"/>
              <w:jc w:val="center"/>
              <w:rPr>
                <w:sz w:val="26"/>
                <w:szCs w:val="26"/>
              </w:rPr>
            </w:pPr>
            <w:r w:rsidRPr="00A56ECE">
              <w:rPr>
                <w:sz w:val="26"/>
                <w:szCs w:val="26"/>
              </w:rPr>
              <w:t>3</w:t>
            </w:r>
          </w:p>
        </w:tc>
        <w:tc>
          <w:tcPr>
            <w:tcW w:w="2582" w:type="dxa"/>
            <w:vAlign w:val="center"/>
          </w:tcPr>
          <w:p w14:paraId="1464E7A0" w14:textId="77777777" w:rsidR="00DD476C" w:rsidRPr="00A56ECE" w:rsidRDefault="00DD476C" w:rsidP="000B1D07">
            <w:pPr>
              <w:spacing w:line="276" w:lineRule="auto"/>
              <w:rPr>
                <w:sz w:val="26"/>
                <w:szCs w:val="26"/>
              </w:rPr>
            </w:pPr>
            <w:r w:rsidRPr="00A56ECE">
              <w:rPr>
                <w:color w:val="000000" w:themeColor="text1"/>
                <w:sz w:val="26"/>
                <w:szCs w:val="26"/>
              </w:rPr>
              <w:t>Register</w:t>
            </w:r>
          </w:p>
        </w:tc>
        <w:tc>
          <w:tcPr>
            <w:tcW w:w="4675" w:type="dxa"/>
          </w:tcPr>
          <w:p w14:paraId="1464E7A1" w14:textId="215A8BFD" w:rsidR="00DD476C" w:rsidRPr="00A56ECE" w:rsidRDefault="000B1D07" w:rsidP="003D0CA5">
            <w:pPr>
              <w:spacing w:line="276" w:lineRule="auto"/>
              <w:rPr>
                <w:sz w:val="26"/>
                <w:szCs w:val="26"/>
              </w:rPr>
            </w:pPr>
            <w:r w:rsidRPr="00A56ECE">
              <w:rPr>
                <w:sz w:val="26"/>
                <w:szCs w:val="26"/>
              </w:rPr>
              <w:t>Users can create a new account to use the system.</w:t>
            </w:r>
          </w:p>
        </w:tc>
      </w:tr>
      <w:tr w:rsidR="00DD476C" w:rsidRPr="00A56ECE" w14:paraId="1464E7BA" w14:textId="77777777" w:rsidTr="000B1D07">
        <w:tc>
          <w:tcPr>
            <w:tcW w:w="1733" w:type="dxa"/>
            <w:vAlign w:val="center"/>
          </w:tcPr>
          <w:p w14:paraId="1464E7B7" w14:textId="51A8B35A" w:rsidR="00DD476C" w:rsidRPr="00A56ECE" w:rsidRDefault="000B1D07" w:rsidP="000C0BAA">
            <w:pPr>
              <w:spacing w:line="276" w:lineRule="auto"/>
              <w:jc w:val="center"/>
              <w:rPr>
                <w:sz w:val="26"/>
                <w:szCs w:val="26"/>
              </w:rPr>
            </w:pPr>
            <w:r w:rsidRPr="00A56ECE">
              <w:rPr>
                <w:sz w:val="26"/>
                <w:szCs w:val="26"/>
              </w:rPr>
              <w:t>4</w:t>
            </w:r>
          </w:p>
        </w:tc>
        <w:tc>
          <w:tcPr>
            <w:tcW w:w="2582" w:type="dxa"/>
            <w:vAlign w:val="center"/>
          </w:tcPr>
          <w:p w14:paraId="1464E7B8" w14:textId="1E161AA5" w:rsidR="00DD476C" w:rsidRPr="00A56ECE" w:rsidRDefault="000B1D07" w:rsidP="000B1D07">
            <w:pPr>
              <w:spacing w:line="276" w:lineRule="auto"/>
              <w:rPr>
                <w:sz w:val="26"/>
                <w:szCs w:val="26"/>
              </w:rPr>
            </w:pPr>
            <w:r w:rsidRPr="00A56ECE">
              <w:rPr>
                <w:sz w:val="26"/>
                <w:szCs w:val="26"/>
              </w:rPr>
              <w:t>Delete User Account</w:t>
            </w:r>
          </w:p>
        </w:tc>
        <w:tc>
          <w:tcPr>
            <w:tcW w:w="4675" w:type="dxa"/>
          </w:tcPr>
          <w:p w14:paraId="1464E7B9" w14:textId="3B7A3115" w:rsidR="00DD476C" w:rsidRPr="00A56ECE" w:rsidRDefault="000B1D07" w:rsidP="003D0CA5">
            <w:pPr>
              <w:spacing w:line="276" w:lineRule="auto"/>
              <w:rPr>
                <w:sz w:val="26"/>
                <w:szCs w:val="26"/>
              </w:rPr>
            </w:pPr>
            <w:r w:rsidRPr="00A56ECE">
              <w:rPr>
                <w:sz w:val="26"/>
                <w:szCs w:val="26"/>
              </w:rPr>
              <w:t>Admin can disable or remove a user who violates system policies.</w:t>
            </w:r>
          </w:p>
        </w:tc>
      </w:tr>
      <w:tr w:rsidR="00DD476C" w:rsidRPr="00A56ECE" w14:paraId="1464E7BE" w14:textId="77777777" w:rsidTr="000B1D07">
        <w:tc>
          <w:tcPr>
            <w:tcW w:w="1733" w:type="dxa"/>
            <w:vAlign w:val="center"/>
          </w:tcPr>
          <w:p w14:paraId="1464E7BB" w14:textId="4FF55B83" w:rsidR="00DD476C" w:rsidRPr="00A56ECE" w:rsidRDefault="000B1D07" w:rsidP="000C0BAA">
            <w:pPr>
              <w:spacing w:line="276" w:lineRule="auto"/>
              <w:jc w:val="center"/>
              <w:rPr>
                <w:sz w:val="26"/>
                <w:szCs w:val="26"/>
              </w:rPr>
            </w:pPr>
            <w:r w:rsidRPr="00A56ECE">
              <w:rPr>
                <w:sz w:val="26"/>
                <w:szCs w:val="26"/>
              </w:rPr>
              <w:t>5</w:t>
            </w:r>
          </w:p>
        </w:tc>
        <w:tc>
          <w:tcPr>
            <w:tcW w:w="2582" w:type="dxa"/>
            <w:vAlign w:val="center"/>
          </w:tcPr>
          <w:p w14:paraId="1464E7BC" w14:textId="7CBF067D" w:rsidR="00DD476C" w:rsidRPr="00A56ECE" w:rsidRDefault="000B1D07" w:rsidP="000B1D07">
            <w:pPr>
              <w:spacing w:line="276" w:lineRule="auto"/>
              <w:rPr>
                <w:sz w:val="26"/>
                <w:szCs w:val="26"/>
              </w:rPr>
            </w:pPr>
            <w:r w:rsidRPr="00A56ECE">
              <w:rPr>
                <w:sz w:val="26"/>
                <w:szCs w:val="26"/>
              </w:rPr>
              <w:t>Fall Detection</w:t>
            </w:r>
          </w:p>
        </w:tc>
        <w:tc>
          <w:tcPr>
            <w:tcW w:w="4675" w:type="dxa"/>
          </w:tcPr>
          <w:p w14:paraId="1464E7BD" w14:textId="6EDA4C60" w:rsidR="00DD476C" w:rsidRPr="00A56ECE" w:rsidRDefault="000B1D07" w:rsidP="003D0CA5">
            <w:pPr>
              <w:spacing w:line="276" w:lineRule="auto"/>
              <w:rPr>
                <w:sz w:val="26"/>
                <w:szCs w:val="26"/>
              </w:rPr>
            </w:pPr>
            <w:r w:rsidRPr="00A56ECE">
              <w:rPr>
                <w:sz w:val="26"/>
                <w:szCs w:val="26"/>
              </w:rPr>
              <w:t xml:space="preserve">The system detects falls using </w:t>
            </w:r>
            <w:r w:rsidRPr="00A56ECE">
              <w:rPr>
                <w:rStyle w:val="Strong"/>
                <w:b w:val="0"/>
                <w:sz w:val="26"/>
                <w:szCs w:val="26"/>
              </w:rPr>
              <w:t>Camera + AI Model</w:t>
            </w:r>
            <w:r w:rsidR="00DE4534" w:rsidRPr="00A56ECE">
              <w:rPr>
                <w:rStyle w:val="Strong"/>
                <w:b w:val="0"/>
                <w:sz w:val="26"/>
                <w:szCs w:val="26"/>
              </w:rPr>
              <w:t>.</w:t>
            </w:r>
          </w:p>
        </w:tc>
      </w:tr>
      <w:tr w:rsidR="000B1D07" w:rsidRPr="00A56ECE" w14:paraId="12BB86FB" w14:textId="77777777" w:rsidTr="000B1D07">
        <w:tc>
          <w:tcPr>
            <w:tcW w:w="1733" w:type="dxa"/>
            <w:vAlign w:val="center"/>
          </w:tcPr>
          <w:p w14:paraId="4C19CFB5" w14:textId="12C485F0" w:rsidR="000B1D07" w:rsidRPr="00A56ECE" w:rsidRDefault="000B1D07" w:rsidP="000C0BAA">
            <w:pPr>
              <w:spacing w:line="276" w:lineRule="auto"/>
              <w:jc w:val="center"/>
              <w:rPr>
                <w:sz w:val="26"/>
                <w:szCs w:val="26"/>
              </w:rPr>
            </w:pPr>
            <w:r w:rsidRPr="00A56ECE">
              <w:rPr>
                <w:sz w:val="26"/>
                <w:szCs w:val="26"/>
              </w:rPr>
              <w:t>6</w:t>
            </w:r>
          </w:p>
        </w:tc>
        <w:tc>
          <w:tcPr>
            <w:tcW w:w="2582" w:type="dxa"/>
            <w:vAlign w:val="center"/>
          </w:tcPr>
          <w:p w14:paraId="15424360" w14:textId="2FD7F583" w:rsidR="000B1D07" w:rsidRPr="00A56ECE" w:rsidRDefault="000B1D07" w:rsidP="000B1D07">
            <w:pPr>
              <w:spacing w:line="276" w:lineRule="auto"/>
              <w:rPr>
                <w:sz w:val="26"/>
                <w:szCs w:val="26"/>
              </w:rPr>
            </w:pPr>
            <w:r w:rsidRPr="00A56ECE">
              <w:rPr>
                <w:sz w:val="26"/>
                <w:szCs w:val="26"/>
              </w:rPr>
              <w:t>Real-times notification</w:t>
            </w:r>
          </w:p>
        </w:tc>
        <w:tc>
          <w:tcPr>
            <w:tcW w:w="4675" w:type="dxa"/>
          </w:tcPr>
          <w:p w14:paraId="2A1F6D94" w14:textId="38DF40B0" w:rsidR="000B1D07" w:rsidRPr="00A56ECE" w:rsidRDefault="000B1D07" w:rsidP="003D0CA5">
            <w:pPr>
              <w:spacing w:line="276" w:lineRule="auto"/>
              <w:rPr>
                <w:sz w:val="26"/>
                <w:szCs w:val="26"/>
              </w:rPr>
            </w:pPr>
            <w:r w:rsidRPr="00A56ECE">
              <w:rPr>
                <w:sz w:val="26"/>
                <w:szCs w:val="26"/>
              </w:rPr>
              <w:t xml:space="preserve">When a fall is detected, the system sends push notifications to the </w:t>
            </w:r>
            <w:r w:rsidRPr="00A56ECE">
              <w:rPr>
                <w:rStyle w:val="Strong"/>
                <w:b w:val="0"/>
                <w:sz w:val="26"/>
                <w:szCs w:val="26"/>
              </w:rPr>
              <w:t>Mobile App</w:t>
            </w:r>
            <w:r w:rsidRPr="00A56ECE">
              <w:rPr>
                <w:sz w:val="26"/>
                <w:szCs w:val="26"/>
              </w:rPr>
              <w:t xml:space="preserve"> and </w:t>
            </w:r>
            <w:r w:rsidRPr="00A56ECE">
              <w:rPr>
                <w:rStyle w:val="Strong"/>
                <w:b w:val="0"/>
                <w:sz w:val="26"/>
                <w:szCs w:val="26"/>
              </w:rPr>
              <w:t>Admin Dashboard</w:t>
            </w:r>
            <w:r w:rsidRPr="00A56ECE">
              <w:rPr>
                <w:b/>
                <w:sz w:val="26"/>
                <w:szCs w:val="26"/>
              </w:rPr>
              <w:t>.</w:t>
            </w:r>
          </w:p>
        </w:tc>
      </w:tr>
      <w:tr w:rsidR="000B1D07" w:rsidRPr="00A56ECE" w14:paraId="4546F927" w14:textId="77777777" w:rsidTr="000B1D07">
        <w:trPr>
          <w:trHeight w:val="844"/>
        </w:trPr>
        <w:tc>
          <w:tcPr>
            <w:tcW w:w="1733" w:type="dxa"/>
            <w:vAlign w:val="center"/>
          </w:tcPr>
          <w:p w14:paraId="6E8E3006" w14:textId="1852F765" w:rsidR="000B1D07" w:rsidRPr="00A56ECE" w:rsidRDefault="000B1D07" w:rsidP="000C0BAA">
            <w:pPr>
              <w:spacing w:line="276" w:lineRule="auto"/>
              <w:jc w:val="center"/>
              <w:rPr>
                <w:sz w:val="26"/>
                <w:szCs w:val="26"/>
              </w:rPr>
            </w:pPr>
            <w:r w:rsidRPr="00A56ECE">
              <w:rPr>
                <w:sz w:val="26"/>
                <w:szCs w:val="26"/>
              </w:rPr>
              <w:t>7</w:t>
            </w:r>
          </w:p>
        </w:tc>
        <w:tc>
          <w:tcPr>
            <w:tcW w:w="2582" w:type="dxa"/>
            <w:vAlign w:val="center"/>
          </w:tcPr>
          <w:p w14:paraId="5FD5490B" w14:textId="0A9EA3EC" w:rsidR="000B1D07" w:rsidRPr="00A56ECE" w:rsidRDefault="000B1D07" w:rsidP="000B1D07">
            <w:pPr>
              <w:spacing w:line="276" w:lineRule="auto"/>
              <w:rPr>
                <w:sz w:val="26"/>
                <w:szCs w:val="26"/>
              </w:rPr>
            </w:pPr>
            <w:r w:rsidRPr="00A56ECE">
              <w:rPr>
                <w:sz w:val="26"/>
                <w:szCs w:val="26"/>
              </w:rPr>
              <w:t>Store Fall Events</w:t>
            </w:r>
          </w:p>
        </w:tc>
        <w:tc>
          <w:tcPr>
            <w:tcW w:w="4675" w:type="dxa"/>
          </w:tcPr>
          <w:p w14:paraId="1460165F" w14:textId="18712024" w:rsidR="000B1D07" w:rsidRPr="00A56ECE" w:rsidRDefault="000B1D07" w:rsidP="003D0CA5">
            <w:pPr>
              <w:spacing w:line="276" w:lineRule="auto"/>
              <w:rPr>
                <w:sz w:val="26"/>
                <w:szCs w:val="26"/>
              </w:rPr>
            </w:pPr>
            <w:r w:rsidRPr="00A56ECE">
              <w:rPr>
                <w:sz w:val="26"/>
                <w:szCs w:val="26"/>
              </w:rPr>
              <w:t xml:space="preserve">All fall event data (timestamp, status, evidence) is stored in the </w:t>
            </w:r>
            <w:r w:rsidRPr="00A56ECE">
              <w:rPr>
                <w:rStyle w:val="Strong"/>
                <w:b w:val="0"/>
                <w:sz w:val="26"/>
                <w:szCs w:val="26"/>
              </w:rPr>
              <w:t>MySQL database</w:t>
            </w:r>
            <w:r w:rsidRPr="00A56ECE">
              <w:rPr>
                <w:b/>
                <w:sz w:val="26"/>
                <w:szCs w:val="26"/>
              </w:rPr>
              <w:t>.</w:t>
            </w:r>
          </w:p>
        </w:tc>
      </w:tr>
      <w:tr w:rsidR="00DD476C" w:rsidRPr="00A56ECE" w14:paraId="1464E7C6" w14:textId="77777777" w:rsidTr="000B1D07">
        <w:trPr>
          <w:trHeight w:val="505"/>
        </w:trPr>
        <w:tc>
          <w:tcPr>
            <w:tcW w:w="1733" w:type="dxa"/>
            <w:vAlign w:val="center"/>
          </w:tcPr>
          <w:p w14:paraId="1464E7C3" w14:textId="41E9A1CD" w:rsidR="00DD476C" w:rsidRPr="00A56ECE" w:rsidRDefault="000B1D07" w:rsidP="000C0BAA">
            <w:pPr>
              <w:spacing w:line="276" w:lineRule="auto"/>
              <w:jc w:val="center"/>
              <w:rPr>
                <w:sz w:val="26"/>
                <w:szCs w:val="26"/>
              </w:rPr>
            </w:pPr>
            <w:r w:rsidRPr="00A56ECE">
              <w:rPr>
                <w:sz w:val="26"/>
                <w:szCs w:val="26"/>
              </w:rPr>
              <w:t>8</w:t>
            </w:r>
          </w:p>
        </w:tc>
        <w:tc>
          <w:tcPr>
            <w:tcW w:w="2582" w:type="dxa"/>
            <w:vAlign w:val="center"/>
          </w:tcPr>
          <w:p w14:paraId="1464E7C4" w14:textId="531DC043" w:rsidR="00DD476C" w:rsidRPr="00A56ECE" w:rsidRDefault="000B1D07" w:rsidP="000B1D07">
            <w:pPr>
              <w:spacing w:line="276" w:lineRule="auto"/>
              <w:rPr>
                <w:sz w:val="26"/>
                <w:szCs w:val="26"/>
              </w:rPr>
            </w:pPr>
            <w:r w:rsidRPr="00A56ECE">
              <w:rPr>
                <w:sz w:val="26"/>
                <w:szCs w:val="26"/>
              </w:rPr>
              <w:t>Admin Dashboard</w:t>
            </w:r>
          </w:p>
        </w:tc>
        <w:tc>
          <w:tcPr>
            <w:tcW w:w="4675" w:type="dxa"/>
          </w:tcPr>
          <w:p w14:paraId="1464E7C5" w14:textId="1B5F0FCE" w:rsidR="00DD476C" w:rsidRPr="00A56ECE" w:rsidRDefault="000B1D07" w:rsidP="003D0CA5">
            <w:pPr>
              <w:spacing w:line="276" w:lineRule="auto"/>
              <w:rPr>
                <w:sz w:val="26"/>
                <w:szCs w:val="26"/>
              </w:rPr>
            </w:pPr>
            <w:r w:rsidRPr="00A56ECE">
              <w:rPr>
                <w:sz w:val="26"/>
                <w:szCs w:val="26"/>
              </w:rPr>
              <w:t xml:space="preserve">Admin monitors users, fall logs, devices, and alerts via </w:t>
            </w:r>
            <w:r w:rsidRPr="00A56ECE">
              <w:rPr>
                <w:rStyle w:val="Strong"/>
                <w:b w:val="0"/>
                <w:sz w:val="26"/>
                <w:szCs w:val="26"/>
              </w:rPr>
              <w:t>Web Admin Dashboard</w:t>
            </w:r>
            <w:r w:rsidRPr="00A56ECE">
              <w:rPr>
                <w:b/>
                <w:sz w:val="26"/>
                <w:szCs w:val="26"/>
              </w:rPr>
              <w:t>.</w:t>
            </w:r>
          </w:p>
        </w:tc>
      </w:tr>
    </w:tbl>
    <w:p w14:paraId="3E5FF64F" w14:textId="006D9A21" w:rsidR="00DE4534" w:rsidRPr="00A56ECE" w:rsidRDefault="003E6B9E" w:rsidP="00955F72">
      <w:pPr>
        <w:pStyle w:val="Heading2"/>
        <w:spacing w:line="360" w:lineRule="auto"/>
        <w:rPr>
          <w:rFonts w:ascii="Times New Roman" w:hAnsi="Times New Roman" w:cs="Times New Roman"/>
          <w:color w:val="auto"/>
        </w:rPr>
      </w:pPr>
      <w:bookmarkStart w:id="9" w:name="_Toc530336385"/>
      <w:r w:rsidRPr="00A56ECE">
        <w:rPr>
          <w:rFonts w:ascii="Times New Roman" w:hAnsi="Times New Roman" w:cs="Times New Roman"/>
          <w:color w:val="auto"/>
        </w:rPr>
        <w:t xml:space="preserve">    </w:t>
      </w:r>
      <w:r w:rsidR="00A56ECE">
        <w:rPr>
          <w:rFonts w:ascii="Times New Roman" w:hAnsi="Times New Roman" w:cs="Times New Roman"/>
          <w:color w:val="auto"/>
        </w:rPr>
        <w:t xml:space="preserve">           </w:t>
      </w:r>
      <w:r w:rsidR="007D3B60" w:rsidRPr="00A56ECE">
        <w:rPr>
          <w:rFonts w:ascii="Times New Roman" w:hAnsi="Times New Roman" w:cs="Times New Roman"/>
          <w:b/>
          <w:color w:val="auto"/>
        </w:rPr>
        <w:t xml:space="preserve">3.2. </w:t>
      </w:r>
      <w:r w:rsidR="00FC771F" w:rsidRPr="00A56ECE">
        <w:rPr>
          <w:rFonts w:ascii="Times New Roman" w:hAnsi="Times New Roman" w:cs="Times New Roman"/>
          <w:b/>
          <w:color w:val="auto"/>
        </w:rPr>
        <w:t>Business constraints</w:t>
      </w:r>
      <w:bookmarkEnd w:id="9"/>
    </w:p>
    <w:p w14:paraId="7358173F" w14:textId="6C4C6818" w:rsidR="000B1D07" w:rsidRPr="00A56ECE" w:rsidRDefault="000B1D07" w:rsidP="00FF7E9C">
      <w:pPr>
        <w:pStyle w:val="ListParagraph"/>
        <w:numPr>
          <w:ilvl w:val="0"/>
          <w:numId w:val="1"/>
        </w:numPr>
        <w:spacing w:after="0" w:line="360" w:lineRule="auto"/>
        <w:ind w:left="994" w:firstLine="0"/>
        <w:jc w:val="both"/>
        <w:outlineLvl w:val="1"/>
        <w:rPr>
          <w:rFonts w:cs="Times New Roman"/>
          <w:b/>
          <w:sz w:val="26"/>
          <w:szCs w:val="26"/>
        </w:rPr>
      </w:pPr>
      <w:r w:rsidRPr="00A56ECE">
        <w:rPr>
          <w:rStyle w:val="Strong"/>
          <w:rFonts w:eastAsiaTheme="majorEastAsia" w:cs="Times New Roman"/>
          <w:b w:val="0"/>
          <w:bCs w:val="0"/>
          <w:sz w:val="26"/>
          <w:szCs w:val="26"/>
        </w:rPr>
        <w:t>Project Timeline</w:t>
      </w:r>
      <w:r w:rsidRPr="00A56ECE">
        <w:rPr>
          <w:rFonts w:cs="Times New Roman"/>
          <w:sz w:val="26"/>
          <w:szCs w:val="26"/>
        </w:rPr>
        <w:t>: From Aug 17,2025 to Dec 12, 2025. After delivery, only defect fixes are allowed (no new features).</w:t>
      </w:r>
    </w:p>
    <w:p w14:paraId="662A4586" w14:textId="3B4EE3CF" w:rsidR="000B1D07" w:rsidRPr="00A56ECE" w:rsidRDefault="000B1D07" w:rsidP="00FF7E9C">
      <w:pPr>
        <w:pStyle w:val="NormalWeb"/>
        <w:numPr>
          <w:ilvl w:val="0"/>
          <w:numId w:val="1"/>
        </w:numPr>
        <w:spacing w:before="0" w:beforeAutospacing="0" w:after="0" w:afterAutospacing="0" w:line="360" w:lineRule="auto"/>
        <w:ind w:left="994" w:firstLine="0"/>
        <w:jc w:val="both"/>
        <w:rPr>
          <w:sz w:val="26"/>
          <w:szCs w:val="26"/>
        </w:rPr>
      </w:pPr>
      <w:r w:rsidRPr="00A56ECE">
        <w:rPr>
          <w:rStyle w:val="Strong"/>
          <w:b w:val="0"/>
          <w:bCs w:val="0"/>
          <w:sz w:val="26"/>
          <w:szCs w:val="26"/>
        </w:rPr>
        <w:t>Team Members</w:t>
      </w:r>
      <w:r w:rsidRPr="00A56ECE">
        <w:rPr>
          <w:sz w:val="26"/>
          <w:szCs w:val="26"/>
        </w:rPr>
        <w:t xml:space="preserve">: 5 developers available from Aug 17, 2025 </w:t>
      </w:r>
      <w:r w:rsidRPr="00A56ECE">
        <w:rPr>
          <w:rStyle w:val="Emphasis"/>
          <w:rFonts w:eastAsiaTheme="majorEastAsia"/>
          <w:sz w:val="26"/>
          <w:szCs w:val="26"/>
        </w:rPr>
        <w:t xml:space="preserve">to </w:t>
      </w:r>
      <w:r w:rsidRPr="00A56ECE">
        <w:rPr>
          <w:sz w:val="26"/>
          <w:szCs w:val="26"/>
        </w:rPr>
        <w:t>Dec 12, 2025</w:t>
      </w:r>
    </w:p>
    <w:p w14:paraId="31D29AAD" w14:textId="78244ACD" w:rsidR="000B1D07" w:rsidRPr="00A56ECE" w:rsidRDefault="000B1D07" w:rsidP="00FF7E9C">
      <w:pPr>
        <w:pStyle w:val="NormalWeb"/>
        <w:numPr>
          <w:ilvl w:val="0"/>
          <w:numId w:val="1"/>
        </w:numPr>
        <w:spacing w:before="0" w:beforeAutospacing="0" w:after="0" w:afterAutospacing="0" w:line="360" w:lineRule="auto"/>
        <w:ind w:left="994" w:firstLine="0"/>
        <w:jc w:val="both"/>
        <w:rPr>
          <w:sz w:val="26"/>
          <w:szCs w:val="26"/>
        </w:rPr>
      </w:pPr>
      <w:r w:rsidRPr="00A56ECE">
        <w:rPr>
          <w:rStyle w:val="Strong"/>
          <w:b w:val="0"/>
          <w:bCs w:val="0"/>
          <w:sz w:val="26"/>
          <w:szCs w:val="26"/>
        </w:rPr>
        <w:t>Stakeholder Requirements</w:t>
      </w:r>
      <w:r w:rsidRPr="00A56ECE">
        <w:rPr>
          <w:sz w:val="26"/>
          <w:szCs w:val="26"/>
        </w:rPr>
        <w:t>: The product strictly follows mentor and client requirements.</w:t>
      </w:r>
    </w:p>
    <w:p w14:paraId="4C9BB277" w14:textId="5325E9FE" w:rsidR="009906C8" w:rsidRPr="00FF7E9C" w:rsidRDefault="000B1D07" w:rsidP="00FF7E9C">
      <w:pPr>
        <w:pStyle w:val="NormalWeb"/>
        <w:numPr>
          <w:ilvl w:val="0"/>
          <w:numId w:val="1"/>
        </w:numPr>
        <w:spacing w:before="0" w:beforeAutospacing="0" w:after="0" w:afterAutospacing="0" w:line="360" w:lineRule="auto"/>
        <w:ind w:left="994" w:firstLine="0"/>
        <w:jc w:val="both"/>
        <w:rPr>
          <w:sz w:val="26"/>
          <w:szCs w:val="26"/>
        </w:rPr>
      </w:pPr>
      <w:r w:rsidRPr="00A56ECE">
        <w:rPr>
          <w:rStyle w:val="Strong"/>
          <w:b w:val="0"/>
          <w:bCs w:val="0"/>
          <w:sz w:val="26"/>
          <w:szCs w:val="26"/>
        </w:rPr>
        <w:t>Budget Constraints</w:t>
      </w:r>
      <w:r w:rsidRPr="00A56ECE">
        <w:rPr>
          <w:sz w:val="26"/>
          <w:szCs w:val="26"/>
        </w:rPr>
        <w:t>: Use open-source tools and cloud services with minimal cost.</w:t>
      </w:r>
    </w:p>
    <w:p w14:paraId="27490664" w14:textId="77777777" w:rsidR="00FF7E9C" w:rsidRDefault="00FF7E9C" w:rsidP="00F3738C">
      <w:pPr>
        <w:pStyle w:val="NormalWeb"/>
        <w:spacing w:before="0" w:beforeAutospacing="0" w:after="0" w:afterAutospacing="0" w:line="360" w:lineRule="auto"/>
        <w:ind w:left="994"/>
        <w:jc w:val="both"/>
        <w:rPr>
          <w:sz w:val="26"/>
          <w:szCs w:val="26"/>
          <w:lang w:val="vi-VN"/>
        </w:rPr>
      </w:pPr>
    </w:p>
    <w:p w14:paraId="5E022920" w14:textId="77777777" w:rsidR="006D24FB" w:rsidRPr="006D24FB" w:rsidRDefault="006D24FB" w:rsidP="00F3738C">
      <w:pPr>
        <w:pStyle w:val="NormalWeb"/>
        <w:spacing w:before="0" w:beforeAutospacing="0" w:after="0" w:afterAutospacing="0" w:line="360" w:lineRule="auto"/>
        <w:ind w:left="994"/>
        <w:jc w:val="both"/>
        <w:rPr>
          <w:sz w:val="26"/>
          <w:szCs w:val="26"/>
          <w:lang w:val="vi-VN"/>
        </w:rPr>
      </w:pPr>
    </w:p>
    <w:p w14:paraId="1464E7CE" w14:textId="63A29A32" w:rsidR="0017207B" w:rsidRPr="00A56ECE" w:rsidRDefault="007D3B60" w:rsidP="00FF7E9C">
      <w:pPr>
        <w:spacing w:line="360" w:lineRule="auto"/>
        <w:ind w:left="634" w:firstLine="360"/>
        <w:jc w:val="both"/>
        <w:outlineLvl w:val="1"/>
        <w:rPr>
          <w:b/>
          <w:sz w:val="26"/>
          <w:szCs w:val="26"/>
        </w:rPr>
      </w:pPr>
      <w:bookmarkStart w:id="10" w:name="_Toc530336386"/>
      <w:r w:rsidRPr="00A56ECE">
        <w:rPr>
          <w:b/>
          <w:sz w:val="26"/>
          <w:szCs w:val="26"/>
        </w:rPr>
        <w:lastRenderedPageBreak/>
        <w:t xml:space="preserve"> 3.3. </w:t>
      </w:r>
      <w:r w:rsidR="00FC771F" w:rsidRPr="00A56ECE">
        <w:rPr>
          <w:b/>
          <w:sz w:val="26"/>
          <w:szCs w:val="26"/>
        </w:rPr>
        <w:t>Technical constraints</w:t>
      </w:r>
      <w:bookmarkEnd w:id="10"/>
    </w:p>
    <w:p w14:paraId="1464E7CF" w14:textId="77777777" w:rsidR="00FC771F" w:rsidRPr="00A56ECE" w:rsidRDefault="00FC771F" w:rsidP="00FF7E9C">
      <w:pPr>
        <w:pStyle w:val="ListParagraph"/>
        <w:spacing w:after="0" w:line="360" w:lineRule="auto"/>
        <w:ind w:left="1080"/>
        <w:jc w:val="both"/>
        <w:rPr>
          <w:rFonts w:cs="Times New Roman"/>
          <w:sz w:val="26"/>
          <w:szCs w:val="26"/>
        </w:rPr>
      </w:pPr>
      <w:r w:rsidRPr="00A56ECE">
        <w:rPr>
          <w:rFonts w:cs="Times New Roman"/>
          <w:sz w:val="26"/>
          <w:szCs w:val="26"/>
        </w:rPr>
        <w:t>Technical to develop</w:t>
      </w:r>
    </w:p>
    <w:p w14:paraId="1464E7D0" w14:textId="79D46151" w:rsidR="00FC771F" w:rsidRPr="00A56ECE" w:rsidRDefault="00571AFB" w:rsidP="0000062A">
      <w:pPr>
        <w:pStyle w:val="ListParagraph"/>
        <w:numPr>
          <w:ilvl w:val="0"/>
          <w:numId w:val="1"/>
        </w:numPr>
        <w:spacing w:after="0" w:line="360" w:lineRule="auto"/>
        <w:ind w:firstLine="0"/>
        <w:jc w:val="both"/>
        <w:rPr>
          <w:rFonts w:cs="Times New Roman"/>
          <w:sz w:val="26"/>
          <w:szCs w:val="26"/>
        </w:rPr>
      </w:pPr>
      <w:r w:rsidRPr="00A56ECE">
        <w:rPr>
          <w:rFonts w:cs="Times New Roman"/>
          <w:sz w:val="26"/>
          <w:szCs w:val="26"/>
        </w:rPr>
        <w:t xml:space="preserve"> </w:t>
      </w:r>
      <w:r w:rsidR="00FC771F" w:rsidRPr="00A56ECE">
        <w:rPr>
          <w:rFonts w:cs="Times New Roman"/>
          <w:sz w:val="26"/>
          <w:szCs w:val="26"/>
        </w:rPr>
        <w:t>Language:</w:t>
      </w:r>
      <w:r w:rsidR="00DE4534" w:rsidRPr="00A56ECE">
        <w:rPr>
          <w:rFonts w:cs="Times New Roman"/>
          <w:sz w:val="26"/>
          <w:szCs w:val="26"/>
        </w:rPr>
        <w:t xml:space="preserve"> JavaScript</w:t>
      </w:r>
      <w:r w:rsidR="000B1D07" w:rsidRPr="00A56ECE">
        <w:rPr>
          <w:rFonts w:cs="Times New Roman"/>
          <w:sz w:val="26"/>
          <w:szCs w:val="26"/>
        </w:rPr>
        <w:t>, Python</w:t>
      </w:r>
    </w:p>
    <w:p w14:paraId="1464E7D1" w14:textId="63A64B0C" w:rsidR="00FC771F" w:rsidRPr="00A56ECE" w:rsidRDefault="00571AFB" w:rsidP="0000062A">
      <w:pPr>
        <w:pStyle w:val="ListParagraph"/>
        <w:numPr>
          <w:ilvl w:val="0"/>
          <w:numId w:val="1"/>
        </w:numPr>
        <w:spacing w:after="0" w:line="360" w:lineRule="auto"/>
        <w:ind w:firstLine="0"/>
        <w:jc w:val="both"/>
        <w:rPr>
          <w:rFonts w:cs="Times New Roman"/>
          <w:sz w:val="26"/>
          <w:szCs w:val="26"/>
        </w:rPr>
      </w:pPr>
      <w:r w:rsidRPr="00A56ECE">
        <w:rPr>
          <w:rFonts w:cs="Times New Roman"/>
          <w:sz w:val="26"/>
          <w:szCs w:val="26"/>
        </w:rPr>
        <w:t xml:space="preserve"> </w:t>
      </w:r>
      <w:r w:rsidR="00FC771F" w:rsidRPr="00A56ECE">
        <w:rPr>
          <w:rFonts w:cs="Times New Roman"/>
          <w:sz w:val="26"/>
          <w:szCs w:val="26"/>
        </w:rPr>
        <w:t>Framework:</w:t>
      </w:r>
      <w:r w:rsidR="00DE4534" w:rsidRPr="00A56ECE">
        <w:rPr>
          <w:rFonts w:cs="Times New Roman"/>
          <w:sz w:val="26"/>
          <w:szCs w:val="26"/>
        </w:rPr>
        <w:t xml:space="preserve"> </w:t>
      </w:r>
      <w:proofErr w:type="gramStart"/>
      <w:r w:rsidR="000B1D07" w:rsidRPr="00A56ECE">
        <w:rPr>
          <w:rFonts w:cs="Times New Roman"/>
          <w:sz w:val="26"/>
          <w:szCs w:val="26"/>
        </w:rPr>
        <w:t>Reactjs</w:t>
      </w:r>
      <w:r w:rsidR="00DE4534" w:rsidRPr="00A56ECE">
        <w:rPr>
          <w:rFonts w:cs="Times New Roman"/>
          <w:sz w:val="26"/>
          <w:szCs w:val="26"/>
        </w:rPr>
        <w:t xml:space="preserve"> ,</w:t>
      </w:r>
      <w:proofErr w:type="gramEnd"/>
      <w:r w:rsidR="00DE4534" w:rsidRPr="00A56ECE">
        <w:rPr>
          <w:rFonts w:cs="Times New Roman"/>
          <w:sz w:val="26"/>
          <w:szCs w:val="26"/>
        </w:rPr>
        <w:t xml:space="preserve"> NodeJs, YOLO, </w:t>
      </w:r>
      <w:r w:rsidR="00EA06D6" w:rsidRPr="00A56ECE">
        <w:rPr>
          <w:rFonts w:cs="Times New Roman"/>
          <w:sz w:val="26"/>
          <w:szCs w:val="26"/>
        </w:rPr>
        <w:t xml:space="preserve">numpy, …. </w:t>
      </w:r>
    </w:p>
    <w:p w14:paraId="1464E7D3" w14:textId="7D99F77A" w:rsidR="00FC771F" w:rsidRPr="00A56ECE" w:rsidRDefault="00571AFB" w:rsidP="0000062A">
      <w:pPr>
        <w:pStyle w:val="ListParagraph"/>
        <w:numPr>
          <w:ilvl w:val="0"/>
          <w:numId w:val="1"/>
        </w:numPr>
        <w:spacing w:after="0" w:line="360" w:lineRule="auto"/>
        <w:ind w:firstLine="0"/>
        <w:jc w:val="both"/>
        <w:rPr>
          <w:rFonts w:cs="Times New Roman"/>
          <w:sz w:val="26"/>
          <w:szCs w:val="26"/>
        </w:rPr>
      </w:pPr>
      <w:r w:rsidRPr="00A56ECE">
        <w:rPr>
          <w:rFonts w:cs="Times New Roman"/>
          <w:sz w:val="26"/>
          <w:szCs w:val="26"/>
        </w:rPr>
        <w:t xml:space="preserve"> </w:t>
      </w:r>
      <w:r w:rsidR="0028592A" w:rsidRPr="00A56ECE">
        <w:rPr>
          <w:rFonts w:cs="Times New Roman"/>
          <w:sz w:val="26"/>
          <w:szCs w:val="26"/>
        </w:rPr>
        <w:t xml:space="preserve">Develop tool: </w:t>
      </w:r>
      <w:r w:rsidR="00DE4534" w:rsidRPr="00A56ECE">
        <w:rPr>
          <w:rFonts w:cs="Times New Roman"/>
          <w:sz w:val="26"/>
          <w:szCs w:val="26"/>
        </w:rPr>
        <w:t>Vscode, FFmpeg</w:t>
      </w:r>
    </w:p>
    <w:p w14:paraId="1464E7D5" w14:textId="16B807A6" w:rsidR="00FC771F" w:rsidRPr="00A56ECE" w:rsidRDefault="00571AFB" w:rsidP="0000062A">
      <w:pPr>
        <w:pStyle w:val="ListParagraph"/>
        <w:numPr>
          <w:ilvl w:val="0"/>
          <w:numId w:val="1"/>
        </w:numPr>
        <w:spacing w:after="0" w:line="360" w:lineRule="auto"/>
        <w:ind w:firstLine="0"/>
        <w:jc w:val="both"/>
        <w:rPr>
          <w:rFonts w:cs="Times New Roman"/>
          <w:sz w:val="26"/>
          <w:szCs w:val="26"/>
        </w:rPr>
      </w:pPr>
      <w:r w:rsidRPr="00A56ECE">
        <w:rPr>
          <w:rFonts w:cs="Times New Roman"/>
          <w:sz w:val="26"/>
          <w:szCs w:val="26"/>
        </w:rPr>
        <w:t xml:space="preserve"> </w:t>
      </w:r>
      <w:r w:rsidR="00FC771F" w:rsidRPr="00A56ECE">
        <w:rPr>
          <w:rFonts w:cs="Times New Roman"/>
          <w:sz w:val="26"/>
          <w:szCs w:val="26"/>
        </w:rPr>
        <w:t>Database Management System:  MySQL</w:t>
      </w:r>
    </w:p>
    <w:p w14:paraId="1464E7D6" w14:textId="2D0A1664" w:rsidR="00FC771F" w:rsidRPr="00A56ECE" w:rsidRDefault="00571AFB" w:rsidP="0000062A">
      <w:pPr>
        <w:pStyle w:val="ListParagraph"/>
        <w:numPr>
          <w:ilvl w:val="0"/>
          <w:numId w:val="1"/>
        </w:numPr>
        <w:spacing w:after="0" w:line="360" w:lineRule="auto"/>
        <w:ind w:firstLine="0"/>
        <w:jc w:val="both"/>
        <w:rPr>
          <w:rFonts w:cs="Times New Roman"/>
          <w:sz w:val="26"/>
          <w:szCs w:val="26"/>
        </w:rPr>
      </w:pPr>
      <w:r w:rsidRPr="00A56ECE">
        <w:rPr>
          <w:rFonts w:cs="Times New Roman"/>
          <w:sz w:val="26"/>
          <w:szCs w:val="26"/>
        </w:rPr>
        <w:t xml:space="preserve"> </w:t>
      </w:r>
      <w:r w:rsidR="00FC771F" w:rsidRPr="00A56ECE">
        <w:rPr>
          <w:rFonts w:cs="Times New Roman"/>
          <w:sz w:val="26"/>
          <w:szCs w:val="26"/>
        </w:rPr>
        <w:t>Web browsers:</w:t>
      </w:r>
      <w:r w:rsidR="00AD59C4" w:rsidRPr="00A56ECE">
        <w:rPr>
          <w:rFonts w:cs="Times New Roman"/>
          <w:sz w:val="26"/>
          <w:szCs w:val="26"/>
        </w:rPr>
        <w:t xml:space="preserve"> </w:t>
      </w:r>
      <w:r w:rsidR="00FC771F" w:rsidRPr="00A56ECE">
        <w:rPr>
          <w:rFonts w:cs="Times New Roman"/>
          <w:sz w:val="26"/>
          <w:szCs w:val="26"/>
        </w:rPr>
        <w:t>Mozilla Firefox</w:t>
      </w:r>
      <w:r w:rsidR="00AD59C4" w:rsidRPr="00A56ECE">
        <w:rPr>
          <w:rFonts w:cs="Times New Roman"/>
          <w:sz w:val="26"/>
          <w:szCs w:val="26"/>
        </w:rPr>
        <w:t>, Google Chrome</w:t>
      </w:r>
    </w:p>
    <w:p w14:paraId="2C3867BB" w14:textId="5596AEAC" w:rsidR="00CD488E" w:rsidRPr="00A56ECE" w:rsidRDefault="00571AFB" w:rsidP="0000062A">
      <w:pPr>
        <w:pStyle w:val="ListParagraph"/>
        <w:numPr>
          <w:ilvl w:val="0"/>
          <w:numId w:val="1"/>
        </w:numPr>
        <w:spacing w:after="0" w:line="360" w:lineRule="auto"/>
        <w:ind w:firstLine="0"/>
        <w:jc w:val="both"/>
        <w:rPr>
          <w:rFonts w:cs="Times New Roman"/>
          <w:sz w:val="26"/>
          <w:szCs w:val="26"/>
        </w:rPr>
      </w:pPr>
      <w:r w:rsidRPr="00A56ECE">
        <w:rPr>
          <w:rFonts w:cs="Times New Roman"/>
          <w:sz w:val="26"/>
          <w:szCs w:val="26"/>
        </w:rPr>
        <w:t xml:space="preserve"> </w:t>
      </w:r>
      <w:r w:rsidR="00FC771F" w:rsidRPr="00A56ECE">
        <w:rPr>
          <w:rFonts w:cs="Times New Roman"/>
          <w:sz w:val="26"/>
          <w:szCs w:val="26"/>
        </w:rPr>
        <w:t>Operation systems: M</w:t>
      </w:r>
      <w:r w:rsidR="00AD59C4" w:rsidRPr="00A56ECE">
        <w:rPr>
          <w:rFonts w:cs="Times New Roman"/>
          <w:sz w:val="26"/>
          <w:szCs w:val="26"/>
        </w:rPr>
        <w:t>icrosoft Windo</w:t>
      </w:r>
      <w:r w:rsidR="0028592A" w:rsidRPr="00A56ECE">
        <w:rPr>
          <w:rFonts w:cs="Times New Roman"/>
          <w:sz w:val="26"/>
          <w:szCs w:val="26"/>
        </w:rPr>
        <w:t>ws</w:t>
      </w:r>
    </w:p>
    <w:p w14:paraId="1464E7D9" w14:textId="0B7FF577" w:rsidR="0017207B" w:rsidRPr="00A56ECE" w:rsidRDefault="00CF31A1" w:rsidP="0000062A">
      <w:pPr>
        <w:spacing w:line="360" w:lineRule="auto"/>
        <w:ind w:left="360" w:firstLine="360"/>
        <w:jc w:val="both"/>
        <w:outlineLvl w:val="1"/>
        <w:rPr>
          <w:b/>
          <w:sz w:val="26"/>
          <w:szCs w:val="26"/>
        </w:rPr>
      </w:pPr>
      <w:bookmarkStart w:id="11" w:name="_Toc530336387"/>
      <w:r w:rsidRPr="00A56ECE">
        <w:rPr>
          <w:b/>
          <w:sz w:val="26"/>
          <w:szCs w:val="26"/>
        </w:rPr>
        <w:t xml:space="preserve">3.4. </w:t>
      </w:r>
      <w:r w:rsidR="00FC771F" w:rsidRPr="00A56ECE">
        <w:rPr>
          <w:b/>
          <w:sz w:val="26"/>
          <w:szCs w:val="26"/>
        </w:rPr>
        <w:t>Quality Attribute</w:t>
      </w:r>
      <w:bookmarkEnd w:id="11"/>
      <w:r w:rsidR="00FC771F" w:rsidRPr="00A56ECE">
        <w:rPr>
          <w:b/>
          <w:sz w:val="26"/>
          <w:szCs w:val="26"/>
        </w:rPr>
        <w:tab/>
      </w:r>
    </w:p>
    <w:p w14:paraId="1464E7DA" w14:textId="3DEDC353" w:rsidR="000C5056" w:rsidRDefault="00EA5759" w:rsidP="0000062A">
      <w:pPr>
        <w:pStyle w:val="ListParagraph"/>
        <w:numPr>
          <w:ilvl w:val="0"/>
          <w:numId w:val="37"/>
        </w:numPr>
        <w:spacing w:after="0" w:line="360" w:lineRule="auto"/>
        <w:ind w:left="360" w:firstLine="0"/>
        <w:jc w:val="both"/>
        <w:rPr>
          <w:rFonts w:cs="Times New Roman"/>
          <w:sz w:val="26"/>
          <w:szCs w:val="26"/>
        </w:rPr>
      </w:pPr>
      <w:bookmarkStart w:id="12" w:name="_Toc530336388"/>
      <w:r w:rsidRPr="00A56ECE">
        <w:rPr>
          <w:rFonts w:cs="Times New Roman"/>
          <w:sz w:val="26"/>
          <w:szCs w:val="26"/>
        </w:rPr>
        <w:t xml:space="preserve">Usability: </w:t>
      </w:r>
      <w:bookmarkEnd w:id="12"/>
      <w:r w:rsidR="003D0CA5" w:rsidRPr="00A56ECE">
        <w:rPr>
          <w:rFonts w:cs="Times New Roman"/>
          <w:sz w:val="26"/>
          <w:szCs w:val="26"/>
        </w:rPr>
        <w:t xml:space="preserve">Usability refers to how easy and comfortable it is for </w:t>
      </w:r>
      <w:r w:rsidR="003D0CA5" w:rsidRPr="00A56ECE">
        <w:rPr>
          <w:rStyle w:val="Strong"/>
          <w:rFonts w:cs="Times New Roman"/>
          <w:b w:val="0"/>
          <w:bCs w:val="0"/>
          <w:sz w:val="26"/>
          <w:szCs w:val="26"/>
        </w:rPr>
        <w:t>users</w:t>
      </w:r>
      <w:r w:rsidR="003D0CA5" w:rsidRPr="00A56ECE">
        <w:rPr>
          <w:rFonts w:cs="Times New Roman"/>
          <w:sz w:val="26"/>
          <w:szCs w:val="26"/>
        </w:rPr>
        <w:t xml:space="preserve"> (especially elderly users) to interact with the system. The system's interface should be </w:t>
      </w:r>
      <w:r w:rsidR="003D0CA5" w:rsidRPr="00A56ECE">
        <w:rPr>
          <w:rStyle w:val="Strong"/>
          <w:rFonts w:cs="Times New Roman"/>
          <w:b w:val="0"/>
          <w:bCs w:val="0"/>
          <w:sz w:val="26"/>
          <w:szCs w:val="26"/>
        </w:rPr>
        <w:t>user</w:t>
      </w:r>
      <w:r w:rsidR="003D0CA5" w:rsidRPr="00A56ECE">
        <w:rPr>
          <w:rStyle w:val="Strong"/>
          <w:rFonts w:cs="Times New Roman"/>
          <w:sz w:val="26"/>
          <w:szCs w:val="26"/>
        </w:rPr>
        <w:t>-</w:t>
      </w:r>
      <w:r w:rsidR="003D0CA5" w:rsidRPr="00A56ECE">
        <w:rPr>
          <w:rStyle w:val="Strong"/>
          <w:rFonts w:cs="Times New Roman"/>
          <w:b w:val="0"/>
          <w:bCs w:val="0"/>
          <w:sz w:val="26"/>
          <w:szCs w:val="26"/>
        </w:rPr>
        <w:t>friendly</w:t>
      </w:r>
      <w:r w:rsidR="003D0CA5" w:rsidRPr="00A56ECE">
        <w:rPr>
          <w:rFonts w:cs="Times New Roman"/>
          <w:sz w:val="26"/>
          <w:szCs w:val="26"/>
        </w:rPr>
        <w:t xml:space="preserve">, </w:t>
      </w:r>
      <w:r w:rsidR="003D0CA5" w:rsidRPr="00A56ECE">
        <w:rPr>
          <w:rStyle w:val="Strong"/>
          <w:rFonts w:cs="Times New Roman"/>
          <w:b w:val="0"/>
          <w:bCs w:val="0"/>
          <w:sz w:val="26"/>
          <w:szCs w:val="26"/>
        </w:rPr>
        <w:t>intuitive</w:t>
      </w:r>
      <w:r w:rsidR="003D0CA5" w:rsidRPr="00A56ECE">
        <w:rPr>
          <w:rFonts w:cs="Times New Roman"/>
          <w:sz w:val="26"/>
          <w:szCs w:val="26"/>
        </w:rPr>
        <w:t xml:space="preserve">, and </w:t>
      </w:r>
      <w:r w:rsidR="003D0CA5" w:rsidRPr="00A56ECE">
        <w:rPr>
          <w:rStyle w:val="Strong"/>
          <w:rFonts w:cs="Times New Roman"/>
          <w:b w:val="0"/>
          <w:bCs w:val="0"/>
          <w:sz w:val="26"/>
          <w:szCs w:val="26"/>
        </w:rPr>
        <w:t>simple to understand</w:t>
      </w:r>
      <w:r w:rsidR="003D0CA5" w:rsidRPr="00A56ECE">
        <w:rPr>
          <w:rFonts w:cs="Times New Roman"/>
          <w:sz w:val="26"/>
          <w:szCs w:val="26"/>
        </w:rPr>
        <w:t xml:space="preserve"> for all users.</w:t>
      </w:r>
    </w:p>
    <w:p w14:paraId="3A7F9A09" w14:textId="464AFC83" w:rsidR="003C4A7A" w:rsidRPr="003C4A7A" w:rsidRDefault="003C4A7A" w:rsidP="00777898">
      <w:pPr>
        <w:pStyle w:val="Caption"/>
      </w:pPr>
      <w:bookmarkStart w:id="13" w:name="_Toc355374877"/>
      <w:r w:rsidRPr="003C4A7A">
        <w:rPr>
          <w:b/>
          <w:bCs/>
        </w:rPr>
        <w:t xml:space="preserve">Table </w:t>
      </w:r>
      <w:r w:rsidR="004F718B">
        <w:rPr>
          <w:b/>
          <w:bCs/>
        </w:rPr>
        <w:t>2</w:t>
      </w:r>
      <w:r w:rsidRPr="003C4A7A">
        <w:rPr>
          <w:b/>
          <w:bCs/>
        </w:rPr>
        <w:t>:</w:t>
      </w:r>
      <w:r w:rsidRPr="00A56ECE">
        <w:t xml:space="preserve"> Quality Attributes: Usability</w:t>
      </w:r>
      <w:bookmarkEnd w:id="13"/>
    </w:p>
    <w:tbl>
      <w:tblPr>
        <w:tblStyle w:val="TableGrid"/>
        <w:tblW w:w="0" w:type="auto"/>
        <w:tblBorders>
          <w:top w:val="single" w:sz="6" w:space="0" w:color="2F5496" w:themeColor="accent1" w:themeShade="BF"/>
          <w:left w:val="single" w:sz="6" w:space="0" w:color="2F5496" w:themeColor="accent1" w:themeShade="BF"/>
          <w:bottom w:val="single" w:sz="6" w:space="0" w:color="2F5496" w:themeColor="accent1" w:themeShade="BF"/>
          <w:right w:val="single" w:sz="6" w:space="0" w:color="2F5496" w:themeColor="accent1" w:themeShade="BF"/>
          <w:insideH w:val="single" w:sz="6" w:space="0" w:color="2F5496" w:themeColor="accent1" w:themeShade="BF"/>
          <w:insideV w:val="single" w:sz="6" w:space="0" w:color="2F5496" w:themeColor="accent1" w:themeShade="BF"/>
        </w:tblBorders>
        <w:tblLook w:val="04A0" w:firstRow="1" w:lastRow="0" w:firstColumn="1" w:lastColumn="0" w:noHBand="0" w:noVBand="1"/>
      </w:tblPr>
      <w:tblGrid>
        <w:gridCol w:w="4247"/>
        <w:gridCol w:w="4852"/>
      </w:tblGrid>
      <w:tr w:rsidR="00DD6930" w:rsidRPr="00A56ECE" w14:paraId="1464E7DD" w14:textId="77777777" w:rsidTr="003D0CA5">
        <w:trPr>
          <w:trHeight w:val="440"/>
        </w:trPr>
        <w:tc>
          <w:tcPr>
            <w:tcW w:w="4312" w:type="dxa"/>
            <w:shd w:val="clear" w:color="auto" w:fill="8EAADB" w:themeFill="accent1" w:themeFillTint="99"/>
            <w:vAlign w:val="center"/>
            <w:hideMark/>
          </w:tcPr>
          <w:p w14:paraId="1464E7DB" w14:textId="1B7804E5" w:rsidR="00DD6930" w:rsidRPr="00A56ECE" w:rsidRDefault="000C5056" w:rsidP="0000062A">
            <w:pPr>
              <w:jc w:val="both"/>
              <w:rPr>
                <w:sz w:val="26"/>
                <w:szCs w:val="26"/>
              </w:rPr>
            </w:pPr>
            <w:r w:rsidRPr="00A56ECE">
              <w:rPr>
                <w:b/>
                <w:bCs/>
                <w:sz w:val="26"/>
                <w:szCs w:val="26"/>
              </w:rPr>
              <w:br w:type="page"/>
            </w:r>
            <w:r w:rsidR="00DD6930" w:rsidRPr="00A56ECE">
              <w:rPr>
                <w:sz w:val="26"/>
                <w:szCs w:val="26"/>
              </w:rPr>
              <w:t xml:space="preserve">Quality Attributes: </w:t>
            </w:r>
            <w:r w:rsidR="004C61F4" w:rsidRPr="00A56ECE">
              <w:rPr>
                <w:sz w:val="26"/>
                <w:szCs w:val="26"/>
              </w:rPr>
              <w:t>Usability</w:t>
            </w:r>
          </w:p>
        </w:tc>
        <w:tc>
          <w:tcPr>
            <w:tcW w:w="4930" w:type="dxa"/>
            <w:shd w:val="clear" w:color="auto" w:fill="8EAADB" w:themeFill="accent1" w:themeFillTint="99"/>
            <w:vAlign w:val="center"/>
            <w:hideMark/>
          </w:tcPr>
          <w:p w14:paraId="1464E7DC" w14:textId="4DA27117" w:rsidR="00DD6930" w:rsidRPr="00A56ECE" w:rsidRDefault="00DD6930" w:rsidP="0000062A">
            <w:pPr>
              <w:contextualSpacing/>
              <w:jc w:val="both"/>
              <w:rPr>
                <w:sz w:val="26"/>
                <w:szCs w:val="26"/>
              </w:rPr>
            </w:pPr>
            <w:r w:rsidRPr="00A56ECE">
              <w:rPr>
                <w:sz w:val="26"/>
                <w:szCs w:val="26"/>
              </w:rPr>
              <w:t>ID: QA01</w:t>
            </w:r>
          </w:p>
        </w:tc>
      </w:tr>
      <w:tr w:rsidR="00DD6930" w:rsidRPr="00A56ECE" w14:paraId="1464E7E0" w14:textId="77777777" w:rsidTr="003D0CA5">
        <w:trPr>
          <w:trHeight w:val="440"/>
        </w:trPr>
        <w:tc>
          <w:tcPr>
            <w:tcW w:w="4312" w:type="dxa"/>
            <w:vAlign w:val="center"/>
            <w:hideMark/>
          </w:tcPr>
          <w:p w14:paraId="1464E7DE" w14:textId="77777777" w:rsidR="00DD6930" w:rsidRPr="00A56ECE" w:rsidRDefault="00DD6930" w:rsidP="0000062A">
            <w:pPr>
              <w:contextualSpacing/>
              <w:jc w:val="both"/>
              <w:rPr>
                <w:sz w:val="26"/>
                <w:szCs w:val="26"/>
              </w:rPr>
            </w:pPr>
            <w:r w:rsidRPr="00A56ECE">
              <w:rPr>
                <w:sz w:val="26"/>
                <w:szCs w:val="26"/>
              </w:rPr>
              <w:t>Stimulus</w:t>
            </w:r>
          </w:p>
        </w:tc>
        <w:tc>
          <w:tcPr>
            <w:tcW w:w="4930" w:type="dxa"/>
            <w:vAlign w:val="center"/>
            <w:hideMark/>
          </w:tcPr>
          <w:p w14:paraId="1464E7DF" w14:textId="1AC2E8D0" w:rsidR="00DD6930" w:rsidRPr="00A56ECE" w:rsidRDefault="003D0CA5" w:rsidP="001975C7">
            <w:pPr>
              <w:contextualSpacing/>
              <w:rPr>
                <w:sz w:val="26"/>
                <w:szCs w:val="26"/>
              </w:rPr>
            </w:pPr>
            <w:r w:rsidRPr="00A56ECE">
              <w:rPr>
                <w:sz w:val="26"/>
                <w:szCs w:val="26"/>
              </w:rPr>
              <w:t>Users want the system to be easy to navigate and intuitive, providing a comfortable experience without confusion</w:t>
            </w:r>
          </w:p>
        </w:tc>
      </w:tr>
      <w:tr w:rsidR="00DD6930" w:rsidRPr="00A56ECE" w14:paraId="1464E7E3" w14:textId="77777777" w:rsidTr="003D0CA5">
        <w:trPr>
          <w:trHeight w:val="440"/>
        </w:trPr>
        <w:tc>
          <w:tcPr>
            <w:tcW w:w="4312" w:type="dxa"/>
            <w:vAlign w:val="center"/>
            <w:hideMark/>
          </w:tcPr>
          <w:p w14:paraId="1464E7E1" w14:textId="77777777" w:rsidR="00DD6930" w:rsidRPr="00A56ECE" w:rsidRDefault="00DD6930" w:rsidP="0000062A">
            <w:pPr>
              <w:contextualSpacing/>
              <w:jc w:val="both"/>
              <w:rPr>
                <w:sz w:val="26"/>
                <w:szCs w:val="26"/>
              </w:rPr>
            </w:pPr>
            <w:r w:rsidRPr="00A56ECE">
              <w:rPr>
                <w:sz w:val="26"/>
                <w:szCs w:val="26"/>
              </w:rPr>
              <w:t>Source(s) of the stimulus</w:t>
            </w:r>
          </w:p>
        </w:tc>
        <w:tc>
          <w:tcPr>
            <w:tcW w:w="4930" w:type="dxa"/>
            <w:vAlign w:val="center"/>
            <w:hideMark/>
          </w:tcPr>
          <w:p w14:paraId="1464E7E2" w14:textId="10591915" w:rsidR="00DD6930" w:rsidRPr="00A56ECE" w:rsidRDefault="003D0CA5" w:rsidP="001975C7">
            <w:pPr>
              <w:contextualSpacing/>
              <w:rPr>
                <w:sz w:val="26"/>
                <w:szCs w:val="26"/>
              </w:rPr>
            </w:pPr>
            <w:r w:rsidRPr="00A56ECE">
              <w:rPr>
                <w:rStyle w:val="Strong"/>
                <w:b w:val="0"/>
                <w:bCs w:val="0"/>
                <w:sz w:val="26"/>
                <w:szCs w:val="26"/>
              </w:rPr>
              <w:t>Elderly Users</w:t>
            </w:r>
            <w:r w:rsidRPr="00A56ECE">
              <w:rPr>
                <w:sz w:val="26"/>
                <w:szCs w:val="26"/>
              </w:rPr>
              <w:t xml:space="preserve"> and </w:t>
            </w:r>
            <w:r w:rsidRPr="00A56ECE">
              <w:rPr>
                <w:rStyle w:val="Strong"/>
                <w:b w:val="0"/>
                <w:bCs w:val="0"/>
                <w:sz w:val="26"/>
                <w:szCs w:val="26"/>
              </w:rPr>
              <w:t>Administrators</w:t>
            </w:r>
            <w:r w:rsidRPr="00A56ECE">
              <w:rPr>
                <w:sz w:val="26"/>
                <w:szCs w:val="26"/>
              </w:rPr>
              <w:t>.</w:t>
            </w:r>
          </w:p>
        </w:tc>
      </w:tr>
      <w:tr w:rsidR="00DD6930" w:rsidRPr="00A56ECE" w14:paraId="1464E7E6" w14:textId="77777777" w:rsidTr="003D0CA5">
        <w:trPr>
          <w:trHeight w:val="404"/>
        </w:trPr>
        <w:tc>
          <w:tcPr>
            <w:tcW w:w="4312" w:type="dxa"/>
            <w:vAlign w:val="center"/>
            <w:hideMark/>
          </w:tcPr>
          <w:p w14:paraId="1464E7E4" w14:textId="77777777" w:rsidR="00DD6930" w:rsidRPr="00A56ECE" w:rsidRDefault="00DD6930" w:rsidP="0000062A">
            <w:pPr>
              <w:contextualSpacing/>
              <w:jc w:val="both"/>
              <w:rPr>
                <w:sz w:val="26"/>
                <w:szCs w:val="26"/>
              </w:rPr>
            </w:pPr>
            <w:r w:rsidRPr="00A56ECE">
              <w:rPr>
                <w:sz w:val="26"/>
                <w:szCs w:val="26"/>
              </w:rPr>
              <w:t>Relevant environmental conditions</w:t>
            </w:r>
          </w:p>
        </w:tc>
        <w:tc>
          <w:tcPr>
            <w:tcW w:w="4930" w:type="dxa"/>
            <w:vAlign w:val="center"/>
            <w:hideMark/>
          </w:tcPr>
          <w:p w14:paraId="1464E7E5" w14:textId="0A4AC516" w:rsidR="00DD6930" w:rsidRPr="00A56ECE" w:rsidRDefault="003D0CA5" w:rsidP="001975C7">
            <w:pPr>
              <w:contextualSpacing/>
              <w:rPr>
                <w:sz w:val="26"/>
                <w:szCs w:val="26"/>
              </w:rPr>
            </w:pPr>
            <w:r w:rsidRPr="00A56ECE">
              <w:rPr>
                <w:sz w:val="26"/>
                <w:szCs w:val="26"/>
              </w:rPr>
              <w:t>The system should function under normal operating conditions without downtime or lag.</w:t>
            </w:r>
          </w:p>
        </w:tc>
      </w:tr>
      <w:tr w:rsidR="00DD6930" w:rsidRPr="00A56ECE" w14:paraId="1464E7E9" w14:textId="77777777" w:rsidTr="003D0CA5">
        <w:tc>
          <w:tcPr>
            <w:tcW w:w="4312" w:type="dxa"/>
            <w:vAlign w:val="center"/>
            <w:hideMark/>
          </w:tcPr>
          <w:p w14:paraId="1464E7E7" w14:textId="77777777" w:rsidR="00DD6930" w:rsidRPr="00A56ECE" w:rsidRDefault="00DD6930" w:rsidP="0000062A">
            <w:pPr>
              <w:contextualSpacing/>
              <w:jc w:val="both"/>
              <w:rPr>
                <w:sz w:val="26"/>
                <w:szCs w:val="26"/>
              </w:rPr>
            </w:pPr>
            <w:r w:rsidRPr="00A56ECE">
              <w:rPr>
                <w:sz w:val="26"/>
                <w:szCs w:val="26"/>
              </w:rPr>
              <w:t>Architectural elements</w:t>
            </w:r>
          </w:p>
        </w:tc>
        <w:tc>
          <w:tcPr>
            <w:tcW w:w="4930" w:type="dxa"/>
            <w:vAlign w:val="center"/>
            <w:hideMark/>
          </w:tcPr>
          <w:p w14:paraId="1464E7E8" w14:textId="129B118C" w:rsidR="00DD6930" w:rsidRPr="00A56ECE" w:rsidRDefault="003D0CA5" w:rsidP="001975C7">
            <w:pPr>
              <w:contextualSpacing/>
              <w:rPr>
                <w:sz w:val="26"/>
                <w:szCs w:val="26"/>
              </w:rPr>
            </w:pPr>
            <w:r w:rsidRPr="00A56ECE">
              <w:rPr>
                <w:sz w:val="26"/>
                <w:szCs w:val="26"/>
              </w:rPr>
              <w:t xml:space="preserve">User Interface (UI) for both </w:t>
            </w:r>
            <w:r w:rsidRPr="00A56ECE">
              <w:rPr>
                <w:rStyle w:val="Strong"/>
                <w:b w:val="0"/>
                <w:bCs w:val="0"/>
                <w:sz w:val="26"/>
                <w:szCs w:val="26"/>
              </w:rPr>
              <w:t>Mobile App</w:t>
            </w:r>
            <w:r w:rsidRPr="00A56ECE">
              <w:rPr>
                <w:sz w:val="26"/>
                <w:szCs w:val="26"/>
              </w:rPr>
              <w:t xml:space="preserve"> and </w:t>
            </w:r>
            <w:r w:rsidRPr="00A56ECE">
              <w:rPr>
                <w:rStyle w:val="Strong"/>
                <w:b w:val="0"/>
                <w:bCs w:val="0"/>
                <w:sz w:val="26"/>
                <w:szCs w:val="26"/>
              </w:rPr>
              <w:t>Web Admin Dashboard</w:t>
            </w:r>
            <w:r w:rsidRPr="00A56ECE">
              <w:rPr>
                <w:b/>
                <w:bCs/>
                <w:sz w:val="26"/>
                <w:szCs w:val="26"/>
              </w:rPr>
              <w:t>.</w:t>
            </w:r>
          </w:p>
        </w:tc>
      </w:tr>
      <w:tr w:rsidR="00DD6930" w:rsidRPr="00A56ECE" w14:paraId="1464E7EC" w14:textId="77777777" w:rsidTr="003D0CA5">
        <w:tc>
          <w:tcPr>
            <w:tcW w:w="4312" w:type="dxa"/>
            <w:vAlign w:val="center"/>
            <w:hideMark/>
          </w:tcPr>
          <w:p w14:paraId="1464E7EA" w14:textId="77777777" w:rsidR="00DD6930" w:rsidRPr="00A56ECE" w:rsidRDefault="00DD6930" w:rsidP="0000062A">
            <w:pPr>
              <w:contextualSpacing/>
              <w:jc w:val="both"/>
              <w:rPr>
                <w:sz w:val="26"/>
                <w:szCs w:val="26"/>
              </w:rPr>
            </w:pPr>
            <w:r w:rsidRPr="00A56ECE">
              <w:rPr>
                <w:sz w:val="26"/>
                <w:szCs w:val="26"/>
              </w:rPr>
              <w:t>System response</w:t>
            </w:r>
          </w:p>
        </w:tc>
        <w:tc>
          <w:tcPr>
            <w:tcW w:w="4930" w:type="dxa"/>
            <w:vAlign w:val="center"/>
            <w:hideMark/>
          </w:tcPr>
          <w:p w14:paraId="1464E7EB" w14:textId="238C709C" w:rsidR="00DD6930" w:rsidRPr="00A56ECE" w:rsidRDefault="003D0CA5" w:rsidP="001975C7">
            <w:pPr>
              <w:contextualSpacing/>
              <w:rPr>
                <w:sz w:val="26"/>
                <w:szCs w:val="26"/>
              </w:rPr>
            </w:pPr>
            <w:r w:rsidRPr="00A56ECE">
              <w:rPr>
                <w:sz w:val="26"/>
                <w:szCs w:val="26"/>
              </w:rPr>
              <w:t>The system provides clear, simple, and helpful UI elements, ensuring that users can easily find what they need.</w:t>
            </w:r>
          </w:p>
        </w:tc>
      </w:tr>
      <w:tr w:rsidR="00DD6930" w:rsidRPr="00A56ECE" w14:paraId="1464E7EF" w14:textId="77777777" w:rsidTr="003D0CA5">
        <w:tc>
          <w:tcPr>
            <w:tcW w:w="4312" w:type="dxa"/>
            <w:vAlign w:val="center"/>
            <w:hideMark/>
          </w:tcPr>
          <w:p w14:paraId="1464E7ED" w14:textId="77777777" w:rsidR="00DD6930" w:rsidRPr="00A56ECE" w:rsidRDefault="00DD6930" w:rsidP="0000062A">
            <w:pPr>
              <w:contextualSpacing/>
              <w:jc w:val="both"/>
              <w:rPr>
                <w:sz w:val="26"/>
                <w:szCs w:val="26"/>
              </w:rPr>
            </w:pPr>
            <w:r w:rsidRPr="00A56ECE">
              <w:rPr>
                <w:sz w:val="26"/>
                <w:szCs w:val="26"/>
              </w:rPr>
              <w:t>Response measure(s)</w:t>
            </w:r>
          </w:p>
        </w:tc>
        <w:tc>
          <w:tcPr>
            <w:tcW w:w="4930" w:type="dxa"/>
            <w:vAlign w:val="center"/>
            <w:hideMark/>
          </w:tcPr>
          <w:p w14:paraId="24044E12" w14:textId="77777777" w:rsidR="003D0CA5" w:rsidRPr="00A56ECE" w:rsidRDefault="003D0CA5" w:rsidP="001975C7">
            <w:pPr>
              <w:pStyle w:val="NormalWeb"/>
              <w:spacing w:before="0" w:beforeAutospacing="0" w:after="0" w:afterAutospacing="0"/>
              <w:rPr>
                <w:sz w:val="26"/>
                <w:szCs w:val="26"/>
              </w:rPr>
            </w:pPr>
            <w:r w:rsidRPr="00A56ECE">
              <w:rPr>
                <w:rStyle w:val="Strong"/>
                <w:rFonts w:eastAsiaTheme="majorEastAsia"/>
                <w:b w:val="0"/>
                <w:bCs w:val="0"/>
                <w:sz w:val="26"/>
                <w:szCs w:val="26"/>
              </w:rPr>
              <w:t>Ease of Use</w:t>
            </w:r>
            <w:r w:rsidRPr="00A56ECE">
              <w:rPr>
                <w:sz w:val="26"/>
                <w:szCs w:val="26"/>
              </w:rPr>
              <w:t>: Users should be able to use the system without difficulties the first time they interact with it.</w:t>
            </w:r>
          </w:p>
          <w:p w14:paraId="4E638842" w14:textId="6B118EAD" w:rsidR="003D0CA5" w:rsidRPr="00A56ECE" w:rsidRDefault="003D0CA5" w:rsidP="001975C7">
            <w:pPr>
              <w:pStyle w:val="NormalWeb"/>
              <w:spacing w:before="0" w:beforeAutospacing="0" w:after="0" w:afterAutospacing="0"/>
              <w:rPr>
                <w:sz w:val="26"/>
                <w:szCs w:val="26"/>
              </w:rPr>
            </w:pPr>
            <w:r w:rsidRPr="00A56ECE">
              <w:rPr>
                <w:rStyle w:val="Strong"/>
                <w:rFonts w:eastAsiaTheme="majorEastAsia"/>
                <w:b w:val="0"/>
                <w:bCs w:val="0"/>
                <w:sz w:val="26"/>
                <w:szCs w:val="26"/>
              </w:rPr>
              <w:t>Satisfaction</w:t>
            </w:r>
            <w:r w:rsidRPr="00A56ECE">
              <w:rPr>
                <w:sz w:val="26"/>
                <w:szCs w:val="26"/>
              </w:rPr>
              <w:t>: Users should express satisfaction with the UI, including the clarity of features and the ease of navigation.</w:t>
            </w:r>
          </w:p>
          <w:p w14:paraId="1464E7EE" w14:textId="5B6F21D8" w:rsidR="00DD6930" w:rsidRPr="00A56ECE" w:rsidRDefault="003D0CA5" w:rsidP="001975C7">
            <w:pPr>
              <w:pStyle w:val="NormalWeb"/>
              <w:spacing w:before="0" w:beforeAutospacing="0" w:after="0" w:afterAutospacing="0"/>
              <w:rPr>
                <w:sz w:val="26"/>
                <w:szCs w:val="26"/>
              </w:rPr>
            </w:pPr>
            <w:r w:rsidRPr="00A56ECE">
              <w:rPr>
                <w:rStyle w:val="Strong"/>
                <w:rFonts w:eastAsiaTheme="majorEastAsia"/>
                <w:b w:val="0"/>
                <w:bCs w:val="0"/>
                <w:sz w:val="26"/>
                <w:szCs w:val="26"/>
              </w:rPr>
              <w:t>Error Rate</w:t>
            </w:r>
            <w:r w:rsidRPr="00A56ECE">
              <w:rPr>
                <w:sz w:val="26"/>
                <w:szCs w:val="26"/>
              </w:rPr>
              <w:t>: The system should minimize user errors, particularly for elderly users.</w:t>
            </w:r>
          </w:p>
        </w:tc>
      </w:tr>
    </w:tbl>
    <w:p w14:paraId="3B956DC5" w14:textId="3FC18DDF" w:rsidR="00546E12" w:rsidRPr="004F718B" w:rsidRDefault="00EA5759" w:rsidP="00546E12">
      <w:pPr>
        <w:pStyle w:val="ListParagraph"/>
        <w:numPr>
          <w:ilvl w:val="0"/>
          <w:numId w:val="37"/>
        </w:numPr>
        <w:spacing w:before="240" w:after="0" w:line="360" w:lineRule="auto"/>
        <w:jc w:val="both"/>
        <w:rPr>
          <w:rFonts w:cs="Times New Roman"/>
          <w:sz w:val="26"/>
          <w:szCs w:val="26"/>
        </w:rPr>
      </w:pPr>
      <w:r w:rsidRPr="00A56ECE">
        <w:rPr>
          <w:rFonts w:cs="Times New Roman"/>
          <w:sz w:val="26"/>
          <w:szCs w:val="26"/>
        </w:rPr>
        <w:lastRenderedPageBreak/>
        <w:t xml:space="preserve">Performance: </w:t>
      </w:r>
      <w:r w:rsidR="003D0CA5" w:rsidRPr="00A56ECE">
        <w:rPr>
          <w:rFonts w:cs="Times New Roman"/>
          <w:sz w:val="26"/>
          <w:szCs w:val="26"/>
        </w:rPr>
        <w:t xml:space="preserve">Performance refers to the system's ability to respond quickly to user actions, especially when using critical functions like searching or submitting data. </w:t>
      </w:r>
      <w:r w:rsidR="003D0CA5" w:rsidRPr="00A56ECE">
        <w:rPr>
          <w:rStyle w:val="Strong"/>
          <w:rFonts w:cs="Times New Roman"/>
          <w:b w:val="0"/>
          <w:bCs w:val="0"/>
          <w:sz w:val="26"/>
          <w:szCs w:val="26"/>
        </w:rPr>
        <w:t>Users</w:t>
      </w:r>
      <w:r w:rsidR="003D0CA5" w:rsidRPr="00A56ECE">
        <w:rPr>
          <w:rFonts w:cs="Times New Roman"/>
          <w:sz w:val="26"/>
          <w:szCs w:val="26"/>
        </w:rPr>
        <w:t xml:space="preserve"> are highly interested in fast response times, as it enhances the overall user experience and encourages them to engage more with the system.</w:t>
      </w:r>
    </w:p>
    <w:p w14:paraId="79F80598" w14:textId="70701E9C" w:rsidR="00546E12" w:rsidRPr="00546E12" w:rsidRDefault="00546E12" w:rsidP="00777898">
      <w:pPr>
        <w:pStyle w:val="Caption"/>
      </w:pPr>
      <w:bookmarkStart w:id="14" w:name="_Toc355374878"/>
      <w:r w:rsidRPr="00546E12">
        <w:rPr>
          <w:b/>
          <w:bCs/>
        </w:rPr>
        <w:t xml:space="preserve">Table </w:t>
      </w:r>
      <w:r w:rsidR="004F718B">
        <w:rPr>
          <w:b/>
          <w:bCs/>
        </w:rPr>
        <w:t>3</w:t>
      </w:r>
      <w:r w:rsidRPr="00546E12">
        <w:rPr>
          <w:b/>
          <w:bCs/>
        </w:rPr>
        <w:t>:</w:t>
      </w:r>
      <w:r w:rsidRPr="00A56ECE">
        <w:t xml:space="preserve"> Quality Attributes: Performance</w:t>
      </w:r>
      <w:bookmarkEnd w:id="14"/>
    </w:p>
    <w:tbl>
      <w:tblPr>
        <w:tblStyle w:val="TableGrid"/>
        <w:tblW w:w="9982" w:type="dxa"/>
        <w:tblBorders>
          <w:top w:val="single" w:sz="6" w:space="0" w:color="2F5496" w:themeColor="accent1" w:themeShade="BF"/>
          <w:left w:val="single" w:sz="6" w:space="0" w:color="2F5496" w:themeColor="accent1" w:themeShade="BF"/>
          <w:bottom w:val="single" w:sz="6" w:space="0" w:color="2F5496" w:themeColor="accent1" w:themeShade="BF"/>
          <w:right w:val="single" w:sz="6" w:space="0" w:color="2F5496" w:themeColor="accent1" w:themeShade="BF"/>
          <w:insideH w:val="single" w:sz="6" w:space="0" w:color="2F5496" w:themeColor="accent1" w:themeShade="BF"/>
          <w:insideV w:val="single" w:sz="6" w:space="0" w:color="2F5496" w:themeColor="accent1" w:themeShade="BF"/>
        </w:tblBorders>
        <w:tblLook w:val="04A0" w:firstRow="1" w:lastRow="0" w:firstColumn="1" w:lastColumn="0" w:noHBand="0" w:noVBand="1"/>
      </w:tblPr>
      <w:tblGrid>
        <w:gridCol w:w="4312"/>
        <w:gridCol w:w="5670"/>
      </w:tblGrid>
      <w:tr w:rsidR="00DD6930" w:rsidRPr="00A56ECE" w14:paraId="1464E7F5" w14:textId="77777777" w:rsidTr="00571AFB">
        <w:trPr>
          <w:trHeight w:val="440"/>
        </w:trPr>
        <w:tc>
          <w:tcPr>
            <w:tcW w:w="4312" w:type="dxa"/>
            <w:shd w:val="clear" w:color="auto" w:fill="8EAADB" w:themeFill="accent1" w:themeFillTint="99"/>
            <w:vAlign w:val="center"/>
            <w:hideMark/>
          </w:tcPr>
          <w:p w14:paraId="1464E7F3" w14:textId="7B620BA2" w:rsidR="00DD6930" w:rsidRPr="00A56ECE" w:rsidRDefault="00DD6930" w:rsidP="0000062A">
            <w:pPr>
              <w:contextualSpacing/>
              <w:jc w:val="both"/>
              <w:rPr>
                <w:sz w:val="26"/>
                <w:szCs w:val="26"/>
              </w:rPr>
            </w:pPr>
            <w:r w:rsidRPr="00A56ECE">
              <w:rPr>
                <w:sz w:val="26"/>
                <w:szCs w:val="26"/>
              </w:rPr>
              <w:t xml:space="preserve">Quality Attributes: </w:t>
            </w:r>
            <w:r w:rsidRPr="00A56ECE">
              <w:rPr>
                <w:color w:val="000000"/>
                <w:sz w:val="26"/>
                <w:szCs w:val="26"/>
              </w:rPr>
              <w:t>Performance</w:t>
            </w:r>
          </w:p>
        </w:tc>
        <w:tc>
          <w:tcPr>
            <w:tcW w:w="5670" w:type="dxa"/>
            <w:shd w:val="clear" w:color="auto" w:fill="8EAADB" w:themeFill="accent1" w:themeFillTint="99"/>
            <w:vAlign w:val="center"/>
            <w:hideMark/>
          </w:tcPr>
          <w:p w14:paraId="1464E7F4" w14:textId="558C1DDA" w:rsidR="00DD6930" w:rsidRPr="00A56ECE" w:rsidRDefault="00DD6930" w:rsidP="0000062A">
            <w:pPr>
              <w:contextualSpacing/>
              <w:jc w:val="both"/>
              <w:rPr>
                <w:sz w:val="26"/>
                <w:szCs w:val="26"/>
              </w:rPr>
            </w:pPr>
            <w:r w:rsidRPr="00A56ECE">
              <w:rPr>
                <w:sz w:val="26"/>
                <w:szCs w:val="26"/>
              </w:rPr>
              <w:t>ID: QA02</w:t>
            </w:r>
          </w:p>
        </w:tc>
      </w:tr>
      <w:tr w:rsidR="00DD6930" w:rsidRPr="00A56ECE" w14:paraId="1464E7F8" w14:textId="77777777" w:rsidTr="00571AFB">
        <w:trPr>
          <w:trHeight w:val="485"/>
        </w:trPr>
        <w:tc>
          <w:tcPr>
            <w:tcW w:w="4312" w:type="dxa"/>
            <w:vAlign w:val="center"/>
            <w:hideMark/>
          </w:tcPr>
          <w:p w14:paraId="1464E7F6" w14:textId="77777777" w:rsidR="00DD6930" w:rsidRPr="00A56ECE" w:rsidRDefault="00DD6930" w:rsidP="0000062A">
            <w:pPr>
              <w:contextualSpacing/>
              <w:jc w:val="both"/>
              <w:rPr>
                <w:sz w:val="26"/>
                <w:szCs w:val="26"/>
              </w:rPr>
            </w:pPr>
            <w:r w:rsidRPr="00A56ECE">
              <w:rPr>
                <w:sz w:val="26"/>
                <w:szCs w:val="26"/>
              </w:rPr>
              <w:t>Stimulus</w:t>
            </w:r>
          </w:p>
        </w:tc>
        <w:tc>
          <w:tcPr>
            <w:tcW w:w="5670" w:type="dxa"/>
            <w:vAlign w:val="center"/>
            <w:hideMark/>
          </w:tcPr>
          <w:p w14:paraId="1464E7F7" w14:textId="24E2FF50" w:rsidR="00DD6930" w:rsidRPr="00A56ECE" w:rsidRDefault="003D0CA5" w:rsidP="0000062A">
            <w:pPr>
              <w:contextualSpacing/>
              <w:jc w:val="both"/>
              <w:rPr>
                <w:sz w:val="26"/>
                <w:szCs w:val="26"/>
              </w:rPr>
            </w:pPr>
            <w:r w:rsidRPr="00A56ECE">
              <w:rPr>
                <w:sz w:val="26"/>
                <w:szCs w:val="26"/>
              </w:rPr>
              <w:t>Users expect the system to respond to their requests quickly and efficiently.</w:t>
            </w:r>
          </w:p>
        </w:tc>
      </w:tr>
      <w:tr w:rsidR="00DD6930" w:rsidRPr="00A56ECE" w14:paraId="1464E7FB" w14:textId="77777777" w:rsidTr="00571AFB">
        <w:trPr>
          <w:trHeight w:val="530"/>
        </w:trPr>
        <w:tc>
          <w:tcPr>
            <w:tcW w:w="4312" w:type="dxa"/>
            <w:vAlign w:val="center"/>
            <w:hideMark/>
          </w:tcPr>
          <w:p w14:paraId="1464E7F9" w14:textId="77777777" w:rsidR="00DD6930" w:rsidRPr="00A56ECE" w:rsidRDefault="00DD6930" w:rsidP="0000062A">
            <w:pPr>
              <w:contextualSpacing/>
              <w:jc w:val="both"/>
              <w:rPr>
                <w:sz w:val="26"/>
                <w:szCs w:val="26"/>
              </w:rPr>
            </w:pPr>
            <w:r w:rsidRPr="00A56ECE">
              <w:rPr>
                <w:sz w:val="26"/>
                <w:szCs w:val="26"/>
              </w:rPr>
              <w:t>Source(s) of the stimulus</w:t>
            </w:r>
          </w:p>
        </w:tc>
        <w:tc>
          <w:tcPr>
            <w:tcW w:w="5670" w:type="dxa"/>
            <w:vAlign w:val="center"/>
            <w:hideMark/>
          </w:tcPr>
          <w:p w14:paraId="1464E7FA" w14:textId="77777777" w:rsidR="00DD6930" w:rsidRPr="00A56ECE" w:rsidRDefault="00460CFB" w:rsidP="0000062A">
            <w:pPr>
              <w:contextualSpacing/>
              <w:jc w:val="both"/>
              <w:rPr>
                <w:sz w:val="26"/>
                <w:szCs w:val="26"/>
              </w:rPr>
            </w:pPr>
            <w:r w:rsidRPr="00A56ECE">
              <w:rPr>
                <w:sz w:val="26"/>
                <w:szCs w:val="26"/>
              </w:rPr>
              <w:t>Users</w:t>
            </w:r>
          </w:p>
        </w:tc>
      </w:tr>
      <w:tr w:rsidR="00DD6930" w:rsidRPr="00A56ECE" w14:paraId="1464E7FE" w14:textId="77777777" w:rsidTr="00571AFB">
        <w:trPr>
          <w:trHeight w:val="404"/>
        </w:trPr>
        <w:tc>
          <w:tcPr>
            <w:tcW w:w="4312" w:type="dxa"/>
            <w:vAlign w:val="center"/>
            <w:hideMark/>
          </w:tcPr>
          <w:p w14:paraId="1464E7FC" w14:textId="77777777" w:rsidR="00DD6930" w:rsidRPr="00A56ECE" w:rsidRDefault="00DD6930" w:rsidP="0000062A">
            <w:pPr>
              <w:contextualSpacing/>
              <w:jc w:val="both"/>
              <w:rPr>
                <w:sz w:val="26"/>
                <w:szCs w:val="26"/>
              </w:rPr>
            </w:pPr>
            <w:r w:rsidRPr="00A56ECE">
              <w:rPr>
                <w:sz w:val="26"/>
                <w:szCs w:val="26"/>
              </w:rPr>
              <w:t>Relevant environmental conditions</w:t>
            </w:r>
          </w:p>
        </w:tc>
        <w:tc>
          <w:tcPr>
            <w:tcW w:w="5670" w:type="dxa"/>
            <w:vAlign w:val="center"/>
            <w:hideMark/>
          </w:tcPr>
          <w:p w14:paraId="1464E7FD" w14:textId="571D9AA9" w:rsidR="00DD6930" w:rsidRPr="00A56ECE" w:rsidRDefault="003D0CA5" w:rsidP="0000062A">
            <w:pPr>
              <w:contextualSpacing/>
              <w:jc w:val="both"/>
              <w:rPr>
                <w:sz w:val="26"/>
                <w:szCs w:val="26"/>
              </w:rPr>
            </w:pPr>
            <w:r w:rsidRPr="00A56ECE">
              <w:rPr>
                <w:sz w:val="26"/>
                <w:szCs w:val="26"/>
              </w:rPr>
              <w:t>The system is running under normal operational conditions without interruptions.</w:t>
            </w:r>
          </w:p>
        </w:tc>
      </w:tr>
      <w:tr w:rsidR="00DD6930" w:rsidRPr="00A56ECE" w14:paraId="1464E801" w14:textId="77777777" w:rsidTr="00571AFB">
        <w:trPr>
          <w:trHeight w:val="512"/>
        </w:trPr>
        <w:tc>
          <w:tcPr>
            <w:tcW w:w="4312" w:type="dxa"/>
            <w:vAlign w:val="center"/>
            <w:hideMark/>
          </w:tcPr>
          <w:p w14:paraId="1464E7FF" w14:textId="77777777" w:rsidR="00DD6930" w:rsidRPr="00A56ECE" w:rsidRDefault="00DD6930" w:rsidP="0000062A">
            <w:pPr>
              <w:contextualSpacing/>
              <w:jc w:val="both"/>
              <w:rPr>
                <w:sz w:val="26"/>
                <w:szCs w:val="26"/>
              </w:rPr>
            </w:pPr>
            <w:r w:rsidRPr="00A56ECE">
              <w:rPr>
                <w:sz w:val="26"/>
                <w:szCs w:val="26"/>
              </w:rPr>
              <w:t>Architectural elements</w:t>
            </w:r>
          </w:p>
        </w:tc>
        <w:tc>
          <w:tcPr>
            <w:tcW w:w="5670" w:type="dxa"/>
            <w:vAlign w:val="center"/>
            <w:hideMark/>
          </w:tcPr>
          <w:p w14:paraId="1464E800" w14:textId="60F5C404" w:rsidR="00DD6930" w:rsidRPr="00A56ECE" w:rsidRDefault="003D0CA5" w:rsidP="0000062A">
            <w:pPr>
              <w:contextualSpacing/>
              <w:jc w:val="both"/>
              <w:rPr>
                <w:sz w:val="26"/>
                <w:szCs w:val="26"/>
              </w:rPr>
            </w:pPr>
            <w:r w:rsidRPr="00A56ECE">
              <w:rPr>
                <w:sz w:val="26"/>
                <w:szCs w:val="26"/>
              </w:rPr>
              <w:t xml:space="preserve">The entire </w:t>
            </w:r>
            <w:r w:rsidRPr="00A56ECE">
              <w:rPr>
                <w:rStyle w:val="Strong"/>
                <w:b w:val="0"/>
                <w:bCs w:val="0"/>
                <w:sz w:val="26"/>
                <w:szCs w:val="26"/>
              </w:rPr>
              <w:t>System</w:t>
            </w:r>
            <w:r w:rsidRPr="00A56ECE">
              <w:rPr>
                <w:sz w:val="26"/>
                <w:szCs w:val="26"/>
              </w:rPr>
              <w:t>, including backend, database, and front-end interfaces.</w:t>
            </w:r>
          </w:p>
        </w:tc>
      </w:tr>
      <w:tr w:rsidR="00DD6930" w:rsidRPr="00A56ECE" w14:paraId="1464E804" w14:textId="77777777" w:rsidTr="00571AFB">
        <w:trPr>
          <w:trHeight w:val="530"/>
        </w:trPr>
        <w:tc>
          <w:tcPr>
            <w:tcW w:w="4312" w:type="dxa"/>
            <w:vAlign w:val="center"/>
            <w:hideMark/>
          </w:tcPr>
          <w:p w14:paraId="1464E802" w14:textId="77777777" w:rsidR="00DD6930" w:rsidRPr="00A56ECE" w:rsidRDefault="00DD6930" w:rsidP="0000062A">
            <w:pPr>
              <w:contextualSpacing/>
              <w:jc w:val="both"/>
              <w:rPr>
                <w:sz w:val="26"/>
                <w:szCs w:val="26"/>
              </w:rPr>
            </w:pPr>
            <w:r w:rsidRPr="00A56ECE">
              <w:rPr>
                <w:sz w:val="26"/>
                <w:szCs w:val="26"/>
              </w:rPr>
              <w:t>System response</w:t>
            </w:r>
          </w:p>
        </w:tc>
        <w:tc>
          <w:tcPr>
            <w:tcW w:w="5670" w:type="dxa"/>
            <w:vAlign w:val="center"/>
          </w:tcPr>
          <w:p w14:paraId="1464E803" w14:textId="10078DB7" w:rsidR="00DD6930" w:rsidRPr="00A56ECE" w:rsidRDefault="003D0CA5" w:rsidP="0000062A">
            <w:pPr>
              <w:contextualSpacing/>
              <w:jc w:val="both"/>
              <w:rPr>
                <w:sz w:val="26"/>
                <w:szCs w:val="26"/>
              </w:rPr>
            </w:pPr>
            <w:r w:rsidRPr="00A56ECE">
              <w:rPr>
                <w:sz w:val="26"/>
                <w:szCs w:val="26"/>
              </w:rPr>
              <w:t>Users should be able to access the system and interact with it with minimal delays.</w:t>
            </w:r>
          </w:p>
        </w:tc>
      </w:tr>
      <w:tr w:rsidR="00DD6930" w:rsidRPr="00A56ECE" w14:paraId="1464E807" w14:textId="77777777" w:rsidTr="00571AFB">
        <w:tc>
          <w:tcPr>
            <w:tcW w:w="4312" w:type="dxa"/>
            <w:vAlign w:val="center"/>
            <w:hideMark/>
          </w:tcPr>
          <w:p w14:paraId="1464E805" w14:textId="77777777" w:rsidR="00DD6930" w:rsidRPr="00A56ECE" w:rsidRDefault="00DD6930" w:rsidP="0000062A">
            <w:pPr>
              <w:contextualSpacing/>
              <w:jc w:val="both"/>
              <w:rPr>
                <w:sz w:val="26"/>
                <w:szCs w:val="26"/>
              </w:rPr>
            </w:pPr>
            <w:r w:rsidRPr="00A56ECE">
              <w:rPr>
                <w:sz w:val="26"/>
                <w:szCs w:val="26"/>
              </w:rPr>
              <w:t>Response measure(s)</w:t>
            </w:r>
          </w:p>
        </w:tc>
        <w:tc>
          <w:tcPr>
            <w:tcW w:w="5670" w:type="dxa"/>
            <w:vAlign w:val="center"/>
            <w:hideMark/>
          </w:tcPr>
          <w:p w14:paraId="51A832A4" w14:textId="0761B587" w:rsidR="003D0CA5" w:rsidRPr="00A56ECE" w:rsidRDefault="003D0CA5" w:rsidP="0000062A">
            <w:pPr>
              <w:pStyle w:val="NormalWeb"/>
              <w:spacing w:before="0" w:beforeAutospacing="0" w:after="0" w:afterAutospacing="0"/>
              <w:rPr>
                <w:sz w:val="26"/>
                <w:szCs w:val="26"/>
              </w:rPr>
            </w:pPr>
            <w:r w:rsidRPr="00A56ECE">
              <w:rPr>
                <w:rStyle w:val="Strong"/>
                <w:rFonts w:eastAsiaTheme="majorEastAsia"/>
                <w:b w:val="0"/>
                <w:bCs w:val="0"/>
                <w:sz w:val="26"/>
                <w:szCs w:val="26"/>
              </w:rPr>
              <w:t>Login Time</w:t>
            </w:r>
            <w:r w:rsidRPr="00A56ECE">
              <w:rPr>
                <w:sz w:val="26"/>
                <w:szCs w:val="26"/>
              </w:rPr>
              <w:t xml:space="preserve">: The system should allow users to log in within </w:t>
            </w:r>
            <w:r w:rsidRPr="00A56ECE">
              <w:rPr>
                <w:rStyle w:val="Strong"/>
                <w:rFonts w:eastAsiaTheme="majorEastAsia"/>
                <w:b w:val="0"/>
                <w:bCs w:val="0"/>
                <w:sz w:val="26"/>
                <w:szCs w:val="26"/>
              </w:rPr>
              <w:t>3 seconds</w:t>
            </w:r>
            <w:r w:rsidRPr="00A56ECE">
              <w:rPr>
                <w:sz w:val="26"/>
                <w:szCs w:val="26"/>
              </w:rPr>
              <w:t>.</w:t>
            </w:r>
          </w:p>
          <w:p w14:paraId="3CABA461" w14:textId="4A7DB4C3" w:rsidR="003D0CA5" w:rsidRPr="00A56ECE" w:rsidRDefault="003D0CA5" w:rsidP="0000062A">
            <w:pPr>
              <w:pStyle w:val="NormalWeb"/>
              <w:spacing w:before="0" w:beforeAutospacing="0" w:after="0" w:afterAutospacing="0"/>
              <w:rPr>
                <w:sz w:val="26"/>
                <w:szCs w:val="26"/>
              </w:rPr>
            </w:pPr>
            <w:r w:rsidRPr="00A56ECE">
              <w:rPr>
                <w:rStyle w:val="Strong"/>
                <w:rFonts w:eastAsiaTheme="majorEastAsia"/>
                <w:b w:val="0"/>
                <w:bCs w:val="0"/>
                <w:sz w:val="26"/>
                <w:szCs w:val="26"/>
              </w:rPr>
              <w:t>Search Time</w:t>
            </w:r>
            <w:r w:rsidRPr="00A56ECE">
              <w:rPr>
                <w:sz w:val="26"/>
                <w:szCs w:val="26"/>
              </w:rPr>
              <w:t xml:space="preserve">: The system should return search results within </w:t>
            </w:r>
            <w:r w:rsidRPr="00A56ECE">
              <w:rPr>
                <w:rStyle w:val="Strong"/>
                <w:rFonts w:eastAsiaTheme="majorEastAsia"/>
                <w:b w:val="0"/>
                <w:bCs w:val="0"/>
                <w:sz w:val="26"/>
                <w:szCs w:val="26"/>
              </w:rPr>
              <w:t>5 seconds</w:t>
            </w:r>
            <w:r w:rsidRPr="00A56ECE">
              <w:rPr>
                <w:sz w:val="26"/>
                <w:szCs w:val="26"/>
              </w:rPr>
              <w:t>.</w:t>
            </w:r>
          </w:p>
          <w:p w14:paraId="1464E806" w14:textId="5532E702" w:rsidR="00DD6930" w:rsidRPr="00A56ECE" w:rsidRDefault="003D0CA5" w:rsidP="0000062A">
            <w:pPr>
              <w:pStyle w:val="NormalWeb"/>
              <w:spacing w:before="0" w:beforeAutospacing="0" w:after="0" w:afterAutospacing="0"/>
              <w:rPr>
                <w:sz w:val="26"/>
                <w:szCs w:val="26"/>
              </w:rPr>
            </w:pPr>
            <w:r w:rsidRPr="00A56ECE">
              <w:rPr>
                <w:rStyle w:val="Strong"/>
                <w:rFonts w:eastAsiaTheme="majorEastAsia"/>
                <w:b w:val="0"/>
                <w:bCs w:val="0"/>
                <w:sz w:val="26"/>
                <w:szCs w:val="26"/>
              </w:rPr>
              <w:t>Other Functionality</w:t>
            </w:r>
            <w:r w:rsidRPr="00A56ECE">
              <w:rPr>
                <w:sz w:val="26"/>
                <w:szCs w:val="26"/>
              </w:rPr>
              <w:t xml:space="preserve">: All other system functions (e.g., viewing fall events, notifications) should respond within </w:t>
            </w:r>
            <w:r w:rsidRPr="00A56ECE">
              <w:rPr>
                <w:rStyle w:val="Strong"/>
                <w:rFonts w:eastAsiaTheme="majorEastAsia"/>
                <w:b w:val="0"/>
                <w:bCs w:val="0"/>
                <w:sz w:val="26"/>
                <w:szCs w:val="26"/>
              </w:rPr>
              <w:t>5 seconds</w:t>
            </w:r>
            <w:r w:rsidRPr="00A56ECE">
              <w:rPr>
                <w:sz w:val="26"/>
                <w:szCs w:val="26"/>
              </w:rPr>
              <w:t>.</w:t>
            </w:r>
          </w:p>
        </w:tc>
      </w:tr>
    </w:tbl>
    <w:p w14:paraId="1464E80A" w14:textId="23CE83C8" w:rsidR="00CF0A06" w:rsidRDefault="00CF0A06" w:rsidP="00777898">
      <w:pPr>
        <w:pStyle w:val="ListParagraph"/>
        <w:numPr>
          <w:ilvl w:val="0"/>
          <w:numId w:val="37"/>
        </w:numPr>
        <w:spacing w:before="240" w:line="360" w:lineRule="auto"/>
        <w:jc w:val="both"/>
        <w:rPr>
          <w:rFonts w:cs="Times New Roman"/>
          <w:sz w:val="26"/>
          <w:szCs w:val="26"/>
        </w:rPr>
      </w:pPr>
      <w:r w:rsidRPr="00A56ECE">
        <w:rPr>
          <w:rFonts w:cs="Times New Roman"/>
          <w:sz w:val="26"/>
          <w:szCs w:val="26"/>
        </w:rPr>
        <w:t xml:space="preserve">Security: </w:t>
      </w:r>
      <w:r w:rsidR="003D0CA5" w:rsidRPr="00A56ECE">
        <w:rPr>
          <w:rFonts w:cs="Times New Roman"/>
          <w:sz w:val="26"/>
          <w:szCs w:val="26"/>
        </w:rPr>
        <w:t>Security ensures that user data, particularly sensitive information like personal details, bank account information, and transaction history, is kept secure to prevent unauthorized access and potential theft. The system must protect users' private data and maintain confidentiality and integrity at all times.</w:t>
      </w:r>
    </w:p>
    <w:p w14:paraId="0FD057F6" w14:textId="77777777" w:rsidR="00E11B22" w:rsidRDefault="00E11B22" w:rsidP="00777898">
      <w:pPr>
        <w:pStyle w:val="ListParagraph"/>
        <w:spacing w:before="240" w:after="0" w:line="360" w:lineRule="auto"/>
        <w:jc w:val="center"/>
        <w:rPr>
          <w:rFonts w:cs="Times New Roman"/>
          <w:b/>
          <w:bCs/>
          <w:iCs/>
          <w:sz w:val="26"/>
          <w:szCs w:val="26"/>
          <w:lang w:val="vi-VN"/>
        </w:rPr>
      </w:pPr>
      <w:bookmarkStart w:id="15" w:name="_Toc355374879"/>
    </w:p>
    <w:p w14:paraId="7CE1DDAE" w14:textId="77777777" w:rsidR="00E11B22" w:rsidRDefault="00E11B22" w:rsidP="00777898">
      <w:pPr>
        <w:pStyle w:val="ListParagraph"/>
        <w:spacing w:before="240" w:after="0" w:line="360" w:lineRule="auto"/>
        <w:jc w:val="center"/>
        <w:rPr>
          <w:rFonts w:cs="Times New Roman"/>
          <w:b/>
          <w:bCs/>
          <w:iCs/>
          <w:sz w:val="26"/>
          <w:szCs w:val="26"/>
          <w:lang w:val="vi-VN"/>
        </w:rPr>
      </w:pPr>
    </w:p>
    <w:p w14:paraId="72AC2231" w14:textId="77777777" w:rsidR="00E11B22" w:rsidRDefault="00E11B22" w:rsidP="00777898">
      <w:pPr>
        <w:pStyle w:val="ListParagraph"/>
        <w:spacing w:before="240" w:after="0" w:line="360" w:lineRule="auto"/>
        <w:jc w:val="center"/>
        <w:rPr>
          <w:rFonts w:cs="Times New Roman"/>
          <w:b/>
          <w:bCs/>
          <w:iCs/>
          <w:sz w:val="26"/>
          <w:szCs w:val="26"/>
          <w:lang w:val="vi-VN"/>
        </w:rPr>
      </w:pPr>
    </w:p>
    <w:p w14:paraId="6E638247" w14:textId="77777777" w:rsidR="00E11B22" w:rsidRDefault="00E11B22" w:rsidP="00777898">
      <w:pPr>
        <w:pStyle w:val="ListParagraph"/>
        <w:spacing w:before="240" w:after="0" w:line="360" w:lineRule="auto"/>
        <w:jc w:val="center"/>
        <w:rPr>
          <w:rFonts w:cs="Times New Roman"/>
          <w:b/>
          <w:bCs/>
          <w:iCs/>
          <w:sz w:val="26"/>
          <w:szCs w:val="26"/>
          <w:lang w:val="vi-VN"/>
        </w:rPr>
      </w:pPr>
    </w:p>
    <w:p w14:paraId="138F8E8F" w14:textId="77777777" w:rsidR="00E11B22" w:rsidRDefault="00E11B22" w:rsidP="00777898">
      <w:pPr>
        <w:pStyle w:val="ListParagraph"/>
        <w:spacing w:before="240" w:after="0" w:line="360" w:lineRule="auto"/>
        <w:jc w:val="center"/>
        <w:rPr>
          <w:rFonts w:cs="Times New Roman"/>
          <w:b/>
          <w:bCs/>
          <w:iCs/>
          <w:sz w:val="26"/>
          <w:szCs w:val="26"/>
          <w:lang w:val="vi-VN"/>
        </w:rPr>
      </w:pPr>
    </w:p>
    <w:p w14:paraId="53F7FF9C" w14:textId="77777777" w:rsidR="00E11B22" w:rsidRDefault="00E11B22" w:rsidP="00777898">
      <w:pPr>
        <w:pStyle w:val="ListParagraph"/>
        <w:spacing w:before="240" w:after="0" w:line="360" w:lineRule="auto"/>
        <w:jc w:val="center"/>
        <w:rPr>
          <w:rFonts w:cs="Times New Roman"/>
          <w:b/>
          <w:bCs/>
          <w:iCs/>
          <w:sz w:val="26"/>
          <w:szCs w:val="26"/>
          <w:lang w:val="vi-VN"/>
        </w:rPr>
      </w:pPr>
    </w:p>
    <w:p w14:paraId="1F04EF13" w14:textId="77777777" w:rsidR="00E11B22" w:rsidRDefault="00E11B22" w:rsidP="00777898">
      <w:pPr>
        <w:pStyle w:val="ListParagraph"/>
        <w:spacing w:before="240" w:after="0" w:line="360" w:lineRule="auto"/>
        <w:jc w:val="center"/>
        <w:rPr>
          <w:rFonts w:cs="Times New Roman"/>
          <w:b/>
          <w:bCs/>
          <w:iCs/>
          <w:sz w:val="26"/>
          <w:szCs w:val="26"/>
          <w:lang w:val="vi-VN"/>
        </w:rPr>
      </w:pPr>
    </w:p>
    <w:p w14:paraId="10F8F4BB" w14:textId="6C15E527" w:rsidR="00777898" w:rsidRPr="00777898" w:rsidRDefault="00777898" w:rsidP="00777898">
      <w:pPr>
        <w:pStyle w:val="ListParagraph"/>
        <w:spacing w:before="240" w:after="0" w:line="360" w:lineRule="auto"/>
        <w:jc w:val="center"/>
        <w:rPr>
          <w:rFonts w:cs="Times New Roman"/>
          <w:i/>
          <w:sz w:val="26"/>
          <w:szCs w:val="26"/>
        </w:rPr>
      </w:pPr>
      <w:r w:rsidRPr="00A56ECE">
        <w:rPr>
          <w:rFonts w:cs="Times New Roman"/>
          <w:b/>
          <w:bCs/>
          <w:iCs/>
          <w:sz w:val="26"/>
          <w:szCs w:val="26"/>
        </w:rPr>
        <w:lastRenderedPageBreak/>
        <w:t xml:space="preserve">Table </w:t>
      </w:r>
      <w:r w:rsidR="00EF6F13">
        <w:rPr>
          <w:rFonts w:cs="Times New Roman"/>
          <w:b/>
          <w:bCs/>
          <w:iCs/>
          <w:sz w:val="26"/>
          <w:szCs w:val="26"/>
        </w:rPr>
        <w:t>4</w:t>
      </w:r>
      <w:r w:rsidRPr="00A56ECE">
        <w:rPr>
          <w:rFonts w:cs="Times New Roman"/>
          <w:b/>
          <w:bCs/>
          <w:iCs/>
          <w:sz w:val="26"/>
          <w:szCs w:val="26"/>
        </w:rPr>
        <w:t>:</w:t>
      </w:r>
      <w:r w:rsidRPr="00A56ECE">
        <w:rPr>
          <w:rFonts w:cs="Times New Roman"/>
          <w:i/>
          <w:sz w:val="26"/>
          <w:szCs w:val="26"/>
        </w:rPr>
        <w:t xml:space="preserve"> Quality Attributes: Security</w:t>
      </w:r>
      <w:bookmarkEnd w:id="15"/>
    </w:p>
    <w:tbl>
      <w:tblPr>
        <w:tblStyle w:val="TableGrid"/>
        <w:tblW w:w="0" w:type="auto"/>
        <w:tblBorders>
          <w:top w:val="single" w:sz="6" w:space="0" w:color="2F5496" w:themeColor="accent1" w:themeShade="BF"/>
          <w:left w:val="single" w:sz="6" w:space="0" w:color="2F5496" w:themeColor="accent1" w:themeShade="BF"/>
          <w:bottom w:val="single" w:sz="6" w:space="0" w:color="2F5496" w:themeColor="accent1" w:themeShade="BF"/>
          <w:right w:val="single" w:sz="6" w:space="0" w:color="2F5496" w:themeColor="accent1" w:themeShade="BF"/>
          <w:insideH w:val="single" w:sz="6" w:space="0" w:color="2F5496" w:themeColor="accent1" w:themeShade="BF"/>
          <w:insideV w:val="single" w:sz="6" w:space="0" w:color="2F5496" w:themeColor="accent1" w:themeShade="BF"/>
        </w:tblBorders>
        <w:tblLook w:val="04A0" w:firstRow="1" w:lastRow="0" w:firstColumn="1" w:lastColumn="0" w:noHBand="0" w:noVBand="1"/>
      </w:tblPr>
      <w:tblGrid>
        <w:gridCol w:w="4247"/>
        <w:gridCol w:w="4852"/>
      </w:tblGrid>
      <w:tr w:rsidR="00DD6930" w:rsidRPr="00A56ECE" w14:paraId="1464E80D" w14:textId="77777777" w:rsidTr="00DA6D1D">
        <w:trPr>
          <w:trHeight w:val="440"/>
        </w:trPr>
        <w:tc>
          <w:tcPr>
            <w:tcW w:w="4312" w:type="dxa"/>
            <w:shd w:val="clear" w:color="auto" w:fill="8EAADB" w:themeFill="accent1" w:themeFillTint="99"/>
            <w:vAlign w:val="center"/>
            <w:hideMark/>
          </w:tcPr>
          <w:p w14:paraId="1464E80B" w14:textId="480C07C0" w:rsidR="00DD6930" w:rsidRPr="00A56ECE" w:rsidRDefault="000C5056" w:rsidP="0000062A">
            <w:pPr>
              <w:contextualSpacing/>
              <w:jc w:val="both"/>
              <w:rPr>
                <w:bCs/>
                <w:sz w:val="26"/>
                <w:szCs w:val="26"/>
              </w:rPr>
            </w:pPr>
            <w:r w:rsidRPr="00A56ECE">
              <w:rPr>
                <w:sz w:val="26"/>
                <w:szCs w:val="26"/>
              </w:rPr>
              <w:br w:type="page"/>
            </w:r>
            <w:r w:rsidR="00DD6930" w:rsidRPr="00A56ECE">
              <w:rPr>
                <w:bCs/>
                <w:sz w:val="26"/>
                <w:szCs w:val="26"/>
              </w:rPr>
              <w:t xml:space="preserve">Quality Attributes: </w:t>
            </w:r>
            <w:r w:rsidR="00DD6930" w:rsidRPr="00A56ECE">
              <w:rPr>
                <w:bCs/>
                <w:color w:val="000000"/>
                <w:sz w:val="26"/>
                <w:szCs w:val="26"/>
              </w:rPr>
              <w:t>Security</w:t>
            </w:r>
          </w:p>
        </w:tc>
        <w:tc>
          <w:tcPr>
            <w:tcW w:w="4930" w:type="dxa"/>
            <w:shd w:val="clear" w:color="auto" w:fill="8EAADB" w:themeFill="accent1" w:themeFillTint="99"/>
            <w:vAlign w:val="center"/>
            <w:hideMark/>
          </w:tcPr>
          <w:p w14:paraId="1464E80C" w14:textId="2D5F9CB8" w:rsidR="00DD6930" w:rsidRPr="00A56ECE" w:rsidRDefault="00DD6930" w:rsidP="0000062A">
            <w:pPr>
              <w:contextualSpacing/>
              <w:jc w:val="both"/>
              <w:rPr>
                <w:bCs/>
                <w:sz w:val="26"/>
                <w:szCs w:val="26"/>
              </w:rPr>
            </w:pPr>
            <w:r w:rsidRPr="00A56ECE">
              <w:rPr>
                <w:bCs/>
                <w:sz w:val="26"/>
                <w:szCs w:val="26"/>
              </w:rPr>
              <w:t>ID: QA03</w:t>
            </w:r>
          </w:p>
        </w:tc>
      </w:tr>
      <w:tr w:rsidR="00DD6930" w:rsidRPr="00A56ECE" w14:paraId="1464E810" w14:textId="77777777" w:rsidTr="00DA6D1D">
        <w:trPr>
          <w:trHeight w:val="485"/>
        </w:trPr>
        <w:tc>
          <w:tcPr>
            <w:tcW w:w="4312" w:type="dxa"/>
            <w:hideMark/>
          </w:tcPr>
          <w:p w14:paraId="1464E80E" w14:textId="77777777" w:rsidR="00DD6930" w:rsidRPr="00A56ECE" w:rsidRDefault="00DD6930" w:rsidP="0000062A">
            <w:pPr>
              <w:contextualSpacing/>
              <w:jc w:val="both"/>
              <w:rPr>
                <w:bCs/>
                <w:sz w:val="26"/>
                <w:szCs w:val="26"/>
              </w:rPr>
            </w:pPr>
            <w:r w:rsidRPr="00A56ECE">
              <w:rPr>
                <w:bCs/>
                <w:sz w:val="26"/>
                <w:szCs w:val="26"/>
              </w:rPr>
              <w:t>Stimulus</w:t>
            </w:r>
          </w:p>
        </w:tc>
        <w:tc>
          <w:tcPr>
            <w:tcW w:w="4930" w:type="dxa"/>
            <w:vAlign w:val="center"/>
            <w:hideMark/>
          </w:tcPr>
          <w:p w14:paraId="1464E80F" w14:textId="6702976C" w:rsidR="00DD6930" w:rsidRPr="00A56ECE" w:rsidRDefault="003D0CA5" w:rsidP="0000062A">
            <w:pPr>
              <w:contextualSpacing/>
              <w:rPr>
                <w:bCs/>
                <w:sz w:val="26"/>
                <w:szCs w:val="26"/>
              </w:rPr>
            </w:pPr>
            <w:r w:rsidRPr="00A56ECE">
              <w:rPr>
                <w:bCs/>
                <w:sz w:val="26"/>
                <w:szCs w:val="26"/>
              </w:rPr>
              <w:t>Users need to feel confident that their personal and financial information is secure and protected from unauthorized access</w:t>
            </w:r>
            <w:r w:rsidR="00DD6930" w:rsidRPr="00A56ECE">
              <w:rPr>
                <w:bCs/>
                <w:sz w:val="26"/>
                <w:szCs w:val="26"/>
              </w:rPr>
              <w:t>.</w:t>
            </w:r>
          </w:p>
        </w:tc>
      </w:tr>
      <w:tr w:rsidR="00DD6930" w:rsidRPr="00A56ECE" w14:paraId="1464E813" w14:textId="77777777" w:rsidTr="00DA6D1D">
        <w:trPr>
          <w:trHeight w:val="530"/>
        </w:trPr>
        <w:tc>
          <w:tcPr>
            <w:tcW w:w="4312" w:type="dxa"/>
            <w:hideMark/>
          </w:tcPr>
          <w:p w14:paraId="1464E811" w14:textId="77777777" w:rsidR="00DD6930" w:rsidRPr="00A56ECE" w:rsidRDefault="00DD6930" w:rsidP="0000062A">
            <w:pPr>
              <w:contextualSpacing/>
              <w:jc w:val="both"/>
              <w:rPr>
                <w:bCs/>
                <w:sz w:val="26"/>
                <w:szCs w:val="26"/>
              </w:rPr>
            </w:pPr>
            <w:r w:rsidRPr="00A56ECE">
              <w:rPr>
                <w:bCs/>
                <w:sz w:val="26"/>
                <w:szCs w:val="26"/>
              </w:rPr>
              <w:t>Source(s) of the stimulus</w:t>
            </w:r>
          </w:p>
        </w:tc>
        <w:tc>
          <w:tcPr>
            <w:tcW w:w="4930" w:type="dxa"/>
            <w:vAlign w:val="center"/>
            <w:hideMark/>
          </w:tcPr>
          <w:p w14:paraId="1464E812" w14:textId="6DEBBE1E" w:rsidR="00DD6930" w:rsidRPr="00A56ECE" w:rsidRDefault="003D0CA5" w:rsidP="0000062A">
            <w:pPr>
              <w:contextualSpacing/>
              <w:rPr>
                <w:bCs/>
                <w:sz w:val="26"/>
                <w:szCs w:val="26"/>
              </w:rPr>
            </w:pPr>
            <w:r w:rsidRPr="00A56ECE">
              <w:rPr>
                <w:bCs/>
                <w:sz w:val="26"/>
                <w:szCs w:val="26"/>
              </w:rPr>
              <w:t>Users</w:t>
            </w:r>
          </w:p>
        </w:tc>
      </w:tr>
      <w:tr w:rsidR="00DD6930" w:rsidRPr="00A56ECE" w14:paraId="1464E816" w14:textId="77777777" w:rsidTr="00DA6D1D">
        <w:trPr>
          <w:trHeight w:val="404"/>
        </w:trPr>
        <w:tc>
          <w:tcPr>
            <w:tcW w:w="4312" w:type="dxa"/>
            <w:hideMark/>
          </w:tcPr>
          <w:p w14:paraId="1464E814" w14:textId="77777777" w:rsidR="00DD6930" w:rsidRPr="00A56ECE" w:rsidRDefault="00DD6930" w:rsidP="0000062A">
            <w:pPr>
              <w:contextualSpacing/>
              <w:jc w:val="both"/>
              <w:rPr>
                <w:bCs/>
                <w:sz w:val="26"/>
                <w:szCs w:val="26"/>
              </w:rPr>
            </w:pPr>
            <w:r w:rsidRPr="00A56ECE">
              <w:rPr>
                <w:bCs/>
                <w:sz w:val="26"/>
                <w:szCs w:val="26"/>
              </w:rPr>
              <w:t>Relevant environmental conditions</w:t>
            </w:r>
          </w:p>
        </w:tc>
        <w:tc>
          <w:tcPr>
            <w:tcW w:w="4930" w:type="dxa"/>
            <w:vAlign w:val="center"/>
            <w:hideMark/>
          </w:tcPr>
          <w:p w14:paraId="1464E815" w14:textId="0749FA3A" w:rsidR="00DD6930" w:rsidRPr="00A56ECE" w:rsidRDefault="003D0CA5" w:rsidP="0000062A">
            <w:pPr>
              <w:contextualSpacing/>
              <w:rPr>
                <w:bCs/>
                <w:sz w:val="26"/>
                <w:szCs w:val="26"/>
              </w:rPr>
            </w:pPr>
            <w:r w:rsidRPr="00A56ECE">
              <w:rPr>
                <w:bCs/>
                <w:sz w:val="26"/>
                <w:szCs w:val="26"/>
              </w:rPr>
              <w:t>The system is operating normally with secure connections and proper security measures in place.</w:t>
            </w:r>
          </w:p>
        </w:tc>
      </w:tr>
      <w:tr w:rsidR="00DD6930" w:rsidRPr="00A56ECE" w14:paraId="1464E819" w14:textId="77777777" w:rsidTr="00DA6D1D">
        <w:trPr>
          <w:trHeight w:val="512"/>
        </w:trPr>
        <w:tc>
          <w:tcPr>
            <w:tcW w:w="4312" w:type="dxa"/>
            <w:hideMark/>
          </w:tcPr>
          <w:p w14:paraId="1464E817" w14:textId="77777777" w:rsidR="00DD6930" w:rsidRPr="00A56ECE" w:rsidRDefault="00DD6930" w:rsidP="0000062A">
            <w:pPr>
              <w:contextualSpacing/>
              <w:jc w:val="both"/>
              <w:rPr>
                <w:bCs/>
                <w:sz w:val="26"/>
                <w:szCs w:val="26"/>
              </w:rPr>
            </w:pPr>
            <w:r w:rsidRPr="00A56ECE">
              <w:rPr>
                <w:bCs/>
                <w:sz w:val="26"/>
                <w:szCs w:val="26"/>
              </w:rPr>
              <w:t>Architectural elements</w:t>
            </w:r>
          </w:p>
        </w:tc>
        <w:tc>
          <w:tcPr>
            <w:tcW w:w="4930" w:type="dxa"/>
            <w:vAlign w:val="center"/>
            <w:hideMark/>
          </w:tcPr>
          <w:p w14:paraId="1464E818" w14:textId="50114FA4" w:rsidR="00DD6930" w:rsidRPr="00A56ECE" w:rsidRDefault="003D0CA5" w:rsidP="0000062A">
            <w:pPr>
              <w:contextualSpacing/>
              <w:rPr>
                <w:bCs/>
                <w:sz w:val="26"/>
                <w:szCs w:val="26"/>
              </w:rPr>
            </w:pPr>
            <w:r w:rsidRPr="00A56ECE">
              <w:rPr>
                <w:rStyle w:val="Strong"/>
                <w:b w:val="0"/>
                <w:sz w:val="26"/>
                <w:szCs w:val="26"/>
              </w:rPr>
              <w:t>Network</w:t>
            </w:r>
            <w:r w:rsidR="00DA6D1D" w:rsidRPr="00A56ECE">
              <w:rPr>
                <w:rStyle w:val="Strong"/>
                <w:b w:val="0"/>
                <w:sz w:val="26"/>
                <w:szCs w:val="26"/>
              </w:rPr>
              <w:t xml:space="preserve"> </w:t>
            </w:r>
            <w:r w:rsidRPr="00A56ECE">
              <w:rPr>
                <w:rStyle w:val="Strong"/>
                <w:b w:val="0"/>
                <w:sz w:val="26"/>
                <w:szCs w:val="26"/>
              </w:rPr>
              <w:t>Security</w:t>
            </w:r>
            <w:r w:rsidRPr="00A56ECE">
              <w:rPr>
                <w:bCs/>
                <w:sz w:val="26"/>
                <w:szCs w:val="26"/>
              </w:rPr>
              <w:t xml:space="preserve">, </w:t>
            </w:r>
            <w:r w:rsidRPr="00A56ECE">
              <w:rPr>
                <w:rStyle w:val="Strong"/>
                <w:b w:val="0"/>
                <w:sz w:val="26"/>
                <w:szCs w:val="26"/>
              </w:rPr>
              <w:t>Backend System</w:t>
            </w:r>
            <w:r w:rsidRPr="00A56ECE">
              <w:rPr>
                <w:bCs/>
                <w:sz w:val="26"/>
                <w:szCs w:val="26"/>
              </w:rPr>
              <w:t xml:space="preserve">, </w:t>
            </w:r>
            <w:r w:rsidRPr="00A56ECE">
              <w:rPr>
                <w:rStyle w:val="Strong"/>
                <w:b w:val="0"/>
                <w:sz w:val="26"/>
                <w:szCs w:val="26"/>
              </w:rPr>
              <w:t>Authentication Mechanism</w:t>
            </w:r>
            <w:r w:rsidRPr="00A56ECE">
              <w:rPr>
                <w:bCs/>
                <w:sz w:val="26"/>
                <w:szCs w:val="26"/>
              </w:rPr>
              <w:t xml:space="preserve"> (JWT).</w:t>
            </w:r>
          </w:p>
        </w:tc>
      </w:tr>
      <w:tr w:rsidR="00DD6930" w:rsidRPr="00A56ECE" w14:paraId="1464E81C" w14:textId="77777777" w:rsidTr="00DA6D1D">
        <w:trPr>
          <w:trHeight w:val="530"/>
        </w:trPr>
        <w:tc>
          <w:tcPr>
            <w:tcW w:w="4312" w:type="dxa"/>
            <w:hideMark/>
          </w:tcPr>
          <w:p w14:paraId="1464E81A" w14:textId="77777777" w:rsidR="00DD6930" w:rsidRPr="00A56ECE" w:rsidRDefault="00DD6930" w:rsidP="0000062A">
            <w:pPr>
              <w:contextualSpacing/>
              <w:jc w:val="both"/>
              <w:rPr>
                <w:bCs/>
                <w:sz w:val="26"/>
                <w:szCs w:val="26"/>
              </w:rPr>
            </w:pPr>
            <w:r w:rsidRPr="00A56ECE">
              <w:rPr>
                <w:bCs/>
                <w:sz w:val="26"/>
                <w:szCs w:val="26"/>
              </w:rPr>
              <w:t>System response</w:t>
            </w:r>
          </w:p>
        </w:tc>
        <w:tc>
          <w:tcPr>
            <w:tcW w:w="4930" w:type="dxa"/>
            <w:vAlign w:val="center"/>
            <w:hideMark/>
          </w:tcPr>
          <w:p w14:paraId="1464E81B" w14:textId="6E882C89" w:rsidR="00DD6930" w:rsidRPr="00A56ECE" w:rsidRDefault="003D0CA5" w:rsidP="0000062A">
            <w:pPr>
              <w:contextualSpacing/>
              <w:rPr>
                <w:bCs/>
                <w:sz w:val="26"/>
                <w:szCs w:val="26"/>
              </w:rPr>
            </w:pPr>
            <w:r w:rsidRPr="00A56ECE">
              <w:rPr>
                <w:bCs/>
                <w:sz w:val="26"/>
                <w:szCs w:val="26"/>
              </w:rPr>
              <w:t>The system must authenticate users properly, encrypt sensitive data, and ensure secure transactions.</w:t>
            </w:r>
          </w:p>
        </w:tc>
      </w:tr>
      <w:tr w:rsidR="00DD6930" w:rsidRPr="00A56ECE" w14:paraId="1464E81F" w14:textId="77777777" w:rsidTr="00DA6D1D">
        <w:trPr>
          <w:trHeight w:val="548"/>
        </w:trPr>
        <w:tc>
          <w:tcPr>
            <w:tcW w:w="4312" w:type="dxa"/>
            <w:hideMark/>
          </w:tcPr>
          <w:p w14:paraId="1464E81D" w14:textId="77777777" w:rsidR="00DD6930" w:rsidRPr="00A56ECE" w:rsidRDefault="00DD6930" w:rsidP="0000062A">
            <w:pPr>
              <w:contextualSpacing/>
              <w:jc w:val="both"/>
              <w:rPr>
                <w:bCs/>
                <w:sz w:val="26"/>
                <w:szCs w:val="26"/>
              </w:rPr>
            </w:pPr>
            <w:r w:rsidRPr="00A56ECE">
              <w:rPr>
                <w:bCs/>
                <w:sz w:val="26"/>
                <w:szCs w:val="26"/>
              </w:rPr>
              <w:t>Response measure(s)</w:t>
            </w:r>
          </w:p>
        </w:tc>
        <w:tc>
          <w:tcPr>
            <w:tcW w:w="4930" w:type="dxa"/>
            <w:vAlign w:val="center"/>
            <w:hideMark/>
          </w:tcPr>
          <w:p w14:paraId="2BCF9DCA" w14:textId="77777777" w:rsidR="00EA06D6" w:rsidRPr="00A56ECE" w:rsidRDefault="003D0CA5" w:rsidP="0000062A">
            <w:pPr>
              <w:pStyle w:val="NormalWeb"/>
              <w:spacing w:before="0" w:beforeAutospacing="0" w:after="0" w:afterAutospacing="0"/>
              <w:rPr>
                <w:bCs/>
                <w:sz w:val="26"/>
                <w:szCs w:val="26"/>
              </w:rPr>
            </w:pPr>
            <w:r w:rsidRPr="00A56ECE">
              <w:rPr>
                <w:rStyle w:val="Strong"/>
                <w:rFonts w:eastAsiaTheme="majorEastAsia"/>
                <w:b w:val="0"/>
                <w:sz w:val="26"/>
                <w:szCs w:val="26"/>
              </w:rPr>
              <w:t>Data Encryption</w:t>
            </w:r>
            <w:r w:rsidRPr="00A56ECE">
              <w:rPr>
                <w:bCs/>
                <w:sz w:val="26"/>
                <w:szCs w:val="26"/>
              </w:rPr>
              <w:t>: All sensitive user data (e.g., personal information, bank account details) must be encrypted at rest and in transit.</w:t>
            </w:r>
          </w:p>
          <w:p w14:paraId="3E643D3E" w14:textId="7CC850C5" w:rsidR="003D0CA5" w:rsidRPr="00A56ECE" w:rsidRDefault="003D0CA5" w:rsidP="0000062A">
            <w:pPr>
              <w:pStyle w:val="NormalWeb"/>
              <w:spacing w:before="0" w:beforeAutospacing="0" w:after="0" w:afterAutospacing="0"/>
              <w:rPr>
                <w:bCs/>
                <w:sz w:val="26"/>
                <w:szCs w:val="26"/>
              </w:rPr>
            </w:pPr>
            <w:r w:rsidRPr="00A56ECE">
              <w:rPr>
                <w:rStyle w:val="Strong"/>
                <w:rFonts w:eastAsiaTheme="majorEastAsia"/>
                <w:b w:val="0"/>
                <w:sz w:val="26"/>
                <w:szCs w:val="26"/>
              </w:rPr>
              <w:t>Authentication</w:t>
            </w:r>
            <w:r w:rsidRPr="00A56ECE">
              <w:rPr>
                <w:bCs/>
                <w:sz w:val="26"/>
                <w:szCs w:val="26"/>
              </w:rPr>
              <w:t xml:space="preserve">: The system uses </w:t>
            </w:r>
            <w:r w:rsidRPr="00A56ECE">
              <w:rPr>
                <w:rStyle w:val="Strong"/>
                <w:rFonts w:eastAsiaTheme="majorEastAsia"/>
                <w:b w:val="0"/>
                <w:sz w:val="26"/>
                <w:szCs w:val="26"/>
              </w:rPr>
              <w:t>JWT (JSON Web Token)</w:t>
            </w:r>
            <w:r w:rsidRPr="00A56ECE">
              <w:rPr>
                <w:b/>
                <w:sz w:val="26"/>
                <w:szCs w:val="26"/>
              </w:rPr>
              <w:t xml:space="preserve"> </w:t>
            </w:r>
            <w:r w:rsidRPr="00A56ECE">
              <w:rPr>
                <w:bCs/>
                <w:sz w:val="26"/>
                <w:szCs w:val="26"/>
              </w:rPr>
              <w:t>to ensure that only authorized users can access their account and perform secure actions.</w:t>
            </w:r>
          </w:p>
          <w:p w14:paraId="268E3F5A" w14:textId="490E69ED" w:rsidR="003D0CA5" w:rsidRPr="00A56ECE" w:rsidRDefault="003D0CA5" w:rsidP="0000062A">
            <w:pPr>
              <w:pStyle w:val="NormalWeb"/>
              <w:spacing w:before="0" w:beforeAutospacing="0" w:after="0" w:afterAutospacing="0"/>
              <w:rPr>
                <w:b/>
                <w:sz w:val="26"/>
                <w:szCs w:val="26"/>
              </w:rPr>
            </w:pPr>
            <w:r w:rsidRPr="00A56ECE">
              <w:rPr>
                <w:rStyle w:val="Strong"/>
                <w:rFonts w:eastAsiaTheme="majorEastAsia"/>
                <w:b w:val="0"/>
                <w:sz w:val="26"/>
                <w:szCs w:val="26"/>
              </w:rPr>
              <w:t>Access Control</w:t>
            </w:r>
            <w:r w:rsidRPr="00A56ECE">
              <w:rPr>
                <w:bCs/>
                <w:sz w:val="26"/>
                <w:szCs w:val="26"/>
              </w:rPr>
              <w:t>: User roles (admin, caregiver, family member) must be clearly defined, ensuring that only authorized users can access certain types of information.</w:t>
            </w:r>
          </w:p>
          <w:p w14:paraId="1464E81E" w14:textId="6A9A8ED2" w:rsidR="00DD6930" w:rsidRPr="00A56ECE" w:rsidRDefault="003D0CA5" w:rsidP="0000062A">
            <w:pPr>
              <w:pStyle w:val="NormalWeb"/>
              <w:spacing w:before="0" w:beforeAutospacing="0" w:after="0" w:afterAutospacing="0"/>
              <w:rPr>
                <w:bCs/>
                <w:sz w:val="26"/>
                <w:szCs w:val="26"/>
              </w:rPr>
            </w:pPr>
            <w:r w:rsidRPr="00A56ECE">
              <w:rPr>
                <w:rStyle w:val="Strong"/>
                <w:rFonts w:eastAsiaTheme="majorEastAsia"/>
                <w:b w:val="0"/>
                <w:sz w:val="26"/>
                <w:szCs w:val="26"/>
              </w:rPr>
              <w:t>Regular Security Audits</w:t>
            </w:r>
            <w:r w:rsidRPr="00A56ECE">
              <w:rPr>
                <w:b/>
                <w:sz w:val="26"/>
                <w:szCs w:val="26"/>
              </w:rPr>
              <w:t>:</w:t>
            </w:r>
            <w:r w:rsidRPr="00A56ECE">
              <w:rPr>
                <w:bCs/>
                <w:sz w:val="26"/>
                <w:szCs w:val="26"/>
              </w:rPr>
              <w:t xml:space="preserve"> The system should undergo periodic security audits to detect vulnerabilities and ensure that security standards are maintained.</w:t>
            </w:r>
          </w:p>
        </w:tc>
      </w:tr>
    </w:tbl>
    <w:p w14:paraId="6BC0A2B5" w14:textId="20619059" w:rsidR="00A04AF5" w:rsidRPr="00586B86" w:rsidRDefault="005C6045" w:rsidP="004D2471">
      <w:pPr>
        <w:pStyle w:val="ListParagraph"/>
        <w:numPr>
          <w:ilvl w:val="0"/>
          <w:numId w:val="37"/>
        </w:numPr>
        <w:spacing w:before="240" w:after="0" w:line="360" w:lineRule="auto"/>
        <w:jc w:val="both"/>
        <w:rPr>
          <w:rFonts w:cs="Times New Roman"/>
          <w:i/>
          <w:sz w:val="26"/>
          <w:szCs w:val="26"/>
        </w:rPr>
      </w:pPr>
      <w:r w:rsidRPr="00A56ECE">
        <w:rPr>
          <w:rFonts w:cs="Times New Roman"/>
          <w:sz w:val="26"/>
          <w:szCs w:val="26"/>
        </w:rPr>
        <w:t xml:space="preserve">Reliability: </w:t>
      </w:r>
      <w:r w:rsidR="00881B48" w:rsidRPr="00A56ECE">
        <w:rPr>
          <w:rFonts w:cs="Times New Roman"/>
          <w:sz w:val="26"/>
          <w:szCs w:val="26"/>
        </w:rPr>
        <w:t>Reliability refers to the system's ability to operate consistently without failures, particularly in handling sensitive user data. Users must trust that the system will not lose or mismanage their information, and that it will function as expected under normal conditions. Reliability also means that the system will ensure the protection and proper management of user data, including not selling it to third parties.</w:t>
      </w:r>
    </w:p>
    <w:p w14:paraId="229FB229" w14:textId="77777777" w:rsidR="00586B86" w:rsidRPr="00777898" w:rsidRDefault="00586B86" w:rsidP="00702017">
      <w:pPr>
        <w:pStyle w:val="ListParagraph"/>
        <w:spacing w:before="240" w:after="0" w:line="360" w:lineRule="auto"/>
        <w:jc w:val="both"/>
        <w:rPr>
          <w:rFonts w:cs="Times New Roman"/>
          <w:i/>
          <w:sz w:val="26"/>
          <w:szCs w:val="26"/>
        </w:rPr>
      </w:pPr>
    </w:p>
    <w:p w14:paraId="7DCF39F1" w14:textId="7C6F989C" w:rsidR="00777898" w:rsidRPr="00777898" w:rsidRDefault="00777898" w:rsidP="00777898">
      <w:pPr>
        <w:pStyle w:val="Caption"/>
      </w:pPr>
      <w:r w:rsidRPr="00777898">
        <w:rPr>
          <w:b/>
          <w:bCs/>
        </w:rPr>
        <w:lastRenderedPageBreak/>
        <w:t xml:space="preserve">Table </w:t>
      </w:r>
      <w:r w:rsidR="00480B26">
        <w:rPr>
          <w:b/>
          <w:bCs/>
        </w:rPr>
        <w:t>5</w:t>
      </w:r>
      <w:r w:rsidRPr="00777898">
        <w:rPr>
          <w:b/>
          <w:bCs/>
        </w:rPr>
        <w:t>:</w:t>
      </w:r>
      <w:r w:rsidRPr="00A56ECE">
        <w:t xml:space="preserve"> Quality Attributes: Reliability</w:t>
      </w:r>
    </w:p>
    <w:tbl>
      <w:tblPr>
        <w:tblStyle w:val="TableGrid"/>
        <w:tblW w:w="0" w:type="auto"/>
        <w:tblBorders>
          <w:top w:val="single" w:sz="6" w:space="0" w:color="2F5496" w:themeColor="accent1" w:themeShade="BF"/>
          <w:left w:val="single" w:sz="6" w:space="0" w:color="2F5496" w:themeColor="accent1" w:themeShade="BF"/>
          <w:bottom w:val="single" w:sz="6" w:space="0" w:color="2F5496" w:themeColor="accent1" w:themeShade="BF"/>
          <w:right w:val="single" w:sz="6" w:space="0" w:color="2F5496" w:themeColor="accent1" w:themeShade="BF"/>
          <w:insideH w:val="single" w:sz="6" w:space="0" w:color="2F5496" w:themeColor="accent1" w:themeShade="BF"/>
          <w:insideV w:val="single" w:sz="6" w:space="0" w:color="2F5496" w:themeColor="accent1" w:themeShade="BF"/>
        </w:tblBorders>
        <w:tblLook w:val="04A0" w:firstRow="1" w:lastRow="0" w:firstColumn="1" w:lastColumn="0" w:noHBand="0" w:noVBand="1"/>
      </w:tblPr>
      <w:tblGrid>
        <w:gridCol w:w="4250"/>
        <w:gridCol w:w="4849"/>
      </w:tblGrid>
      <w:tr w:rsidR="00B5301C" w:rsidRPr="00A56ECE" w14:paraId="1464E827" w14:textId="77777777" w:rsidTr="003D0CA5">
        <w:trPr>
          <w:trHeight w:val="440"/>
        </w:trPr>
        <w:tc>
          <w:tcPr>
            <w:tcW w:w="4312" w:type="dxa"/>
            <w:shd w:val="clear" w:color="auto" w:fill="8EAADB" w:themeFill="accent1" w:themeFillTint="99"/>
            <w:vAlign w:val="center"/>
            <w:hideMark/>
          </w:tcPr>
          <w:p w14:paraId="1464E825" w14:textId="410CB03A" w:rsidR="00B5301C" w:rsidRPr="00A56ECE" w:rsidRDefault="00B5301C" w:rsidP="0000062A">
            <w:pPr>
              <w:jc w:val="both"/>
              <w:rPr>
                <w:bCs/>
                <w:sz w:val="26"/>
                <w:szCs w:val="26"/>
              </w:rPr>
            </w:pPr>
            <w:r w:rsidRPr="00A56ECE">
              <w:rPr>
                <w:bCs/>
                <w:sz w:val="26"/>
                <w:szCs w:val="26"/>
              </w:rPr>
              <w:t>Quality Attributes: Reliability</w:t>
            </w:r>
          </w:p>
        </w:tc>
        <w:tc>
          <w:tcPr>
            <w:tcW w:w="4930" w:type="dxa"/>
            <w:shd w:val="clear" w:color="auto" w:fill="8EAADB" w:themeFill="accent1" w:themeFillTint="99"/>
            <w:vAlign w:val="center"/>
            <w:hideMark/>
          </w:tcPr>
          <w:p w14:paraId="1464E826" w14:textId="1ED16CFA" w:rsidR="00B5301C" w:rsidRPr="00A56ECE" w:rsidRDefault="00B5301C" w:rsidP="0000062A">
            <w:pPr>
              <w:contextualSpacing/>
              <w:jc w:val="both"/>
              <w:rPr>
                <w:b/>
                <w:sz w:val="26"/>
                <w:szCs w:val="26"/>
              </w:rPr>
            </w:pPr>
            <w:r w:rsidRPr="00A56ECE">
              <w:rPr>
                <w:bCs/>
                <w:sz w:val="26"/>
                <w:szCs w:val="26"/>
              </w:rPr>
              <w:t>ID</w:t>
            </w:r>
            <w:r w:rsidRPr="00A56ECE">
              <w:rPr>
                <w:sz w:val="26"/>
                <w:szCs w:val="26"/>
              </w:rPr>
              <w:t>: QA04</w:t>
            </w:r>
          </w:p>
        </w:tc>
      </w:tr>
      <w:tr w:rsidR="00B5301C" w:rsidRPr="00A56ECE" w14:paraId="1464E82A" w14:textId="77777777" w:rsidTr="000F174E">
        <w:trPr>
          <w:trHeight w:val="1264"/>
        </w:trPr>
        <w:tc>
          <w:tcPr>
            <w:tcW w:w="4312" w:type="dxa"/>
            <w:hideMark/>
          </w:tcPr>
          <w:p w14:paraId="1464E828" w14:textId="77777777" w:rsidR="00B5301C" w:rsidRPr="00A56ECE" w:rsidRDefault="00B5301C" w:rsidP="0000062A">
            <w:pPr>
              <w:contextualSpacing/>
              <w:jc w:val="both"/>
              <w:rPr>
                <w:bCs/>
                <w:sz w:val="26"/>
                <w:szCs w:val="26"/>
              </w:rPr>
            </w:pPr>
            <w:r w:rsidRPr="00A56ECE">
              <w:rPr>
                <w:bCs/>
                <w:sz w:val="26"/>
                <w:szCs w:val="26"/>
              </w:rPr>
              <w:t>Stimulus</w:t>
            </w:r>
          </w:p>
        </w:tc>
        <w:tc>
          <w:tcPr>
            <w:tcW w:w="4930" w:type="dxa"/>
            <w:vAlign w:val="center"/>
            <w:hideMark/>
          </w:tcPr>
          <w:p w14:paraId="1464E829" w14:textId="58DA2564" w:rsidR="00B5301C" w:rsidRPr="00A56ECE" w:rsidRDefault="00881B48" w:rsidP="00D90FB6">
            <w:pPr>
              <w:contextualSpacing/>
              <w:rPr>
                <w:sz w:val="26"/>
                <w:szCs w:val="26"/>
              </w:rPr>
            </w:pPr>
            <w:r w:rsidRPr="00A56ECE">
              <w:rPr>
                <w:sz w:val="26"/>
                <w:szCs w:val="26"/>
              </w:rPr>
              <w:t>Users expect the system to be reliable, ensuring their data is handled securely and consistently. They trust the system not to share or sell their information to third parties.</w:t>
            </w:r>
          </w:p>
        </w:tc>
      </w:tr>
      <w:tr w:rsidR="00B5301C" w:rsidRPr="00A56ECE" w14:paraId="1464E82D" w14:textId="77777777" w:rsidTr="000F174E">
        <w:trPr>
          <w:trHeight w:val="440"/>
        </w:trPr>
        <w:tc>
          <w:tcPr>
            <w:tcW w:w="4312" w:type="dxa"/>
            <w:hideMark/>
          </w:tcPr>
          <w:p w14:paraId="1464E82B" w14:textId="77777777" w:rsidR="00B5301C" w:rsidRPr="00A56ECE" w:rsidRDefault="00B5301C" w:rsidP="0000062A">
            <w:pPr>
              <w:contextualSpacing/>
              <w:jc w:val="both"/>
              <w:rPr>
                <w:bCs/>
                <w:sz w:val="26"/>
                <w:szCs w:val="26"/>
              </w:rPr>
            </w:pPr>
            <w:r w:rsidRPr="00A56ECE">
              <w:rPr>
                <w:bCs/>
                <w:sz w:val="26"/>
                <w:szCs w:val="26"/>
              </w:rPr>
              <w:t>Source(s) of the stimulus</w:t>
            </w:r>
          </w:p>
        </w:tc>
        <w:tc>
          <w:tcPr>
            <w:tcW w:w="4930" w:type="dxa"/>
            <w:vAlign w:val="center"/>
            <w:hideMark/>
          </w:tcPr>
          <w:p w14:paraId="1464E82C" w14:textId="3EC80C1C" w:rsidR="00B5301C" w:rsidRPr="00A56ECE" w:rsidRDefault="00881B48" w:rsidP="00D90FB6">
            <w:pPr>
              <w:contextualSpacing/>
              <w:rPr>
                <w:b/>
                <w:sz w:val="26"/>
                <w:szCs w:val="26"/>
              </w:rPr>
            </w:pPr>
            <w:r w:rsidRPr="00A56ECE">
              <w:rPr>
                <w:rStyle w:val="Strong"/>
                <w:b w:val="0"/>
                <w:sz w:val="26"/>
                <w:szCs w:val="26"/>
              </w:rPr>
              <w:t>Users</w:t>
            </w:r>
            <w:r w:rsidRPr="00A56ECE">
              <w:rPr>
                <w:b/>
                <w:sz w:val="26"/>
                <w:szCs w:val="26"/>
              </w:rPr>
              <w:t>.</w:t>
            </w:r>
          </w:p>
        </w:tc>
      </w:tr>
      <w:tr w:rsidR="00B5301C" w:rsidRPr="00A56ECE" w14:paraId="1464E830" w14:textId="77777777" w:rsidTr="000F174E">
        <w:trPr>
          <w:trHeight w:val="404"/>
        </w:trPr>
        <w:tc>
          <w:tcPr>
            <w:tcW w:w="4312" w:type="dxa"/>
            <w:hideMark/>
          </w:tcPr>
          <w:p w14:paraId="1464E82E" w14:textId="77777777" w:rsidR="00B5301C" w:rsidRPr="00A56ECE" w:rsidRDefault="00B5301C" w:rsidP="0000062A">
            <w:pPr>
              <w:contextualSpacing/>
              <w:jc w:val="both"/>
              <w:rPr>
                <w:bCs/>
                <w:sz w:val="26"/>
                <w:szCs w:val="26"/>
              </w:rPr>
            </w:pPr>
            <w:r w:rsidRPr="00A56ECE">
              <w:rPr>
                <w:bCs/>
                <w:sz w:val="26"/>
                <w:szCs w:val="26"/>
              </w:rPr>
              <w:t>Relevant environmental conditions</w:t>
            </w:r>
          </w:p>
        </w:tc>
        <w:tc>
          <w:tcPr>
            <w:tcW w:w="4930" w:type="dxa"/>
            <w:vAlign w:val="center"/>
            <w:hideMark/>
          </w:tcPr>
          <w:p w14:paraId="1464E82F" w14:textId="21A6C0BF" w:rsidR="00B5301C" w:rsidRPr="00A56ECE" w:rsidRDefault="00881B48" w:rsidP="00D90FB6">
            <w:pPr>
              <w:contextualSpacing/>
              <w:rPr>
                <w:sz w:val="26"/>
                <w:szCs w:val="26"/>
              </w:rPr>
            </w:pPr>
            <w:r w:rsidRPr="00A56ECE">
              <w:rPr>
                <w:sz w:val="26"/>
                <w:szCs w:val="26"/>
              </w:rPr>
              <w:t>The system is operating normally without any downtime or critical errors.</w:t>
            </w:r>
          </w:p>
        </w:tc>
      </w:tr>
      <w:tr w:rsidR="00B5301C" w:rsidRPr="00A56ECE" w14:paraId="1464E833" w14:textId="77777777" w:rsidTr="000F174E">
        <w:tc>
          <w:tcPr>
            <w:tcW w:w="4312" w:type="dxa"/>
            <w:hideMark/>
          </w:tcPr>
          <w:p w14:paraId="1464E831" w14:textId="77777777" w:rsidR="00B5301C" w:rsidRPr="00A56ECE" w:rsidRDefault="00B5301C" w:rsidP="0000062A">
            <w:pPr>
              <w:contextualSpacing/>
              <w:jc w:val="both"/>
              <w:rPr>
                <w:bCs/>
                <w:sz w:val="26"/>
                <w:szCs w:val="26"/>
              </w:rPr>
            </w:pPr>
            <w:r w:rsidRPr="00A56ECE">
              <w:rPr>
                <w:bCs/>
                <w:sz w:val="26"/>
                <w:szCs w:val="26"/>
              </w:rPr>
              <w:t>Architectural elements</w:t>
            </w:r>
          </w:p>
        </w:tc>
        <w:tc>
          <w:tcPr>
            <w:tcW w:w="4930" w:type="dxa"/>
            <w:vAlign w:val="center"/>
            <w:hideMark/>
          </w:tcPr>
          <w:p w14:paraId="1464E832" w14:textId="281ED268" w:rsidR="00B5301C" w:rsidRPr="00A56ECE" w:rsidRDefault="00881B48" w:rsidP="00D90FB6">
            <w:pPr>
              <w:contextualSpacing/>
              <w:rPr>
                <w:b/>
                <w:sz w:val="26"/>
                <w:szCs w:val="26"/>
              </w:rPr>
            </w:pPr>
            <w:r w:rsidRPr="00A56ECE">
              <w:rPr>
                <w:rStyle w:val="Strong"/>
                <w:b w:val="0"/>
                <w:sz w:val="26"/>
                <w:szCs w:val="26"/>
              </w:rPr>
              <w:t>Backend System</w:t>
            </w:r>
            <w:r w:rsidRPr="00A56ECE">
              <w:rPr>
                <w:b/>
                <w:sz w:val="26"/>
                <w:szCs w:val="26"/>
              </w:rPr>
              <w:t xml:space="preserve">, </w:t>
            </w:r>
            <w:r w:rsidRPr="00A56ECE">
              <w:rPr>
                <w:rStyle w:val="Strong"/>
                <w:b w:val="0"/>
                <w:sz w:val="26"/>
                <w:szCs w:val="26"/>
              </w:rPr>
              <w:t>Database</w:t>
            </w:r>
            <w:r w:rsidRPr="00A56ECE">
              <w:rPr>
                <w:b/>
                <w:sz w:val="26"/>
                <w:szCs w:val="26"/>
              </w:rPr>
              <w:t xml:space="preserve">, </w:t>
            </w:r>
            <w:r w:rsidRPr="00A56ECE">
              <w:rPr>
                <w:rStyle w:val="Strong"/>
                <w:b w:val="0"/>
                <w:sz w:val="26"/>
                <w:szCs w:val="26"/>
              </w:rPr>
              <w:t>Data Encryption</w:t>
            </w:r>
            <w:r w:rsidRPr="00A56ECE">
              <w:rPr>
                <w:b/>
                <w:sz w:val="26"/>
                <w:szCs w:val="26"/>
              </w:rPr>
              <w:t>.</w:t>
            </w:r>
          </w:p>
        </w:tc>
      </w:tr>
      <w:tr w:rsidR="00B5301C" w:rsidRPr="00A56ECE" w14:paraId="1464E836" w14:textId="77777777" w:rsidTr="000F174E">
        <w:tc>
          <w:tcPr>
            <w:tcW w:w="4312" w:type="dxa"/>
            <w:hideMark/>
          </w:tcPr>
          <w:p w14:paraId="1464E834" w14:textId="77777777" w:rsidR="00B5301C" w:rsidRPr="00A56ECE" w:rsidRDefault="00B5301C" w:rsidP="0000062A">
            <w:pPr>
              <w:contextualSpacing/>
              <w:jc w:val="both"/>
              <w:rPr>
                <w:bCs/>
                <w:sz w:val="26"/>
                <w:szCs w:val="26"/>
              </w:rPr>
            </w:pPr>
            <w:r w:rsidRPr="00A56ECE">
              <w:rPr>
                <w:bCs/>
                <w:sz w:val="26"/>
                <w:szCs w:val="26"/>
              </w:rPr>
              <w:t>System response</w:t>
            </w:r>
          </w:p>
        </w:tc>
        <w:tc>
          <w:tcPr>
            <w:tcW w:w="4930" w:type="dxa"/>
            <w:vAlign w:val="center"/>
            <w:hideMark/>
          </w:tcPr>
          <w:p w14:paraId="1464E835" w14:textId="35CD71F9" w:rsidR="00B5301C" w:rsidRPr="00A56ECE" w:rsidRDefault="00881B48" w:rsidP="00D90FB6">
            <w:pPr>
              <w:contextualSpacing/>
              <w:rPr>
                <w:sz w:val="26"/>
                <w:szCs w:val="26"/>
              </w:rPr>
            </w:pPr>
            <w:r w:rsidRPr="00A56ECE">
              <w:rPr>
                <w:sz w:val="26"/>
                <w:szCs w:val="26"/>
              </w:rPr>
              <w:t>The system must store and retrieve data reliably, without data loss or corruption, and maintain privacy by ensuring that no user data is shared or sold to unauthorized parties.</w:t>
            </w:r>
          </w:p>
        </w:tc>
      </w:tr>
      <w:tr w:rsidR="00B5301C" w:rsidRPr="00A56ECE" w14:paraId="1464E839" w14:textId="77777777" w:rsidTr="000F174E">
        <w:tc>
          <w:tcPr>
            <w:tcW w:w="4312" w:type="dxa"/>
            <w:hideMark/>
          </w:tcPr>
          <w:p w14:paraId="1464E837" w14:textId="77777777" w:rsidR="00B5301C" w:rsidRPr="00A56ECE" w:rsidRDefault="00B5301C" w:rsidP="0000062A">
            <w:pPr>
              <w:contextualSpacing/>
              <w:jc w:val="both"/>
              <w:rPr>
                <w:bCs/>
                <w:sz w:val="26"/>
                <w:szCs w:val="26"/>
              </w:rPr>
            </w:pPr>
            <w:r w:rsidRPr="00A56ECE">
              <w:rPr>
                <w:bCs/>
                <w:sz w:val="26"/>
                <w:szCs w:val="26"/>
              </w:rPr>
              <w:t>Response measure(s)</w:t>
            </w:r>
          </w:p>
        </w:tc>
        <w:tc>
          <w:tcPr>
            <w:tcW w:w="4930" w:type="dxa"/>
            <w:vAlign w:val="center"/>
            <w:hideMark/>
          </w:tcPr>
          <w:p w14:paraId="6B257576" w14:textId="692E590C" w:rsidR="00881B48" w:rsidRPr="00A56ECE" w:rsidRDefault="00881B48" w:rsidP="00D90FB6">
            <w:pPr>
              <w:rPr>
                <w:sz w:val="26"/>
                <w:szCs w:val="26"/>
              </w:rPr>
            </w:pPr>
            <w:r w:rsidRPr="00A56ECE">
              <w:rPr>
                <w:sz w:val="26"/>
                <w:szCs w:val="26"/>
              </w:rPr>
              <w:t>Data Integrity: The system should ensure the integrity of user data by preventing data corruption or loss.</w:t>
            </w:r>
          </w:p>
          <w:p w14:paraId="17181120" w14:textId="2B6F0D1D" w:rsidR="00881B48" w:rsidRPr="00A56ECE" w:rsidRDefault="00881B48" w:rsidP="00D90FB6">
            <w:pPr>
              <w:rPr>
                <w:sz w:val="26"/>
                <w:szCs w:val="26"/>
              </w:rPr>
            </w:pPr>
            <w:r w:rsidRPr="00A56ECE">
              <w:rPr>
                <w:sz w:val="26"/>
                <w:szCs w:val="26"/>
              </w:rPr>
              <w:t>Uptime: The system should have a high uptime rate (e.g., 99.9%) to ensure reliability during normal operations.</w:t>
            </w:r>
          </w:p>
          <w:p w14:paraId="1155C9C7" w14:textId="7EBFA523" w:rsidR="00881B48" w:rsidRPr="00A56ECE" w:rsidRDefault="00881B48" w:rsidP="00D90FB6">
            <w:pPr>
              <w:rPr>
                <w:sz w:val="26"/>
                <w:szCs w:val="26"/>
              </w:rPr>
            </w:pPr>
            <w:r w:rsidRPr="00A56ECE">
              <w:rPr>
                <w:sz w:val="26"/>
                <w:szCs w:val="26"/>
              </w:rPr>
              <w:t>Data Privacy: The system should ensure that user information is never shared or sold to third parties, and user consent must be obtained before sharing any data with external services.</w:t>
            </w:r>
          </w:p>
          <w:p w14:paraId="1464E838" w14:textId="2C577FA9" w:rsidR="00B5301C" w:rsidRPr="00A56ECE" w:rsidRDefault="00881B48" w:rsidP="00D90FB6">
            <w:pPr>
              <w:rPr>
                <w:sz w:val="26"/>
                <w:szCs w:val="26"/>
              </w:rPr>
            </w:pPr>
            <w:r w:rsidRPr="00A56ECE">
              <w:rPr>
                <w:sz w:val="26"/>
                <w:szCs w:val="26"/>
              </w:rPr>
              <w:t>Error Handling: Any failure or error should be handled gracefully without affecting the user experience, and users should be notified in case of issues</w:t>
            </w:r>
          </w:p>
        </w:tc>
      </w:tr>
    </w:tbl>
    <w:p w14:paraId="1464E83D" w14:textId="5ECAB4A7" w:rsidR="000C5056" w:rsidRDefault="005C6045" w:rsidP="00E370BD">
      <w:pPr>
        <w:pStyle w:val="ListParagraph"/>
        <w:numPr>
          <w:ilvl w:val="0"/>
          <w:numId w:val="36"/>
        </w:numPr>
        <w:spacing w:before="240" w:after="0" w:line="360" w:lineRule="auto"/>
        <w:jc w:val="both"/>
        <w:rPr>
          <w:rFonts w:cs="Times New Roman"/>
          <w:sz w:val="26"/>
          <w:szCs w:val="26"/>
        </w:rPr>
      </w:pPr>
      <w:r w:rsidRPr="00A56ECE">
        <w:rPr>
          <w:rFonts w:cs="Times New Roman"/>
          <w:sz w:val="26"/>
          <w:szCs w:val="26"/>
        </w:rPr>
        <w:t xml:space="preserve">Supportability: </w:t>
      </w:r>
      <w:r w:rsidR="00881B48" w:rsidRPr="00A56ECE">
        <w:rPr>
          <w:rFonts w:cs="Times New Roman"/>
          <w:sz w:val="26"/>
          <w:szCs w:val="26"/>
        </w:rPr>
        <w:t>Supportability refers to the system’s ability to assist users who may need help or advice, especially in situations where they experience emotional or psychological challenges. The system should provide support channels for users to reach out to staff members, ensuring timely assistance.</w:t>
      </w:r>
    </w:p>
    <w:p w14:paraId="44ECBEFB" w14:textId="77777777" w:rsidR="00731BDE" w:rsidRDefault="00731BDE" w:rsidP="00E370BD">
      <w:pPr>
        <w:pStyle w:val="Caption"/>
        <w:rPr>
          <w:b/>
          <w:bCs/>
          <w:i w:val="0"/>
          <w:iCs w:val="0"/>
          <w:lang w:val="vi-VN"/>
        </w:rPr>
      </w:pPr>
    </w:p>
    <w:p w14:paraId="215F6A6D" w14:textId="77777777" w:rsidR="00731BDE" w:rsidRDefault="00731BDE" w:rsidP="00E370BD">
      <w:pPr>
        <w:pStyle w:val="Caption"/>
        <w:rPr>
          <w:b/>
          <w:bCs/>
          <w:i w:val="0"/>
          <w:iCs w:val="0"/>
          <w:lang w:val="vi-VN"/>
        </w:rPr>
      </w:pPr>
    </w:p>
    <w:p w14:paraId="34AFB8C4" w14:textId="4967777A" w:rsidR="00E370BD" w:rsidRPr="00E370BD" w:rsidRDefault="00E370BD" w:rsidP="00E370BD">
      <w:pPr>
        <w:pStyle w:val="Caption"/>
      </w:pPr>
      <w:r w:rsidRPr="00E370BD">
        <w:rPr>
          <w:b/>
          <w:bCs/>
          <w:i w:val="0"/>
          <w:iCs w:val="0"/>
        </w:rPr>
        <w:lastRenderedPageBreak/>
        <w:t xml:space="preserve">Table </w:t>
      </w:r>
      <w:r w:rsidR="00F67B82">
        <w:rPr>
          <w:b/>
          <w:bCs/>
          <w:i w:val="0"/>
          <w:iCs w:val="0"/>
        </w:rPr>
        <w:t>6</w:t>
      </w:r>
      <w:r w:rsidRPr="00E370BD">
        <w:rPr>
          <w:b/>
          <w:bCs/>
          <w:i w:val="0"/>
          <w:iCs w:val="0"/>
        </w:rPr>
        <w:t>:</w:t>
      </w:r>
      <w:r w:rsidRPr="00A56ECE">
        <w:t xml:space="preserve"> Quality Attributes: Supportability</w:t>
      </w:r>
    </w:p>
    <w:tbl>
      <w:tblPr>
        <w:tblStyle w:val="TableGrid"/>
        <w:tblW w:w="0" w:type="auto"/>
        <w:tblBorders>
          <w:top w:val="single" w:sz="6" w:space="0" w:color="2F5496" w:themeColor="accent1" w:themeShade="BF"/>
          <w:left w:val="single" w:sz="6" w:space="0" w:color="2F5496" w:themeColor="accent1" w:themeShade="BF"/>
          <w:bottom w:val="single" w:sz="6" w:space="0" w:color="2F5496" w:themeColor="accent1" w:themeShade="BF"/>
          <w:right w:val="single" w:sz="6" w:space="0" w:color="2F5496" w:themeColor="accent1" w:themeShade="BF"/>
          <w:insideH w:val="single" w:sz="6" w:space="0" w:color="2F5496" w:themeColor="accent1" w:themeShade="BF"/>
          <w:insideV w:val="single" w:sz="6" w:space="0" w:color="2F5496" w:themeColor="accent1" w:themeShade="BF"/>
        </w:tblBorders>
        <w:tblLook w:val="04A0" w:firstRow="1" w:lastRow="0" w:firstColumn="1" w:lastColumn="0" w:noHBand="0" w:noVBand="1"/>
      </w:tblPr>
      <w:tblGrid>
        <w:gridCol w:w="4249"/>
        <w:gridCol w:w="4850"/>
      </w:tblGrid>
      <w:tr w:rsidR="00B5301C" w:rsidRPr="00A56ECE" w14:paraId="1464E840" w14:textId="77777777" w:rsidTr="00754C64">
        <w:trPr>
          <w:trHeight w:val="440"/>
        </w:trPr>
        <w:tc>
          <w:tcPr>
            <w:tcW w:w="4249" w:type="dxa"/>
            <w:shd w:val="clear" w:color="auto" w:fill="8EAADB" w:themeFill="accent1" w:themeFillTint="99"/>
            <w:vAlign w:val="center"/>
            <w:hideMark/>
          </w:tcPr>
          <w:p w14:paraId="1464E83E" w14:textId="28128DC9" w:rsidR="00B5301C" w:rsidRPr="00A56ECE" w:rsidRDefault="00B5301C" w:rsidP="0000062A">
            <w:pPr>
              <w:jc w:val="both"/>
              <w:rPr>
                <w:sz w:val="26"/>
                <w:szCs w:val="26"/>
              </w:rPr>
            </w:pPr>
            <w:r w:rsidRPr="00A56ECE">
              <w:rPr>
                <w:sz w:val="26"/>
                <w:szCs w:val="26"/>
              </w:rPr>
              <w:t xml:space="preserve">Quality Attributes: </w:t>
            </w:r>
            <w:r w:rsidR="005C6045" w:rsidRPr="00A56ECE">
              <w:rPr>
                <w:sz w:val="26"/>
                <w:szCs w:val="26"/>
              </w:rPr>
              <w:t>Supportability</w:t>
            </w:r>
          </w:p>
        </w:tc>
        <w:tc>
          <w:tcPr>
            <w:tcW w:w="4850" w:type="dxa"/>
            <w:shd w:val="clear" w:color="auto" w:fill="8EAADB" w:themeFill="accent1" w:themeFillTint="99"/>
            <w:vAlign w:val="center"/>
            <w:hideMark/>
          </w:tcPr>
          <w:p w14:paraId="1464E83F" w14:textId="166E1A7F" w:rsidR="00B5301C" w:rsidRPr="00A56ECE" w:rsidRDefault="00B5301C" w:rsidP="0000062A">
            <w:pPr>
              <w:contextualSpacing/>
              <w:jc w:val="both"/>
              <w:rPr>
                <w:sz w:val="26"/>
                <w:szCs w:val="26"/>
              </w:rPr>
            </w:pPr>
            <w:r w:rsidRPr="00A56ECE">
              <w:rPr>
                <w:sz w:val="26"/>
                <w:szCs w:val="26"/>
              </w:rPr>
              <w:t>ID: QA05</w:t>
            </w:r>
          </w:p>
        </w:tc>
      </w:tr>
      <w:tr w:rsidR="00B5301C" w:rsidRPr="00A56ECE" w14:paraId="1464E843" w14:textId="77777777" w:rsidTr="00754C64">
        <w:trPr>
          <w:trHeight w:val="440"/>
        </w:trPr>
        <w:tc>
          <w:tcPr>
            <w:tcW w:w="4249" w:type="dxa"/>
            <w:hideMark/>
          </w:tcPr>
          <w:p w14:paraId="1464E841" w14:textId="77777777" w:rsidR="00B5301C" w:rsidRPr="00A56ECE" w:rsidRDefault="00B5301C" w:rsidP="0000062A">
            <w:pPr>
              <w:contextualSpacing/>
              <w:jc w:val="both"/>
              <w:rPr>
                <w:bCs/>
                <w:sz w:val="26"/>
                <w:szCs w:val="26"/>
              </w:rPr>
            </w:pPr>
            <w:r w:rsidRPr="00A56ECE">
              <w:rPr>
                <w:bCs/>
                <w:sz w:val="26"/>
                <w:szCs w:val="26"/>
              </w:rPr>
              <w:t>Stimulus</w:t>
            </w:r>
          </w:p>
        </w:tc>
        <w:tc>
          <w:tcPr>
            <w:tcW w:w="4850" w:type="dxa"/>
            <w:vAlign w:val="center"/>
            <w:hideMark/>
          </w:tcPr>
          <w:p w14:paraId="1464E842" w14:textId="5F40E6A8" w:rsidR="00B5301C" w:rsidRPr="00A56ECE" w:rsidRDefault="00881B48" w:rsidP="00D90FB6">
            <w:pPr>
              <w:contextualSpacing/>
              <w:rPr>
                <w:sz w:val="26"/>
                <w:szCs w:val="26"/>
              </w:rPr>
            </w:pPr>
            <w:r w:rsidRPr="00A56ECE">
              <w:rPr>
                <w:sz w:val="26"/>
                <w:szCs w:val="26"/>
              </w:rPr>
              <w:t>Users may face emotional issues or need guidance and want to feel supported by the system and staff.</w:t>
            </w:r>
          </w:p>
        </w:tc>
      </w:tr>
      <w:tr w:rsidR="00B5301C" w:rsidRPr="00A56ECE" w14:paraId="1464E846" w14:textId="77777777" w:rsidTr="00754C64">
        <w:trPr>
          <w:trHeight w:val="440"/>
        </w:trPr>
        <w:tc>
          <w:tcPr>
            <w:tcW w:w="4249" w:type="dxa"/>
            <w:hideMark/>
          </w:tcPr>
          <w:p w14:paraId="1464E844" w14:textId="77777777" w:rsidR="00B5301C" w:rsidRPr="00A56ECE" w:rsidRDefault="00B5301C" w:rsidP="0000062A">
            <w:pPr>
              <w:contextualSpacing/>
              <w:jc w:val="both"/>
              <w:rPr>
                <w:bCs/>
                <w:sz w:val="26"/>
                <w:szCs w:val="26"/>
              </w:rPr>
            </w:pPr>
            <w:r w:rsidRPr="00A56ECE">
              <w:rPr>
                <w:bCs/>
                <w:sz w:val="26"/>
                <w:szCs w:val="26"/>
              </w:rPr>
              <w:t>Source(s) of the stimulus</w:t>
            </w:r>
          </w:p>
        </w:tc>
        <w:tc>
          <w:tcPr>
            <w:tcW w:w="4850" w:type="dxa"/>
            <w:vAlign w:val="center"/>
            <w:hideMark/>
          </w:tcPr>
          <w:p w14:paraId="1464E845" w14:textId="7F12F704" w:rsidR="00B5301C" w:rsidRPr="00A56ECE" w:rsidRDefault="00881B48" w:rsidP="00D90FB6">
            <w:pPr>
              <w:contextualSpacing/>
              <w:rPr>
                <w:b/>
                <w:sz w:val="26"/>
                <w:szCs w:val="26"/>
              </w:rPr>
            </w:pPr>
            <w:r w:rsidRPr="00A56ECE">
              <w:rPr>
                <w:rStyle w:val="Strong"/>
                <w:b w:val="0"/>
                <w:sz w:val="26"/>
                <w:szCs w:val="26"/>
              </w:rPr>
              <w:t>Elderly Users</w:t>
            </w:r>
            <w:r w:rsidRPr="00A56ECE">
              <w:rPr>
                <w:b/>
                <w:sz w:val="26"/>
                <w:szCs w:val="26"/>
              </w:rPr>
              <w:t>.</w:t>
            </w:r>
          </w:p>
        </w:tc>
      </w:tr>
      <w:tr w:rsidR="00B5301C" w:rsidRPr="00A56ECE" w14:paraId="1464E849" w14:textId="77777777" w:rsidTr="00754C64">
        <w:trPr>
          <w:trHeight w:val="404"/>
        </w:trPr>
        <w:tc>
          <w:tcPr>
            <w:tcW w:w="4249" w:type="dxa"/>
            <w:hideMark/>
          </w:tcPr>
          <w:p w14:paraId="1464E847" w14:textId="77777777" w:rsidR="00B5301C" w:rsidRPr="00A56ECE" w:rsidRDefault="00B5301C" w:rsidP="0000062A">
            <w:pPr>
              <w:contextualSpacing/>
              <w:jc w:val="both"/>
              <w:rPr>
                <w:bCs/>
                <w:sz w:val="26"/>
                <w:szCs w:val="26"/>
              </w:rPr>
            </w:pPr>
            <w:r w:rsidRPr="00A56ECE">
              <w:rPr>
                <w:bCs/>
                <w:sz w:val="26"/>
                <w:szCs w:val="26"/>
              </w:rPr>
              <w:t>Relevant environmental conditions</w:t>
            </w:r>
          </w:p>
        </w:tc>
        <w:tc>
          <w:tcPr>
            <w:tcW w:w="4850" w:type="dxa"/>
            <w:vAlign w:val="center"/>
            <w:hideMark/>
          </w:tcPr>
          <w:p w14:paraId="1464E848" w14:textId="4DB92D80" w:rsidR="00B5301C" w:rsidRPr="00A56ECE" w:rsidRDefault="00881B48" w:rsidP="00D90FB6">
            <w:pPr>
              <w:contextualSpacing/>
              <w:rPr>
                <w:sz w:val="26"/>
                <w:szCs w:val="26"/>
              </w:rPr>
            </w:pPr>
            <w:r w:rsidRPr="00A56ECE">
              <w:rPr>
                <w:sz w:val="26"/>
                <w:szCs w:val="26"/>
              </w:rPr>
              <w:t>The system is running and accessible, and support staff is available to assist users.</w:t>
            </w:r>
          </w:p>
        </w:tc>
      </w:tr>
      <w:tr w:rsidR="00B5301C" w:rsidRPr="00A56ECE" w14:paraId="1464E84C" w14:textId="77777777" w:rsidTr="00754C64">
        <w:tc>
          <w:tcPr>
            <w:tcW w:w="4249" w:type="dxa"/>
            <w:hideMark/>
          </w:tcPr>
          <w:p w14:paraId="1464E84A" w14:textId="77777777" w:rsidR="00B5301C" w:rsidRPr="00A56ECE" w:rsidRDefault="00B5301C" w:rsidP="0000062A">
            <w:pPr>
              <w:contextualSpacing/>
              <w:jc w:val="both"/>
              <w:rPr>
                <w:bCs/>
                <w:sz w:val="26"/>
                <w:szCs w:val="26"/>
              </w:rPr>
            </w:pPr>
            <w:r w:rsidRPr="00A56ECE">
              <w:rPr>
                <w:bCs/>
                <w:sz w:val="26"/>
                <w:szCs w:val="26"/>
              </w:rPr>
              <w:t>Architectural elements</w:t>
            </w:r>
          </w:p>
        </w:tc>
        <w:tc>
          <w:tcPr>
            <w:tcW w:w="4850" w:type="dxa"/>
            <w:vAlign w:val="center"/>
            <w:hideMark/>
          </w:tcPr>
          <w:p w14:paraId="1464E84B" w14:textId="0A15E815" w:rsidR="00B5301C" w:rsidRPr="00A56ECE" w:rsidRDefault="00881B48" w:rsidP="00D90FB6">
            <w:pPr>
              <w:contextualSpacing/>
              <w:rPr>
                <w:sz w:val="26"/>
                <w:szCs w:val="26"/>
              </w:rPr>
            </w:pPr>
            <w:r w:rsidRPr="00A56ECE">
              <w:rPr>
                <w:rStyle w:val="Strong"/>
                <w:b w:val="0"/>
                <w:sz w:val="26"/>
                <w:szCs w:val="26"/>
              </w:rPr>
              <w:t>Support Services</w:t>
            </w:r>
            <w:r w:rsidRPr="00A56ECE">
              <w:rPr>
                <w:sz w:val="26"/>
                <w:szCs w:val="26"/>
              </w:rPr>
              <w:t xml:space="preserve"> (Admin support, Emergency contact), </w:t>
            </w:r>
            <w:r w:rsidRPr="00A56ECE">
              <w:rPr>
                <w:rStyle w:val="Strong"/>
                <w:b w:val="0"/>
                <w:sz w:val="26"/>
                <w:szCs w:val="26"/>
              </w:rPr>
              <w:t>User Interface</w:t>
            </w:r>
            <w:r w:rsidRPr="00A56ECE">
              <w:rPr>
                <w:sz w:val="26"/>
                <w:szCs w:val="26"/>
              </w:rPr>
              <w:t xml:space="preserve"> (Mobile App for Family Members).</w:t>
            </w:r>
          </w:p>
        </w:tc>
      </w:tr>
      <w:tr w:rsidR="00B5301C" w:rsidRPr="00A56ECE" w14:paraId="1464E84F" w14:textId="77777777" w:rsidTr="00754C64">
        <w:tc>
          <w:tcPr>
            <w:tcW w:w="4249" w:type="dxa"/>
            <w:hideMark/>
          </w:tcPr>
          <w:p w14:paraId="1464E84D" w14:textId="77777777" w:rsidR="00B5301C" w:rsidRPr="00A56ECE" w:rsidRDefault="00B5301C" w:rsidP="0000062A">
            <w:pPr>
              <w:contextualSpacing/>
              <w:jc w:val="both"/>
              <w:rPr>
                <w:bCs/>
                <w:sz w:val="26"/>
                <w:szCs w:val="26"/>
              </w:rPr>
            </w:pPr>
            <w:r w:rsidRPr="00A56ECE">
              <w:rPr>
                <w:bCs/>
                <w:sz w:val="26"/>
                <w:szCs w:val="26"/>
              </w:rPr>
              <w:t>System response</w:t>
            </w:r>
          </w:p>
        </w:tc>
        <w:tc>
          <w:tcPr>
            <w:tcW w:w="4850" w:type="dxa"/>
            <w:vAlign w:val="center"/>
            <w:hideMark/>
          </w:tcPr>
          <w:p w14:paraId="1464E84E" w14:textId="48101968" w:rsidR="00B5301C" w:rsidRPr="00A56ECE" w:rsidRDefault="00881B48" w:rsidP="00D90FB6">
            <w:pPr>
              <w:contextualSpacing/>
              <w:rPr>
                <w:sz w:val="26"/>
                <w:szCs w:val="26"/>
              </w:rPr>
            </w:pPr>
            <w:r w:rsidRPr="00A56ECE">
              <w:rPr>
                <w:sz w:val="26"/>
                <w:szCs w:val="26"/>
              </w:rPr>
              <w:t xml:space="preserve">The system should provide mechanisms for users to contact support staff directly through the </w:t>
            </w:r>
            <w:r w:rsidRPr="00A56ECE">
              <w:rPr>
                <w:rStyle w:val="Strong"/>
                <w:b w:val="0"/>
                <w:sz w:val="26"/>
                <w:szCs w:val="26"/>
              </w:rPr>
              <w:t>Mobile App</w:t>
            </w:r>
            <w:r w:rsidRPr="00A56ECE">
              <w:rPr>
                <w:sz w:val="26"/>
                <w:szCs w:val="26"/>
              </w:rPr>
              <w:t xml:space="preserve"> or </w:t>
            </w:r>
            <w:r w:rsidRPr="00A56ECE">
              <w:rPr>
                <w:rStyle w:val="Strong"/>
                <w:b w:val="0"/>
                <w:sz w:val="26"/>
                <w:szCs w:val="26"/>
              </w:rPr>
              <w:t>Web Admin</w:t>
            </w:r>
            <w:r w:rsidRPr="00A56ECE">
              <w:rPr>
                <w:rStyle w:val="Strong"/>
                <w:sz w:val="26"/>
                <w:szCs w:val="26"/>
              </w:rPr>
              <w:t xml:space="preserve"> </w:t>
            </w:r>
            <w:r w:rsidRPr="00A56ECE">
              <w:rPr>
                <w:rStyle w:val="Strong"/>
                <w:b w:val="0"/>
                <w:sz w:val="26"/>
                <w:szCs w:val="26"/>
              </w:rPr>
              <w:t>Dashboard</w:t>
            </w:r>
            <w:r w:rsidRPr="00A56ECE">
              <w:rPr>
                <w:sz w:val="26"/>
                <w:szCs w:val="26"/>
              </w:rPr>
              <w:t xml:space="preserve"> for</w:t>
            </w:r>
            <w:r w:rsidR="00EA06D6" w:rsidRPr="00A56ECE">
              <w:rPr>
                <w:sz w:val="26"/>
                <w:szCs w:val="26"/>
              </w:rPr>
              <w:t xml:space="preserve"> </w:t>
            </w:r>
            <w:r w:rsidRPr="00A56ECE">
              <w:rPr>
                <w:sz w:val="26"/>
                <w:szCs w:val="26"/>
              </w:rPr>
              <w:t>help with emotional issues or consultations.</w:t>
            </w:r>
          </w:p>
        </w:tc>
      </w:tr>
      <w:tr w:rsidR="00B5301C" w:rsidRPr="00A56ECE" w14:paraId="1464E852" w14:textId="77777777" w:rsidTr="00754C64">
        <w:tc>
          <w:tcPr>
            <w:tcW w:w="4249" w:type="dxa"/>
            <w:hideMark/>
          </w:tcPr>
          <w:p w14:paraId="1464E850" w14:textId="77777777" w:rsidR="00B5301C" w:rsidRPr="00A56ECE" w:rsidRDefault="00B5301C" w:rsidP="0000062A">
            <w:pPr>
              <w:contextualSpacing/>
              <w:jc w:val="both"/>
              <w:rPr>
                <w:bCs/>
                <w:sz w:val="26"/>
                <w:szCs w:val="26"/>
              </w:rPr>
            </w:pPr>
            <w:r w:rsidRPr="00A56ECE">
              <w:rPr>
                <w:bCs/>
                <w:sz w:val="26"/>
                <w:szCs w:val="26"/>
              </w:rPr>
              <w:t>Response measure(s)</w:t>
            </w:r>
          </w:p>
        </w:tc>
        <w:tc>
          <w:tcPr>
            <w:tcW w:w="4850" w:type="dxa"/>
            <w:vAlign w:val="center"/>
            <w:hideMark/>
          </w:tcPr>
          <w:p w14:paraId="607B4D74" w14:textId="1DC33EC5" w:rsidR="00881B48" w:rsidRPr="00A56ECE" w:rsidRDefault="00881B48" w:rsidP="00D90FB6">
            <w:pPr>
              <w:rPr>
                <w:sz w:val="26"/>
                <w:szCs w:val="26"/>
              </w:rPr>
            </w:pPr>
            <w:r w:rsidRPr="00A56ECE">
              <w:rPr>
                <w:sz w:val="26"/>
                <w:szCs w:val="26"/>
              </w:rPr>
              <w:t>Immediate Assistance: The system should allow users to contact support staff immediately through the Mobile App or Admin Dashboard.</w:t>
            </w:r>
          </w:p>
          <w:p w14:paraId="755741F0" w14:textId="05F9BE08" w:rsidR="00881B48" w:rsidRPr="00A56ECE" w:rsidRDefault="00881B48" w:rsidP="00D90FB6">
            <w:pPr>
              <w:rPr>
                <w:sz w:val="26"/>
                <w:szCs w:val="26"/>
              </w:rPr>
            </w:pPr>
            <w:r w:rsidRPr="00A56ECE">
              <w:rPr>
                <w:sz w:val="26"/>
                <w:szCs w:val="26"/>
              </w:rPr>
              <w:t>Support Availability: Support should be available during critical times to address users' emotional or consultation needs.</w:t>
            </w:r>
          </w:p>
          <w:p w14:paraId="2F899C7C" w14:textId="7C6E9F44" w:rsidR="00881B48" w:rsidRPr="00A56ECE" w:rsidRDefault="00881B48" w:rsidP="00D90FB6">
            <w:pPr>
              <w:rPr>
                <w:sz w:val="26"/>
                <w:szCs w:val="26"/>
              </w:rPr>
            </w:pPr>
            <w:r w:rsidRPr="00A56ECE">
              <w:rPr>
                <w:sz w:val="26"/>
                <w:szCs w:val="26"/>
              </w:rPr>
              <w:t>Response Time: Users should receive assistance or a response from support staff within 5 minutes after initiating contact.</w:t>
            </w:r>
          </w:p>
          <w:p w14:paraId="1464E851" w14:textId="03AA7E1D" w:rsidR="00B5301C" w:rsidRPr="00A56ECE" w:rsidRDefault="00881B48" w:rsidP="00D90FB6">
            <w:pPr>
              <w:rPr>
                <w:sz w:val="26"/>
                <w:szCs w:val="26"/>
              </w:rPr>
            </w:pPr>
            <w:r w:rsidRPr="00A56ECE">
              <w:rPr>
                <w:sz w:val="26"/>
                <w:szCs w:val="26"/>
              </w:rPr>
              <w:t>User Satisfaction: Users should feel comfortable and supported when using the system, knowing that help is available when needed.</w:t>
            </w:r>
          </w:p>
        </w:tc>
      </w:tr>
    </w:tbl>
    <w:p w14:paraId="77AF84C2" w14:textId="5BEB6A1F" w:rsidR="00E85F4C" w:rsidRPr="00754C64" w:rsidRDefault="00754C64" w:rsidP="00754C64">
      <w:pPr>
        <w:pStyle w:val="Caption"/>
        <w:numPr>
          <w:ilvl w:val="0"/>
          <w:numId w:val="36"/>
        </w:numPr>
        <w:spacing w:before="240"/>
        <w:jc w:val="both"/>
        <w:rPr>
          <w:i w:val="0"/>
          <w:iCs w:val="0"/>
          <w:lang w:val="vi-VN"/>
        </w:rPr>
      </w:pPr>
      <w:r w:rsidRPr="00754C64">
        <w:rPr>
          <w:i w:val="0"/>
          <w:iCs w:val="0"/>
        </w:rPr>
        <w:t>Supportability refers to the system’s ability to assist users who may need help or advice, especially during emotional or psychological challenges. The system must provide direct support channels, enabling elderly users to contact staff members for timely assistance through the Mobile App or Web Admin Dashboard. This ensures users receive assistance or a response from support staff within five minutes after initiating contact.</w:t>
      </w:r>
    </w:p>
    <w:p w14:paraId="76A78983" w14:textId="77777777" w:rsidR="00754C64" w:rsidRPr="00754C64" w:rsidRDefault="00754C64" w:rsidP="00754C64">
      <w:pPr>
        <w:rPr>
          <w:lang w:val="vi-VN"/>
        </w:rPr>
      </w:pPr>
    </w:p>
    <w:p w14:paraId="4341C970" w14:textId="77777777" w:rsidR="00E85F4C" w:rsidRDefault="00E85F4C" w:rsidP="00754C64">
      <w:pPr>
        <w:pStyle w:val="Caption"/>
        <w:ind w:left="0"/>
        <w:jc w:val="left"/>
        <w:rPr>
          <w:b/>
          <w:bCs/>
          <w:i w:val="0"/>
          <w:iCs w:val="0"/>
          <w:lang w:val="vi-VN"/>
        </w:rPr>
      </w:pPr>
    </w:p>
    <w:p w14:paraId="1464E857" w14:textId="2C869D00" w:rsidR="00B5301C" w:rsidRDefault="0001555D" w:rsidP="0001555D">
      <w:pPr>
        <w:pStyle w:val="Caption"/>
        <w:rPr>
          <w:lang w:val="vi-VN"/>
        </w:rPr>
      </w:pPr>
      <w:r w:rsidRPr="00BD51B5">
        <w:rPr>
          <w:b/>
          <w:bCs/>
          <w:i w:val="0"/>
          <w:iCs w:val="0"/>
        </w:rPr>
        <w:lastRenderedPageBreak/>
        <w:t xml:space="preserve">Table </w:t>
      </w:r>
      <w:r w:rsidR="000D5775">
        <w:rPr>
          <w:b/>
          <w:bCs/>
          <w:i w:val="0"/>
          <w:iCs w:val="0"/>
        </w:rPr>
        <w:t>7</w:t>
      </w:r>
      <w:r w:rsidRPr="00BD51B5">
        <w:rPr>
          <w:b/>
          <w:bCs/>
          <w:i w:val="0"/>
          <w:iCs w:val="0"/>
        </w:rPr>
        <w:t>:</w:t>
      </w:r>
      <w:r w:rsidRPr="00A56ECE">
        <w:t xml:space="preserve"> Quality Attributes: Operability</w:t>
      </w:r>
    </w:p>
    <w:tbl>
      <w:tblPr>
        <w:tblStyle w:val="TableGrid"/>
        <w:tblW w:w="9215" w:type="dxa"/>
        <w:tblBorders>
          <w:top w:val="single" w:sz="6" w:space="0" w:color="2F5496" w:themeColor="accent1" w:themeShade="BF"/>
          <w:left w:val="single" w:sz="6" w:space="0" w:color="2F5496" w:themeColor="accent1" w:themeShade="BF"/>
          <w:bottom w:val="single" w:sz="6" w:space="0" w:color="2F5496" w:themeColor="accent1" w:themeShade="BF"/>
          <w:right w:val="single" w:sz="6" w:space="0" w:color="2F5496" w:themeColor="accent1" w:themeShade="BF"/>
          <w:insideH w:val="single" w:sz="6" w:space="0" w:color="2F5496" w:themeColor="accent1" w:themeShade="BF"/>
          <w:insideV w:val="single" w:sz="6" w:space="0" w:color="2F5496" w:themeColor="accent1" w:themeShade="BF"/>
        </w:tblBorders>
        <w:tblLook w:val="04A0" w:firstRow="1" w:lastRow="0" w:firstColumn="1" w:lastColumn="0" w:noHBand="0" w:noVBand="1"/>
      </w:tblPr>
      <w:tblGrid>
        <w:gridCol w:w="3986"/>
        <w:gridCol w:w="5229"/>
      </w:tblGrid>
      <w:tr w:rsidR="00754C64" w:rsidRPr="00A56ECE" w14:paraId="6C106E42" w14:textId="77777777" w:rsidTr="00881D27">
        <w:trPr>
          <w:trHeight w:val="440"/>
        </w:trPr>
        <w:tc>
          <w:tcPr>
            <w:tcW w:w="3986" w:type="dxa"/>
            <w:shd w:val="clear" w:color="auto" w:fill="8EAADB" w:themeFill="accent1" w:themeFillTint="99"/>
            <w:vAlign w:val="center"/>
            <w:hideMark/>
          </w:tcPr>
          <w:p w14:paraId="1AEA0FC7" w14:textId="77777777" w:rsidR="00754C64" w:rsidRPr="00A56ECE" w:rsidRDefault="00754C64" w:rsidP="00881D27">
            <w:pPr>
              <w:jc w:val="both"/>
              <w:rPr>
                <w:bCs/>
                <w:sz w:val="26"/>
                <w:szCs w:val="26"/>
              </w:rPr>
            </w:pPr>
            <w:r w:rsidRPr="00A56ECE">
              <w:rPr>
                <w:bCs/>
                <w:sz w:val="26"/>
                <w:szCs w:val="26"/>
              </w:rPr>
              <w:t>Quality Attributes:  Operability</w:t>
            </w:r>
          </w:p>
        </w:tc>
        <w:tc>
          <w:tcPr>
            <w:tcW w:w="5229" w:type="dxa"/>
            <w:shd w:val="clear" w:color="auto" w:fill="8EAADB" w:themeFill="accent1" w:themeFillTint="99"/>
            <w:vAlign w:val="center"/>
            <w:hideMark/>
          </w:tcPr>
          <w:p w14:paraId="206C0BE1" w14:textId="77777777" w:rsidR="00754C64" w:rsidRPr="00A56ECE" w:rsidRDefault="00754C64" w:rsidP="00881D27">
            <w:pPr>
              <w:contextualSpacing/>
              <w:jc w:val="both"/>
              <w:rPr>
                <w:b/>
                <w:sz w:val="26"/>
                <w:szCs w:val="26"/>
              </w:rPr>
            </w:pPr>
            <w:r w:rsidRPr="00A56ECE">
              <w:rPr>
                <w:bCs/>
                <w:sz w:val="26"/>
                <w:szCs w:val="26"/>
              </w:rPr>
              <w:t>ID</w:t>
            </w:r>
            <w:r w:rsidRPr="00A56ECE">
              <w:rPr>
                <w:sz w:val="26"/>
                <w:szCs w:val="26"/>
              </w:rPr>
              <w:t>: QA06</w:t>
            </w:r>
          </w:p>
        </w:tc>
      </w:tr>
      <w:tr w:rsidR="00754C64" w:rsidRPr="00A56ECE" w14:paraId="16E831A0" w14:textId="77777777" w:rsidTr="00881D27">
        <w:trPr>
          <w:trHeight w:val="440"/>
        </w:trPr>
        <w:tc>
          <w:tcPr>
            <w:tcW w:w="3986" w:type="dxa"/>
            <w:hideMark/>
          </w:tcPr>
          <w:p w14:paraId="4D62CAAB" w14:textId="77777777" w:rsidR="00754C64" w:rsidRPr="00A56ECE" w:rsidRDefault="00754C64" w:rsidP="00881D27">
            <w:pPr>
              <w:contextualSpacing/>
              <w:jc w:val="both"/>
              <w:rPr>
                <w:bCs/>
                <w:sz w:val="26"/>
                <w:szCs w:val="26"/>
              </w:rPr>
            </w:pPr>
            <w:r w:rsidRPr="00A56ECE">
              <w:rPr>
                <w:bCs/>
                <w:sz w:val="26"/>
                <w:szCs w:val="26"/>
              </w:rPr>
              <w:t>Stimulus</w:t>
            </w:r>
          </w:p>
        </w:tc>
        <w:tc>
          <w:tcPr>
            <w:tcW w:w="5229" w:type="dxa"/>
            <w:vAlign w:val="center"/>
            <w:hideMark/>
          </w:tcPr>
          <w:p w14:paraId="6205E327" w14:textId="77777777" w:rsidR="00754C64" w:rsidRPr="00A56ECE" w:rsidRDefault="00754C64" w:rsidP="00881D27">
            <w:pPr>
              <w:contextualSpacing/>
              <w:rPr>
                <w:sz w:val="26"/>
                <w:szCs w:val="26"/>
              </w:rPr>
            </w:pPr>
            <w:r w:rsidRPr="00A56ECE">
              <w:rPr>
                <w:sz w:val="26"/>
                <w:szCs w:val="26"/>
              </w:rPr>
              <w:t>The system faces issues with the database server, and there is a need to switch to a backup system to maintain service availability.</w:t>
            </w:r>
          </w:p>
        </w:tc>
      </w:tr>
      <w:tr w:rsidR="00754C64" w:rsidRPr="00A56ECE" w14:paraId="08AD9FF6" w14:textId="77777777" w:rsidTr="00881D27">
        <w:trPr>
          <w:trHeight w:val="440"/>
        </w:trPr>
        <w:tc>
          <w:tcPr>
            <w:tcW w:w="3986" w:type="dxa"/>
            <w:hideMark/>
          </w:tcPr>
          <w:p w14:paraId="64C49486" w14:textId="77777777" w:rsidR="00754C64" w:rsidRPr="00A56ECE" w:rsidRDefault="00754C64" w:rsidP="00881D27">
            <w:pPr>
              <w:contextualSpacing/>
              <w:jc w:val="both"/>
              <w:rPr>
                <w:bCs/>
                <w:sz w:val="26"/>
                <w:szCs w:val="26"/>
              </w:rPr>
            </w:pPr>
            <w:r w:rsidRPr="00A56ECE">
              <w:rPr>
                <w:bCs/>
                <w:sz w:val="26"/>
                <w:szCs w:val="26"/>
              </w:rPr>
              <w:t>Source(s) of the stimulus</w:t>
            </w:r>
          </w:p>
        </w:tc>
        <w:tc>
          <w:tcPr>
            <w:tcW w:w="5229" w:type="dxa"/>
            <w:vAlign w:val="center"/>
            <w:hideMark/>
          </w:tcPr>
          <w:p w14:paraId="6482CADE" w14:textId="77777777" w:rsidR="00754C64" w:rsidRPr="00A56ECE" w:rsidRDefault="00754C64" w:rsidP="00881D27">
            <w:pPr>
              <w:contextualSpacing/>
              <w:rPr>
                <w:sz w:val="26"/>
                <w:szCs w:val="26"/>
              </w:rPr>
            </w:pPr>
            <w:r w:rsidRPr="00A56ECE">
              <w:rPr>
                <w:sz w:val="26"/>
                <w:szCs w:val="26"/>
              </w:rPr>
              <w:t>System and Server</w:t>
            </w:r>
          </w:p>
        </w:tc>
      </w:tr>
      <w:tr w:rsidR="00754C64" w:rsidRPr="00A56ECE" w14:paraId="3A2CFB34" w14:textId="77777777" w:rsidTr="00881D27">
        <w:trPr>
          <w:trHeight w:val="404"/>
        </w:trPr>
        <w:tc>
          <w:tcPr>
            <w:tcW w:w="3986" w:type="dxa"/>
            <w:hideMark/>
          </w:tcPr>
          <w:p w14:paraId="07DE56C5" w14:textId="77777777" w:rsidR="00754C64" w:rsidRPr="00A56ECE" w:rsidRDefault="00754C64" w:rsidP="00881D27">
            <w:pPr>
              <w:contextualSpacing/>
              <w:jc w:val="both"/>
              <w:rPr>
                <w:bCs/>
                <w:sz w:val="26"/>
                <w:szCs w:val="26"/>
              </w:rPr>
            </w:pPr>
            <w:r w:rsidRPr="00A56ECE">
              <w:rPr>
                <w:bCs/>
                <w:sz w:val="26"/>
                <w:szCs w:val="26"/>
              </w:rPr>
              <w:t>Relevant environmental conditions</w:t>
            </w:r>
          </w:p>
        </w:tc>
        <w:tc>
          <w:tcPr>
            <w:tcW w:w="5229" w:type="dxa"/>
            <w:vAlign w:val="center"/>
            <w:hideMark/>
          </w:tcPr>
          <w:p w14:paraId="77B37218" w14:textId="77777777" w:rsidR="00754C64" w:rsidRPr="00A56ECE" w:rsidRDefault="00754C64" w:rsidP="00881D27">
            <w:pPr>
              <w:contextualSpacing/>
              <w:rPr>
                <w:sz w:val="26"/>
                <w:szCs w:val="26"/>
              </w:rPr>
            </w:pPr>
            <w:r w:rsidRPr="00A56ECE">
              <w:rPr>
                <w:sz w:val="26"/>
                <w:szCs w:val="26"/>
              </w:rPr>
              <w:t>The system is running and online, with the backup server ready to take over if needed.</w:t>
            </w:r>
          </w:p>
        </w:tc>
      </w:tr>
      <w:tr w:rsidR="00754C64" w:rsidRPr="00A56ECE" w14:paraId="48266553" w14:textId="77777777" w:rsidTr="00881D27">
        <w:tc>
          <w:tcPr>
            <w:tcW w:w="3986" w:type="dxa"/>
            <w:hideMark/>
          </w:tcPr>
          <w:p w14:paraId="6AADD6B9" w14:textId="77777777" w:rsidR="00754C64" w:rsidRPr="00A56ECE" w:rsidRDefault="00754C64" w:rsidP="00881D27">
            <w:pPr>
              <w:contextualSpacing/>
              <w:jc w:val="both"/>
              <w:rPr>
                <w:bCs/>
                <w:sz w:val="26"/>
                <w:szCs w:val="26"/>
              </w:rPr>
            </w:pPr>
            <w:r w:rsidRPr="00A56ECE">
              <w:rPr>
                <w:bCs/>
                <w:sz w:val="26"/>
                <w:szCs w:val="26"/>
              </w:rPr>
              <w:t>Architectural elements</w:t>
            </w:r>
          </w:p>
        </w:tc>
        <w:tc>
          <w:tcPr>
            <w:tcW w:w="5229" w:type="dxa"/>
            <w:vAlign w:val="center"/>
            <w:hideMark/>
          </w:tcPr>
          <w:p w14:paraId="2A13796F" w14:textId="77777777" w:rsidR="00754C64" w:rsidRPr="00A56ECE" w:rsidRDefault="00754C64" w:rsidP="00881D27">
            <w:pPr>
              <w:contextualSpacing/>
              <w:rPr>
                <w:b/>
                <w:sz w:val="26"/>
                <w:szCs w:val="26"/>
              </w:rPr>
            </w:pPr>
            <w:r w:rsidRPr="00A56ECE">
              <w:rPr>
                <w:rStyle w:val="Strong"/>
                <w:b w:val="0"/>
                <w:sz w:val="26"/>
                <w:szCs w:val="26"/>
              </w:rPr>
              <w:t>Server</w:t>
            </w:r>
            <w:r w:rsidRPr="00A56ECE">
              <w:rPr>
                <w:b/>
                <w:sz w:val="26"/>
                <w:szCs w:val="26"/>
              </w:rPr>
              <w:t xml:space="preserve">, </w:t>
            </w:r>
            <w:r w:rsidRPr="00A56ECE">
              <w:rPr>
                <w:rStyle w:val="Strong"/>
                <w:b w:val="0"/>
                <w:sz w:val="26"/>
                <w:szCs w:val="26"/>
              </w:rPr>
              <w:t>Backup Server</w:t>
            </w:r>
            <w:r w:rsidRPr="00A56ECE">
              <w:rPr>
                <w:b/>
                <w:sz w:val="26"/>
                <w:szCs w:val="26"/>
              </w:rPr>
              <w:t xml:space="preserve">, </w:t>
            </w:r>
            <w:r w:rsidRPr="00A56ECE">
              <w:rPr>
                <w:rStyle w:val="Strong"/>
                <w:b w:val="0"/>
                <w:sz w:val="26"/>
                <w:szCs w:val="26"/>
              </w:rPr>
              <w:t>Database</w:t>
            </w:r>
            <w:r w:rsidRPr="00A56ECE">
              <w:rPr>
                <w:b/>
                <w:sz w:val="26"/>
                <w:szCs w:val="26"/>
              </w:rPr>
              <w:t>.</w:t>
            </w:r>
          </w:p>
        </w:tc>
      </w:tr>
      <w:tr w:rsidR="00754C64" w:rsidRPr="00A56ECE" w14:paraId="7BDAC161" w14:textId="77777777" w:rsidTr="00881D27">
        <w:tc>
          <w:tcPr>
            <w:tcW w:w="3986" w:type="dxa"/>
            <w:hideMark/>
          </w:tcPr>
          <w:p w14:paraId="0409FE5E" w14:textId="77777777" w:rsidR="00754C64" w:rsidRPr="00A56ECE" w:rsidRDefault="00754C64" w:rsidP="00881D27">
            <w:pPr>
              <w:contextualSpacing/>
              <w:jc w:val="both"/>
              <w:rPr>
                <w:bCs/>
                <w:sz w:val="26"/>
                <w:szCs w:val="26"/>
              </w:rPr>
            </w:pPr>
            <w:r w:rsidRPr="00A56ECE">
              <w:rPr>
                <w:bCs/>
                <w:sz w:val="26"/>
                <w:szCs w:val="26"/>
              </w:rPr>
              <w:t>System response</w:t>
            </w:r>
          </w:p>
        </w:tc>
        <w:tc>
          <w:tcPr>
            <w:tcW w:w="5229" w:type="dxa"/>
            <w:vAlign w:val="center"/>
            <w:hideMark/>
          </w:tcPr>
          <w:p w14:paraId="0E700E21" w14:textId="77777777" w:rsidR="00754C64" w:rsidRPr="00A56ECE" w:rsidRDefault="00754C64" w:rsidP="00881D27">
            <w:pPr>
              <w:contextualSpacing/>
              <w:rPr>
                <w:sz w:val="26"/>
                <w:szCs w:val="26"/>
              </w:rPr>
            </w:pPr>
            <w:r w:rsidRPr="00A56ECE">
              <w:rPr>
                <w:sz w:val="26"/>
                <w:szCs w:val="26"/>
              </w:rPr>
              <w:t>If the database server fails, the system should automatically switch to the backup server without interrupting service for the users.</w:t>
            </w:r>
          </w:p>
        </w:tc>
      </w:tr>
      <w:tr w:rsidR="00754C64" w:rsidRPr="00A56ECE" w14:paraId="2543DBFC" w14:textId="77777777" w:rsidTr="00881D27">
        <w:tc>
          <w:tcPr>
            <w:tcW w:w="3986" w:type="dxa"/>
            <w:hideMark/>
          </w:tcPr>
          <w:p w14:paraId="1239ABB0" w14:textId="77777777" w:rsidR="00754C64" w:rsidRPr="00A56ECE" w:rsidRDefault="00754C64" w:rsidP="00881D27">
            <w:pPr>
              <w:contextualSpacing/>
              <w:jc w:val="both"/>
              <w:rPr>
                <w:bCs/>
                <w:sz w:val="26"/>
                <w:szCs w:val="26"/>
              </w:rPr>
            </w:pPr>
            <w:r w:rsidRPr="00A56ECE">
              <w:rPr>
                <w:bCs/>
                <w:sz w:val="26"/>
                <w:szCs w:val="26"/>
              </w:rPr>
              <w:t>Response measure(s)</w:t>
            </w:r>
          </w:p>
        </w:tc>
        <w:tc>
          <w:tcPr>
            <w:tcW w:w="5229" w:type="dxa"/>
            <w:vAlign w:val="center"/>
            <w:hideMark/>
          </w:tcPr>
          <w:p w14:paraId="497C45BF" w14:textId="77777777" w:rsidR="00754C64" w:rsidRPr="00A56ECE" w:rsidRDefault="00754C64" w:rsidP="00881D27">
            <w:pPr>
              <w:rPr>
                <w:sz w:val="26"/>
                <w:szCs w:val="26"/>
              </w:rPr>
            </w:pPr>
            <w:r w:rsidRPr="00A56ECE">
              <w:rPr>
                <w:sz w:val="26"/>
                <w:szCs w:val="26"/>
              </w:rPr>
              <w:t>-  Failover Time: The system should switch to the backup server within 5 seconds of detecting a failure.</w:t>
            </w:r>
          </w:p>
          <w:p w14:paraId="3F8C7CD0" w14:textId="77777777" w:rsidR="00754C64" w:rsidRPr="00A56ECE" w:rsidRDefault="00754C64" w:rsidP="00881D27">
            <w:pPr>
              <w:rPr>
                <w:sz w:val="26"/>
                <w:szCs w:val="26"/>
              </w:rPr>
            </w:pPr>
            <w:r w:rsidRPr="00A56ECE">
              <w:rPr>
                <w:sz w:val="26"/>
                <w:szCs w:val="26"/>
              </w:rPr>
              <w:t>-  System Availability: The system should maintain 99.9% uptime, with no noticeable impact on user experience during the failover process.</w:t>
            </w:r>
          </w:p>
          <w:p w14:paraId="0B9D1BE5" w14:textId="77777777" w:rsidR="00754C64" w:rsidRPr="00A56ECE" w:rsidRDefault="00754C64" w:rsidP="00881D27">
            <w:pPr>
              <w:rPr>
                <w:sz w:val="26"/>
                <w:szCs w:val="26"/>
              </w:rPr>
            </w:pPr>
            <w:r w:rsidRPr="00A56ECE">
              <w:rPr>
                <w:sz w:val="26"/>
                <w:szCs w:val="26"/>
              </w:rPr>
              <w:t>-  Seamlessness: The system should handle the transition to the backup server smoothly without requiring user intervention or causing disruptions in service.</w:t>
            </w:r>
          </w:p>
        </w:tc>
      </w:tr>
    </w:tbl>
    <w:p w14:paraId="7806666D" w14:textId="6332E002" w:rsidR="00754C64" w:rsidRPr="00754C64" w:rsidRDefault="00754C64" w:rsidP="00754C64">
      <w:pPr>
        <w:pStyle w:val="ListParagraph"/>
        <w:numPr>
          <w:ilvl w:val="0"/>
          <w:numId w:val="36"/>
        </w:numPr>
        <w:spacing w:before="240" w:line="360" w:lineRule="auto"/>
        <w:jc w:val="both"/>
        <w:rPr>
          <w:sz w:val="26"/>
          <w:szCs w:val="26"/>
          <w:lang w:val="vi-VN"/>
        </w:rPr>
      </w:pPr>
      <w:r w:rsidRPr="00754C64">
        <w:rPr>
          <w:rFonts w:eastAsia="Times New Roman"/>
          <w:sz w:val="26"/>
          <w:szCs w:val="26"/>
        </w:rPr>
        <w:t>Operability focuses on the system’s ability to maintain service availability and functionality during critical failures</w:t>
      </w:r>
      <w:r w:rsidRPr="00754C64">
        <w:rPr>
          <w:sz w:val="26"/>
          <w:szCs w:val="26"/>
        </w:rPr>
        <w:t xml:space="preserve">. Should the database server encounter issues, the system must automatically switch to a backup server without interrupting service for users. </w:t>
      </w:r>
      <w:r w:rsidRPr="00754C64">
        <w:rPr>
          <w:rFonts w:eastAsia="Times New Roman"/>
          <w:sz w:val="26"/>
          <w:szCs w:val="26"/>
        </w:rPr>
        <w:t>This seamless transition must ensure that failover occurs within five seconds and maintains the system's target of uptime</w:t>
      </w:r>
      <w:r w:rsidRPr="00754C64">
        <w:rPr>
          <w:sz w:val="26"/>
          <w:szCs w:val="26"/>
        </w:rPr>
        <w:t>.</w:t>
      </w:r>
    </w:p>
    <w:p w14:paraId="1464E875" w14:textId="6A77CF1B" w:rsidR="00FC771F" w:rsidRPr="00C06E43" w:rsidRDefault="00D90FB6" w:rsidP="00C06E43">
      <w:pPr>
        <w:spacing w:after="160" w:line="259" w:lineRule="auto"/>
        <w:ind w:firstLine="720"/>
        <w:rPr>
          <w:b/>
          <w:sz w:val="26"/>
          <w:szCs w:val="26"/>
        </w:rPr>
      </w:pPr>
      <w:bookmarkStart w:id="16" w:name="_Toc530336389"/>
      <w:r w:rsidRPr="00A56ECE">
        <w:rPr>
          <w:b/>
          <w:sz w:val="26"/>
          <w:szCs w:val="26"/>
        </w:rPr>
        <w:lastRenderedPageBreak/>
        <w:t xml:space="preserve">3.5. </w:t>
      </w:r>
      <w:r w:rsidR="006102FF" w:rsidRPr="00A56ECE">
        <w:rPr>
          <w:b/>
          <w:sz w:val="26"/>
          <w:szCs w:val="26"/>
        </w:rPr>
        <w:t>Context</w:t>
      </w:r>
      <w:r w:rsidR="00FC771F" w:rsidRPr="00A56ECE">
        <w:rPr>
          <w:b/>
          <w:sz w:val="26"/>
          <w:szCs w:val="26"/>
        </w:rPr>
        <w:t xml:space="preserve"> Diagram</w:t>
      </w:r>
      <w:bookmarkEnd w:id="16"/>
      <w:r w:rsidR="005724D7" w:rsidRPr="00A56ECE">
        <w:rPr>
          <w:noProof/>
          <w:sz w:val="26"/>
          <w:szCs w:val="26"/>
        </w:rPr>
        <w:drawing>
          <wp:inline distT="0" distB="0" distL="0" distR="0" wp14:anchorId="08861649" wp14:editId="48B9AB83">
            <wp:extent cx="6277610" cy="5149901"/>
            <wp:effectExtent l="0" t="0" r="8890" b="0"/>
            <wp:docPr id="17011666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2772" cy="5186950"/>
                    </a:xfrm>
                    <a:prstGeom prst="rect">
                      <a:avLst/>
                    </a:prstGeom>
                    <a:noFill/>
                    <a:ln>
                      <a:noFill/>
                    </a:ln>
                  </pic:spPr>
                </pic:pic>
              </a:graphicData>
            </a:graphic>
          </wp:inline>
        </w:drawing>
      </w:r>
    </w:p>
    <w:p w14:paraId="46B7AEF1" w14:textId="5AC66BEC" w:rsidR="00EA06D6" w:rsidRDefault="00EA06D6" w:rsidP="00EA06D6">
      <w:pPr>
        <w:pBdr>
          <w:top w:val="nil"/>
          <w:left w:val="nil"/>
          <w:bottom w:val="nil"/>
          <w:right w:val="nil"/>
          <w:between w:val="nil"/>
        </w:pBdr>
        <w:spacing w:after="160" w:line="259" w:lineRule="auto"/>
        <w:jc w:val="center"/>
        <w:rPr>
          <w:i/>
          <w:color w:val="000000"/>
          <w:sz w:val="26"/>
          <w:szCs w:val="26"/>
          <w:lang w:val="vi-VN"/>
        </w:rPr>
      </w:pPr>
      <w:r w:rsidRPr="00A56ECE">
        <w:rPr>
          <w:b/>
          <w:color w:val="000000"/>
          <w:sz w:val="26"/>
          <w:szCs w:val="26"/>
          <w:lang w:val="en"/>
        </w:rPr>
        <w:t xml:space="preserve">Figure </w:t>
      </w:r>
      <w:r w:rsidR="00FA22C4">
        <w:rPr>
          <w:b/>
          <w:color w:val="000000"/>
          <w:sz w:val="26"/>
          <w:szCs w:val="26"/>
          <w:lang w:val="en"/>
        </w:rPr>
        <w:t>1</w:t>
      </w:r>
      <w:r w:rsidRPr="00A56ECE">
        <w:rPr>
          <w:b/>
          <w:color w:val="000000"/>
          <w:sz w:val="26"/>
          <w:szCs w:val="26"/>
          <w:lang w:val="en"/>
        </w:rPr>
        <w:t xml:space="preserve">. </w:t>
      </w:r>
      <w:r w:rsidRPr="00A56ECE">
        <w:rPr>
          <w:i/>
          <w:color w:val="000000"/>
          <w:sz w:val="26"/>
          <w:szCs w:val="26"/>
          <w:lang w:val="en"/>
        </w:rPr>
        <w:t>System Context Diagram</w:t>
      </w:r>
    </w:p>
    <w:p w14:paraId="2350BA71"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214F2CEC"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74D87904"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393A4AE8"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07121FB8"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7570D42C"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5A237758"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20B86F3C" w14:textId="77777777" w:rsid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351CA803" w14:textId="77777777" w:rsidR="005219A6" w:rsidRPr="005219A6" w:rsidRDefault="005219A6" w:rsidP="00EA06D6">
      <w:pPr>
        <w:pBdr>
          <w:top w:val="nil"/>
          <w:left w:val="nil"/>
          <w:bottom w:val="nil"/>
          <w:right w:val="nil"/>
          <w:between w:val="nil"/>
        </w:pBdr>
        <w:spacing w:after="160" w:line="259" w:lineRule="auto"/>
        <w:jc w:val="center"/>
        <w:rPr>
          <w:i/>
          <w:color w:val="000000"/>
          <w:sz w:val="26"/>
          <w:szCs w:val="26"/>
          <w:lang w:val="vi-VN"/>
        </w:rPr>
      </w:pPr>
    </w:p>
    <w:p w14:paraId="1464E876" w14:textId="21CCD6EA" w:rsidR="00DB59CC" w:rsidRPr="00A56ECE" w:rsidRDefault="006A7E5C" w:rsidP="003C615B">
      <w:pPr>
        <w:spacing w:before="240" w:line="276" w:lineRule="auto"/>
        <w:ind w:left="360"/>
        <w:outlineLvl w:val="0"/>
        <w:rPr>
          <w:b/>
          <w:sz w:val="26"/>
          <w:szCs w:val="26"/>
        </w:rPr>
      </w:pPr>
      <w:bookmarkStart w:id="17" w:name="_Toc530336390"/>
      <w:r w:rsidRPr="00A56ECE">
        <w:rPr>
          <w:b/>
          <w:sz w:val="26"/>
          <w:szCs w:val="26"/>
        </w:rPr>
        <w:t xml:space="preserve">4. </w:t>
      </w:r>
      <w:r w:rsidR="007B1396" w:rsidRPr="00A56ECE">
        <w:rPr>
          <w:b/>
          <w:sz w:val="26"/>
          <w:szCs w:val="26"/>
        </w:rPr>
        <w:t>C&amp;C</w:t>
      </w:r>
      <w:r w:rsidR="008E67B2" w:rsidRPr="00A56ECE">
        <w:rPr>
          <w:b/>
          <w:sz w:val="26"/>
          <w:szCs w:val="26"/>
        </w:rPr>
        <w:t xml:space="preserve"> view</w:t>
      </w:r>
      <w:bookmarkEnd w:id="17"/>
    </w:p>
    <w:p w14:paraId="1464E877" w14:textId="68A24330" w:rsidR="008E67B2" w:rsidRPr="00A56ECE" w:rsidRDefault="00674BB8" w:rsidP="000537F8">
      <w:pPr>
        <w:pStyle w:val="ListParagraph"/>
        <w:spacing w:line="360" w:lineRule="auto"/>
        <w:jc w:val="both"/>
        <w:rPr>
          <w:rFonts w:cs="Times New Roman"/>
          <w:sz w:val="26"/>
          <w:szCs w:val="26"/>
        </w:rPr>
      </w:pPr>
      <w:r>
        <w:rPr>
          <w:rFonts w:cs="Times New Roman"/>
          <w:sz w:val="26"/>
          <w:szCs w:val="26"/>
          <w:lang w:val="vi-VN"/>
        </w:rPr>
        <w:t xml:space="preserve">    </w:t>
      </w:r>
      <w:r w:rsidR="008E67B2" w:rsidRPr="00A56ECE">
        <w:rPr>
          <w:rFonts w:cs="Times New Roman"/>
          <w:sz w:val="26"/>
          <w:szCs w:val="26"/>
        </w:rPr>
        <w:t>We mainly used C&amp;C view to argue and reason about architectural properties, quality attribute requirements, and functional requirements that the system must adhere to.</w:t>
      </w:r>
    </w:p>
    <w:p w14:paraId="1464E87A" w14:textId="551E8713" w:rsidR="008E67B2" w:rsidRPr="00A56ECE" w:rsidRDefault="00961409" w:rsidP="00C73815">
      <w:pPr>
        <w:spacing w:line="276" w:lineRule="auto"/>
        <w:rPr>
          <w:sz w:val="26"/>
          <w:szCs w:val="26"/>
        </w:rPr>
      </w:pPr>
      <w:r w:rsidRPr="00961409">
        <w:rPr>
          <w:noProof/>
          <w:sz w:val="26"/>
          <w:szCs w:val="26"/>
        </w:rPr>
        <w:drawing>
          <wp:inline distT="0" distB="0" distL="0" distR="0" wp14:anchorId="0F30BB92" wp14:editId="6900C939">
            <wp:extent cx="6237819" cy="5274259"/>
            <wp:effectExtent l="0" t="0" r="0" b="3175"/>
            <wp:docPr id="385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907" name=""/>
                    <pic:cNvPicPr/>
                  </pic:nvPicPr>
                  <pic:blipFill>
                    <a:blip r:embed="rId11"/>
                    <a:stretch>
                      <a:fillRect/>
                    </a:stretch>
                  </pic:blipFill>
                  <pic:spPr>
                    <a:xfrm>
                      <a:off x="0" y="0"/>
                      <a:ext cx="6244863" cy="5280215"/>
                    </a:xfrm>
                    <a:prstGeom prst="rect">
                      <a:avLst/>
                    </a:prstGeom>
                  </pic:spPr>
                </pic:pic>
              </a:graphicData>
            </a:graphic>
          </wp:inline>
        </w:drawing>
      </w:r>
    </w:p>
    <w:p w14:paraId="7EC622E6" w14:textId="7AE6B329" w:rsidR="006F6A65" w:rsidRPr="00A56ECE" w:rsidRDefault="006F6A65" w:rsidP="003D5CA6">
      <w:pPr>
        <w:pBdr>
          <w:top w:val="nil"/>
          <w:left w:val="nil"/>
          <w:bottom w:val="nil"/>
          <w:right w:val="nil"/>
          <w:between w:val="nil"/>
        </w:pBdr>
        <w:spacing w:before="240" w:after="160" w:line="259" w:lineRule="auto"/>
        <w:ind w:firstLine="720"/>
        <w:jc w:val="center"/>
        <w:rPr>
          <w:i/>
          <w:color w:val="000000"/>
          <w:sz w:val="26"/>
          <w:szCs w:val="26"/>
          <w:lang w:val="en"/>
        </w:rPr>
      </w:pPr>
      <w:r w:rsidRPr="00A56ECE">
        <w:rPr>
          <w:b/>
          <w:color w:val="000000"/>
          <w:sz w:val="26"/>
          <w:szCs w:val="26"/>
          <w:lang w:val="en"/>
        </w:rPr>
        <w:t xml:space="preserve">Figure </w:t>
      </w:r>
      <w:r w:rsidR="005E0B1D">
        <w:rPr>
          <w:b/>
          <w:color w:val="000000"/>
          <w:sz w:val="26"/>
          <w:szCs w:val="26"/>
          <w:lang w:val="en"/>
        </w:rPr>
        <w:t>2</w:t>
      </w:r>
      <w:r w:rsidRPr="00A56ECE">
        <w:rPr>
          <w:b/>
          <w:color w:val="000000"/>
          <w:sz w:val="26"/>
          <w:szCs w:val="26"/>
          <w:lang w:val="en"/>
        </w:rPr>
        <w:t xml:space="preserve">. </w:t>
      </w:r>
      <w:r w:rsidRPr="00A56ECE">
        <w:rPr>
          <w:i/>
          <w:color w:val="000000"/>
          <w:sz w:val="26"/>
          <w:szCs w:val="26"/>
          <w:lang w:val="en"/>
        </w:rPr>
        <w:t>C&amp;C View</w:t>
      </w:r>
    </w:p>
    <w:p w14:paraId="5EF63969" w14:textId="299AEB00" w:rsidR="006F6A65" w:rsidRDefault="00DD476C" w:rsidP="005652E1">
      <w:pPr>
        <w:spacing w:line="360" w:lineRule="auto"/>
        <w:jc w:val="both"/>
        <w:rPr>
          <w:sz w:val="26"/>
          <w:szCs w:val="26"/>
          <w:lang w:val="vi-VN"/>
        </w:rPr>
      </w:pPr>
      <w:r w:rsidRPr="005652E1">
        <w:rPr>
          <w:b/>
          <w:bCs/>
          <w:sz w:val="26"/>
          <w:szCs w:val="26"/>
          <w:u w:val="single"/>
        </w:rPr>
        <w:t>Prose:</w:t>
      </w:r>
      <w:r w:rsidR="00831971" w:rsidRPr="00A56ECE">
        <w:rPr>
          <w:sz w:val="26"/>
          <w:szCs w:val="26"/>
        </w:rPr>
        <w:t xml:space="preserve"> </w:t>
      </w:r>
      <w:r w:rsidR="00831971" w:rsidRPr="005652E1">
        <w:rPr>
          <w:sz w:val="26"/>
          <w:szCs w:val="26"/>
        </w:rPr>
        <w:t xml:space="preserve">The user accesses the system by logging into the website. Once logged in, the front-end interface (either the </w:t>
      </w:r>
      <w:r w:rsidR="00831971" w:rsidRPr="005652E1">
        <w:rPr>
          <w:rStyle w:val="Strong"/>
          <w:b w:val="0"/>
          <w:sz w:val="26"/>
          <w:szCs w:val="26"/>
        </w:rPr>
        <w:t>Mobile App</w:t>
      </w:r>
      <w:r w:rsidR="00831971" w:rsidRPr="005652E1">
        <w:rPr>
          <w:sz w:val="26"/>
          <w:szCs w:val="26"/>
        </w:rPr>
        <w:t xml:space="preserve"> for </w:t>
      </w:r>
      <w:r w:rsidR="00831971" w:rsidRPr="005652E1">
        <w:rPr>
          <w:rStyle w:val="Strong"/>
          <w:b w:val="0"/>
          <w:sz w:val="26"/>
          <w:szCs w:val="26"/>
        </w:rPr>
        <w:t>Elderly Users</w:t>
      </w:r>
      <w:r w:rsidR="00831971" w:rsidRPr="005652E1">
        <w:rPr>
          <w:sz w:val="26"/>
          <w:szCs w:val="26"/>
        </w:rPr>
        <w:t xml:space="preserve"> or the </w:t>
      </w:r>
      <w:r w:rsidR="00831971" w:rsidRPr="005652E1">
        <w:rPr>
          <w:rStyle w:val="Strong"/>
          <w:b w:val="0"/>
          <w:sz w:val="26"/>
          <w:szCs w:val="26"/>
        </w:rPr>
        <w:t xml:space="preserve">Web Admin </w:t>
      </w:r>
      <w:r w:rsidR="00831971" w:rsidRPr="005652E1">
        <w:rPr>
          <w:rStyle w:val="Strong"/>
          <w:b w:val="0"/>
          <w:sz w:val="26"/>
          <w:szCs w:val="26"/>
        </w:rPr>
        <w:lastRenderedPageBreak/>
        <w:t>Dashboard</w:t>
      </w:r>
      <w:r w:rsidR="00831971" w:rsidRPr="005652E1">
        <w:rPr>
          <w:sz w:val="26"/>
          <w:szCs w:val="26"/>
        </w:rPr>
        <w:t xml:space="preserve"> for </w:t>
      </w:r>
      <w:r w:rsidR="00831971" w:rsidRPr="005652E1">
        <w:rPr>
          <w:rStyle w:val="Strong"/>
          <w:b w:val="0"/>
          <w:sz w:val="26"/>
          <w:szCs w:val="26"/>
        </w:rPr>
        <w:t>Admin Users</w:t>
      </w:r>
      <w:r w:rsidR="00831971" w:rsidRPr="005652E1">
        <w:rPr>
          <w:sz w:val="26"/>
          <w:szCs w:val="26"/>
        </w:rPr>
        <w:t>) is displayed. From there, users can interact with the system according to their roles.</w:t>
      </w:r>
    </w:p>
    <w:p w14:paraId="1464E880" w14:textId="445C692D" w:rsidR="00DD6930" w:rsidRPr="00A56ECE" w:rsidRDefault="00772EE8" w:rsidP="00772EE8">
      <w:pPr>
        <w:spacing w:line="276" w:lineRule="auto"/>
        <w:ind w:left="360" w:firstLine="360"/>
        <w:outlineLvl w:val="0"/>
        <w:rPr>
          <w:b/>
          <w:sz w:val="26"/>
          <w:szCs w:val="26"/>
        </w:rPr>
      </w:pPr>
      <w:bookmarkStart w:id="18" w:name="_Toc530336391"/>
      <w:r w:rsidRPr="00A56ECE">
        <w:rPr>
          <w:b/>
          <w:sz w:val="26"/>
          <w:szCs w:val="26"/>
        </w:rPr>
        <w:t xml:space="preserve">5. </w:t>
      </w:r>
      <w:r w:rsidR="0017207B" w:rsidRPr="00A56ECE">
        <w:rPr>
          <w:b/>
          <w:sz w:val="26"/>
          <w:szCs w:val="26"/>
        </w:rPr>
        <w:t>Module view</w:t>
      </w:r>
      <w:bookmarkEnd w:id="18"/>
      <w:r w:rsidR="0017207B" w:rsidRPr="00A56ECE">
        <w:rPr>
          <w:b/>
          <w:sz w:val="26"/>
          <w:szCs w:val="26"/>
        </w:rPr>
        <w:tab/>
      </w:r>
    </w:p>
    <w:p w14:paraId="100350DD" w14:textId="38200143" w:rsidR="006F6A65" w:rsidRDefault="006F6A65" w:rsidP="006F6A65">
      <w:pPr>
        <w:spacing w:line="276" w:lineRule="auto"/>
        <w:ind w:left="360"/>
        <w:outlineLvl w:val="0"/>
        <w:rPr>
          <w:noProof/>
          <w:sz w:val="26"/>
          <w:szCs w:val="26"/>
        </w:rPr>
      </w:pPr>
      <w:r w:rsidRPr="00A56ECE">
        <w:rPr>
          <w:noProof/>
          <w:sz w:val="26"/>
          <w:szCs w:val="26"/>
        </w:rPr>
        <w:drawing>
          <wp:inline distT="0" distB="0" distL="0" distR="0" wp14:anchorId="3EDD3C62" wp14:editId="19F1BC7D">
            <wp:extent cx="6226060" cy="3848431"/>
            <wp:effectExtent l="0" t="0" r="3810" b="0"/>
            <wp:docPr id="156839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4255" name=""/>
                    <pic:cNvPicPr/>
                  </pic:nvPicPr>
                  <pic:blipFill>
                    <a:blip r:embed="rId12"/>
                    <a:stretch>
                      <a:fillRect/>
                    </a:stretch>
                  </pic:blipFill>
                  <pic:spPr>
                    <a:xfrm>
                      <a:off x="0" y="0"/>
                      <a:ext cx="6264865" cy="3872417"/>
                    </a:xfrm>
                    <a:prstGeom prst="rect">
                      <a:avLst/>
                    </a:prstGeom>
                  </pic:spPr>
                </pic:pic>
              </a:graphicData>
            </a:graphic>
          </wp:inline>
        </w:drawing>
      </w:r>
    </w:p>
    <w:p w14:paraId="3B1061EE" w14:textId="77777777" w:rsidR="0073586E" w:rsidRPr="0073586E" w:rsidRDefault="0073586E" w:rsidP="0073586E">
      <w:pPr>
        <w:rPr>
          <w:sz w:val="26"/>
          <w:szCs w:val="26"/>
        </w:rPr>
      </w:pPr>
    </w:p>
    <w:p w14:paraId="021FB457" w14:textId="77777777" w:rsidR="0073586E" w:rsidRPr="0073586E" w:rsidRDefault="0073586E" w:rsidP="0073586E">
      <w:pPr>
        <w:rPr>
          <w:sz w:val="26"/>
          <w:szCs w:val="26"/>
        </w:rPr>
      </w:pPr>
    </w:p>
    <w:p w14:paraId="235FBE65" w14:textId="77777777" w:rsidR="0073586E" w:rsidRPr="0073586E" w:rsidRDefault="0073586E" w:rsidP="0073586E">
      <w:pPr>
        <w:rPr>
          <w:sz w:val="26"/>
          <w:szCs w:val="26"/>
        </w:rPr>
      </w:pPr>
    </w:p>
    <w:p w14:paraId="4D35517E" w14:textId="77777777" w:rsidR="0073586E" w:rsidRPr="0073586E" w:rsidRDefault="0073586E" w:rsidP="0073586E">
      <w:pPr>
        <w:rPr>
          <w:sz w:val="26"/>
          <w:szCs w:val="26"/>
        </w:rPr>
      </w:pPr>
    </w:p>
    <w:p w14:paraId="1505CCFF" w14:textId="77777777" w:rsidR="0073586E" w:rsidRPr="0073586E" w:rsidRDefault="0073586E" w:rsidP="0073586E">
      <w:pPr>
        <w:rPr>
          <w:sz w:val="26"/>
          <w:szCs w:val="26"/>
        </w:rPr>
      </w:pPr>
    </w:p>
    <w:p w14:paraId="0991EB68" w14:textId="77777777" w:rsidR="0073586E" w:rsidRDefault="0073586E" w:rsidP="0073586E">
      <w:pPr>
        <w:rPr>
          <w:noProof/>
          <w:sz w:val="26"/>
          <w:szCs w:val="26"/>
        </w:rPr>
      </w:pPr>
    </w:p>
    <w:p w14:paraId="3C4C063E" w14:textId="77777777" w:rsidR="0073586E" w:rsidRPr="0073586E" w:rsidRDefault="0073586E" w:rsidP="0073586E">
      <w:pPr>
        <w:jc w:val="center"/>
        <w:rPr>
          <w:sz w:val="26"/>
          <w:szCs w:val="26"/>
        </w:rPr>
      </w:pPr>
    </w:p>
    <w:p w14:paraId="1AACCA2A" w14:textId="66250CE0" w:rsidR="006F6A65" w:rsidRPr="00A56ECE" w:rsidRDefault="006F6A65" w:rsidP="006F6A65">
      <w:pPr>
        <w:spacing w:after="160" w:line="276" w:lineRule="auto"/>
        <w:rPr>
          <w:sz w:val="26"/>
          <w:szCs w:val="26"/>
        </w:rPr>
      </w:pPr>
      <w:r w:rsidRPr="00A56ECE">
        <w:rPr>
          <w:noProof/>
          <w:sz w:val="26"/>
          <w:szCs w:val="26"/>
        </w:rPr>
        <w:lastRenderedPageBreak/>
        <w:drawing>
          <wp:inline distT="0" distB="0" distL="0" distR="0" wp14:anchorId="1DBE91E7" wp14:editId="24D0EF40">
            <wp:extent cx="4935795" cy="7688912"/>
            <wp:effectExtent l="0" t="0" r="0" b="7620"/>
            <wp:docPr id="114586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62459" name=""/>
                    <pic:cNvPicPr/>
                  </pic:nvPicPr>
                  <pic:blipFill>
                    <a:blip r:embed="rId13"/>
                    <a:stretch>
                      <a:fillRect/>
                    </a:stretch>
                  </pic:blipFill>
                  <pic:spPr>
                    <a:xfrm>
                      <a:off x="0" y="0"/>
                      <a:ext cx="4958866" cy="7724851"/>
                    </a:xfrm>
                    <a:prstGeom prst="rect">
                      <a:avLst/>
                    </a:prstGeom>
                  </pic:spPr>
                </pic:pic>
              </a:graphicData>
            </a:graphic>
          </wp:inline>
        </w:drawing>
      </w:r>
    </w:p>
    <w:p w14:paraId="23F76D33" w14:textId="24782D01" w:rsidR="006F6A65" w:rsidRPr="00A56ECE" w:rsidRDefault="006F6A65" w:rsidP="006F6A65">
      <w:pPr>
        <w:pBdr>
          <w:top w:val="nil"/>
          <w:left w:val="nil"/>
          <w:bottom w:val="nil"/>
          <w:right w:val="nil"/>
          <w:between w:val="nil"/>
        </w:pBdr>
        <w:spacing w:after="160" w:line="259" w:lineRule="auto"/>
        <w:jc w:val="center"/>
        <w:rPr>
          <w:i/>
          <w:color w:val="000000"/>
          <w:sz w:val="26"/>
          <w:szCs w:val="26"/>
          <w:lang w:val="en"/>
        </w:rPr>
      </w:pPr>
      <w:r w:rsidRPr="00A56ECE">
        <w:rPr>
          <w:b/>
          <w:color w:val="000000"/>
          <w:sz w:val="26"/>
          <w:szCs w:val="26"/>
          <w:lang w:val="en"/>
        </w:rPr>
        <w:t xml:space="preserve">Figure </w:t>
      </w:r>
      <w:r w:rsidR="00DD676A">
        <w:rPr>
          <w:b/>
          <w:color w:val="000000"/>
          <w:sz w:val="26"/>
          <w:szCs w:val="26"/>
          <w:lang w:val="en"/>
        </w:rPr>
        <w:t>3</w:t>
      </w:r>
      <w:r w:rsidRPr="00A56ECE">
        <w:rPr>
          <w:b/>
          <w:color w:val="000000"/>
          <w:sz w:val="26"/>
          <w:szCs w:val="26"/>
          <w:lang w:val="en"/>
        </w:rPr>
        <w:t xml:space="preserve">. </w:t>
      </w:r>
      <w:r w:rsidRPr="00A56ECE">
        <w:rPr>
          <w:i/>
          <w:color w:val="000000"/>
          <w:sz w:val="26"/>
          <w:szCs w:val="26"/>
          <w:lang w:val="en"/>
        </w:rPr>
        <w:t>Module View</w:t>
      </w:r>
    </w:p>
    <w:p w14:paraId="39EB1866" w14:textId="552E61ED" w:rsidR="00CA06F3" w:rsidRPr="00A56ECE" w:rsidRDefault="004B3C6D" w:rsidP="004B3C6D">
      <w:pPr>
        <w:spacing w:line="276" w:lineRule="auto"/>
        <w:ind w:left="360" w:firstLine="360"/>
        <w:outlineLvl w:val="0"/>
        <w:rPr>
          <w:b/>
          <w:sz w:val="26"/>
          <w:szCs w:val="26"/>
        </w:rPr>
      </w:pPr>
      <w:bookmarkStart w:id="19" w:name="_Toc530336392"/>
      <w:r w:rsidRPr="00A56ECE">
        <w:rPr>
          <w:b/>
          <w:sz w:val="26"/>
          <w:szCs w:val="26"/>
        </w:rPr>
        <w:lastRenderedPageBreak/>
        <w:t xml:space="preserve">6. </w:t>
      </w:r>
      <w:r w:rsidR="0017207B" w:rsidRPr="00A56ECE">
        <w:rPr>
          <w:b/>
          <w:sz w:val="26"/>
          <w:szCs w:val="26"/>
        </w:rPr>
        <w:t>Allocation view</w:t>
      </w:r>
      <w:bookmarkEnd w:id="19"/>
      <w:r w:rsidR="0017207B" w:rsidRPr="00A56ECE">
        <w:rPr>
          <w:b/>
          <w:sz w:val="26"/>
          <w:szCs w:val="26"/>
        </w:rPr>
        <w:tab/>
      </w:r>
    </w:p>
    <w:p w14:paraId="112C329D" w14:textId="13C3CD8D" w:rsidR="00CA06F3" w:rsidRPr="00A56ECE" w:rsidRDefault="004002CB" w:rsidP="00F05FFB">
      <w:pPr>
        <w:pStyle w:val="ListParagraph"/>
        <w:spacing w:line="276" w:lineRule="auto"/>
        <w:rPr>
          <w:rFonts w:cs="Times New Roman"/>
          <w:sz w:val="26"/>
          <w:szCs w:val="26"/>
        </w:rPr>
      </w:pPr>
      <w:r w:rsidRPr="00A56ECE">
        <w:rPr>
          <w:rFonts w:cs="Times New Roman"/>
          <w:noProof/>
          <w:sz w:val="26"/>
          <w:szCs w:val="26"/>
        </w:rPr>
        <w:drawing>
          <wp:inline distT="0" distB="0" distL="0" distR="0" wp14:anchorId="59B15E7B" wp14:editId="2042544C">
            <wp:extent cx="5798970" cy="6655241"/>
            <wp:effectExtent l="0" t="0" r="0" b="0"/>
            <wp:docPr id="1972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205" name=""/>
                    <pic:cNvPicPr/>
                  </pic:nvPicPr>
                  <pic:blipFill>
                    <a:blip r:embed="rId14"/>
                    <a:stretch>
                      <a:fillRect/>
                    </a:stretch>
                  </pic:blipFill>
                  <pic:spPr>
                    <a:xfrm>
                      <a:off x="0" y="0"/>
                      <a:ext cx="5814223" cy="6672746"/>
                    </a:xfrm>
                    <a:prstGeom prst="rect">
                      <a:avLst/>
                    </a:prstGeom>
                  </pic:spPr>
                </pic:pic>
              </a:graphicData>
            </a:graphic>
          </wp:inline>
        </w:drawing>
      </w:r>
    </w:p>
    <w:p w14:paraId="6D8BAA2E" w14:textId="77777777" w:rsidR="00AC2596" w:rsidRDefault="00AC2596" w:rsidP="00AC2596">
      <w:pPr>
        <w:pStyle w:val="ListParagraph"/>
        <w:spacing w:before="240" w:after="0" w:line="360" w:lineRule="auto"/>
        <w:jc w:val="center"/>
        <w:rPr>
          <w:rFonts w:cs="Times New Roman"/>
          <w:b/>
          <w:bCs/>
          <w:sz w:val="26"/>
          <w:szCs w:val="26"/>
          <w:lang w:val="vi-VN"/>
        </w:rPr>
      </w:pPr>
    </w:p>
    <w:p w14:paraId="1464E899" w14:textId="70F120FE" w:rsidR="008B1D05" w:rsidRPr="00A56ECE" w:rsidRDefault="008B1D05" w:rsidP="00AC2596">
      <w:pPr>
        <w:pStyle w:val="ListParagraph"/>
        <w:spacing w:after="0" w:line="360" w:lineRule="auto"/>
        <w:jc w:val="center"/>
        <w:rPr>
          <w:rFonts w:cs="Times New Roman"/>
          <w:sz w:val="26"/>
          <w:szCs w:val="26"/>
        </w:rPr>
      </w:pPr>
      <w:r w:rsidRPr="00A56ECE">
        <w:rPr>
          <w:rFonts w:cs="Times New Roman"/>
          <w:b/>
          <w:bCs/>
          <w:sz w:val="26"/>
          <w:szCs w:val="26"/>
        </w:rPr>
        <w:t xml:space="preserve">Figure </w:t>
      </w:r>
      <w:r w:rsidR="003B53A1">
        <w:rPr>
          <w:rFonts w:cs="Times New Roman"/>
          <w:b/>
          <w:bCs/>
          <w:sz w:val="26"/>
          <w:szCs w:val="26"/>
        </w:rPr>
        <w:t>4</w:t>
      </w:r>
      <w:r w:rsidR="006F6A65" w:rsidRPr="00A56ECE">
        <w:rPr>
          <w:rFonts w:cs="Times New Roman"/>
          <w:b/>
          <w:bCs/>
          <w:sz w:val="26"/>
          <w:szCs w:val="26"/>
        </w:rPr>
        <w:t>.</w:t>
      </w:r>
      <w:r w:rsidRPr="00A56ECE">
        <w:rPr>
          <w:rFonts w:cs="Times New Roman"/>
          <w:sz w:val="26"/>
          <w:szCs w:val="26"/>
        </w:rPr>
        <w:t xml:space="preserve"> </w:t>
      </w:r>
      <w:r w:rsidRPr="00A56ECE">
        <w:rPr>
          <w:rFonts w:cs="Times New Roman"/>
          <w:i/>
          <w:iCs/>
          <w:sz w:val="26"/>
          <w:szCs w:val="26"/>
        </w:rPr>
        <w:t xml:space="preserve">Allocation </w:t>
      </w:r>
      <w:r w:rsidR="006F6A65" w:rsidRPr="00A56ECE">
        <w:rPr>
          <w:rFonts w:cs="Times New Roman"/>
          <w:i/>
          <w:iCs/>
          <w:sz w:val="26"/>
          <w:szCs w:val="26"/>
        </w:rPr>
        <w:t>V</w:t>
      </w:r>
      <w:r w:rsidRPr="00A56ECE">
        <w:rPr>
          <w:rFonts w:cs="Times New Roman"/>
          <w:i/>
          <w:iCs/>
          <w:sz w:val="26"/>
          <w:szCs w:val="26"/>
        </w:rPr>
        <w:t>iew</w:t>
      </w:r>
    </w:p>
    <w:p w14:paraId="6B8FB3CF" w14:textId="1CAF5E79" w:rsidR="006F6A65" w:rsidRPr="00A56ECE" w:rsidRDefault="006F6A65">
      <w:pPr>
        <w:spacing w:after="160" w:line="259" w:lineRule="auto"/>
        <w:rPr>
          <w:rFonts w:eastAsiaTheme="minorHAnsi"/>
          <w:b/>
          <w:sz w:val="26"/>
          <w:szCs w:val="26"/>
          <w:u w:val="single"/>
        </w:rPr>
      </w:pPr>
      <w:r w:rsidRPr="00A56ECE">
        <w:rPr>
          <w:b/>
          <w:sz w:val="26"/>
          <w:szCs w:val="26"/>
          <w:u w:val="single"/>
        </w:rPr>
        <w:br w:type="page"/>
      </w:r>
    </w:p>
    <w:p w14:paraId="1464E89A" w14:textId="0C1A648A" w:rsidR="008B1D05" w:rsidRPr="00A56ECE" w:rsidRDefault="00CC74F9" w:rsidP="00343A3B">
      <w:pPr>
        <w:pStyle w:val="ListParagraph"/>
        <w:spacing w:line="276" w:lineRule="auto"/>
        <w:rPr>
          <w:rFonts w:cs="Times New Roman"/>
          <w:sz w:val="26"/>
          <w:szCs w:val="26"/>
        </w:rPr>
      </w:pPr>
      <w:r w:rsidRPr="00A56ECE">
        <w:rPr>
          <w:rFonts w:cs="Times New Roman"/>
          <w:b/>
          <w:sz w:val="26"/>
          <w:szCs w:val="26"/>
          <w:u w:val="single"/>
        </w:rPr>
        <w:lastRenderedPageBreak/>
        <w:t>Prose</w:t>
      </w:r>
      <w:r w:rsidRPr="00A56ECE">
        <w:rPr>
          <w:rFonts w:cs="Times New Roman"/>
          <w:sz w:val="26"/>
          <w:szCs w:val="26"/>
        </w:rPr>
        <w:t>: Client will use web browser (</w:t>
      </w:r>
      <w:r w:rsidR="00343A3B" w:rsidRPr="00A56ECE">
        <w:rPr>
          <w:rFonts w:cs="Times New Roman"/>
          <w:sz w:val="26"/>
          <w:szCs w:val="26"/>
        </w:rPr>
        <w:t>Internet Explorer, Mozilla Firefox, Apple Safari, Google Chrome, and so on</w:t>
      </w:r>
      <w:r w:rsidRPr="00A56ECE">
        <w:rPr>
          <w:rFonts w:cs="Times New Roman"/>
          <w:sz w:val="26"/>
          <w:szCs w:val="26"/>
        </w:rPr>
        <w:t xml:space="preserve">) to access to the system. It required internet network if you use external link. Once you did access to the website, the </w:t>
      </w:r>
      <w:r w:rsidR="00343A3B" w:rsidRPr="00A56ECE">
        <w:rPr>
          <w:rFonts w:cs="Times New Roman"/>
          <w:sz w:val="26"/>
          <w:szCs w:val="26"/>
        </w:rPr>
        <w:t>PHP</w:t>
      </w:r>
      <w:r w:rsidRPr="00A56ECE">
        <w:rPr>
          <w:rFonts w:cs="Times New Roman"/>
          <w:sz w:val="26"/>
          <w:szCs w:val="26"/>
        </w:rPr>
        <w:t xml:space="preserve"> environment will be processed handle to interact database between user and system. Any transaction between user and system will be implemented on </w:t>
      </w:r>
      <w:r w:rsidR="00343A3B" w:rsidRPr="00A56ECE">
        <w:rPr>
          <w:rFonts w:cs="Times New Roman"/>
          <w:sz w:val="26"/>
          <w:szCs w:val="26"/>
        </w:rPr>
        <w:t>MySQL</w:t>
      </w:r>
      <w:r w:rsidRPr="00A56ECE">
        <w:rPr>
          <w:rFonts w:cs="Times New Roman"/>
          <w:sz w:val="26"/>
          <w:szCs w:val="26"/>
        </w:rPr>
        <w:t>.</w:t>
      </w:r>
    </w:p>
    <w:sectPr w:rsidR="008B1D05" w:rsidRPr="00A56ECE" w:rsidSect="00551C5F">
      <w:headerReference w:type="default" r:id="rId15"/>
      <w:footerReference w:type="default" r:id="rId16"/>
      <w:footerReference w:type="first" r:id="rId17"/>
      <w:pgSz w:w="12240" w:h="15840"/>
      <w:pgMar w:top="1138" w:right="1138" w:bottom="1138" w:left="198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1614B" w14:textId="77777777" w:rsidR="003E1D62" w:rsidRDefault="003E1D62" w:rsidP="008A5851">
      <w:r>
        <w:separator/>
      </w:r>
    </w:p>
  </w:endnote>
  <w:endnote w:type="continuationSeparator" w:id="0">
    <w:p w14:paraId="1CDFEF43" w14:textId="77777777" w:rsidR="003E1D62" w:rsidRDefault="003E1D62" w:rsidP="008A5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EFF" w:usb1="C000785B" w:usb2="00000009" w:usb3="00000000" w:csb0="000001FF" w:csb1="00000000"/>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802E" w14:textId="095B6E08" w:rsidR="00441021" w:rsidRDefault="00441021" w:rsidP="00EB423C">
    <w:pPr>
      <w:pStyle w:val="Footer"/>
      <w:jc w:val="center"/>
    </w:pPr>
  </w:p>
  <w:p w14:paraId="5D7A54FE" w14:textId="77777777" w:rsidR="001942DA" w:rsidRDefault="001942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9C04" w14:textId="77777777" w:rsidR="00B965C3" w:rsidRDefault="00B965C3" w:rsidP="00EB423C">
    <w:pPr>
      <w:pStyle w:val="Footer"/>
      <w:jc w:val="center"/>
    </w:pPr>
  </w:p>
  <w:p w14:paraId="056920FD" w14:textId="77777777" w:rsidR="00B965C3" w:rsidRPr="00FF50F0" w:rsidRDefault="00B965C3" w:rsidP="00B965C3">
    <w:pPr>
      <w:pStyle w:val="Footer"/>
      <w:pBdr>
        <w:top w:val="single" w:sz="4" w:space="1" w:color="auto"/>
      </w:pBdr>
      <w:rPr>
        <w:rFonts w:eastAsiaTheme="majorEastAsia"/>
        <w:b/>
        <w:i/>
        <w:sz w:val="26"/>
        <w:szCs w:val="26"/>
      </w:rPr>
    </w:pPr>
    <w:r w:rsidRPr="00FF50F0">
      <w:rPr>
        <w:b/>
        <w:i/>
        <w:sz w:val="26"/>
        <w:szCs w:val="26"/>
      </w:rPr>
      <w:t>C1SE.40</w:t>
    </w:r>
    <w:r w:rsidRPr="00FF50F0">
      <w:rPr>
        <w:rFonts w:eastAsiaTheme="majorEastAsia"/>
        <w:b/>
        <w:i/>
        <w:sz w:val="26"/>
        <w:szCs w:val="26"/>
      </w:rPr>
      <w:ptab w:relativeTo="margin" w:alignment="right" w:leader="none"/>
    </w:r>
    <w:r w:rsidRPr="00FF50F0">
      <w:rPr>
        <w:rFonts w:eastAsiaTheme="majorEastAsia"/>
        <w:b/>
        <w:i/>
        <w:sz w:val="26"/>
        <w:szCs w:val="26"/>
      </w:rPr>
      <w:t xml:space="preserve">Page </w:t>
    </w:r>
    <w:r w:rsidRPr="00FF50F0">
      <w:rPr>
        <w:rFonts w:eastAsiaTheme="minorEastAsia"/>
        <w:b/>
        <w:i/>
        <w:sz w:val="26"/>
        <w:szCs w:val="26"/>
      </w:rPr>
      <w:fldChar w:fldCharType="begin"/>
    </w:r>
    <w:r w:rsidRPr="00FF50F0">
      <w:rPr>
        <w:b/>
        <w:i/>
        <w:sz w:val="26"/>
        <w:szCs w:val="26"/>
      </w:rPr>
      <w:instrText xml:space="preserve"> PAGE   \* MERGEFORMAT </w:instrText>
    </w:r>
    <w:r w:rsidRPr="00FF50F0">
      <w:rPr>
        <w:rFonts w:eastAsiaTheme="minorEastAsia"/>
        <w:b/>
        <w:i/>
        <w:sz w:val="26"/>
        <w:szCs w:val="26"/>
      </w:rPr>
      <w:fldChar w:fldCharType="separate"/>
    </w:r>
    <w:r>
      <w:rPr>
        <w:rFonts w:eastAsiaTheme="minorEastAsia"/>
        <w:b/>
        <w:i/>
        <w:sz w:val="26"/>
        <w:szCs w:val="26"/>
      </w:rPr>
      <w:t>2</w:t>
    </w:r>
    <w:r w:rsidRPr="00FF50F0">
      <w:rPr>
        <w:rFonts w:eastAsiaTheme="majorEastAsia"/>
        <w:b/>
        <w:i/>
        <w:noProof/>
        <w:sz w:val="26"/>
        <w:szCs w:val="26"/>
      </w:rPr>
      <w:fldChar w:fldCharType="end"/>
    </w:r>
    <w:r w:rsidRPr="00FF50F0">
      <w:rPr>
        <w:b/>
        <w:i/>
        <w:sz w:val="26"/>
        <w:szCs w:val="26"/>
      </w:rPr>
      <w:t xml:space="preserve"> </w:t>
    </w:r>
  </w:p>
  <w:p w14:paraId="2CFC3ADE" w14:textId="77777777" w:rsidR="00B965C3" w:rsidRPr="00B965C3" w:rsidRDefault="00B965C3">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6128" w14:textId="77777777" w:rsidR="00B965C3" w:rsidRDefault="00B96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F51F" w14:textId="77777777" w:rsidR="003E1D62" w:rsidRDefault="003E1D62" w:rsidP="008A5851">
      <w:r>
        <w:separator/>
      </w:r>
    </w:p>
  </w:footnote>
  <w:footnote w:type="continuationSeparator" w:id="0">
    <w:p w14:paraId="0F209696" w14:textId="77777777" w:rsidR="003E1D62" w:rsidRDefault="003E1D62" w:rsidP="008A5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i/>
        <w:iCs/>
        <w:sz w:val="26"/>
        <w:szCs w:val="26"/>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9DF7498" w14:textId="31B2D375" w:rsidR="00257DEE" w:rsidRPr="00257DEE" w:rsidRDefault="00257DEE" w:rsidP="00257DEE">
        <w:pPr>
          <w:pBdr>
            <w:bottom w:val="single" w:sz="4" w:space="1" w:color="auto"/>
          </w:pBdr>
          <w:rPr>
            <w:sz w:val="26"/>
            <w:szCs w:val="26"/>
          </w:rPr>
        </w:pPr>
        <w:r w:rsidRPr="00257DEE">
          <w:rPr>
            <w:b/>
            <w:bCs/>
            <w:i/>
            <w:iCs/>
            <w:sz w:val="26"/>
            <w:szCs w:val="26"/>
          </w:rPr>
          <w:t>Architecture Design                                                                             Capstone 1 - 2025</w:t>
        </w:r>
      </w:p>
    </w:sdtContent>
  </w:sdt>
  <w:p w14:paraId="39E19674" w14:textId="6469643E" w:rsidR="003D0CA5" w:rsidRPr="00257DEE" w:rsidRDefault="003D0CA5" w:rsidP="00257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95E"/>
    <w:multiLevelType w:val="hybridMultilevel"/>
    <w:tmpl w:val="FC4804D8"/>
    <w:lvl w:ilvl="0" w:tplc="BE2AD79C">
      <w:start w:val="2"/>
      <w:numFmt w:val="bullet"/>
      <w:lvlText w:val="-"/>
      <w:lvlJc w:val="left"/>
      <w:pPr>
        <w:ind w:left="1800" w:hanging="360"/>
      </w:pPr>
      <w:rPr>
        <w:rFonts w:ascii="Garamond" w:eastAsia="Times New Roman" w:hAnsi="Garamond"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E44BDE"/>
    <w:multiLevelType w:val="multilevel"/>
    <w:tmpl w:val="711011C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995006"/>
    <w:multiLevelType w:val="hybridMultilevel"/>
    <w:tmpl w:val="6A442BA4"/>
    <w:lvl w:ilvl="0" w:tplc="AF9EE3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74F09"/>
    <w:multiLevelType w:val="multilevel"/>
    <w:tmpl w:val="A40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14D23"/>
    <w:multiLevelType w:val="hybridMultilevel"/>
    <w:tmpl w:val="018EE78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3C69F0"/>
    <w:multiLevelType w:val="hybridMultilevel"/>
    <w:tmpl w:val="EAB00A34"/>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763F0"/>
    <w:multiLevelType w:val="hybridMultilevel"/>
    <w:tmpl w:val="621A0E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577832"/>
    <w:multiLevelType w:val="hybridMultilevel"/>
    <w:tmpl w:val="E940CB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CA1669"/>
    <w:multiLevelType w:val="hybridMultilevel"/>
    <w:tmpl w:val="FEB04CB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EEC22B1"/>
    <w:multiLevelType w:val="hybridMultilevel"/>
    <w:tmpl w:val="3F60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417627"/>
    <w:multiLevelType w:val="hybridMultilevel"/>
    <w:tmpl w:val="B23C3FBC"/>
    <w:lvl w:ilvl="0" w:tplc="59FA2916">
      <w:start w:val="1"/>
      <w:numFmt w:val="decimal"/>
      <w:lvlText w:val="%1."/>
      <w:lvlJc w:val="left"/>
      <w:pPr>
        <w:ind w:left="3960" w:hanging="360"/>
      </w:pPr>
      <w:rPr>
        <w:b w:val="0"/>
        <w:i w:val="0"/>
      </w:r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1C7606E8"/>
    <w:multiLevelType w:val="hybridMultilevel"/>
    <w:tmpl w:val="682CE3FE"/>
    <w:lvl w:ilvl="0" w:tplc="BE2AD79C">
      <w:start w:val="2"/>
      <w:numFmt w:val="bullet"/>
      <w:lvlText w:val="-"/>
      <w:lvlJc w:val="left"/>
      <w:pPr>
        <w:ind w:left="1350" w:hanging="360"/>
      </w:pPr>
      <w:rPr>
        <w:rFonts w:ascii="Garamond" w:eastAsia="Times New Roman" w:hAnsi="Garamond"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073157C"/>
    <w:multiLevelType w:val="hybridMultilevel"/>
    <w:tmpl w:val="B6BCF67E"/>
    <w:lvl w:ilvl="0" w:tplc="BE2AD79C">
      <w:start w:val="2"/>
      <w:numFmt w:val="bullet"/>
      <w:lvlText w:val="-"/>
      <w:lvlJc w:val="left"/>
      <w:pPr>
        <w:ind w:left="1440" w:hanging="360"/>
      </w:pPr>
      <w:rPr>
        <w:rFonts w:ascii="Garamond" w:eastAsia="Times New Roman"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9503F6"/>
    <w:multiLevelType w:val="hybridMultilevel"/>
    <w:tmpl w:val="6576B75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F65493"/>
    <w:multiLevelType w:val="multilevel"/>
    <w:tmpl w:val="976C867A"/>
    <w:lvl w:ilvl="0">
      <w:start w:val="1"/>
      <w:numFmt w:val="bullet"/>
      <w:lvlText w:val=""/>
      <w:lvlJc w:val="left"/>
      <w:pPr>
        <w:ind w:left="144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5" w15:restartNumberingAfterBreak="0">
    <w:nsid w:val="417C62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A750DC"/>
    <w:multiLevelType w:val="hybridMultilevel"/>
    <w:tmpl w:val="AD064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53F66"/>
    <w:multiLevelType w:val="hybridMultilevel"/>
    <w:tmpl w:val="E6BEB168"/>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4029E5"/>
    <w:multiLevelType w:val="hybridMultilevel"/>
    <w:tmpl w:val="081EC63C"/>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8B5193"/>
    <w:multiLevelType w:val="hybridMultilevel"/>
    <w:tmpl w:val="927A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204805"/>
    <w:multiLevelType w:val="hybridMultilevel"/>
    <w:tmpl w:val="487C44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95A269D"/>
    <w:multiLevelType w:val="hybridMultilevel"/>
    <w:tmpl w:val="D0587278"/>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 w15:restartNumberingAfterBreak="0">
    <w:nsid w:val="59E2715E"/>
    <w:multiLevelType w:val="hybridMultilevel"/>
    <w:tmpl w:val="FF588B0C"/>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40199"/>
    <w:multiLevelType w:val="hybridMultilevel"/>
    <w:tmpl w:val="A0DA6DB4"/>
    <w:lvl w:ilvl="0" w:tplc="04090013">
      <w:start w:val="1"/>
      <w:numFmt w:val="upperRoman"/>
      <w:lvlText w:val="%1."/>
      <w:lvlJc w:val="right"/>
      <w:pPr>
        <w:ind w:left="720" w:hanging="360"/>
      </w:pPr>
    </w:lvl>
    <w:lvl w:ilvl="1" w:tplc="260C11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2A7FC1"/>
    <w:multiLevelType w:val="hybridMultilevel"/>
    <w:tmpl w:val="F6966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C00D8"/>
    <w:multiLevelType w:val="hybridMultilevel"/>
    <w:tmpl w:val="154EB03E"/>
    <w:lvl w:ilvl="0" w:tplc="260C1176">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0C70128"/>
    <w:multiLevelType w:val="hybridMultilevel"/>
    <w:tmpl w:val="1EF898E2"/>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CB7CF2"/>
    <w:multiLevelType w:val="hybridMultilevel"/>
    <w:tmpl w:val="4F18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F00C22"/>
    <w:multiLevelType w:val="hybridMultilevel"/>
    <w:tmpl w:val="6C348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6608D2"/>
    <w:multiLevelType w:val="hybridMultilevel"/>
    <w:tmpl w:val="0ACA2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153E3E"/>
    <w:multiLevelType w:val="multilevel"/>
    <w:tmpl w:val="98B037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A366849"/>
    <w:multiLevelType w:val="hybridMultilevel"/>
    <w:tmpl w:val="2D660B3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CC55EC"/>
    <w:multiLevelType w:val="hybridMultilevel"/>
    <w:tmpl w:val="1B6A2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E81EB0"/>
    <w:multiLevelType w:val="hybridMultilevel"/>
    <w:tmpl w:val="FBF2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052F74"/>
    <w:multiLevelType w:val="hybridMultilevel"/>
    <w:tmpl w:val="7FF44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E50B8E"/>
    <w:multiLevelType w:val="hybridMultilevel"/>
    <w:tmpl w:val="023AC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124F61"/>
    <w:multiLevelType w:val="hybridMultilevel"/>
    <w:tmpl w:val="E21C0DF6"/>
    <w:lvl w:ilvl="0" w:tplc="427E52B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7794812">
    <w:abstractNumId w:val="11"/>
  </w:num>
  <w:num w:numId="2" w16cid:durableId="2081780928">
    <w:abstractNumId w:val="0"/>
  </w:num>
  <w:num w:numId="3" w16cid:durableId="236791137">
    <w:abstractNumId w:val="36"/>
  </w:num>
  <w:num w:numId="4" w16cid:durableId="517038287">
    <w:abstractNumId w:val="23"/>
  </w:num>
  <w:num w:numId="5" w16cid:durableId="1299146596">
    <w:abstractNumId w:val="35"/>
  </w:num>
  <w:num w:numId="6" w16cid:durableId="265963038">
    <w:abstractNumId w:val="4"/>
  </w:num>
  <w:num w:numId="7" w16cid:durableId="1855727892">
    <w:abstractNumId w:val="25"/>
  </w:num>
  <w:num w:numId="8" w16cid:durableId="196743378">
    <w:abstractNumId w:val="30"/>
  </w:num>
  <w:num w:numId="9" w16cid:durableId="686445858">
    <w:abstractNumId w:val="2"/>
  </w:num>
  <w:num w:numId="10" w16cid:durableId="1438603341">
    <w:abstractNumId w:val="16"/>
  </w:num>
  <w:num w:numId="11" w16cid:durableId="960723880">
    <w:abstractNumId w:val="1"/>
  </w:num>
  <w:num w:numId="12" w16cid:durableId="1317413172">
    <w:abstractNumId w:val="15"/>
  </w:num>
  <w:num w:numId="13" w16cid:durableId="1345941953">
    <w:abstractNumId w:val="29"/>
  </w:num>
  <w:num w:numId="14" w16cid:durableId="1148595660">
    <w:abstractNumId w:val="34"/>
  </w:num>
  <w:num w:numId="15" w16cid:durableId="1029182023">
    <w:abstractNumId w:val="24"/>
  </w:num>
  <w:num w:numId="16" w16cid:durableId="1258323545">
    <w:abstractNumId w:val="31"/>
  </w:num>
  <w:num w:numId="17" w16cid:durableId="418797302">
    <w:abstractNumId w:val="20"/>
  </w:num>
  <w:num w:numId="18" w16cid:durableId="1734041111">
    <w:abstractNumId w:val="6"/>
  </w:num>
  <w:num w:numId="19" w16cid:durableId="1529223309">
    <w:abstractNumId w:val="28"/>
  </w:num>
  <w:num w:numId="20" w16cid:durableId="1278753851">
    <w:abstractNumId w:val="12"/>
  </w:num>
  <w:num w:numId="21" w16cid:durableId="1082721491">
    <w:abstractNumId w:val="32"/>
  </w:num>
  <w:num w:numId="22" w16cid:durableId="1551914977">
    <w:abstractNumId w:val="7"/>
  </w:num>
  <w:num w:numId="23" w16cid:durableId="215548399">
    <w:abstractNumId w:val="10"/>
  </w:num>
  <w:num w:numId="24" w16cid:durableId="1964800808">
    <w:abstractNumId w:val="8"/>
  </w:num>
  <w:num w:numId="25" w16cid:durableId="714695854">
    <w:abstractNumId w:val="13"/>
  </w:num>
  <w:num w:numId="26" w16cid:durableId="2107187702">
    <w:abstractNumId w:val="21"/>
  </w:num>
  <w:num w:numId="27" w16cid:durableId="1690057306">
    <w:abstractNumId w:val="14"/>
  </w:num>
  <w:num w:numId="28" w16cid:durableId="845705247">
    <w:abstractNumId w:val="9"/>
  </w:num>
  <w:num w:numId="29" w16cid:durableId="1045640812">
    <w:abstractNumId w:val="33"/>
  </w:num>
  <w:num w:numId="30" w16cid:durableId="1404908394">
    <w:abstractNumId w:val="27"/>
  </w:num>
  <w:num w:numId="31" w16cid:durableId="1042359848">
    <w:abstractNumId w:val="19"/>
  </w:num>
  <w:num w:numId="32" w16cid:durableId="734739031">
    <w:abstractNumId w:val="3"/>
  </w:num>
  <w:num w:numId="33" w16cid:durableId="1123226997">
    <w:abstractNumId w:val="17"/>
  </w:num>
  <w:num w:numId="34" w16cid:durableId="902526189">
    <w:abstractNumId w:val="5"/>
  </w:num>
  <w:num w:numId="35" w16cid:durableId="871383903">
    <w:abstractNumId w:val="22"/>
  </w:num>
  <w:num w:numId="36" w16cid:durableId="678779882">
    <w:abstractNumId w:val="26"/>
  </w:num>
  <w:num w:numId="37" w16cid:durableId="6622053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43"/>
    <w:rsid w:val="0000062A"/>
    <w:rsid w:val="00001B65"/>
    <w:rsid w:val="0001555D"/>
    <w:rsid w:val="000266D6"/>
    <w:rsid w:val="00027688"/>
    <w:rsid w:val="0003540F"/>
    <w:rsid w:val="000435FE"/>
    <w:rsid w:val="00044E87"/>
    <w:rsid w:val="00052371"/>
    <w:rsid w:val="000537F8"/>
    <w:rsid w:val="00070A4A"/>
    <w:rsid w:val="00086191"/>
    <w:rsid w:val="0008739E"/>
    <w:rsid w:val="0009172D"/>
    <w:rsid w:val="0009520C"/>
    <w:rsid w:val="00095242"/>
    <w:rsid w:val="000B1D07"/>
    <w:rsid w:val="000B33F4"/>
    <w:rsid w:val="000B4DC3"/>
    <w:rsid w:val="000C0BAA"/>
    <w:rsid w:val="000C2CA1"/>
    <w:rsid w:val="000C5056"/>
    <w:rsid w:val="000D5775"/>
    <w:rsid w:val="000F174E"/>
    <w:rsid w:val="000F7F16"/>
    <w:rsid w:val="0011499E"/>
    <w:rsid w:val="00122FCB"/>
    <w:rsid w:val="001374E1"/>
    <w:rsid w:val="00145814"/>
    <w:rsid w:val="00163BA1"/>
    <w:rsid w:val="0017207B"/>
    <w:rsid w:val="00183AA3"/>
    <w:rsid w:val="001855E0"/>
    <w:rsid w:val="001942DA"/>
    <w:rsid w:val="001975C7"/>
    <w:rsid w:val="001A087E"/>
    <w:rsid w:val="001B0292"/>
    <w:rsid w:val="001C3313"/>
    <w:rsid w:val="001C6227"/>
    <w:rsid w:val="001D6CE1"/>
    <w:rsid w:val="001F3DA7"/>
    <w:rsid w:val="001F5C03"/>
    <w:rsid w:val="00205B5F"/>
    <w:rsid w:val="00213A9B"/>
    <w:rsid w:val="002334FD"/>
    <w:rsid w:val="002440A7"/>
    <w:rsid w:val="002449AA"/>
    <w:rsid w:val="00257DEE"/>
    <w:rsid w:val="00263461"/>
    <w:rsid w:val="002854AC"/>
    <w:rsid w:val="0028592A"/>
    <w:rsid w:val="00293C9E"/>
    <w:rsid w:val="002B5F21"/>
    <w:rsid w:val="002C3D8D"/>
    <w:rsid w:val="00301F4A"/>
    <w:rsid w:val="00331EE7"/>
    <w:rsid w:val="00337E37"/>
    <w:rsid w:val="00343A3B"/>
    <w:rsid w:val="00355955"/>
    <w:rsid w:val="0035650F"/>
    <w:rsid w:val="00361FE5"/>
    <w:rsid w:val="00374496"/>
    <w:rsid w:val="003B48A9"/>
    <w:rsid w:val="003B53A1"/>
    <w:rsid w:val="003C4A7A"/>
    <w:rsid w:val="003C615B"/>
    <w:rsid w:val="003D0CA5"/>
    <w:rsid w:val="003D5CA6"/>
    <w:rsid w:val="003D77EA"/>
    <w:rsid w:val="003E0025"/>
    <w:rsid w:val="003E1BF9"/>
    <w:rsid w:val="003E1D62"/>
    <w:rsid w:val="003E6B9E"/>
    <w:rsid w:val="004002CB"/>
    <w:rsid w:val="00415C36"/>
    <w:rsid w:val="00416842"/>
    <w:rsid w:val="00423609"/>
    <w:rsid w:val="00441021"/>
    <w:rsid w:val="00450C8D"/>
    <w:rsid w:val="00460CFB"/>
    <w:rsid w:val="00476793"/>
    <w:rsid w:val="00480B26"/>
    <w:rsid w:val="004819A7"/>
    <w:rsid w:val="004B03AC"/>
    <w:rsid w:val="004B2CC3"/>
    <w:rsid w:val="004B3C6D"/>
    <w:rsid w:val="004C61F4"/>
    <w:rsid w:val="004C74A6"/>
    <w:rsid w:val="004D2471"/>
    <w:rsid w:val="004D3617"/>
    <w:rsid w:val="004E257D"/>
    <w:rsid w:val="004F718B"/>
    <w:rsid w:val="00501B30"/>
    <w:rsid w:val="00502375"/>
    <w:rsid w:val="00505363"/>
    <w:rsid w:val="005123F1"/>
    <w:rsid w:val="005219A6"/>
    <w:rsid w:val="00530610"/>
    <w:rsid w:val="00540F1B"/>
    <w:rsid w:val="00546E12"/>
    <w:rsid w:val="00551C5F"/>
    <w:rsid w:val="005652E1"/>
    <w:rsid w:val="00571AFB"/>
    <w:rsid w:val="005724D7"/>
    <w:rsid w:val="00586B86"/>
    <w:rsid w:val="00592C33"/>
    <w:rsid w:val="005B0FD0"/>
    <w:rsid w:val="005C6045"/>
    <w:rsid w:val="005C78FF"/>
    <w:rsid w:val="005D020E"/>
    <w:rsid w:val="005D39AB"/>
    <w:rsid w:val="005E0B1D"/>
    <w:rsid w:val="005E2C6D"/>
    <w:rsid w:val="005E429D"/>
    <w:rsid w:val="006102FF"/>
    <w:rsid w:val="006148B1"/>
    <w:rsid w:val="00626D27"/>
    <w:rsid w:val="0062709F"/>
    <w:rsid w:val="00663BE5"/>
    <w:rsid w:val="006708EF"/>
    <w:rsid w:val="00674BB8"/>
    <w:rsid w:val="006A3026"/>
    <w:rsid w:val="006A7E5C"/>
    <w:rsid w:val="006B0E4F"/>
    <w:rsid w:val="006C125E"/>
    <w:rsid w:val="006C5BD5"/>
    <w:rsid w:val="006D09B6"/>
    <w:rsid w:val="006D1846"/>
    <w:rsid w:val="006D1EB8"/>
    <w:rsid w:val="006D24FB"/>
    <w:rsid w:val="006F5B19"/>
    <w:rsid w:val="006F6A65"/>
    <w:rsid w:val="00702017"/>
    <w:rsid w:val="00714739"/>
    <w:rsid w:val="00731BDE"/>
    <w:rsid w:val="00732210"/>
    <w:rsid w:val="0073586E"/>
    <w:rsid w:val="00737F6C"/>
    <w:rsid w:val="00744BB7"/>
    <w:rsid w:val="00754C64"/>
    <w:rsid w:val="00757B26"/>
    <w:rsid w:val="00761373"/>
    <w:rsid w:val="00766DDD"/>
    <w:rsid w:val="007708C4"/>
    <w:rsid w:val="00771236"/>
    <w:rsid w:val="00772EE8"/>
    <w:rsid w:val="00777898"/>
    <w:rsid w:val="00785504"/>
    <w:rsid w:val="00791A4A"/>
    <w:rsid w:val="00795BA2"/>
    <w:rsid w:val="007B116B"/>
    <w:rsid w:val="007B1396"/>
    <w:rsid w:val="007B3CB6"/>
    <w:rsid w:val="007C2AFD"/>
    <w:rsid w:val="007D3B60"/>
    <w:rsid w:val="007E049A"/>
    <w:rsid w:val="007E40A9"/>
    <w:rsid w:val="007F17EA"/>
    <w:rsid w:val="007F5861"/>
    <w:rsid w:val="008056F8"/>
    <w:rsid w:val="00821039"/>
    <w:rsid w:val="0082207D"/>
    <w:rsid w:val="00824CF3"/>
    <w:rsid w:val="00831971"/>
    <w:rsid w:val="00845753"/>
    <w:rsid w:val="00854505"/>
    <w:rsid w:val="00857B7D"/>
    <w:rsid w:val="0087149E"/>
    <w:rsid w:val="0088196D"/>
    <w:rsid w:val="00881B48"/>
    <w:rsid w:val="008836C0"/>
    <w:rsid w:val="00891718"/>
    <w:rsid w:val="008A3199"/>
    <w:rsid w:val="008A5851"/>
    <w:rsid w:val="008A6F6D"/>
    <w:rsid w:val="008B1D05"/>
    <w:rsid w:val="008C0478"/>
    <w:rsid w:val="008C1F84"/>
    <w:rsid w:val="008C61FF"/>
    <w:rsid w:val="008D5907"/>
    <w:rsid w:val="008E44B2"/>
    <w:rsid w:val="008E67B2"/>
    <w:rsid w:val="008F3D65"/>
    <w:rsid w:val="00951DFD"/>
    <w:rsid w:val="0095479D"/>
    <w:rsid w:val="00955F72"/>
    <w:rsid w:val="00961409"/>
    <w:rsid w:val="00973715"/>
    <w:rsid w:val="00980A52"/>
    <w:rsid w:val="009906C8"/>
    <w:rsid w:val="00991105"/>
    <w:rsid w:val="009B0A89"/>
    <w:rsid w:val="009D0A28"/>
    <w:rsid w:val="009E16EB"/>
    <w:rsid w:val="00A02F89"/>
    <w:rsid w:val="00A04AF5"/>
    <w:rsid w:val="00A1037A"/>
    <w:rsid w:val="00A2104B"/>
    <w:rsid w:val="00A22CC2"/>
    <w:rsid w:val="00A3254D"/>
    <w:rsid w:val="00A56ECE"/>
    <w:rsid w:val="00A708C8"/>
    <w:rsid w:val="00A82406"/>
    <w:rsid w:val="00A86562"/>
    <w:rsid w:val="00A94051"/>
    <w:rsid w:val="00AA1CB4"/>
    <w:rsid w:val="00AA216C"/>
    <w:rsid w:val="00AA6E66"/>
    <w:rsid w:val="00AC2596"/>
    <w:rsid w:val="00AC7017"/>
    <w:rsid w:val="00AD59C4"/>
    <w:rsid w:val="00AD6F7B"/>
    <w:rsid w:val="00AE2982"/>
    <w:rsid w:val="00AE4211"/>
    <w:rsid w:val="00B174BF"/>
    <w:rsid w:val="00B31483"/>
    <w:rsid w:val="00B42F7C"/>
    <w:rsid w:val="00B45650"/>
    <w:rsid w:val="00B5301C"/>
    <w:rsid w:val="00B571C9"/>
    <w:rsid w:val="00B63B87"/>
    <w:rsid w:val="00B67F0C"/>
    <w:rsid w:val="00B949F5"/>
    <w:rsid w:val="00B965C3"/>
    <w:rsid w:val="00BA6884"/>
    <w:rsid w:val="00BB5A72"/>
    <w:rsid w:val="00BC4777"/>
    <w:rsid w:val="00BD51B5"/>
    <w:rsid w:val="00C06E43"/>
    <w:rsid w:val="00C40721"/>
    <w:rsid w:val="00C42575"/>
    <w:rsid w:val="00C73815"/>
    <w:rsid w:val="00C85207"/>
    <w:rsid w:val="00CA06F3"/>
    <w:rsid w:val="00CA2515"/>
    <w:rsid w:val="00CA50D7"/>
    <w:rsid w:val="00CB6CE1"/>
    <w:rsid w:val="00CC74F9"/>
    <w:rsid w:val="00CD488E"/>
    <w:rsid w:val="00CE13A1"/>
    <w:rsid w:val="00CF057F"/>
    <w:rsid w:val="00CF0A06"/>
    <w:rsid w:val="00CF31A1"/>
    <w:rsid w:val="00D40DE0"/>
    <w:rsid w:val="00D42F04"/>
    <w:rsid w:val="00D50BB8"/>
    <w:rsid w:val="00D51A31"/>
    <w:rsid w:val="00D8430B"/>
    <w:rsid w:val="00D8450F"/>
    <w:rsid w:val="00D8728F"/>
    <w:rsid w:val="00D90FB6"/>
    <w:rsid w:val="00DA6D1D"/>
    <w:rsid w:val="00DB2EC4"/>
    <w:rsid w:val="00DB59CC"/>
    <w:rsid w:val="00DC74A2"/>
    <w:rsid w:val="00DD3232"/>
    <w:rsid w:val="00DD476C"/>
    <w:rsid w:val="00DD676A"/>
    <w:rsid w:val="00DD6930"/>
    <w:rsid w:val="00DE4534"/>
    <w:rsid w:val="00DF1126"/>
    <w:rsid w:val="00DF3CF2"/>
    <w:rsid w:val="00DF4062"/>
    <w:rsid w:val="00E11B22"/>
    <w:rsid w:val="00E15520"/>
    <w:rsid w:val="00E370BD"/>
    <w:rsid w:val="00E45599"/>
    <w:rsid w:val="00E46EF5"/>
    <w:rsid w:val="00E55B32"/>
    <w:rsid w:val="00E57144"/>
    <w:rsid w:val="00E637D5"/>
    <w:rsid w:val="00E71668"/>
    <w:rsid w:val="00E73A39"/>
    <w:rsid w:val="00E75643"/>
    <w:rsid w:val="00E83EDB"/>
    <w:rsid w:val="00E85F4C"/>
    <w:rsid w:val="00EA06D6"/>
    <w:rsid w:val="00EA44C2"/>
    <w:rsid w:val="00EA5759"/>
    <w:rsid w:val="00EB3C38"/>
    <w:rsid w:val="00EB423C"/>
    <w:rsid w:val="00EC5C9C"/>
    <w:rsid w:val="00EF4746"/>
    <w:rsid w:val="00EF6F13"/>
    <w:rsid w:val="00F05FFB"/>
    <w:rsid w:val="00F12FED"/>
    <w:rsid w:val="00F211A0"/>
    <w:rsid w:val="00F3738C"/>
    <w:rsid w:val="00F404B2"/>
    <w:rsid w:val="00F4503F"/>
    <w:rsid w:val="00F67041"/>
    <w:rsid w:val="00F67B82"/>
    <w:rsid w:val="00F75106"/>
    <w:rsid w:val="00F94792"/>
    <w:rsid w:val="00FA22C4"/>
    <w:rsid w:val="00FB5B0A"/>
    <w:rsid w:val="00FC3CFD"/>
    <w:rsid w:val="00FC771F"/>
    <w:rsid w:val="00FE7476"/>
    <w:rsid w:val="00FF7131"/>
    <w:rsid w:val="00FF7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4E6E1"/>
  <w15:docId w15:val="{F00EEEB4-F5FC-44F3-968E-D31B042D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A6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756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56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FC77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5643"/>
    <w:rPr>
      <w:color w:val="0563C1" w:themeColor="hyperlink"/>
      <w:u w:val="single"/>
    </w:rPr>
  </w:style>
  <w:style w:type="character" w:customStyle="1" w:styleId="Heading1Char">
    <w:name w:val="Heading 1 Char"/>
    <w:basedOn w:val="DefaultParagraphFont"/>
    <w:link w:val="Heading1"/>
    <w:uiPriority w:val="9"/>
    <w:rsid w:val="00E756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5643"/>
    <w:pPr>
      <w:spacing w:line="259" w:lineRule="auto"/>
      <w:outlineLvl w:val="9"/>
    </w:pPr>
  </w:style>
  <w:style w:type="character" w:customStyle="1" w:styleId="Heading2Char">
    <w:name w:val="Heading 2 Char"/>
    <w:basedOn w:val="DefaultParagraphFont"/>
    <w:link w:val="Heading2"/>
    <w:uiPriority w:val="9"/>
    <w:semiHidden/>
    <w:rsid w:val="00E7564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E75643"/>
    <w:pPr>
      <w:spacing w:after="160" w:line="259" w:lineRule="auto"/>
      <w:ind w:left="720"/>
      <w:contextualSpacing/>
    </w:pPr>
    <w:rPr>
      <w:rFonts w:eastAsiaTheme="minorHAnsi" w:cstheme="minorBidi"/>
      <w:sz w:val="24"/>
      <w:szCs w:val="22"/>
    </w:rPr>
  </w:style>
  <w:style w:type="character" w:customStyle="1" w:styleId="ListParagraphChar">
    <w:name w:val="List Paragraph Char"/>
    <w:link w:val="ListParagraph"/>
    <w:uiPriority w:val="34"/>
    <w:locked/>
    <w:rsid w:val="00E75643"/>
    <w:rPr>
      <w:rFonts w:ascii="Times New Roman" w:hAnsi="Times New Roman"/>
      <w:sz w:val="24"/>
    </w:rPr>
  </w:style>
  <w:style w:type="character" w:customStyle="1" w:styleId="Heading5Char">
    <w:name w:val="Heading 5 Char"/>
    <w:basedOn w:val="DefaultParagraphFont"/>
    <w:link w:val="Heading5"/>
    <w:uiPriority w:val="9"/>
    <w:semiHidden/>
    <w:rsid w:val="00FC771F"/>
    <w:rPr>
      <w:rFonts w:asciiTheme="majorHAnsi" w:eastAsiaTheme="majorEastAsia" w:hAnsiTheme="majorHAnsi" w:cstheme="majorBidi"/>
      <w:color w:val="2F5496" w:themeColor="accent1" w:themeShade="BF"/>
      <w:sz w:val="20"/>
      <w:szCs w:val="20"/>
    </w:rPr>
  </w:style>
  <w:style w:type="table" w:styleId="TableGrid">
    <w:name w:val="Table Grid"/>
    <w:basedOn w:val="TableNormal"/>
    <w:uiPriority w:val="59"/>
    <w:rsid w:val="00FC7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77898"/>
    <w:pPr>
      <w:spacing w:line="360" w:lineRule="auto"/>
      <w:ind w:left="720"/>
      <w:jc w:val="center"/>
    </w:pPr>
    <w:rPr>
      <w:rFonts w:eastAsiaTheme="minorHAnsi"/>
      <w:i/>
      <w:iCs/>
      <w:sz w:val="26"/>
      <w:szCs w:val="26"/>
    </w:rPr>
  </w:style>
  <w:style w:type="paragraph" w:styleId="TOC1">
    <w:name w:val="toc 1"/>
    <w:basedOn w:val="Normal"/>
    <w:next w:val="Normal"/>
    <w:autoRedefine/>
    <w:uiPriority w:val="39"/>
    <w:unhideWhenUsed/>
    <w:rsid w:val="00F05FFB"/>
    <w:pPr>
      <w:spacing w:after="100"/>
    </w:pPr>
  </w:style>
  <w:style w:type="paragraph" w:styleId="TOC2">
    <w:name w:val="toc 2"/>
    <w:basedOn w:val="Normal"/>
    <w:next w:val="Normal"/>
    <w:autoRedefine/>
    <w:uiPriority w:val="39"/>
    <w:unhideWhenUsed/>
    <w:rsid w:val="00F05FFB"/>
    <w:pPr>
      <w:spacing w:after="100"/>
      <w:ind w:left="200"/>
    </w:pPr>
  </w:style>
  <w:style w:type="paragraph" w:styleId="TOC3">
    <w:name w:val="toc 3"/>
    <w:basedOn w:val="Normal"/>
    <w:next w:val="Normal"/>
    <w:autoRedefine/>
    <w:uiPriority w:val="39"/>
    <w:unhideWhenUsed/>
    <w:rsid w:val="00F05FFB"/>
    <w:pPr>
      <w:spacing w:after="100" w:line="259" w:lineRule="auto"/>
      <w:ind w:left="440"/>
    </w:pPr>
    <w:rPr>
      <w:rFonts w:asciiTheme="minorHAnsi" w:eastAsiaTheme="minorEastAsia" w:hAnsiTheme="minorHAnsi"/>
      <w:sz w:val="22"/>
      <w:szCs w:val="22"/>
    </w:rPr>
  </w:style>
  <w:style w:type="paragraph" w:styleId="NoSpacing">
    <w:name w:val="No Spacing"/>
    <w:uiPriority w:val="1"/>
    <w:qFormat/>
    <w:rsid w:val="00DB59CC"/>
    <w:pPr>
      <w:spacing w:after="0" w:line="240" w:lineRule="auto"/>
    </w:pPr>
    <w:rPr>
      <w:rFonts w:ascii="Times New Roman" w:eastAsia="Times New Roman" w:hAnsi="Times New Roman" w:cs="Times New Roman"/>
      <w:sz w:val="20"/>
      <w:szCs w:val="20"/>
    </w:rPr>
  </w:style>
  <w:style w:type="character" w:customStyle="1" w:styleId="normaltextrun">
    <w:name w:val="normaltextrun"/>
    <w:basedOn w:val="DefaultParagraphFont"/>
    <w:rsid w:val="00E73A39"/>
  </w:style>
  <w:style w:type="paragraph" w:customStyle="1" w:styleId="paragraph">
    <w:name w:val="paragraph"/>
    <w:basedOn w:val="Normal"/>
    <w:rsid w:val="00E73A39"/>
    <w:pPr>
      <w:spacing w:before="100" w:beforeAutospacing="1" w:after="100" w:afterAutospacing="1"/>
    </w:pPr>
    <w:rPr>
      <w:sz w:val="24"/>
      <w:szCs w:val="24"/>
    </w:rPr>
  </w:style>
  <w:style w:type="character" w:customStyle="1" w:styleId="eop">
    <w:name w:val="eop"/>
    <w:basedOn w:val="DefaultParagraphFont"/>
    <w:rsid w:val="00E73A39"/>
  </w:style>
  <w:style w:type="character" w:customStyle="1" w:styleId="spellingerror">
    <w:name w:val="spellingerror"/>
    <w:basedOn w:val="DefaultParagraphFont"/>
    <w:rsid w:val="00E73A39"/>
  </w:style>
  <w:style w:type="paragraph" w:styleId="Header">
    <w:name w:val="header"/>
    <w:basedOn w:val="Normal"/>
    <w:link w:val="HeaderChar"/>
    <w:uiPriority w:val="99"/>
    <w:unhideWhenUsed/>
    <w:rsid w:val="008A5851"/>
    <w:pPr>
      <w:tabs>
        <w:tab w:val="center" w:pos="4680"/>
        <w:tab w:val="right" w:pos="9360"/>
      </w:tabs>
    </w:pPr>
  </w:style>
  <w:style w:type="character" w:customStyle="1" w:styleId="HeaderChar">
    <w:name w:val="Header Char"/>
    <w:basedOn w:val="DefaultParagraphFont"/>
    <w:link w:val="Header"/>
    <w:uiPriority w:val="99"/>
    <w:rsid w:val="008A585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A5851"/>
    <w:pPr>
      <w:tabs>
        <w:tab w:val="center" w:pos="4680"/>
        <w:tab w:val="right" w:pos="9360"/>
      </w:tabs>
    </w:pPr>
  </w:style>
  <w:style w:type="character" w:customStyle="1" w:styleId="FooterChar">
    <w:name w:val="Footer Char"/>
    <w:basedOn w:val="DefaultParagraphFont"/>
    <w:link w:val="Footer"/>
    <w:uiPriority w:val="99"/>
    <w:rsid w:val="008A5851"/>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8A5851"/>
    <w:rPr>
      <w:color w:val="808080"/>
    </w:rPr>
  </w:style>
  <w:style w:type="paragraph" w:styleId="BalloonText">
    <w:name w:val="Balloon Text"/>
    <w:basedOn w:val="Normal"/>
    <w:link w:val="BalloonTextChar"/>
    <w:uiPriority w:val="99"/>
    <w:semiHidden/>
    <w:unhideWhenUsed/>
    <w:rsid w:val="00A02F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F89"/>
    <w:rPr>
      <w:rFonts w:ascii="Segoe UI" w:eastAsia="Times New Roman" w:hAnsi="Segoe UI" w:cs="Segoe UI"/>
      <w:sz w:val="18"/>
      <w:szCs w:val="18"/>
    </w:rPr>
  </w:style>
  <w:style w:type="character" w:styleId="Strong">
    <w:name w:val="Strong"/>
    <w:basedOn w:val="DefaultParagraphFont"/>
    <w:uiPriority w:val="22"/>
    <w:qFormat/>
    <w:rsid w:val="000B1D07"/>
    <w:rPr>
      <w:b/>
      <w:bCs/>
    </w:rPr>
  </w:style>
  <w:style w:type="paragraph" w:styleId="NormalWeb">
    <w:name w:val="Normal (Web)"/>
    <w:basedOn w:val="Normal"/>
    <w:uiPriority w:val="99"/>
    <w:unhideWhenUsed/>
    <w:rsid w:val="000B1D07"/>
    <w:pPr>
      <w:spacing w:before="100" w:beforeAutospacing="1" w:after="100" w:afterAutospacing="1"/>
    </w:pPr>
    <w:rPr>
      <w:sz w:val="24"/>
      <w:szCs w:val="24"/>
    </w:rPr>
  </w:style>
  <w:style w:type="character" w:styleId="Emphasis">
    <w:name w:val="Emphasis"/>
    <w:basedOn w:val="DefaultParagraphFont"/>
    <w:uiPriority w:val="20"/>
    <w:qFormat/>
    <w:rsid w:val="000B1D07"/>
    <w:rPr>
      <w:i/>
      <w:iCs/>
    </w:rPr>
  </w:style>
  <w:style w:type="paragraph" w:styleId="BodyText">
    <w:name w:val="Body Text"/>
    <w:basedOn w:val="Normal"/>
    <w:link w:val="BodyTextChar"/>
    <w:uiPriority w:val="1"/>
    <w:qFormat/>
    <w:rsid w:val="00831971"/>
    <w:pPr>
      <w:widowControl w:val="0"/>
      <w:autoSpaceDE w:val="0"/>
      <w:autoSpaceDN w:val="0"/>
    </w:pPr>
    <w:rPr>
      <w:b/>
      <w:bCs/>
      <w:sz w:val="26"/>
      <w:szCs w:val="26"/>
    </w:rPr>
  </w:style>
  <w:style w:type="character" w:customStyle="1" w:styleId="BodyTextChar">
    <w:name w:val="Body Text Char"/>
    <w:basedOn w:val="DefaultParagraphFont"/>
    <w:link w:val="BodyText"/>
    <w:uiPriority w:val="1"/>
    <w:rsid w:val="00831971"/>
    <w:rPr>
      <w:rFonts w:ascii="Times New Roman" w:eastAsia="Times New Roman" w:hAnsi="Times New Roman" w:cs="Times New Roman"/>
      <w:b/>
      <w:bCs/>
      <w:sz w:val="26"/>
      <w:szCs w:val="26"/>
    </w:rPr>
  </w:style>
  <w:style w:type="paragraph" w:customStyle="1" w:styleId="TableParagraph">
    <w:name w:val="Table Paragraph"/>
    <w:basedOn w:val="Normal"/>
    <w:uiPriority w:val="1"/>
    <w:qFormat/>
    <w:rsid w:val="00831971"/>
    <w:pPr>
      <w:widowControl w:val="0"/>
      <w:autoSpaceDE w:val="0"/>
      <w:autoSpaceDN w:val="0"/>
    </w:pPr>
    <w:rPr>
      <w:sz w:val="22"/>
      <w:szCs w:val="22"/>
    </w:rPr>
  </w:style>
  <w:style w:type="paragraph" w:styleId="Title">
    <w:name w:val="Title"/>
    <w:basedOn w:val="Normal"/>
    <w:next w:val="Normal"/>
    <w:link w:val="TitleChar"/>
    <w:uiPriority w:val="10"/>
    <w:qFormat/>
    <w:rsid w:val="00540F1B"/>
    <w:pPr>
      <w:keepNext/>
      <w:keepLines/>
      <w:spacing w:before="480" w:after="120" w:line="276" w:lineRule="auto"/>
    </w:pPr>
    <w:rPr>
      <w:rFonts w:ascii="Arial" w:eastAsia="Arial" w:hAnsi="Arial" w:cs="Arial"/>
      <w:b/>
      <w:sz w:val="72"/>
      <w:szCs w:val="72"/>
      <w:lang w:eastAsia="zh-CN" w:bidi="hi-IN"/>
    </w:rPr>
  </w:style>
  <w:style w:type="character" w:customStyle="1" w:styleId="TitleChar">
    <w:name w:val="Title Char"/>
    <w:basedOn w:val="DefaultParagraphFont"/>
    <w:link w:val="Title"/>
    <w:uiPriority w:val="10"/>
    <w:rsid w:val="00540F1B"/>
    <w:rPr>
      <w:rFonts w:ascii="Arial" w:eastAsia="Arial" w:hAnsi="Arial" w:cs="Arial"/>
      <w:b/>
      <w:sz w:val="72"/>
      <w:szCs w:val="7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73465">
      <w:bodyDiv w:val="1"/>
      <w:marLeft w:val="0"/>
      <w:marRight w:val="0"/>
      <w:marTop w:val="0"/>
      <w:marBottom w:val="0"/>
      <w:divBdr>
        <w:top w:val="none" w:sz="0" w:space="0" w:color="auto"/>
        <w:left w:val="none" w:sz="0" w:space="0" w:color="auto"/>
        <w:bottom w:val="none" w:sz="0" w:space="0" w:color="auto"/>
        <w:right w:val="none" w:sz="0" w:space="0" w:color="auto"/>
      </w:divBdr>
    </w:div>
    <w:div w:id="708267163">
      <w:bodyDiv w:val="1"/>
      <w:marLeft w:val="0"/>
      <w:marRight w:val="0"/>
      <w:marTop w:val="0"/>
      <w:marBottom w:val="0"/>
      <w:divBdr>
        <w:top w:val="none" w:sz="0" w:space="0" w:color="auto"/>
        <w:left w:val="none" w:sz="0" w:space="0" w:color="auto"/>
        <w:bottom w:val="none" w:sz="0" w:space="0" w:color="auto"/>
        <w:right w:val="none" w:sz="0" w:space="0" w:color="auto"/>
      </w:divBdr>
      <w:divsChild>
        <w:div w:id="401371499">
          <w:marLeft w:val="0"/>
          <w:marRight w:val="0"/>
          <w:marTop w:val="0"/>
          <w:marBottom w:val="0"/>
          <w:divBdr>
            <w:top w:val="none" w:sz="0" w:space="0" w:color="auto"/>
            <w:left w:val="none" w:sz="0" w:space="0" w:color="auto"/>
            <w:bottom w:val="none" w:sz="0" w:space="0" w:color="auto"/>
            <w:right w:val="none" w:sz="0" w:space="0" w:color="auto"/>
          </w:divBdr>
        </w:div>
        <w:div w:id="1356030647">
          <w:marLeft w:val="0"/>
          <w:marRight w:val="0"/>
          <w:marTop w:val="0"/>
          <w:marBottom w:val="0"/>
          <w:divBdr>
            <w:top w:val="none" w:sz="0" w:space="0" w:color="auto"/>
            <w:left w:val="none" w:sz="0" w:space="0" w:color="auto"/>
            <w:bottom w:val="none" w:sz="0" w:space="0" w:color="auto"/>
            <w:right w:val="none" w:sz="0" w:space="0" w:color="auto"/>
          </w:divBdr>
        </w:div>
        <w:div w:id="745346527">
          <w:marLeft w:val="0"/>
          <w:marRight w:val="0"/>
          <w:marTop w:val="0"/>
          <w:marBottom w:val="0"/>
          <w:divBdr>
            <w:top w:val="none" w:sz="0" w:space="0" w:color="auto"/>
            <w:left w:val="none" w:sz="0" w:space="0" w:color="auto"/>
            <w:bottom w:val="none" w:sz="0" w:space="0" w:color="auto"/>
            <w:right w:val="none" w:sz="0" w:space="0" w:color="auto"/>
          </w:divBdr>
        </w:div>
      </w:divsChild>
    </w:div>
    <w:div w:id="726414000">
      <w:bodyDiv w:val="1"/>
      <w:marLeft w:val="0"/>
      <w:marRight w:val="0"/>
      <w:marTop w:val="0"/>
      <w:marBottom w:val="0"/>
      <w:divBdr>
        <w:top w:val="none" w:sz="0" w:space="0" w:color="auto"/>
        <w:left w:val="none" w:sz="0" w:space="0" w:color="auto"/>
        <w:bottom w:val="none" w:sz="0" w:space="0" w:color="auto"/>
        <w:right w:val="none" w:sz="0" w:space="0" w:color="auto"/>
      </w:divBdr>
    </w:div>
    <w:div w:id="805666151">
      <w:bodyDiv w:val="1"/>
      <w:marLeft w:val="0"/>
      <w:marRight w:val="0"/>
      <w:marTop w:val="0"/>
      <w:marBottom w:val="0"/>
      <w:divBdr>
        <w:top w:val="none" w:sz="0" w:space="0" w:color="auto"/>
        <w:left w:val="none" w:sz="0" w:space="0" w:color="auto"/>
        <w:bottom w:val="none" w:sz="0" w:space="0" w:color="auto"/>
        <w:right w:val="none" w:sz="0" w:space="0" w:color="auto"/>
      </w:divBdr>
    </w:div>
    <w:div w:id="817842802">
      <w:bodyDiv w:val="1"/>
      <w:marLeft w:val="0"/>
      <w:marRight w:val="0"/>
      <w:marTop w:val="0"/>
      <w:marBottom w:val="0"/>
      <w:divBdr>
        <w:top w:val="none" w:sz="0" w:space="0" w:color="auto"/>
        <w:left w:val="none" w:sz="0" w:space="0" w:color="auto"/>
        <w:bottom w:val="none" w:sz="0" w:space="0" w:color="auto"/>
        <w:right w:val="none" w:sz="0" w:space="0" w:color="auto"/>
      </w:divBdr>
    </w:div>
    <w:div w:id="907961891">
      <w:bodyDiv w:val="1"/>
      <w:marLeft w:val="0"/>
      <w:marRight w:val="0"/>
      <w:marTop w:val="0"/>
      <w:marBottom w:val="0"/>
      <w:divBdr>
        <w:top w:val="none" w:sz="0" w:space="0" w:color="auto"/>
        <w:left w:val="none" w:sz="0" w:space="0" w:color="auto"/>
        <w:bottom w:val="none" w:sz="0" w:space="0" w:color="auto"/>
        <w:right w:val="none" w:sz="0" w:space="0" w:color="auto"/>
      </w:divBdr>
    </w:div>
    <w:div w:id="1104225848">
      <w:bodyDiv w:val="1"/>
      <w:marLeft w:val="0"/>
      <w:marRight w:val="0"/>
      <w:marTop w:val="0"/>
      <w:marBottom w:val="0"/>
      <w:divBdr>
        <w:top w:val="none" w:sz="0" w:space="0" w:color="auto"/>
        <w:left w:val="none" w:sz="0" w:space="0" w:color="auto"/>
        <w:bottom w:val="none" w:sz="0" w:space="0" w:color="auto"/>
        <w:right w:val="none" w:sz="0" w:space="0" w:color="auto"/>
      </w:divBdr>
      <w:divsChild>
        <w:div w:id="113716544">
          <w:marLeft w:val="0"/>
          <w:marRight w:val="0"/>
          <w:marTop w:val="0"/>
          <w:marBottom w:val="0"/>
          <w:divBdr>
            <w:top w:val="none" w:sz="0" w:space="0" w:color="auto"/>
            <w:left w:val="none" w:sz="0" w:space="0" w:color="auto"/>
            <w:bottom w:val="none" w:sz="0" w:space="0" w:color="auto"/>
            <w:right w:val="none" w:sz="0" w:space="0" w:color="auto"/>
          </w:divBdr>
          <w:divsChild>
            <w:div w:id="1909606475">
              <w:marLeft w:val="0"/>
              <w:marRight w:val="0"/>
              <w:marTop w:val="0"/>
              <w:marBottom w:val="0"/>
              <w:divBdr>
                <w:top w:val="none" w:sz="0" w:space="0" w:color="auto"/>
                <w:left w:val="none" w:sz="0" w:space="0" w:color="auto"/>
                <w:bottom w:val="none" w:sz="0" w:space="0" w:color="auto"/>
                <w:right w:val="none" w:sz="0" w:space="0" w:color="auto"/>
              </w:divBdr>
            </w:div>
          </w:divsChild>
        </w:div>
        <w:div w:id="834298201">
          <w:marLeft w:val="0"/>
          <w:marRight w:val="0"/>
          <w:marTop w:val="0"/>
          <w:marBottom w:val="0"/>
          <w:divBdr>
            <w:top w:val="none" w:sz="0" w:space="0" w:color="auto"/>
            <w:left w:val="none" w:sz="0" w:space="0" w:color="auto"/>
            <w:bottom w:val="none" w:sz="0" w:space="0" w:color="auto"/>
            <w:right w:val="none" w:sz="0" w:space="0" w:color="auto"/>
          </w:divBdr>
          <w:divsChild>
            <w:div w:id="112990968">
              <w:marLeft w:val="0"/>
              <w:marRight w:val="0"/>
              <w:marTop w:val="0"/>
              <w:marBottom w:val="0"/>
              <w:divBdr>
                <w:top w:val="none" w:sz="0" w:space="0" w:color="auto"/>
                <w:left w:val="none" w:sz="0" w:space="0" w:color="auto"/>
                <w:bottom w:val="none" w:sz="0" w:space="0" w:color="auto"/>
                <w:right w:val="none" w:sz="0" w:space="0" w:color="auto"/>
              </w:divBdr>
            </w:div>
          </w:divsChild>
        </w:div>
        <w:div w:id="1553226998">
          <w:marLeft w:val="0"/>
          <w:marRight w:val="0"/>
          <w:marTop w:val="0"/>
          <w:marBottom w:val="0"/>
          <w:divBdr>
            <w:top w:val="none" w:sz="0" w:space="0" w:color="auto"/>
            <w:left w:val="none" w:sz="0" w:space="0" w:color="auto"/>
            <w:bottom w:val="none" w:sz="0" w:space="0" w:color="auto"/>
            <w:right w:val="none" w:sz="0" w:space="0" w:color="auto"/>
          </w:divBdr>
          <w:divsChild>
            <w:div w:id="1042559292">
              <w:marLeft w:val="0"/>
              <w:marRight w:val="0"/>
              <w:marTop w:val="0"/>
              <w:marBottom w:val="0"/>
              <w:divBdr>
                <w:top w:val="none" w:sz="0" w:space="0" w:color="auto"/>
                <w:left w:val="none" w:sz="0" w:space="0" w:color="auto"/>
                <w:bottom w:val="none" w:sz="0" w:space="0" w:color="auto"/>
                <w:right w:val="none" w:sz="0" w:space="0" w:color="auto"/>
              </w:divBdr>
            </w:div>
          </w:divsChild>
        </w:div>
        <w:div w:id="1636980683">
          <w:marLeft w:val="0"/>
          <w:marRight w:val="0"/>
          <w:marTop w:val="0"/>
          <w:marBottom w:val="0"/>
          <w:divBdr>
            <w:top w:val="none" w:sz="0" w:space="0" w:color="auto"/>
            <w:left w:val="none" w:sz="0" w:space="0" w:color="auto"/>
            <w:bottom w:val="none" w:sz="0" w:space="0" w:color="auto"/>
            <w:right w:val="none" w:sz="0" w:space="0" w:color="auto"/>
          </w:divBdr>
          <w:divsChild>
            <w:div w:id="1744913362">
              <w:marLeft w:val="0"/>
              <w:marRight w:val="0"/>
              <w:marTop w:val="0"/>
              <w:marBottom w:val="0"/>
              <w:divBdr>
                <w:top w:val="none" w:sz="0" w:space="0" w:color="auto"/>
                <w:left w:val="none" w:sz="0" w:space="0" w:color="auto"/>
                <w:bottom w:val="none" w:sz="0" w:space="0" w:color="auto"/>
                <w:right w:val="none" w:sz="0" w:space="0" w:color="auto"/>
              </w:divBdr>
            </w:div>
          </w:divsChild>
        </w:div>
        <w:div w:id="324550054">
          <w:marLeft w:val="0"/>
          <w:marRight w:val="0"/>
          <w:marTop w:val="0"/>
          <w:marBottom w:val="0"/>
          <w:divBdr>
            <w:top w:val="none" w:sz="0" w:space="0" w:color="auto"/>
            <w:left w:val="none" w:sz="0" w:space="0" w:color="auto"/>
            <w:bottom w:val="none" w:sz="0" w:space="0" w:color="auto"/>
            <w:right w:val="none" w:sz="0" w:space="0" w:color="auto"/>
          </w:divBdr>
          <w:divsChild>
            <w:div w:id="625547683">
              <w:marLeft w:val="0"/>
              <w:marRight w:val="0"/>
              <w:marTop w:val="0"/>
              <w:marBottom w:val="0"/>
              <w:divBdr>
                <w:top w:val="none" w:sz="0" w:space="0" w:color="auto"/>
                <w:left w:val="none" w:sz="0" w:space="0" w:color="auto"/>
                <w:bottom w:val="none" w:sz="0" w:space="0" w:color="auto"/>
                <w:right w:val="none" w:sz="0" w:space="0" w:color="auto"/>
              </w:divBdr>
            </w:div>
          </w:divsChild>
        </w:div>
        <w:div w:id="1317417841">
          <w:marLeft w:val="0"/>
          <w:marRight w:val="0"/>
          <w:marTop w:val="0"/>
          <w:marBottom w:val="0"/>
          <w:divBdr>
            <w:top w:val="none" w:sz="0" w:space="0" w:color="auto"/>
            <w:left w:val="none" w:sz="0" w:space="0" w:color="auto"/>
            <w:bottom w:val="none" w:sz="0" w:space="0" w:color="auto"/>
            <w:right w:val="none" w:sz="0" w:space="0" w:color="auto"/>
          </w:divBdr>
          <w:divsChild>
            <w:div w:id="363949289">
              <w:marLeft w:val="0"/>
              <w:marRight w:val="0"/>
              <w:marTop w:val="0"/>
              <w:marBottom w:val="0"/>
              <w:divBdr>
                <w:top w:val="none" w:sz="0" w:space="0" w:color="auto"/>
                <w:left w:val="none" w:sz="0" w:space="0" w:color="auto"/>
                <w:bottom w:val="none" w:sz="0" w:space="0" w:color="auto"/>
                <w:right w:val="none" w:sz="0" w:space="0" w:color="auto"/>
              </w:divBdr>
            </w:div>
          </w:divsChild>
        </w:div>
        <w:div w:id="356126715">
          <w:marLeft w:val="0"/>
          <w:marRight w:val="0"/>
          <w:marTop w:val="0"/>
          <w:marBottom w:val="0"/>
          <w:divBdr>
            <w:top w:val="none" w:sz="0" w:space="0" w:color="auto"/>
            <w:left w:val="none" w:sz="0" w:space="0" w:color="auto"/>
            <w:bottom w:val="none" w:sz="0" w:space="0" w:color="auto"/>
            <w:right w:val="none" w:sz="0" w:space="0" w:color="auto"/>
          </w:divBdr>
          <w:divsChild>
            <w:div w:id="536550322">
              <w:marLeft w:val="0"/>
              <w:marRight w:val="0"/>
              <w:marTop w:val="0"/>
              <w:marBottom w:val="0"/>
              <w:divBdr>
                <w:top w:val="none" w:sz="0" w:space="0" w:color="auto"/>
                <w:left w:val="none" w:sz="0" w:space="0" w:color="auto"/>
                <w:bottom w:val="none" w:sz="0" w:space="0" w:color="auto"/>
                <w:right w:val="none" w:sz="0" w:space="0" w:color="auto"/>
              </w:divBdr>
            </w:div>
          </w:divsChild>
        </w:div>
        <w:div w:id="810487396">
          <w:marLeft w:val="0"/>
          <w:marRight w:val="0"/>
          <w:marTop w:val="0"/>
          <w:marBottom w:val="0"/>
          <w:divBdr>
            <w:top w:val="none" w:sz="0" w:space="0" w:color="auto"/>
            <w:left w:val="none" w:sz="0" w:space="0" w:color="auto"/>
            <w:bottom w:val="none" w:sz="0" w:space="0" w:color="auto"/>
            <w:right w:val="none" w:sz="0" w:space="0" w:color="auto"/>
          </w:divBdr>
          <w:divsChild>
            <w:div w:id="418869200">
              <w:marLeft w:val="0"/>
              <w:marRight w:val="0"/>
              <w:marTop w:val="0"/>
              <w:marBottom w:val="0"/>
              <w:divBdr>
                <w:top w:val="none" w:sz="0" w:space="0" w:color="auto"/>
                <w:left w:val="none" w:sz="0" w:space="0" w:color="auto"/>
                <w:bottom w:val="none" w:sz="0" w:space="0" w:color="auto"/>
                <w:right w:val="none" w:sz="0" w:space="0" w:color="auto"/>
              </w:divBdr>
            </w:div>
          </w:divsChild>
        </w:div>
        <w:div w:id="1194534572">
          <w:marLeft w:val="0"/>
          <w:marRight w:val="0"/>
          <w:marTop w:val="0"/>
          <w:marBottom w:val="0"/>
          <w:divBdr>
            <w:top w:val="none" w:sz="0" w:space="0" w:color="auto"/>
            <w:left w:val="none" w:sz="0" w:space="0" w:color="auto"/>
            <w:bottom w:val="none" w:sz="0" w:space="0" w:color="auto"/>
            <w:right w:val="none" w:sz="0" w:space="0" w:color="auto"/>
          </w:divBdr>
          <w:divsChild>
            <w:div w:id="726993736">
              <w:marLeft w:val="0"/>
              <w:marRight w:val="0"/>
              <w:marTop w:val="0"/>
              <w:marBottom w:val="0"/>
              <w:divBdr>
                <w:top w:val="none" w:sz="0" w:space="0" w:color="auto"/>
                <w:left w:val="none" w:sz="0" w:space="0" w:color="auto"/>
                <w:bottom w:val="none" w:sz="0" w:space="0" w:color="auto"/>
                <w:right w:val="none" w:sz="0" w:space="0" w:color="auto"/>
              </w:divBdr>
            </w:div>
          </w:divsChild>
        </w:div>
        <w:div w:id="416826260">
          <w:marLeft w:val="0"/>
          <w:marRight w:val="0"/>
          <w:marTop w:val="0"/>
          <w:marBottom w:val="0"/>
          <w:divBdr>
            <w:top w:val="none" w:sz="0" w:space="0" w:color="auto"/>
            <w:left w:val="none" w:sz="0" w:space="0" w:color="auto"/>
            <w:bottom w:val="none" w:sz="0" w:space="0" w:color="auto"/>
            <w:right w:val="none" w:sz="0" w:space="0" w:color="auto"/>
          </w:divBdr>
          <w:divsChild>
            <w:div w:id="453259438">
              <w:marLeft w:val="0"/>
              <w:marRight w:val="0"/>
              <w:marTop w:val="0"/>
              <w:marBottom w:val="0"/>
              <w:divBdr>
                <w:top w:val="none" w:sz="0" w:space="0" w:color="auto"/>
                <w:left w:val="none" w:sz="0" w:space="0" w:color="auto"/>
                <w:bottom w:val="none" w:sz="0" w:space="0" w:color="auto"/>
                <w:right w:val="none" w:sz="0" w:space="0" w:color="auto"/>
              </w:divBdr>
            </w:div>
          </w:divsChild>
        </w:div>
        <w:div w:id="1861432040">
          <w:marLeft w:val="0"/>
          <w:marRight w:val="0"/>
          <w:marTop w:val="0"/>
          <w:marBottom w:val="0"/>
          <w:divBdr>
            <w:top w:val="none" w:sz="0" w:space="0" w:color="auto"/>
            <w:left w:val="none" w:sz="0" w:space="0" w:color="auto"/>
            <w:bottom w:val="none" w:sz="0" w:space="0" w:color="auto"/>
            <w:right w:val="none" w:sz="0" w:space="0" w:color="auto"/>
          </w:divBdr>
          <w:divsChild>
            <w:div w:id="618027064">
              <w:marLeft w:val="0"/>
              <w:marRight w:val="0"/>
              <w:marTop w:val="0"/>
              <w:marBottom w:val="0"/>
              <w:divBdr>
                <w:top w:val="none" w:sz="0" w:space="0" w:color="auto"/>
                <w:left w:val="none" w:sz="0" w:space="0" w:color="auto"/>
                <w:bottom w:val="none" w:sz="0" w:space="0" w:color="auto"/>
                <w:right w:val="none" w:sz="0" w:space="0" w:color="auto"/>
              </w:divBdr>
            </w:div>
          </w:divsChild>
        </w:div>
        <w:div w:id="2044549464">
          <w:marLeft w:val="0"/>
          <w:marRight w:val="0"/>
          <w:marTop w:val="0"/>
          <w:marBottom w:val="0"/>
          <w:divBdr>
            <w:top w:val="none" w:sz="0" w:space="0" w:color="auto"/>
            <w:left w:val="none" w:sz="0" w:space="0" w:color="auto"/>
            <w:bottom w:val="none" w:sz="0" w:space="0" w:color="auto"/>
            <w:right w:val="none" w:sz="0" w:space="0" w:color="auto"/>
          </w:divBdr>
          <w:divsChild>
            <w:div w:id="2039625848">
              <w:marLeft w:val="0"/>
              <w:marRight w:val="0"/>
              <w:marTop w:val="0"/>
              <w:marBottom w:val="0"/>
              <w:divBdr>
                <w:top w:val="none" w:sz="0" w:space="0" w:color="auto"/>
                <w:left w:val="none" w:sz="0" w:space="0" w:color="auto"/>
                <w:bottom w:val="none" w:sz="0" w:space="0" w:color="auto"/>
                <w:right w:val="none" w:sz="0" w:space="0" w:color="auto"/>
              </w:divBdr>
            </w:div>
          </w:divsChild>
        </w:div>
        <w:div w:id="1848707944">
          <w:marLeft w:val="0"/>
          <w:marRight w:val="0"/>
          <w:marTop w:val="0"/>
          <w:marBottom w:val="0"/>
          <w:divBdr>
            <w:top w:val="none" w:sz="0" w:space="0" w:color="auto"/>
            <w:left w:val="none" w:sz="0" w:space="0" w:color="auto"/>
            <w:bottom w:val="none" w:sz="0" w:space="0" w:color="auto"/>
            <w:right w:val="none" w:sz="0" w:space="0" w:color="auto"/>
          </w:divBdr>
          <w:divsChild>
            <w:div w:id="935749338">
              <w:marLeft w:val="0"/>
              <w:marRight w:val="0"/>
              <w:marTop w:val="0"/>
              <w:marBottom w:val="0"/>
              <w:divBdr>
                <w:top w:val="none" w:sz="0" w:space="0" w:color="auto"/>
                <w:left w:val="none" w:sz="0" w:space="0" w:color="auto"/>
                <w:bottom w:val="none" w:sz="0" w:space="0" w:color="auto"/>
                <w:right w:val="none" w:sz="0" w:space="0" w:color="auto"/>
              </w:divBdr>
            </w:div>
          </w:divsChild>
        </w:div>
        <w:div w:id="985159886">
          <w:marLeft w:val="0"/>
          <w:marRight w:val="0"/>
          <w:marTop w:val="0"/>
          <w:marBottom w:val="0"/>
          <w:divBdr>
            <w:top w:val="none" w:sz="0" w:space="0" w:color="auto"/>
            <w:left w:val="none" w:sz="0" w:space="0" w:color="auto"/>
            <w:bottom w:val="none" w:sz="0" w:space="0" w:color="auto"/>
            <w:right w:val="none" w:sz="0" w:space="0" w:color="auto"/>
          </w:divBdr>
          <w:divsChild>
            <w:div w:id="318118572">
              <w:marLeft w:val="0"/>
              <w:marRight w:val="0"/>
              <w:marTop w:val="0"/>
              <w:marBottom w:val="0"/>
              <w:divBdr>
                <w:top w:val="none" w:sz="0" w:space="0" w:color="auto"/>
                <w:left w:val="none" w:sz="0" w:space="0" w:color="auto"/>
                <w:bottom w:val="none" w:sz="0" w:space="0" w:color="auto"/>
                <w:right w:val="none" w:sz="0" w:space="0" w:color="auto"/>
              </w:divBdr>
            </w:div>
          </w:divsChild>
        </w:div>
        <w:div w:id="1704935072">
          <w:marLeft w:val="0"/>
          <w:marRight w:val="0"/>
          <w:marTop w:val="0"/>
          <w:marBottom w:val="0"/>
          <w:divBdr>
            <w:top w:val="none" w:sz="0" w:space="0" w:color="auto"/>
            <w:left w:val="none" w:sz="0" w:space="0" w:color="auto"/>
            <w:bottom w:val="none" w:sz="0" w:space="0" w:color="auto"/>
            <w:right w:val="none" w:sz="0" w:space="0" w:color="auto"/>
          </w:divBdr>
          <w:divsChild>
            <w:div w:id="787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5219">
      <w:bodyDiv w:val="1"/>
      <w:marLeft w:val="0"/>
      <w:marRight w:val="0"/>
      <w:marTop w:val="0"/>
      <w:marBottom w:val="0"/>
      <w:divBdr>
        <w:top w:val="none" w:sz="0" w:space="0" w:color="auto"/>
        <w:left w:val="none" w:sz="0" w:space="0" w:color="auto"/>
        <w:bottom w:val="none" w:sz="0" w:space="0" w:color="auto"/>
        <w:right w:val="none" w:sz="0" w:space="0" w:color="auto"/>
      </w:divBdr>
    </w:div>
    <w:div w:id="1515000198">
      <w:bodyDiv w:val="1"/>
      <w:marLeft w:val="0"/>
      <w:marRight w:val="0"/>
      <w:marTop w:val="0"/>
      <w:marBottom w:val="0"/>
      <w:divBdr>
        <w:top w:val="none" w:sz="0" w:space="0" w:color="auto"/>
        <w:left w:val="none" w:sz="0" w:space="0" w:color="auto"/>
        <w:bottom w:val="none" w:sz="0" w:space="0" w:color="auto"/>
        <w:right w:val="none" w:sz="0" w:space="0" w:color="auto"/>
      </w:divBdr>
    </w:div>
    <w:div w:id="1787044153">
      <w:bodyDiv w:val="1"/>
      <w:marLeft w:val="0"/>
      <w:marRight w:val="0"/>
      <w:marTop w:val="0"/>
      <w:marBottom w:val="0"/>
      <w:divBdr>
        <w:top w:val="none" w:sz="0" w:space="0" w:color="auto"/>
        <w:left w:val="none" w:sz="0" w:space="0" w:color="auto"/>
        <w:bottom w:val="none" w:sz="0" w:space="0" w:color="auto"/>
        <w:right w:val="none" w:sz="0" w:space="0" w:color="auto"/>
      </w:divBdr>
    </w:div>
    <w:div w:id="1916671710">
      <w:bodyDiv w:val="1"/>
      <w:marLeft w:val="0"/>
      <w:marRight w:val="0"/>
      <w:marTop w:val="0"/>
      <w:marBottom w:val="0"/>
      <w:divBdr>
        <w:top w:val="none" w:sz="0" w:space="0" w:color="auto"/>
        <w:left w:val="none" w:sz="0" w:space="0" w:color="auto"/>
        <w:bottom w:val="none" w:sz="0" w:space="0" w:color="auto"/>
        <w:right w:val="none" w:sz="0" w:space="0" w:color="auto"/>
      </w:divBdr>
    </w:div>
    <w:div w:id="1925800312">
      <w:bodyDiv w:val="1"/>
      <w:marLeft w:val="0"/>
      <w:marRight w:val="0"/>
      <w:marTop w:val="0"/>
      <w:marBottom w:val="0"/>
      <w:divBdr>
        <w:top w:val="none" w:sz="0" w:space="0" w:color="auto"/>
        <w:left w:val="none" w:sz="0" w:space="0" w:color="auto"/>
        <w:bottom w:val="none" w:sz="0" w:space="0" w:color="auto"/>
        <w:right w:val="none" w:sz="0" w:space="0" w:color="auto"/>
      </w:divBdr>
      <w:divsChild>
        <w:div w:id="1737438881">
          <w:marLeft w:val="0"/>
          <w:marRight w:val="0"/>
          <w:marTop w:val="0"/>
          <w:marBottom w:val="0"/>
          <w:divBdr>
            <w:top w:val="none" w:sz="0" w:space="0" w:color="auto"/>
            <w:left w:val="none" w:sz="0" w:space="0" w:color="auto"/>
            <w:bottom w:val="none" w:sz="0" w:space="0" w:color="auto"/>
            <w:right w:val="none" w:sz="0" w:space="0" w:color="auto"/>
          </w:divBdr>
        </w:div>
        <w:div w:id="1425958055">
          <w:marLeft w:val="0"/>
          <w:marRight w:val="0"/>
          <w:marTop w:val="0"/>
          <w:marBottom w:val="0"/>
          <w:divBdr>
            <w:top w:val="none" w:sz="0" w:space="0" w:color="auto"/>
            <w:left w:val="none" w:sz="0" w:space="0" w:color="auto"/>
            <w:bottom w:val="none" w:sz="0" w:space="0" w:color="auto"/>
            <w:right w:val="none" w:sz="0" w:space="0" w:color="auto"/>
          </w:divBdr>
        </w:div>
        <w:div w:id="2632705">
          <w:marLeft w:val="0"/>
          <w:marRight w:val="0"/>
          <w:marTop w:val="0"/>
          <w:marBottom w:val="0"/>
          <w:divBdr>
            <w:top w:val="none" w:sz="0" w:space="0" w:color="auto"/>
            <w:left w:val="none" w:sz="0" w:space="0" w:color="auto"/>
            <w:bottom w:val="none" w:sz="0" w:space="0" w:color="auto"/>
            <w:right w:val="none" w:sz="0" w:space="0" w:color="auto"/>
          </w:divBdr>
        </w:div>
        <w:div w:id="820925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Capstone 1 –  2018 –  Dating Tonight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B9ECAE-DF8B-490B-AA15-481CCA146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20</Pages>
  <Words>3302</Words>
  <Characters>18825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Architecture Design                                                                                 Capstone 1 - 2025</vt:lpstr>
    </vt:vector>
  </TitlesOfParts>
  <Company/>
  <LinksUpToDate>false</LinksUpToDate>
  <CharactersWithSpaces>22083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Design                                                                             Capstone 1 - 2025</dc:title>
  <dc:creator>jan samuelsson</dc:creator>
  <cp:lastModifiedBy>Dũng Mai</cp:lastModifiedBy>
  <cp:revision>138</cp:revision>
  <dcterms:created xsi:type="dcterms:W3CDTF">2025-12-15T08:16:00Z</dcterms:created>
  <dcterms:modified xsi:type="dcterms:W3CDTF">2025-12-16T17:39:00Z</dcterms:modified>
</cp:coreProperties>
</file>