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D5F" w:rsidRPr="00D46E8D" w:rsidRDefault="005B16FE" w:rsidP="00495ACD">
      <w:pPr>
        <w:rPr>
          <w:b/>
          <w:sz w:val="48"/>
        </w:rPr>
      </w:pPr>
      <w:r w:rsidRPr="00D46E8D">
        <w:rPr>
          <w:b/>
          <w:sz w:val="48"/>
        </w:rPr>
        <w:t>WE-</w:t>
      </w:r>
      <w:r w:rsidR="005644FA">
        <w:rPr>
          <w:b/>
          <w:sz w:val="48"/>
        </w:rPr>
        <w:t>I</w:t>
      </w:r>
      <w:r w:rsidRPr="00D46E8D">
        <w:rPr>
          <w:b/>
          <w:sz w:val="48"/>
        </w:rPr>
        <w:t xml:space="preserve"> </w:t>
      </w:r>
      <w:r w:rsidR="00782DE8">
        <w:rPr>
          <w:b/>
          <w:sz w:val="48"/>
        </w:rPr>
        <w:t>OTA</w:t>
      </w:r>
      <w:r w:rsidRPr="00D46E8D">
        <w:rPr>
          <w:b/>
          <w:sz w:val="48"/>
        </w:rPr>
        <w:t xml:space="preserve"> </w:t>
      </w:r>
      <w:r w:rsidR="00C02385">
        <w:rPr>
          <w:b/>
          <w:sz w:val="48"/>
        </w:rPr>
        <w:t xml:space="preserve">v2.1.0 </w:t>
      </w:r>
      <w:r w:rsidR="00197E4B">
        <w:rPr>
          <w:b/>
          <w:sz w:val="48"/>
        </w:rPr>
        <w:t>Usage Guide</w:t>
      </w:r>
    </w:p>
    <w:p w:rsidR="005B16FE" w:rsidRPr="00D46E8D" w:rsidRDefault="009F7A95" w:rsidP="005B16FE">
      <w:r w:rsidRPr="00D46E8D">
        <w:t>V</w:t>
      </w:r>
      <w:r w:rsidR="00A85B13">
        <w:t>0.</w:t>
      </w:r>
      <w:r w:rsidR="00C02385">
        <w:t>1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1631656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3361C" w:rsidRPr="00D46E8D" w:rsidRDefault="0033361C" w:rsidP="00495ACD">
          <w:pPr>
            <w:pStyle w:val="a6"/>
            <w:pageBreakBefore/>
            <w:jc w:val="center"/>
            <w:rPr>
              <w:rFonts w:asciiTheme="minorHAnsi" w:hAnsiTheme="minorHAnsi"/>
            </w:rPr>
          </w:pPr>
          <w:r w:rsidRPr="00D46E8D">
            <w:rPr>
              <w:rFonts w:asciiTheme="minorHAnsi" w:hAnsiTheme="minorHAnsi"/>
              <w:color w:val="222222"/>
            </w:rPr>
            <w:t>Contents</w:t>
          </w:r>
        </w:p>
        <w:p w:rsidR="00DB4476" w:rsidRDefault="00771CB1">
          <w:pPr>
            <w:pStyle w:val="11"/>
            <w:tabs>
              <w:tab w:val="left" w:pos="440"/>
              <w:tab w:val="right" w:leader="dot" w:pos="8296"/>
            </w:tabs>
            <w:rPr>
              <w:noProof/>
              <w:kern w:val="2"/>
              <w:sz w:val="24"/>
            </w:rPr>
          </w:pPr>
          <w:r w:rsidRPr="00D46E8D">
            <w:fldChar w:fldCharType="begin"/>
          </w:r>
          <w:r w:rsidR="0033361C" w:rsidRPr="00D46E8D">
            <w:instrText xml:space="preserve"> TOC \o "1-3" \h \z \u </w:instrText>
          </w:r>
          <w:r w:rsidRPr="00D46E8D">
            <w:fldChar w:fldCharType="separate"/>
          </w:r>
          <w:hyperlink w:anchor="_Toc42257851" w:history="1">
            <w:r w:rsidR="00DB4476" w:rsidRPr="0063624E">
              <w:rPr>
                <w:rStyle w:val="ab"/>
                <w:noProof/>
              </w:rPr>
              <w:t>1.</w:t>
            </w:r>
            <w:r w:rsidR="00DB4476">
              <w:rPr>
                <w:noProof/>
                <w:kern w:val="2"/>
                <w:sz w:val="24"/>
              </w:rPr>
              <w:tab/>
            </w:r>
            <w:r w:rsidR="00DB4476" w:rsidRPr="0063624E">
              <w:rPr>
                <w:rStyle w:val="ab"/>
                <w:noProof/>
              </w:rPr>
              <w:t>History</w:t>
            </w:r>
            <w:r w:rsidR="00DB4476">
              <w:rPr>
                <w:noProof/>
                <w:webHidden/>
              </w:rPr>
              <w:tab/>
            </w:r>
            <w:r w:rsidR="00DB4476">
              <w:rPr>
                <w:noProof/>
                <w:webHidden/>
              </w:rPr>
              <w:fldChar w:fldCharType="begin"/>
            </w:r>
            <w:r w:rsidR="00DB4476">
              <w:rPr>
                <w:noProof/>
                <w:webHidden/>
              </w:rPr>
              <w:instrText xml:space="preserve"> PAGEREF _Toc42257851 \h </w:instrText>
            </w:r>
            <w:r w:rsidR="00DB4476">
              <w:rPr>
                <w:noProof/>
                <w:webHidden/>
              </w:rPr>
            </w:r>
            <w:r w:rsidR="00DB4476">
              <w:rPr>
                <w:noProof/>
                <w:webHidden/>
              </w:rPr>
              <w:fldChar w:fldCharType="separate"/>
            </w:r>
            <w:r w:rsidR="00DB4476">
              <w:rPr>
                <w:noProof/>
                <w:webHidden/>
              </w:rPr>
              <w:t>3</w:t>
            </w:r>
            <w:r w:rsidR="00DB4476">
              <w:rPr>
                <w:noProof/>
                <w:webHidden/>
              </w:rPr>
              <w:fldChar w:fldCharType="end"/>
            </w:r>
          </w:hyperlink>
        </w:p>
        <w:p w:rsidR="00DB4476" w:rsidRDefault="003A1F85">
          <w:pPr>
            <w:pStyle w:val="11"/>
            <w:tabs>
              <w:tab w:val="left" w:pos="440"/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42257852" w:history="1">
            <w:r w:rsidR="00DB4476" w:rsidRPr="0063624E">
              <w:rPr>
                <w:rStyle w:val="ab"/>
                <w:noProof/>
              </w:rPr>
              <w:t>2.</w:t>
            </w:r>
            <w:r w:rsidR="00DB4476">
              <w:rPr>
                <w:noProof/>
                <w:kern w:val="2"/>
                <w:sz w:val="24"/>
              </w:rPr>
              <w:tab/>
            </w:r>
            <w:r w:rsidR="00DB4476" w:rsidRPr="0063624E">
              <w:rPr>
                <w:rStyle w:val="ab"/>
                <w:noProof/>
              </w:rPr>
              <w:t>Introduction</w:t>
            </w:r>
            <w:r w:rsidR="00DB4476">
              <w:rPr>
                <w:noProof/>
                <w:webHidden/>
              </w:rPr>
              <w:tab/>
            </w:r>
            <w:r w:rsidR="00DB4476">
              <w:rPr>
                <w:noProof/>
                <w:webHidden/>
              </w:rPr>
              <w:fldChar w:fldCharType="begin"/>
            </w:r>
            <w:r w:rsidR="00DB4476">
              <w:rPr>
                <w:noProof/>
                <w:webHidden/>
              </w:rPr>
              <w:instrText xml:space="preserve"> PAGEREF _Toc42257852 \h </w:instrText>
            </w:r>
            <w:r w:rsidR="00DB4476">
              <w:rPr>
                <w:noProof/>
                <w:webHidden/>
              </w:rPr>
            </w:r>
            <w:r w:rsidR="00DB4476">
              <w:rPr>
                <w:noProof/>
                <w:webHidden/>
              </w:rPr>
              <w:fldChar w:fldCharType="separate"/>
            </w:r>
            <w:r w:rsidR="00DB4476">
              <w:rPr>
                <w:noProof/>
                <w:webHidden/>
              </w:rPr>
              <w:t>4</w:t>
            </w:r>
            <w:r w:rsidR="00DB4476">
              <w:rPr>
                <w:noProof/>
                <w:webHidden/>
              </w:rPr>
              <w:fldChar w:fldCharType="end"/>
            </w:r>
          </w:hyperlink>
        </w:p>
        <w:p w:rsidR="00DB4476" w:rsidRDefault="003A1F85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42257853" w:history="1">
            <w:r w:rsidR="00DB4476" w:rsidRPr="0063624E">
              <w:rPr>
                <w:rStyle w:val="ab"/>
                <w:noProof/>
              </w:rPr>
              <w:t>2.1 OTA UPGRADE FLOW – 2</w:t>
            </w:r>
            <w:r w:rsidR="00DB4476" w:rsidRPr="0063624E">
              <w:rPr>
                <w:rStyle w:val="ab"/>
                <w:noProof/>
                <w:vertAlign w:val="superscript"/>
              </w:rPr>
              <w:t>nd</w:t>
            </w:r>
            <w:r w:rsidR="00DB4476" w:rsidRPr="0063624E">
              <w:rPr>
                <w:rStyle w:val="ab"/>
                <w:noProof/>
              </w:rPr>
              <w:t xml:space="preserve"> Bootloader</w:t>
            </w:r>
            <w:r w:rsidR="00DB4476">
              <w:rPr>
                <w:noProof/>
                <w:webHidden/>
              </w:rPr>
              <w:tab/>
            </w:r>
            <w:r w:rsidR="00DB4476">
              <w:rPr>
                <w:noProof/>
                <w:webHidden/>
              </w:rPr>
              <w:fldChar w:fldCharType="begin"/>
            </w:r>
            <w:r w:rsidR="00DB4476">
              <w:rPr>
                <w:noProof/>
                <w:webHidden/>
              </w:rPr>
              <w:instrText xml:space="preserve"> PAGEREF _Toc42257853 \h </w:instrText>
            </w:r>
            <w:r w:rsidR="00DB4476">
              <w:rPr>
                <w:noProof/>
                <w:webHidden/>
              </w:rPr>
            </w:r>
            <w:r w:rsidR="00DB4476">
              <w:rPr>
                <w:noProof/>
                <w:webHidden/>
              </w:rPr>
              <w:fldChar w:fldCharType="separate"/>
            </w:r>
            <w:r w:rsidR="00DB4476">
              <w:rPr>
                <w:noProof/>
                <w:webHidden/>
              </w:rPr>
              <w:t>4</w:t>
            </w:r>
            <w:r w:rsidR="00DB4476">
              <w:rPr>
                <w:noProof/>
                <w:webHidden/>
              </w:rPr>
              <w:fldChar w:fldCharType="end"/>
            </w:r>
          </w:hyperlink>
        </w:p>
        <w:p w:rsidR="00DB4476" w:rsidRDefault="003A1F85">
          <w:pPr>
            <w:pStyle w:val="11"/>
            <w:tabs>
              <w:tab w:val="left" w:pos="440"/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42257854" w:history="1">
            <w:r w:rsidR="00DB4476" w:rsidRPr="0063624E">
              <w:rPr>
                <w:rStyle w:val="ab"/>
                <w:noProof/>
              </w:rPr>
              <w:t>3.</w:t>
            </w:r>
            <w:r w:rsidR="00DB4476">
              <w:rPr>
                <w:noProof/>
                <w:kern w:val="2"/>
                <w:sz w:val="24"/>
              </w:rPr>
              <w:tab/>
            </w:r>
            <w:r w:rsidR="00DB4476" w:rsidRPr="0063624E">
              <w:rPr>
                <w:rStyle w:val="ab"/>
                <w:noProof/>
              </w:rPr>
              <w:t>WE-I Host OTA v2.1.0 tool</w:t>
            </w:r>
            <w:r w:rsidR="00DB4476">
              <w:rPr>
                <w:noProof/>
                <w:webHidden/>
              </w:rPr>
              <w:tab/>
            </w:r>
            <w:r w:rsidR="00DB4476">
              <w:rPr>
                <w:noProof/>
                <w:webHidden/>
              </w:rPr>
              <w:fldChar w:fldCharType="begin"/>
            </w:r>
            <w:r w:rsidR="00DB4476">
              <w:rPr>
                <w:noProof/>
                <w:webHidden/>
              </w:rPr>
              <w:instrText xml:space="preserve"> PAGEREF _Toc42257854 \h </w:instrText>
            </w:r>
            <w:r w:rsidR="00DB4476">
              <w:rPr>
                <w:noProof/>
                <w:webHidden/>
              </w:rPr>
            </w:r>
            <w:r w:rsidR="00DB4476">
              <w:rPr>
                <w:noProof/>
                <w:webHidden/>
              </w:rPr>
              <w:fldChar w:fldCharType="separate"/>
            </w:r>
            <w:r w:rsidR="00DB4476">
              <w:rPr>
                <w:noProof/>
                <w:webHidden/>
              </w:rPr>
              <w:t>6</w:t>
            </w:r>
            <w:r w:rsidR="00DB4476">
              <w:rPr>
                <w:noProof/>
                <w:webHidden/>
              </w:rPr>
              <w:fldChar w:fldCharType="end"/>
            </w:r>
          </w:hyperlink>
        </w:p>
        <w:p w:rsidR="00DB4476" w:rsidRDefault="003A1F85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42257855" w:history="1">
            <w:r w:rsidR="00DB4476" w:rsidRPr="0063624E">
              <w:rPr>
                <w:rStyle w:val="ab"/>
                <w:noProof/>
              </w:rPr>
              <w:t>3.1 COMMAND LIST MENU</w:t>
            </w:r>
            <w:r w:rsidR="00DB4476">
              <w:rPr>
                <w:noProof/>
                <w:webHidden/>
              </w:rPr>
              <w:tab/>
            </w:r>
            <w:r w:rsidR="00DB4476">
              <w:rPr>
                <w:noProof/>
                <w:webHidden/>
              </w:rPr>
              <w:fldChar w:fldCharType="begin"/>
            </w:r>
            <w:r w:rsidR="00DB4476">
              <w:rPr>
                <w:noProof/>
                <w:webHidden/>
              </w:rPr>
              <w:instrText xml:space="preserve"> PAGEREF _Toc42257855 \h </w:instrText>
            </w:r>
            <w:r w:rsidR="00DB4476">
              <w:rPr>
                <w:noProof/>
                <w:webHidden/>
              </w:rPr>
            </w:r>
            <w:r w:rsidR="00DB4476">
              <w:rPr>
                <w:noProof/>
                <w:webHidden/>
              </w:rPr>
              <w:fldChar w:fldCharType="separate"/>
            </w:r>
            <w:r w:rsidR="00DB4476">
              <w:rPr>
                <w:noProof/>
                <w:webHidden/>
              </w:rPr>
              <w:t>7</w:t>
            </w:r>
            <w:r w:rsidR="00DB4476">
              <w:rPr>
                <w:noProof/>
                <w:webHidden/>
              </w:rPr>
              <w:fldChar w:fldCharType="end"/>
            </w:r>
          </w:hyperlink>
        </w:p>
        <w:p w:rsidR="00DB4476" w:rsidRDefault="003A1F85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42257856" w:history="1">
            <w:r w:rsidR="00DB4476" w:rsidRPr="0063624E">
              <w:rPr>
                <w:rStyle w:val="ab"/>
                <w:noProof/>
              </w:rPr>
              <w:t>3.2 UPGRADE LIST MENU</w:t>
            </w:r>
            <w:r w:rsidR="00DB4476">
              <w:rPr>
                <w:noProof/>
                <w:webHidden/>
              </w:rPr>
              <w:tab/>
            </w:r>
            <w:r w:rsidR="00DB4476">
              <w:rPr>
                <w:noProof/>
                <w:webHidden/>
              </w:rPr>
              <w:fldChar w:fldCharType="begin"/>
            </w:r>
            <w:r w:rsidR="00DB4476">
              <w:rPr>
                <w:noProof/>
                <w:webHidden/>
              </w:rPr>
              <w:instrText xml:space="preserve"> PAGEREF _Toc42257856 \h </w:instrText>
            </w:r>
            <w:r w:rsidR="00DB4476">
              <w:rPr>
                <w:noProof/>
                <w:webHidden/>
              </w:rPr>
            </w:r>
            <w:r w:rsidR="00DB4476">
              <w:rPr>
                <w:noProof/>
                <w:webHidden/>
              </w:rPr>
              <w:fldChar w:fldCharType="separate"/>
            </w:r>
            <w:r w:rsidR="00DB4476">
              <w:rPr>
                <w:noProof/>
                <w:webHidden/>
              </w:rPr>
              <w:t>7</w:t>
            </w:r>
            <w:r w:rsidR="00DB4476">
              <w:rPr>
                <w:noProof/>
                <w:webHidden/>
              </w:rPr>
              <w:fldChar w:fldCharType="end"/>
            </w:r>
          </w:hyperlink>
        </w:p>
        <w:p w:rsidR="00DB4476" w:rsidRDefault="003A1F85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42257857" w:history="1">
            <w:r w:rsidR="00DB4476" w:rsidRPr="0063624E">
              <w:rPr>
                <w:rStyle w:val="ab"/>
                <w:noProof/>
              </w:rPr>
              <w:t>3.3 UPGRADE LIST MENU</w:t>
            </w:r>
            <w:r w:rsidR="00DB4476">
              <w:rPr>
                <w:noProof/>
                <w:webHidden/>
              </w:rPr>
              <w:tab/>
            </w:r>
            <w:r w:rsidR="00DB4476">
              <w:rPr>
                <w:noProof/>
                <w:webHidden/>
              </w:rPr>
              <w:fldChar w:fldCharType="begin"/>
            </w:r>
            <w:r w:rsidR="00DB4476">
              <w:rPr>
                <w:noProof/>
                <w:webHidden/>
              </w:rPr>
              <w:instrText xml:space="preserve"> PAGEREF _Toc42257857 \h </w:instrText>
            </w:r>
            <w:r w:rsidR="00DB4476">
              <w:rPr>
                <w:noProof/>
                <w:webHidden/>
              </w:rPr>
            </w:r>
            <w:r w:rsidR="00DB4476">
              <w:rPr>
                <w:noProof/>
                <w:webHidden/>
              </w:rPr>
              <w:fldChar w:fldCharType="separate"/>
            </w:r>
            <w:r w:rsidR="00DB4476">
              <w:rPr>
                <w:noProof/>
                <w:webHidden/>
              </w:rPr>
              <w:t>7</w:t>
            </w:r>
            <w:r w:rsidR="00DB4476">
              <w:rPr>
                <w:noProof/>
                <w:webHidden/>
              </w:rPr>
              <w:fldChar w:fldCharType="end"/>
            </w:r>
          </w:hyperlink>
        </w:p>
        <w:p w:rsidR="00DB4476" w:rsidRDefault="003A1F85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42257858" w:history="1">
            <w:r w:rsidR="00DB4476" w:rsidRPr="0063624E">
              <w:rPr>
                <w:rStyle w:val="ab"/>
                <w:noProof/>
              </w:rPr>
              <w:t>3.3.1 Boot up from I2C</w:t>
            </w:r>
            <w:r w:rsidR="00DB4476">
              <w:rPr>
                <w:noProof/>
                <w:webHidden/>
              </w:rPr>
              <w:tab/>
            </w:r>
            <w:r w:rsidR="00DB4476">
              <w:rPr>
                <w:noProof/>
                <w:webHidden/>
              </w:rPr>
              <w:fldChar w:fldCharType="begin"/>
            </w:r>
            <w:r w:rsidR="00DB4476">
              <w:rPr>
                <w:noProof/>
                <w:webHidden/>
              </w:rPr>
              <w:instrText xml:space="preserve"> PAGEREF _Toc42257858 \h </w:instrText>
            </w:r>
            <w:r w:rsidR="00DB4476">
              <w:rPr>
                <w:noProof/>
                <w:webHidden/>
              </w:rPr>
            </w:r>
            <w:r w:rsidR="00DB4476">
              <w:rPr>
                <w:noProof/>
                <w:webHidden/>
              </w:rPr>
              <w:fldChar w:fldCharType="separate"/>
            </w:r>
            <w:r w:rsidR="00DB4476">
              <w:rPr>
                <w:noProof/>
                <w:webHidden/>
              </w:rPr>
              <w:t>8</w:t>
            </w:r>
            <w:r w:rsidR="00DB4476">
              <w:rPr>
                <w:noProof/>
                <w:webHidden/>
              </w:rPr>
              <w:fldChar w:fldCharType="end"/>
            </w:r>
          </w:hyperlink>
        </w:p>
        <w:p w:rsidR="00DB4476" w:rsidRDefault="003A1F85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42257859" w:history="1">
            <w:r w:rsidR="00DB4476" w:rsidRPr="0063624E">
              <w:rPr>
                <w:rStyle w:val="ab"/>
                <w:noProof/>
              </w:rPr>
              <w:t>3.3.2 Load Audio PCM data to WE-I</w:t>
            </w:r>
            <w:r w:rsidR="00DB4476">
              <w:rPr>
                <w:noProof/>
                <w:webHidden/>
              </w:rPr>
              <w:tab/>
            </w:r>
            <w:r w:rsidR="00DB4476">
              <w:rPr>
                <w:noProof/>
                <w:webHidden/>
              </w:rPr>
              <w:fldChar w:fldCharType="begin"/>
            </w:r>
            <w:r w:rsidR="00DB4476">
              <w:rPr>
                <w:noProof/>
                <w:webHidden/>
              </w:rPr>
              <w:instrText xml:space="preserve"> PAGEREF _Toc42257859 \h </w:instrText>
            </w:r>
            <w:r w:rsidR="00DB4476">
              <w:rPr>
                <w:noProof/>
                <w:webHidden/>
              </w:rPr>
            </w:r>
            <w:r w:rsidR="00DB4476">
              <w:rPr>
                <w:noProof/>
                <w:webHidden/>
              </w:rPr>
              <w:fldChar w:fldCharType="separate"/>
            </w:r>
            <w:r w:rsidR="00DB4476">
              <w:rPr>
                <w:noProof/>
                <w:webHidden/>
              </w:rPr>
              <w:t>8</w:t>
            </w:r>
            <w:r w:rsidR="00DB4476">
              <w:rPr>
                <w:noProof/>
                <w:webHidden/>
              </w:rPr>
              <w:fldChar w:fldCharType="end"/>
            </w:r>
          </w:hyperlink>
        </w:p>
        <w:p w:rsidR="0033361C" w:rsidRPr="00D46E8D" w:rsidRDefault="00771CB1">
          <w:r w:rsidRPr="00D46E8D">
            <w:fldChar w:fldCharType="end"/>
          </w:r>
        </w:p>
      </w:sdtContent>
    </w:sdt>
    <w:p w:rsidR="005B16FE" w:rsidRPr="00D46E8D" w:rsidRDefault="005B16FE" w:rsidP="005B16FE"/>
    <w:p w:rsidR="00143DB8" w:rsidRDefault="00143DB8" w:rsidP="00143DB8">
      <w:pPr>
        <w:pStyle w:val="1"/>
        <w:pageBreakBefore/>
        <w:numPr>
          <w:ilvl w:val="0"/>
          <w:numId w:val="22"/>
        </w:numPr>
        <w:ind w:left="425" w:hanging="425"/>
        <w:rPr>
          <w:rFonts w:asciiTheme="minorHAnsi" w:hAnsiTheme="minorHAnsi"/>
        </w:rPr>
      </w:pPr>
      <w:bookmarkStart w:id="0" w:name="_Toc15997012"/>
      <w:bookmarkStart w:id="1" w:name="_Toc42257851"/>
      <w:bookmarkStart w:id="2" w:name="_Toc530483888"/>
      <w:r>
        <w:rPr>
          <w:rFonts w:asciiTheme="minorHAnsi" w:hAnsiTheme="minorHAnsi"/>
        </w:rPr>
        <w:lastRenderedPageBreak/>
        <w:t>History</w:t>
      </w:r>
      <w:bookmarkEnd w:id="0"/>
      <w:bookmarkEnd w:id="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5419"/>
      </w:tblGrid>
      <w:tr w:rsidR="00143DB8" w:rsidTr="00143DB8">
        <w:tc>
          <w:tcPr>
            <w:tcW w:w="1384" w:type="dxa"/>
          </w:tcPr>
          <w:p w:rsidR="00143DB8" w:rsidRDefault="00143DB8" w:rsidP="00143DB8">
            <w:r>
              <w:rPr>
                <w:rFonts w:hint="eastAsia"/>
              </w:rPr>
              <w:t>Version</w:t>
            </w:r>
          </w:p>
        </w:tc>
        <w:tc>
          <w:tcPr>
            <w:tcW w:w="1559" w:type="dxa"/>
          </w:tcPr>
          <w:p w:rsidR="00143DB8" w:rsidRDefault="00143DB8" w:rsidP="00143DB8">
            <w:r>
              <w:rPr>
                <w:rFonts w:hint="eastAsia"/>
              </w:rPr>
              <w:t>Date</w:t>
            </w:r>
          </w:p>
        </w:tc>
        <w:tc>
          <w:tcPr>
            <w:tcW w:w="5419" w:type="dxa"/>
          </w:tcPr>
          <w:p w:rsidR="00143DB8" w:rsidRDefault="00143DB8" w:rsidP="00143DB8">
            <w:r>
              <w:rPr>
                <w:rFonts w:hint="eastAsia"/>
              </w:rPr>
              <w:t>Description</w:t>
            </w:r>
          </w:p>
        </w:tc>
      </w:tr>
      <w:tr w:rsidR="00143DB8" w:rsidTr="00143DB8">
        <w:tc>
          <w:tcPr>
            <w:tcW w:w="1384" w:type="dxa"/>
          </w:tcPr>
          <w:p w:rsidR="00143DB8" w:rsidRDefault="00782DE8" w:rsidP="00143DB8">
            <w:r>
              <w:t>V</w:t>
            </w:r>
            <w:r w:rsidR="00F63227">
              <w:t>0.</w:t>
            </w:r>
            <w:r>
              <w:t>1</w:t>
            </w:r>
          </w:p>
        </w:tc>
        <w:tc>
          <w:tcPr>
            <w:tcW w:w="1559" w:type="dxa"/>
          </w:tcPr>
          <w:p w:rsidR="00143DB8" w:rsidRDefault="00143DB8" w:rsidP="00143DB8">
            <w:r>
              <w:rPr>
                <w:rFonts w:hint="eastAsia"/>
              </w:rPr>
              <w:t>20</w:t>
            </w:r>
            <w:r w:rsidR="00FC56B5">
              <w:t>20</w:t>
            </w:r>
            <w:r>
              <w:rPr>
                <w:rFonts w:hint="eastAsia"/>
              </w:rPr>
              <w:t>-0</w:t>
            </w:r>
            <w:r w:rsidR="00FC56B5">
              <w:t>6</w:t>
            </w:r>
            <w:r>
              <w:rPr>
                <w:rFonts w:hint="eastAsia"/>
              </w:rPr>
              <w:t>-</w:t>
            </w:r>
            <w:r w:rsidR="00FC56B5">
              <w:t>04</w:t>
            </w:r>
          </w:p>
        </w:tc>
        <w:tc>
          <w:tcPr>
            <w:tcW w:w="5419" w:type="dxa"/>
          </w:tcPr>
          <w:p w:rsidR="00143DB8" w:rsidRDefault="00143DB8" w:rsidP="00143DB8">
            <w:r>
              <w:t>Draft</w:t>
            </w:r>
            <w:r>
              <w:rPr>
                <w:rFonts w:hint="eastAsia"/>
              </w:rPr>
              <w:t xml:space="preserve"> version</w:t>
            </w:r>
          </w:p>
        </w:tc>
      </w:tr>
      <w:tr w:rsidR="00F63227" w:rsidTr="00143DB8">
        <w:tc>
          <w:tcPr>
            <w:tcW w:w="1384" w:type="dxa"/>
          </w:tcPr>
          <w:p w:rsidR="00F63227" w:rsidRDefault="00A2123C" w:rsidP="00F63227">
            <w:r>
              <w:t>V0.2</w:t>
            </w:r>
          </w:p>
        </w:tc>
        <w:tc>
          <w:tcPr>
            <w:tcW w:w="1559" w:type="dxa"/>
          </w:tcPr>
          <w:p w:rsidR="00F63227" w:rsidRDefault="00A2123C" w:rsidP="00F63227">
            <w:r>
              <w:rPr>
                <w:rFonts w:hint="eastAsia"/>
              </w:rPr>
              <w:t>2</w:t>
            </w:r>
            <w:r>
              <w:t>020-08-31</w:t>
            </w:r>
          </w:p>
        </w:tc>
        <w:tc>
          <w:tcPr>
            <w:tcW w:w="5419" w:type="dxa"/>
          </w:tcPr>
          <w:p w:rsidR="00C83731" w:rsidRDefault="00A2123C" w:rsidP="00A2123C">
            <w:r>
              <w:rPr>
                <w:rFonts w:hint="eastAsia"/>
              </w:rPr>
              <w:t>M</w:t>
            </w:r>
            <w:r>
              <w:t>odify OTA flow picture</w:t>
            </w:r>
          </w:p>
        </w:tc>
      </w:tr>
      <w:tr w:rsidR="00F63227" w:rsidTr="00143DB8">
        <w:tc>
          <w:tcPr>
            <w:tcW w:w="1384" w:type="dxa"/>
          </w:tcPr>
          <w:p w:rsidR="00F63227" w:rsidRDefault="00F63227" w:rsidP="00F63227"/>
        </w:tc>
        <w:tc>
          <w:tcPr>
            <w:tcW w:w="1559" w:type="dxa"/>
          </w:tcPr>
          <w:p w:rsidR="00F63227" w:rsidRDefault="00F63227" w:rsidP="00F63227"/>
        </w:tc>
        <w:tc>
          <w:tcPr>
            <w:tcW w:w="5419" w:type="dxa"/>
          </w:tcPr>
          <w:p w:rsidR="00F63227" w:rsidRPr="00143DB8" w:rsidRDefault="00F63227" w:rsidP="00F63227">
            <w:pPr>
              <w:pStyle w:val="a5"/>
              <w:ind w:leftChars="0" w:left="360"/>
            </w:pPr>
          </w:p>
        </w:tc>
      </w:tr>
    </w:tbl>
    <w:p w:rsidR="00EF1D5F" w:rsidRPr="00D46E8D" w:rsidRDefault="00EF1D5F" w:rsidP="003B6B8A">
      <w:pPr>
        <w:pStyle w:val="1"/>
        <w:pageBreakBefore/>
        <w:numPr>
          <w:ilvl w:val="0"/>
          <w:numId w:val="22"/>
        </w:numPr>
        <w:rPr>
          <w:rFonts w:asciiTheme="minorHAnsi" w:hAnsiTheme="minorHAnsi"/>
        </w:rPr>
      </w:pPr>
      <w:bookmarkStart w:id="3" w:name="_Toc42257852"/>
      <w:r w:rsidRPr="00D46E8D">
        <w:rPr>
          <w:rFonts w:asciiTheme="minorHAnsi" w:hAnsiTheme="minorHAnsi"/>
        </w:rPr>
        <w:lastRenderedPageBreak/>
        <w:t>Introduction</w:t>
      </w:r>
      <w:bookmarkEnd w:id="2"/>
      <w:bookmarkEnd w:id="3"/>
    </w:p>
    <w:p w:rsidR="00D20051" w:rsidRPr="00D46E8D" w:rsidRDefault="002758C6" w:rsidP="00EF5B5F">
      <w:pPr>
        <w:pStyle w:val="a5"/>
        <w:ind w:leftChars="0" w:left="360"/>
        <w:jc w:val="both"/>
        <w:rPr>
          <w:szCs w:val="24"/>
        </w:rPr>
      </w:pPr>
      <w:r w:rsidRPr="002758C6">
        <w:rPr>
          <w:szCs w:val="24"/>
        </w:rPr>
        <w:t>WE-I support Over-The-Air firmware update via I2C bus. WE-I should enable CPU and execute the firmware that support OTA firmware uploader.</w:t>
      </w:r>
      <w:r>
        <w:rPr>
          <w:szCs w:val="24"/>
        </w:rPr>
        <w:t xml:space="preserve"> </w:t>
      </w:r>
      <w:r w:rsidRPr="002758C6">
        <w:rPr>
          <w:szCs w:val="24"/>
        </w:rPr>
        <w:t>The OTA firmware uploader defines several i2c c</w:t>
      </w:r>
      <w:r>
        <w:rPr>
          <w:szCs w:val="24"/>
        </w:rPr>
        <w:t>om</w:t>
      </w:r>
      <w:r w:rsidRPr="002758C6">
        <w:rPr>
          <w:szCs w:val="24"/>
        </w:rPr>
        <w:t>m</w:t>
      </w:r>
      <w:r>
        <w:rPr>
          <w:szCs w:val="24"/>
        </w:rPr>
        <w:t>an</w:t>
      </w:r>
      <w:r w:rsidRPr="002758C6">
        <w:rPr>
          <w:szCs w:val="24"/>
        </w:rPr>
        <w:t>d to support data transfer. The host/soc need follow the i2c protocol to transfer firmware image to WE-I</w:t>
      </w:r>
      <w:r>
        <w:rPr>
          <w:szCs w:val="24"/>
        </w:rPr>
        <w:t xml:space="preserve"> as</w:t>
      </w:r>
      <w:r w:rsidR="00D20051" w:rsidRPr="00D46E8D">
        <w:rPr>
          <w:szCs w:val="24"/>
        </w:rPr>
        <w:t xml:space="preserve"> Figure 1-1</w:t>
      </w:r>
      <w:r w:rsidR="00EF1D5F" w:rsidRPr="00D46E8D">
        <w:rPr>
          <w:szCs w:val="24"/>
        </w:rPr>
        <w:t xml:space="preserve">. </w:t>
      </w:r>
    </w:p>
    <w:p w:rsidR="00EF1D5F" w:rsidRPr="00D46E8D" w:rsidRDefault="002758C6" w:rsidP="00EF5B5F">
      <w:pPr>
        <w:jc w:val="both"/>
        <w:rPr>
          <w:szCs w:val="24"/>
        </w:rPr>
      </w:pPr>
      <w:r>
        <w:rPr>
          <w:noProof/>
        </w:rPr>
        <w:drawing>
          <wp:inline distT="0" distB="0" distL="0" distR="0" wp14:anchorId="3370677D" wp14:editId="5F1187F2">
            <wp:extent cx="5274310" cy="1806575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51" w:rsidRPr="00D46E8D" w:rsidRDefault="00D20051" w:rsidP="004B3172">
      <w:pPr>
        <w:jc w:val="center"/>
        <w:rPr>
          <w:szCs w:val="24"/>
        </w:rPr>
      </w:pPr>
      <w:r w:rsidRPr="00D46E8D">
        <w:rPr>
          <w:szCs w:val="24"/>
        </w:rPr>
        <w:t xml:space="preserve">Figure </w:t>
      </w:r>
      <w:r w:rsidR="00D1646B">
        <w:rPr>
          <w:szCs w:val="24"/>
        </w:rPr>
        <w:t>1</w:t>
      </w:r>
      <w:r w:rsidRPr="00D46E8D">
        <w:rPr>
          <w:szCs w:val="24"/>
        </w:rPr>
        <w:t xml:space="preserve">-1 </w:t>
      </w:r>
      <w:r w:rsidR="002758C6">
        <w:rPr>
          <w:szCs w:val="24"/>
        </w:rPr>
        <w:t>I2c protocol to transfer firmware image to WE1</w:t>
      </w:r>
    </w:p>
    <w:p w:rsidR="004C12F4" w:rsidRPr="00D46E8D" w:rsidRDefault="004C12F4" w:rsidP="004C12F4">
      <w:pPr>
        <w:pStyle w:val="a5"/>
        <w:ind w:leftChars="0" w:left="360"/>
        <w:jc w:val="both"/>
        <w:rPr>
          <w:szCs w:val="24"/>
        </w:rPr>
      </w:pPr>
    </w:p>
    <w:p w:rsidR="00C45906" w:rsidRDefault="00A44B84" w:rsidP="00A44B84">
      <w:pPr>
        <w:pStyle w:val="2"/>
      </w:pPr>
      <w:bookmarkStart w:id="4" w:name="_Toc42257853"/>
      <w:r>
        <w:rPr>
          <w:rFonts w:hint="eastAsia"/>
        </w:rPr>
        <w:t>2</w:t>
      </w:r>
      <w:r>
        <w:t>.</w:t>
      </w:r>
      <w:r w:rsidR="007568DE">
        <w:t>1</w:t>
      </w:r>
      <w:r>
        <w:t xml:space="preserve"> </w:t>
      </w:r>
      <w:r w:rsidR="00D936B8">
        <w:t>OTA UPGRADE FLOW</w:t>
      </w:r>
      <w:r w:rsidRPr="00A44B84">
        <w:t xml:space="preserve"> – </w:t>
      </w:r>
      <w:bookmarkStart w:id="5" w:name="_Hlk17288318"/>
      <w:r w:rsidRPr="00A44B84">
        <w:t>2</w:t>
      </w:r>
      <w:r w:rsidRPr="00A44B84">
        <w:rPr>
          <w:vertAlign w:val="superscript"/>
        </w:rPr>
        <w:t>nd</w:t>
      </w:r>
      <w:r w:rsidRPr="00A44B84">
        <w:t xml:space="preserve"> Bootloader</w:t>
      </w:r>
      <w:bookmarkEnd w:id="4"/>
      <w:bookmarkEnd w:id="5"/>
    </w:p>
    <w:p w:rsidR="00F63227" w:rsidRPr="00F63227" w:rsidRDefault="00F63227" w:rsidP="00F63227">
      <w:r>
        <w:rPr>
          <w:rFonts w:hint="eastAsia"/>
        </w:rPr>
        <w:t>The OTA process is done in the 2</w:t>
      </w:r>
      <w:r w:rsidRPr="00F63227">
        <w:rPr>
          <w:rFonts w:hint="eastAsia"/>
          <w:vertAlign w:val="superscript"/>
        </w:rPr>
        <w:t>nd</w:t>
      </w:r>
      <w:r>
        <w:rPr>
          <w:rFonts w:hint="eastAsia"/>
        </w:rPr>
        <w:t xml:space="preserve"> </w:t>
      </w:r>
      <w:r>
        <w:t>Bootloader.</w:t>
      </w:r>
      <w:r w:rsidR="009E66B0">
        <w:t xml:space="preserve"> Figure 2-1 illustrates the architecture of the OTA upgrade flow in 2</w:t>
      </w:r>
      <w:r w:rsidR="009E66B0" w:rsidRPr="009E66B0">
        <w:rPr>
          <w:vertAlign w:val="superscript"/>
        </w:rPr>
        <w:t>nd</w:t>
      </w:r>
      <w:r w:rsidR="009E66B0">
        <w:t xml:space="preserve"> bootloader.</w:t>
      </w:r>
    </w:p>
    <w:p w:rsidR="00A44B84" w:rsidRDefault="00F63227" w:rsidP="00A44B84">
      <w:r>
        <w:rPr>
          <w:noProof/>
        </w:rPr>
        <w:lastRenderedPageBreak/>
        <w:drawing>
          <wp:inline distT="0" distB="0" distL="0" distR="0" wp14:anchorId="068B0871">
            <wp:extent cx="5091116" cy="405593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768" cy="40652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7268" w:rsidRPr="00D46E8D" w:rsidRDefault="000F7268" w:rsidP="000F7268">
      <w:pPr>
        <w:jc w:val="center"/>
        <w:rPr>
          <w:szCs w:val="24"/>
        </w:rPr>
      </w:pPr>
      <w:r w:rsidRPr="00D46E8D">
        <w:rPr>
          <w:szCs w:val="24"/>
        </w:rPr>
        <w:t xml:space="preserve">Figure </w:t>
      </w:r>
      <w:r>
        <w:rPr>
          <w:szCs w:val="24"/>
        </w:rPr>
        <w:t>2</w:t>
      </w:r>
      <w:r w:rsidRPr="00D46E8D">
        <w:rPr>
          <w:szCs w:val="24"/>
        </w:rPr>
        <w:t>-</w:t>
      </w:r>
      <w:r w:rsidR="007568DE">
        <w:rPr>
          <w:szCs w:val="24"/>
        </w:rPr>
        <w:t>1</w:t>
      </w:r>
      <w:r w:rsidRPr="00D46E8D">
        <w:rPr>
          <w:szCs w:val="24"/>
        </w:rPr>
        <w:t xml:space="preserve"> </w:t>
      </w:r>
      <w:r>
        <w:rPr>
          <w:szCs w:val="24"/>
        </w:rPr>
        <w:t xml:space="preserve">WE1 </w:t>
      </w:r>
      <w:r w:rsidRPr="00C45906">
        <w:rPr>
          <w:szCs w:val="24"/>
        </w:rPr>
        <w:t xml:space="preserve">Architecture - </w:t>
      </w:r>
      <w:r w:rsidRPr="000F7268">
        <w:rPr>
          <w:szCs w:val="24"/>
        </w:rPr>
        <w:t>2nd Bootloader</w:t>
      </w:r>
    </w:p>
    <w:p w:rsidR="00F63227" w:rsidRDefault="00F63227" w:rsidP="00A44B84"/>
    <w:p w:rsidR="00F63227" w:rsidRDefault="00A2123C" w:rsidP="00A44B84">
      <w:r>
        <w:rPr>
          <w:noProof/>
        </w:rPr>
        <w:drawing>
          <wp:inline distT="0" distB="0" distL="0" distR="0" wp14:anchorId="6B0E9CB2" wp14:editId="3E81B64A">
            <wp:extent cx="5274310" cy="290385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F63227" w:rsidRPr="00D46E8D" w:rsidRDefault="00F63227" w:rsidP="00F63227">
      <w:pPr>
        <w:jc w:val="center"/>
        <w:rPr>
          <w:szCs w:val="24"/>
        </w:rPr>
      </w:pPr>
      <w:r w:rsidRPr="00D46E8D">
        <w:rPr>
          <w:szCs w:val="24"/>
        </w:rPr>
        <w:t xml:space="preserve">Figure </w:t>
      </w:r>
      <w:r>
        <w:rPr>
          <w:szCs w:val="24"/>
        </w:rPr>
        <w:t>2</w:t>
      </w:r>
      <w:r w:rsidRPr="00D46E8D">
        <w:rPr>
          <w:szCs w:val="24"/>
        </w:rPr>
        <w:t>-</w:t>
      </w:r>
      <w:r>
        <w:rPr>
          <w:szCs w:val="24"/>
        </w:rPr>
        <w:t>2</w:t>
      </w:r>
      <w:r w:rsidRPr="00D46E8D">
        <w:rPr>
          <w:szCs w:val="24"/>
        </w:rPr>
        <w:t xml:space="preserve"> </w:t>
      </w:r>
      <w:r>
        <w:rPr>
          <w:szCs w:val="24"/>
        </w:rPr>
        <w:t xml:space="preserve">WE1 </w:t>
      </w:r>
      <w:r>
        <w:t>OTA flow</w:t>
      </w:r>
      <w:bookmarkStart w:id="7" w:name="_WE-I_Security_Features"/>
      <w:bookmarkEnd w:id="7"/>
      <w:r w:rsidR="007568DE">
        <w:br w:type="page"/>
      </w:r>
    </w:p>
    <w:p w:rsidR="000400B2" w:rsidRDefault="000400B2" w:rsidP="006B3FCB">
      <w:pPr>
        <w:pStyle w:val="1"/>
        <w:numPr>
          <w:ilvl w:val="0"/>
          <w:numId w:val="22"/>
        </w:numPr>
      </w:pPr>
      <w:bookmarkStart w:id="8" w:name="_Toc42257854"/>
      <w:r>
        <w:lastRenderedPageBreak/>
        <w:t>WE</w:t>
      </w:r>
      <w:r w:rsidR="006B3FCB">
        <w:t>-I</w:t>
      </w:r>
      <w:r>
        <w:t xml:space="preserve"> Host OTA </w:t>
      </w:r>
      <w:r w:rsidR="00F01A4E">
        <w:t xml:space="preserve">v2.1.0 </w:t>
      </w:r>
      <w:r>
        <w:t>tool</w:t>
      </w:r>
      <w:bookmarkEnd w:id="8"/>
    </w:p>
    <w:p w:rsidR="006B3FCB" w:rsidRDefault="003A1F85" w:rsidP="006B3FCB">
      <w:pPr>
        <w:pStyle w:val="a5"/>
        <w:ind w:leftChars="0" w:left="720"/>
      </w:pPr>
      <w:r>
        <w:pict>
          <v:group id="群組 20" o:spid="_x0000_s1040" style="width:461.25pt;height:100.15pt;mso-position-horizontal-relative:char;mso-position-vertical-relative:line" coordsize="58578,12717">
            <v:rect id="AutoShape 4" o:spid="_x0000_s1041" alt="「laptop」的圖片搜尋結果" style="position:absolute;left:25845;width:2997;height:2927;visibility:visible;mso-wrap-style:square;v-text-anchor:top" filled="f" stroked="f">
              <o:lock v:ext="edit" aspectratio="t"/>
            </v:rect>
            <v:group id="群組 3" o:spid="_x0000_s1042" style="position:absolute;left:37858;top:1340;width:20720;height:11377" coordorigin="37858,1340" coordsize="21068,1184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0" o:spid="_x0000_s1043" type="#_x0000_t75" style="position:absolute;left:37858;top:1340;width:21068;height:11847;visibility:visible;mso-wrap-style:square">
                <v:imagedata r:id="rId11" o:title=""/>
              </v:shape>
              <v:rect id="矩形 11" o:spid="_x0000_s1044" style="position:absolute;left:43839;top:4388;width:9257;height:3389;visibility:visible;mso-wrap-style:square;v-text-anchor:middle" fillcolor="#5cadff" strokecolor="#036">
                <v:stroke joinstyle="round"/>
                <v:textbox inset="0,1mm,0,1mm">
                  <w:txbxContent>
                    <w:p w:rsidR="006B3FCB" w:rsidRDefault="00B11390" w:rsidP="006B3FCB">
                      <w:pPr>
                        <w:pStyle w:val="Web"/>
                        <w:spacing w:before="0" w:beforeAutospacing="0" w:after="0" w:afterAutospacing="0" w:line="216" w:lineRule="auto"/>
                        <w:jc w:val="center"/>
                        <w:textAlignment w:val="baseline"/>
                      </w:pPr>
                      <w:r>
                        <w:rPr>
                          <w:rFonts w:ascii="Arial" w:eastAsia="Arial Unicode MS" w:hAnsi="Arial" w:cs="Arial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OTA</w:t>
                      </w:r>
                      <w:r w:rsidR="006B3FCB" w:rsidRPr="006B3FCB">
                        <w:rPr>
                          <w:rFonts w:ascii="Arial" w:eastAsia="Arial Unicode MS" w:hAnsi="Arial" w:cs="Arial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tool</w:t>
                      </w:r>
                    </w:p>
                  </w:txbxContent>
                </v:textbox>
              </v:rect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線單箭頭接點 4" o:spid="_x0000_s1045" type="#_x0000_t32" style="position:absolute;left:28976;top:7029;width:8882;height:78;flip:y;visibility:visible;mso-wrap-style:square" o:connectortype="straight" filled="t" fillcolor="#fffff0" strokecolor="#036" strokeweight="3.25pt">
              <v:stroke startarrow="block" endarrow="block"/>
              <o:lock v:ext="edit" shapetype="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10" o:spid="_x0000_s1046" type="#_x0000_t202" style="position:absolute;left:34899;top:8044;width:5588;height:3200;visibility:visible;mso-wrap-style:none;v-text-anchor:top" filled="f" stroked="f">
              <v:textbox style="mso-fit-shape-to-text:t">
                <w:txbxContent>
                  <w:p w:rsidR="006B3FCB" w:rsidRDefault="006B3FCB" w:rsidP="006B3FCB">
                    <w:pPr>
                      <w:pStyle w:val="Web"/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</w:pPr>
                    <w:r w:rsidRPr="006B3FCB">
                      <w:rPr>
                        <w:rFonts w:ascii="Arial" w:eastAsia="Arial Unicode MS" w:hAnsi="Arial" w:cs="Arial Unicode MS"/>
                        <w:b/>
                        <w:bCs/>
                        <w:color w:val="000000" w:themeColor="text1"/>
                        <w:kern w:val="24"/>
                        <w:sz w:val="28"/>
                        <w:szCs w:val="28"/>
                      </w:rPr>
                      <w:t>USB</w:t>
                    </w:r>
                  </w:p>
                </w:txbxContent>
              </v:textbox>
            </v:shape>
            <v:roundrect id="矩形: 圓角 6" o:spid="_x0000_s1047" style="position:absolute;left:21104;top:3704;width:7872;height:6805;visibility:visible;mso-wrap-style:square;v-text-anchor:middle" arcsize="10923f" fillcolor="#5cadff" strokecolor="#036">
              <v:textbox inset="0,1mm,0,1mm">
                <w:txbxContent>
                  <w:p w:rsidR="006B3FCB" w:rsidRDefault="006B3FCB" w:rsidP="006B3FCB">
                    <w:pPr>
                      <w:pStyle w:val="Web"/>
                      <w:spacing w:before="0" w:beforeAutospacing="0" w:after="0" w:afterAutospacing="0" w:line="216" w:lineRule="auto"/>
                      <w:jc w:val="center"/>
                      <w:textAlignment w:val="baseline"/>
                    </w:pPr>
                    <w:r w:rsidRPr="006B3FCB">
                      <w:rPr>
                        <w:rFonts w:ascii="Arial" w:eastAsia="Arial Unicode MS" w:hAnsi="Arial" w:cs="Arial"/>
                        <w:b/>
                        <w:bCs/>
                        <w:color w:val="000000" w:themeColor="text1"/>
                        <w:kern w:val="24"/>
                        <w:sz w:val="20"/>
                        <w:szCs w:val="20"/>
                      </w:rPr>
                      <w:t>Converter board</w:t>
                    </w:r>
                  </w:p>
                </w:txbxContent>
              </v:textbox>
            </v:roundrect>
            <v:roundrect id="矩形: 圓角 7" o:spid="_x0000_s1048" style="position:absolute;top:3658;width:9356;height:6804;visibility:visible;mso-wrap-style:square;v-text-anchor:middle" arcsize="10923f" fillcolor="#00b050" strokecolor="#036">
              <v:textbox inset="0,1mm,0,1mm">
                <w:txbxContent>
                  <w:p w:rsidR="006B3FCB" w:rsidRDefault="006B3FCB" w:rsidP="006B3FCB">
                    <w:pPr>
                      <w:pStyle w:val="Web"/>
                      <w:spacing w:before="0" w:beforeAutospacing="0" w:after="0" w:afterAutospacing="0" w:line="216" w:lineRule="auto"/>
                      <w:jc w:val="center"/>
                      <w:textAlignment w:val="baseline"/>
                    </w:pPr>
                    <w:r w:rsidRPr="006B3FCB">
                      <w:rPr>
                        <w:rFonts w:ascii="Arial" w:eastAsia="Arial Unicode MS" w:hAnsi="Arial" w:cs="Arial"/>
                        <w:b/>
                        <w:bCs/>
                        <w:color w:val="000000" w:themeColor="text1"/>
                        <w:kern w:val="24"/>
                        <w:sz w:val="20"/>
                        <w:szCs w:val="20"/>
                      </w:rPr>
                      <w:t>WE-I</w:t>
                    </w:r>
                  </w:p>
                </w:txbxContent>
              </v:textbox>
            </v:roundrect>
            <v:shape id="直線單箭頭接點 8" o:spid="_x0000_s1049" type="#_x0000_t32" style="position:absolute;left:9356;top:7060;width:11748;height:47;visibility:visible;mso-wrap-style:square" o:connectortype="straight" filled="t" fillcolor="#fffff0" strokecolor="#036" strokeweight="3.25pt">
              <v:stroke startarrow="block" endarrow="block"/>
              <o:lock v:ext="edit" shapetype="f"/>
            </v:shape>
            <v:shape id="文字方塊 19" o:spid="_x0000_s1050" type="#_x0000_t202" style="position:absolute;left:11512;top:8222;width:4597;height:3200;visibility:visible;mso-wrap-style:none;v-text-anchor:top" filled="f" stroked="f">
              <v:textbox style="mso-fit-shape-to-text:t">
                <w:txbxContent>
                  <w:p w:rsidR="006B3FCB" w:rsidRDefault="006B3FCB" w:rsidP="006B3FCB">
                    <w:pPr>
                      <w:pStyle w:val="Web"/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</w:pPr>
                    <w:r w:rsidRPr="006B3FCB">
                      <w:rPr>
                        <w:rFonts w:ascii="Arial" w:eastAsia="Arial Unicode MS" w:hAnsi="Arial" w:cs="Arial Unicode MS"/>
                        <w:b/>
                        <w:bCs/>
                        <w:color w:val="000000" w:themeColor="text1"/>
                        <w:kern w:val="24"/>
                        <w:sz w:val="28"/>
                        <w:szCs w:val="28"/>
                      </w:rPr>
                      <w:t>I2C</w:t>
                    </w:r>
                  </w:p>
                </w:txbxContent>
              </v:textbox>
            </v:shape>
            <w10:anchorlock/>
          </v:group>
        </w:pict>
      </w:r>
    </w:p>
    <w:p w:rsidR="006B3FCB" w:rsidRDefault="006B3FCB" w:rsidP="006B3FCB">
      <w:pPr>
        <w:pStyle w:val="a5"/>
        <w:ind w:leftChars="0" w:left="720"/>
      </w:pPr>
    </w:p>
    <w:p w:rsidR="00B74E39" w:rsidRDefault="00F0606E" w:rsidP="00B74E39">
      <w:pPr>
        <w:ind w:leftChars="100" w:left="240"/>
      </w:pPr>
      <w:r w:rsidRPr="00F0606E">
        <w:t>The OTA v2.1.0 tool is a list menu tool provide user convenience</w:t>
      </w:r>
      <w:r w:rsidR="00B74E39">
        <w:t>.</w:t>
      </w:r>
    </w:p>
    <w:p w:rsidR="007568DE" w:rsidRDefault="00E61A82" w:rsidP="000400B2">
      <w:r>
        <w:rPr>
          <w:rFonts w:hint="eastAsia"/>
        </w:rPr>
        <w:t>E</w:t>
      </w:r>
      <w:r>
        <w:t>xe</w:t>
      </w:r>
      <w:r w:rsidR="00D06948">
        <w:t>cute the ota.exe will show list menu as below:</w:t>
      </w:r>
    </w:p>
    <w:p w:rsidR="00D06948" w:rsidRDefault="00D06948" w:rsidP="000400B2">
      <w:r>
        <w:rPr>
          <w:noProof/>
        </w:rPr>
        <w:drawing>
          <wp:inline distT="0" distB="0" distL="0" distR="0" wp14:anchorId="670E58D4" wp14:editId="47259DC0">
            <wp:extent cx="4579951" cy="129879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5325" cy="130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948" w:rsidRDefault="00D06948" w:rsidP="004F16A3">
      <w:pPr>
        <w:ind w:firstLineChars="100" w:firstLine="240"/>
      </w:pPr>
      <w:r>
        <w:rPr>
          <w:rFonts w:hint="eastAsia"/>
        </w:rPr>
        <w:t>O</w:t>
      </w:r>
      <w:r>
        <w:t xml:space="preserve">TA Tool Version be shown in title, please use the corresponding </w:t>
      </w:r>
      <w:r w:rsidR="00A124C3">
        <w:t xml:space="preserve">version of </w:t>
      </w:r>
      <w:r>
        <w:t>2</w:t>
      </w:r>
      <w:r w:rsidRPr="00D06948">
        <w:rPr>
          <w:vertAlign w:val="superscript"/>
        </w:rPr>
        <w:t>nd</w:t>
      </w:r>
      <w:r>
        <w:t xml:space="preserve"> loader (OTA loader).</w:t>
      </w:r>
    </w:p>
    <w:p w:rsidR="00D06948" w:rsidRDefault="004F16A3" w:rsidP="000400B2">
      <w:r>
        <w:rPr>
          <w:rFonts w:hint="eastAsia"/>
        </w:rPr>
        <w:t xml:space="preserve"> </w:t>
      </w:r>
      <w:r>
        <w:t xml:space="preserve"> Old version 2</w:t>
      </w:r>
      <w:r w:rsidRPr="004F16A3">
        <w:rPr>
          <w:vertAlign w:val="superscript"/>
        </w:rPr>
        <w:t>nd</w:t>
      </w:r>
      <w:r>
        <w:t xml:space="preserve"> loader need to do FORCE UPGRADE new image which include new 2</w:t>
      </w:r>
      <w:r w:rsidRPr="004F16A3">
        <w:rPr>
          <w:vertAlign w:val="superscript"/>
        </w:rPr>
        <w:t>nd</w:t>
      </w:r>
      <w:r>
        <w:t xml:space="preserve"> loader by use old ota tool.</w:t>
      </w:r>
      <w:r w:rsidR="00FF2068">
        <w:t xml:space="preserve"> </w:t>
      </w:r>
    </w:p>
    <w:p w:rsidR="00D06948" w:rsidRDefault="004F16A3" w:rsidP="000400B2">
      <w:r>
        <w:rPr>
          <w:noProof/>
        </w:rPr>
        <w:drawing>
          <wp:inline distT="0" distB="0" distL="0" distR="0" wp14:anchorId="42A64A67" wp14:editId="108198CC">
            <wp:extent cx="4444779" cy="1712947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5638" cy="171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4DE" w:rsidRDefault="00E314DE" w:rsidP="000400B2">
      <w:r>
        <w:rPr>
          <w:rFonts w:hint="eastAsia"/>
        </w:rPr>
        <w:t xml:space="preserve"> </w:t>
      </w:r>
      <w:r>
        <w:t xml:space="preserve"> New 2</w:t>
      </w:r>
      <w:r w:rsidRPr="00E314DE">
        <w:rPr>
          <w:vertAlign w:val="superscript"/>
        </w:rPr>
        <w:t>nd</w:t>
      </w:r>
      <w:r>
        <w:t xml:space="preserve"> loader will show the corresponding version of ota tool as below:</w:t>
      </w:r>
      <w:r>
        <w:br/>
      </w:r>
      <w:r>
        <w:rPr>
          <w:noProof/>
        </w:rPr>
        <w:drawing>
          <wp:inline distT="0" distB="0" distL="0" distR="0" wp14:anchorId="118EB46A" wp14:editId="22B06993">
            <wp:extent cx="4579620" cy="145635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3107" cy="146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96D" w:rsidRDefault="00F3796D" w:rsidP="00F3796D">
      <w:pPr>
        <w:pStyle w:val="2"/>
      </w:pPr>
      <w:bookmarkStart w:id="9" w:name="_Toc42257855"/>
      <w:r>
        <w:lastRenderedPageBreak/>
        <w:t xml:space="preserve">3.1 </w:t>
      </w:r>
      <w:r w:rsidR="00AF4510">
        <w:t>COMMAND LIST MENU</w:t>
      </w:r>
      <w:bookmarkEnd w:id="9"/>
    </w:p>
    <w:p w:rsidR="00AF4510" w:rsidRDefault="00AF4510" w:rsidP="00AF4510">
      <w:pPr>
        <w:ind w:leftChars="100" w:left="240"/>
      </w:pPr>
      <w:r>
        <w:t>1.Intoupg (Application reboot to 2nd loader)........[APPLICATION]</w:t>
      </w:r>
    </w:p>
    <w:p w:rsidR="00AF4510" w:rsidRDefault="00AF4510" w:rsidP="00AF4510">
      <w:pPr>
        <w:ind w:leftChars="100" w:left="240"/>
      </w:pPr>
      <w:r>
        <w:t>2.Getstatus (Get WE-I current status)....................[APPLICATION/OTA LOADER]</w:t>
      </w:r>
    </w:p>
    <w:p w:rsidR="00AF4510" w:rsidRDefault="00AF4510" w:rsidP="00AF4510">
      <w:pPr>
        <w:ind w:leftChars="100" w:left="240"/>
      </w:pPr>
      <w:r>
        <w:t>3.Read WE-I Chip id...............................................[APPLICATION]</w:t>
      </w:r>
    </w:p>
    <w:p w:rsidR="00AF4510" w:rsidRDefault="00AF4510" w:rsidP="00AF4510">
      <w:pPr>
        <w:ind w:leftChars="100" w:left="240"/>
      </w:pPr>
      <w:r>
        <w:t>4.Close WE-I PDM module....................................[APPLICATION]</w:t>
      </w:r>
    </w:p>
    <w:p w:rsidR="00AF4510" w:rsidRDefault="00AF4510" w:rsidP="00AF4510">
      <w:pPr>
        <w:ind w:leftChars="100" w:left="240"/>
      </w:pPr>
      <w:r>
        <w:t>5.Get Audio Result................................................[APPLICATION]</w:t>
      </w:r>
    </w:p>
    <w:p w:rsidR="00AF4510" w:rsidRDefault="00AF4510" w:rsidP="00AF4510">
      <w:pPr>
        <w:ind w:leftChars="100" w:left="240"/>
      </w:pPr>
      <w:r>
        <w:t>6.GetVersion.........................................................[OTA LOADER]</w:t>
      </w:r>
    </w:p>
    <w:p w:rsidR="00AF4510" w:rsidRDefault="00AF4510" w:rsidP="00AF4510">
      <w:pPr>
        <w:ind w:leftChars="100" w:left="240"/>
      </w:pPr>
      <w:r>
        <w:t>7.GetProject id......................................................[OTA LOADER]</w:t>
      </w:r>
    </w:p>
    <w:p w:rsidR="00E314DE" w:rsidRDefault="00AF4510" w:rsidP="00AF4510">
      <w:pPr>
        <w:ind w:leftChars="100" w:left="240"/>
      </w:pPr>
      <w:r>
        <w:t>8.ReBoot WEI........................................................[OTA LOADER]</w:t>
      </w:r>
    </w:p>
    <w:p w:rsidR="00AF4510" w:rsidRDefault="00AF4510" w:rsidP="00AF4510">
      <w:pPr>
        <w:pStyle w:val="2"/>
      </w:pPr>
      <w:bookmarkStart w:id="10" w:name="_Toc42257856"/>
      <w:r>
        <w:t>3.2 UPGRADE LIST MENU</w:t>
      </w:r>
      <w:bookmarkEnd w:id="10"/>
    </w:p>
    <w:p w:rsidR="00AF4510" w:rsidRDefault="00AF4510" w:rsidP="00176093">
      <w:pPr>
        <w:ind w:firstLineChars="100" w:firstLine="240"/>
      </w:pPr>
      <w:r>
        <w:t>There must be exist layout.bin &amp; output.bin in OTA_Tool_v2.1.0/img folder.</w:t>
      </w:r>
      <w:r w:rsidR="00176093">
        <w:t xml:space="preserve"> </w:t>
      </w:r>
      <w:r>
        <w:rPr>
          <w:rFonts w:hint="eastAsia"/>
        </w:rPr>
        <w:t>T</w:t>
      </w:r>
      <w:r>
        <w:t>he ota v2.1.0 tool will parse the layout.bin and show all sector of image</w:t>
      </w:r>
      <w:r w:rsidR="00176093">
        <w:t xml:space="preserve"> in screen as below:</w:t>
      </w:r>
    </w:p>
    <w:p w:rsidR="00176093" w:rsidRDefault="00176093" w:rsidP="00176093">
      <w:pPr>
        <w:ind w:firstLineChars="100" w:firstLine="240"/>
      </w:pPr>
      <w:r>
        <w:rPr>
          <w:noProof/>
        </w:rPr>
        <w:drawing>
          <wp:inline distT="0" distB="0" distL="0" distR="0" wp14:anchorId="68F9000F" wp14:editId="5681B05E">
            <wp:extent cx="5229225" cy="262890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093" w:rsidRDefault="00176093" w:rsidP="00176093">
      <w:pPr>
        <w:ind w:firstLineChars="100" w:firstLine="240"/>
      </w:pPr>
      <w:r>
        <w:rPr>
          <w:rFonts w:hint="eastAsia"/>
        </w:rPr>
        <w:t>A</w:t>
      </w:r>
      <w:r>
        <w:t>ll choice items both upgrade the memdsp automatically.</w:t>
      </w:r>
    </w:p>
    <w:p w:rsidR="00176093" w:rsidRDefault="00176093" w:rsidP="00176093">
      <w:pPr>
        <w:pStyle w:val="2"/>
      </w:pPr>
      <w:bookmarkStart w:id="11" w:name="_Toc42257857"/>
      <w:r>
        <w:t>3.3 UPGRADE LIST MENU</w:t>
      </w:r>
      <w:bookmarkEnd w:id="11"/>
    </w:p>
    <w:p w:rsidR="00176093" w:rsidRDefault="00176093" w:rsidP="00176093">
      <w:pPr>
        <w:ind w:firstLineChars="100" w:firstLine="240"/>
      </w:pPr>
      <w:r>
        <w:rPr>
          <w:noProof/>
        </w:rPr>
        <w:drawing>
          <wp:inline distT="0" distB="0" distL="0" distR="0" wp14:anchorId="10DDEF8D" wp14:editId="7621929A">
            <wp:extent cx="5114925" cy="121920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A76" w:rsidRPr="00FA7A76" w:rsidRDefault="00FA7A76" w:rsidP="00FA7A76">
      <w:pPr>
        <w:pStyle w:val="3"/>
      </w:pPr>
      <w:bookmarkStart w:id="12" w:name="_Toc42257858"/>
      <w:r w:rsidRPr="00FA7A76">
        <w:lastRenderedPageBreak/>
        <w:t>3.3</w:t>
      </w:r>
      <w:r>
        <w:t>.1</w:t>
      </w:r>
      <w:r w:rsidRPr="00FA7A76">
        <w:t xml:space="preserve"> </w:t>
      </w:r>
      <w:r w:rsidR="008D045F">
        <w:t>Boot up from I2C</w:t>
      </w:r>
      <w:bookmarkEnd w:id="12"/>
    </w:p>
    <w:p w:rsidR="00FA7A76" w:rsidRDefault="00CB36D2" w:rsidP="00176093">
      <w:pPr>
        <w:ind w:firstLineChars="100" w:firstLine="240"/>
        <w:rPr>
          <w:b/>
        </w:rPr>
      </w:pPr>
      <w:r>
        <w:rPr>
          <w:b/>
        </w:rPr>
        <w:t>Condition:</w:t>
      </w:r>
    </w:p>
    <w:p w:rsidR="004418D0" w:rsidRPr="00CB36D2" w:rsidRDefault="00CB36D2" w:rsidP="00CB36D2">
      <w:pPr>
        <w:numPr>
          <w:ilvl w:val="0"/>
          <w:numId w:val="40"/>
        </w:numPr>
        <w:tabs>
          <w:tab w:val="num" w:pos="720"/>
        </w:tabs>
        <w:ind w:firstLineChars="100" w:firstLine="240"/>
        <w:rPr>
          <w:b/>
        </w:rPr>
      </w:pPr>
      <w:r w:rsidRPr="00CB36D2">
        <w:rPr>
          <w:b/>
        </w:rPr>
        <w:t xml:space="preserve">Execute boot from i2c only when </w:t>
      </w:r>
    </w:p>
    <w:p w:rsidR="004418D0" w:rsidRPr="00CB36D2" w:rsidRDefault="00CB36D2" w:rsidP="00CB36D2">
      <w:pPr>
        <w:numPr>
          <w:ilvl w:val="1"/>
          <w:numId w:val="40"/>
        </w:numPr>
        <w:tabs>
          <w:tab w:val="num" w:pos="1440"/>
        </w:tabs>
        <w:ind w:firstLineChars="100" w:firstLine="240"/>
        <w:rPr>
          <w:b/>
        </w:rPr>
      </w:pPr>
      <w:r w:rsidRPr="00CB36D2">
        <w:rPr>
          <w:b/>
        </w:rPr>
        <w:t>flash bootloader is not existed or</w:t>
      </w:r>
    </w:p>
    <w:p w:rsidR="004418D0" w:rsidRPr="00CB36D2" w:rsidRDefault="00CB36D2" w:rsidP="00CB36D2">
      <w:pPr>
        <w:numPr>
          <w:ilvl w:val="1"/>
          <w:numId w:val="40"/>
        </w:numPr>
        <w:tabs>
          <w:tab w:val="num" w:pos="1440"/>
        </w:tabs>
        <w:ind w:firstLineChars="100" w:firstLine="240"/>
        <w:rPr>
          <w:b/>
        </w:rPr>
      </w:pPr>
      <w:r w:rsidRPr="00CB36D2">
        <w:rPr>
          <w:b/>
        </w:rPr>
        <w:t>bootloader verified failed or</w:t>
      </w:r>
    </w:p>
    <w:p w:rsidR="004418D0" w:rsidRPr="00CB36D2" w:rsidRDefault="00CB36D2" w:rsidP="00CB36D2">
      <w:pPr>
        <w:numPr>
          <w:ilvl w:val="1"/>
          <w:numId w:val="40"/>
        </w:numPr>
        <w:tabs>
          <w:tab w:val="num" w:pos="1440"/>
        </w:tabs>
        <w:ind w:firstLineChars="100" w:firstLine="240"/>
        <w:rPr>
          <w:b/>
        </w:rPr>
      </w:pPr>
      <w:r w:rsidRPr="00CB36D2">
        <w:rPr>
          <w:b/>
        </w:rPr>
        <w:t>Boot option = 011</w:t>
      </w:r>
    </w:p>
    <w:p w:rsidR="004418D0" w:rsidRPr="00CB36D2" w:rsidRDefault="00CB36D2" w:rsidP="00CB36D2">
      <w:pPr>
        <w:numPr>
          <w:ilvl w:val="0"/>
          <w:numId w:val="40"/>
        </w:numPr>
        <w:tabs>
          <w:tab w:val="num" w:pos="720"/>
        </w:tabs>
        <w:ind w:firstLineChars="100" w:firstLine="240"/>
        <w:rPr>
          <w:b/>
        </w:rPr>
      </w:pPr>
      <w:r w:rsidRPr="00CB36D2">
        <w:rPr>
          <w:b/>
        </w:rPr>
        <w:t>I2C clock: 400K</w:t>
      </w:r>
    </w:p>
    <w:p w:rsidR="00CB36D2" w:rsidRPr="00CB36D2" w:rsidRDefault="00CB36D2" w:rsidP="00176093">
      <w:pPr>
        <w:ind w:firstLineChars="100" w:firstLine="240"/>
        <w:rPr>
          <w:b/>
        </w:rPr>
      </w:pPr>
    </w:p>
    <w:p w:rsidR="00CB36D2" w:rsidRDefault="00CB36D2" w:rsidP="00176093">
      <w:pPr>
        <w:ind w:firstLineChars="100" w:firstLine="240"/>
      </w:pPr>
      <w:r>
        <w:tab/>
      </w:r>
      <w:r>
        <w:rPr>
          <w:noProof/>
        </w:rPr>
        <w:drawing>
          <wp:inline distT="0" distB="0" distL="0" distR="0" wp14:anchorId="29516658" wp14:editId="2A4D4AF5">
            <wp:extent cx="5274310" cy="197993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8D0" w:rsidRPr="00CB36D2" w:rsidRDefault="00CB36D2" w:rsidP="00CB36D2">
      <w:pPr>
        <w:numPr>
          <w:ilvl w:val="0"/>
          <w:numId w:val="41"/>
        </w:numPr>
        <w:tabs>
          <w:tab w:val="num" w:pos="720"/>
        </w:tabs>
        <w:ind w:firstLineChars="100" w:firstLine="240"/>
      </w:pPr>
      <w:r w:rsidRPr="00CB36D2">
        <w:t>WE-I bootrom:</w:t>
      </w:r>
    </w:p>
    <w:p w:rsidR="004418D0" w:rsidRPr="00CB36D2" w:rsidRDefault="00CB36D2" w:rsidP="00CB36D2">
      <w:pPr>
        <w:numPr>
          <w:ilvl w:val="1"/>
          <w:numId w:val="41"/>
        </w:numPr>
        <w:tabs>
          <w:tab w:val="num" w:pos="1440"/>
        </w:tabs>
        <w:ind w:firstLineChars="100" w:firstLine="240"/>
      </w:pPr>
      <w:r w:rsidRPr="00CB36D2">
        <w:t xml:space="preserve">Receive f/w image from i2c to SRAM address 0x20020800 </w:t>
      </w:r>
    </w:p>
    <w:p w:rsidR="004418D0" w:rsidRPr="00CB36D2" w:rsidRDefault="00CB36D2" w:rsidP="00CB36D2">
      <w:pPr>
        <w:numPr>
          <w:ilvl w:val="2"/>
          <w:numId w:val="41"/>
        </w:numPr>
        <w:tabs>
          <w:tab w:val="num" w:pos="2160"/>
        </w:tabs>
        <w:ind w:firstLineChars="100" w:firstLine="240"/>
      </w:pPr>
      <w:r w:rsidRPr="00CB36D2">
        <w:t>0x62 + length of each i2c command</w:t>
      </w:r>
    </w:p>
    <w:p w:rsidR="004418D0" w:rsidRPr="00CB36D2" w:rsidRDefault="00CB36D2" w:rsidP="00CB36D2">
      <w:pPr>
        <w:numPr>
          <w:ilvl w:val="2"/>
          <w:numId w:val="41"/>
        </w:numPr>
        <w:tabs>
          <w:tab w:val="num" w:pos="2160"/>
        </w:tabs>
        <w:ind w:firstLineChars="100" w:firstLine="240"/>
      </w:pPr>
      <w:r w:rsidRPr="00CB36D2">
        <w:t>0x62 + total file length</w:t>
      </w:r>
    </w:p>
    <w:p w:rsidR="004418D0" w:rsidRPr="00CB36D2" w:rsidRDefault="00CB36D2" w:rsidP="00CB36D2">
      <w:pPr>
        <w:numPr>
          <w:ilvl w:val="2"/>
          <w:numId w:val="41"/>
        </w:numPr>
        <w:tabs>
          <w:tab w:val="num" w:pos="2160"/>
        </w:tabs>
        <w:ind w:firstLineChars="100" w:firstLine="240"/>
      </w:pPr>
      <w:r w:rsidRPr="00CB36D2">
        <w:t>0x62 + payload</w:t>
      </w:r>
    </w:p>
    <w:p w:rsidR="004418D0" w:rsidRPr="00CB36D2" w:rsidRDefault="00CB36D2" w:rsidP="00CB36D2">
      <w:pPr>
        <w:numPr>
          <w:ilvl w:val="1"/>
          <w:numId w:val="41"/>
        </w:numPr>
        <w:tabs>
          <w:tab w:val="num" w:pos="1440"/>
        </w:tabs>
        <w:ind w:firstLineChars="100" w:firstLine="240"/>
      </w:pPr>
      <w:r w:rsidRPr="00CB36D2">
        <w:t>Verify aned move to 0x20000000</w:t>
      </w:r>
    </w:p>
    <w:p w:rsidR="004418D0" w:rsidRPr="00CB36D2" w:rsidRDefault="00CB36D2" w:rsidP="00CB36D2">
      <w:pPr>
        <w:numPr>
          <w:ilvl w:val="1"/>
          <w:numId w:val="41"/>
        </w:numPr>
        <w:tabs>
          <w:tab w:val="num" w:pos="1440"/>
        </w:tabs>
        <w:ind w:firstLineChars="100" w:firstLine="240"/>
      </w:pPr>
      <w:r w:rsidRPr="00CB36D2">
        <w:t>Jump to 0x20000000</w:t>
      </w:r>
    </w:p>
    <w:p w:rsidR="004418D0" w:rsidRPr="00CB36D2" w:rsidRDefault="00CB36D2" w:rsidP="00CB36D2">
      <w:pPr>
        <w:numPr>
          <w:ilvl w:val="0"/>
          <w:numId w:val="41"/>
        </w:numPr>
        <w:tabs>
          <w:tab w:val="num" w:pos="720"/>
        </w:tabs>
        <w:ind w:firstLineChars="100" w:firstLine="240"/>
      </w:pPr>
      <w:r w:rsidRPr="00CB36D2">
        <w:t>Note: f/w image execute address should be 0x20000000</w:t>
      </w:r>
    </w:p>
    <w:p w:rsidR="004418D0" w:rsidRPr="00CB36D2" w:rsidRDefault="00CB36D2" w:rsidP="00CB36D2">
      <w:pPr>
        <w:numPr>
          <w:ilvl w:val="0"/>
          <w:numId w:val="41"/>
        </w:numPr>
        <w:tabs>
          <w:tab w:val="num" w:pos="720"/>
        </w:tabs>
        <w:ind w:firstLineChars="100" w:firstLine="240"/>
      </w:pPr>
      <w:r w:rsidRPr="00CB36D2">
        <w:t>Note that the f/w image size should smaller than 128K. Do not overwrite 0x20020800.</w:t>
      </w:r>
    </w:p>
    <w:p w:rsidR="009D5C22" w:rsidRPr="00FA7A76" w:rsidRDefault="009D5C22" w:rsidP="009D5C22">
      <w:pPr>
        <w:pStyle w:val="3"/>
      </w:pPr>
      <w:bookmarkStart w:id="13" w:name="_Toc42257859"/>
      <w:r w:rsidRPr="00FA7A76">
        <w:t>3.3</w:t>
      </w:r>
      <w:r>
        <w:t>.2</w:t>
      </w:r>
      <w:r w:rsidRPr="00FA7A76">
        <w:t xml:space="preserve"> </w:t>
      </w:r>
      <w:r w:rsidRPr="009D5C22">
        <w:t>Load Audio PCM data to WE-I</w:t>
      </w:r>
      <w:bookmarkEnd w:id="13"/>
    </w:p>
    <w:p w:rsidR="00CB36D2" w:rsidRPr="00F3796D" w:rsidRDefault="009D5C22" w:rsidP="00176093">
      <w:pPr>
        <w:ind w:firstLineChars="100" w:firstLine="240"/>
      </w:pPr>
      <w:r>
        <w:rPr>
          <w:rFonts w:hint="eastAsia"/>
        </w:rPr>
        <w:t>F</w:t>
      </w:r>
      <w:r>
        <w:t>or Audio recognition test need to test api in WE-I.</w:t>
      </w:r>
    </w:p>
    <w:sectPr w:rsidR="00CB36D2" w:rsidRPr="00F3796D" w:rsidSect="001952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F85" w:rsidRDefault="003A1F85" w:rsidP="00D3460C">
      <w:r>
        <w:separator/>
      </w:r>
    </w:p>
  </w:endnote>
  <w:endnote w:type="continuationSeparator" w:id="0">
    <w:p w:rsidR="003A1F85" w:rsidRDefault="003A1F85" w:rsidP="00D34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F85" w:rsidRDefault="003A1F85" w:rsidP="00D3460C">
      <w:r>
        <w:separator/>
      </w:r>
    </w:p>
  </w:footnote>
  <w:footnote w:type="continuationSeparator" w:id="0">
    <w:p w:rsidR="003A1F85" w:rsidRDefault="003A1F85" w:rsidP="00D346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0E07"/>
    <w:multiLevelType w:val="hybridMultilevel"/>
    <w:tmpl w:val="BB7C3CE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 w15:restartNumberingAfterBreak="0">
    <w:nsid w:val="038E1FF0"/>
    <w:multiLevelType w:val="hybridMultilevel"/>
    <w:tmpl w:val="5A40D418"/>
    <w:lvl w:ilvl="0" w:tplc="FF58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47E7D19"/>
    <w:multiLevelType w:val="hybridMultilevel"/>
    <w:tmpl w:val="E9D67E0C"/>
    <w:lvl w:ilvl="0" w:tplc="8014E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77195E"/>
    <w:multiLevelType w:val="hybridMultilevel"/>
    <w:tmpl w:val="A0EA99C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7F73D73"/>
    <w:multiLevelType w:val="hybridMultilevel"/>
    <w:tmpl w:val="2BEA3A54"/>
    <w:lvl w:ilvl="0" w:tplc="61B49C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18C0F32E">
      <w:start w:val="1"/>
      <w:numFmt w:val="decimal"/>
      <w:lvlText w:val="%3."/>
      <w:lvlJc w:val="left"/>
      <w:pPr>
        <w:ind w:left="1800" w:hanging="36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081D5EEB"/>
    <w:multiLevelType w:val="hybridMultilevel"/>
    <w:tmpl w:val="5D063452"/>
    <w:lvl w:ilvl="0" w:tplc="755A8FE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7262B2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7A201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54B4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78898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D0604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82A45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AAB1D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F8C03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C213E"/>
    <w:multiLevelType w:val="hybridMultilevel"/>
    <w:tmpl w:val="EAC6433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52D0FCD"/>
    <w:multiLevelType w:val="hybridMultilevel"/>
    <w:tmpl w:val="AD40F5C0"/>
    <w:lvl w:ilvl="0" w:tplc="5E96100A">
      <w:start w:val="1"/>
      <w:numFmt w:val="bullet"/>
      <w:lvlText w:val="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C86EAFE6"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79089DF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9D56589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E012BD4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52C88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E758CD9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71AC2BB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39BE831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16EA5704"/>
    <w:multiLevelType w:val="hybridMultilevel"/>
    <w:tmpl w:val="03703C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7293464"/>
    <w:multiLevelType w:val="multilevel"/>
    <w:tmpl w:val="44C4941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79F6AA1"/>
    <w:multiLevelType w:val="hybridMultilevel"/>
    <w:tmpl w:val="F54E4960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89120E3"/>
    <w:multiLevelType w:val="hybridMultilevel"/>
    <w:tmpl w:val="B4607C00"/>
    <w:lvl w:ilvl="0" w:tplc="6B18E60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9299D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84697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5E9AF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F830C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5DF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F6BF1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38D41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94D8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A1514C"/>
    <w:multiLevelType w:val="hybridMultilevel"/>
    <w:tmpl w:val="3DC660F6"/>
    <w:lvl w:ilvl="0" w:tplc="CEC04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C0D4B8D"/>
    <w:multiLevelType w:val="hybridMultilevel"/>
    <w:tmpl w:val="E9D67E0C"/>
    <w:lvl w:ilvl="0" w:tplc="8014E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DA037BA"/>
    <w:multiLevelType w:val="hybridMultilevel"/>
    <w:tmpl w:val="2FFACFBE"/>
    <w:lvl w:ilvl="0" w:tplc="2B0491A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ACE36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C820E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BA64D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F49C2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F0A2E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FA116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3EEF0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E07EF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B97F69"/>
    <w:multiLevelType w:val="hybridMultilevel"/>
    <w:tmpl w:val="7BEC9D4E"/>
    <w:lvl w:ilvl="0" w:tplc="3366575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6463E8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422E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04552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2AE52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F051C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8C023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D4F7D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908B5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440BEF"/>
    <w:multiLevelType w:val="hybridMultilevel"/>
    <w:tmpl w:val="FED87172"/>
    <w:lvl w:ilvl="0" w:tplc="B72237C0">
      <w:start w:val="1"/>
      <w:numFmt w:val="bullet"/>
      <w:lvlText w:val="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4B6AB63E"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165AEF2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53F096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AF8DF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38AC664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47588DB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45B48D4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5BE2846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2795338A"/>
    <w:multiLevelType w:val="hybridMultilevel"/>
    <w:tmpl w:val="D1A65E1C"/>
    <w:lvl w:ilvl="0" w:tplc="BAFCEA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294B5410"/>
    <w:multiLevelType w:val="hybridMultilevel"/>
    <w:tmpl w:val="49687D58"/>
    <w:lvl w:ilvl="0" w:tplc="27483D9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2C0142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E8D21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2C03E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72BC7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AE6F9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6AF6D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CE6BD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0EEE0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4B65CF"/>
    <w:multiLevelType w:val="multilevel"/>
    <w:tmpl w:val="44C4941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2F546AD7"/>
    <w:multiLevelType w:val="hybridMultilevel"/>
    <w:tmpl w:val="2F44925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1" w15:restartNumberingAfterBreak="0">
    <w:nsid w:val="2FFF022A"/>
    <w:multiLevelType w:val="hybridMultilevel"/>
    <w:tmpl w:val="5DC4A800"/>
    <w:lvl w:ilvl="0" w:tplc="BEE8549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30F0812"/>
    <w:multiLevelType w:val="hybridMultilevel"/>
    <w:tmpl w:val="099884D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34892BE3"/>
    <w:multiLevelType w:val="hybridMultilevel"/>
    <w:tmpl w:val="C1820F74"/>
    <w:lvl w:ilvl="0" w:tplc="A354659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39466D1F"/>
    <w:multiLevelType w:val="hybridMultilevel"/>
    <w:tmpl w:val="FCA628CA"/>
    <w:lvl w:ilvl="0" w:tplc="E4B6B84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B975AE9"/>
    <w:multiLevelType w:val="hybridMultilevel"/>
    <w:tmpl w:val="5C7096E2"/>
    <w:lvl w:ilvl="0" w:tplc="04090001">
      <w:start w:val="1"/>
      <w:numFmt w:val="bullet"/>
      <w:lvlText w:val=""/>
      <w:lvlJc w:val="left"/>
      <w:pPr>
        <w:ind w:left="213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1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5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3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1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9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78" w:hanging="480"/>
      </w:pPr>
      <w:rPr>
        <w:rFonts w:ascii="Wingdings" w:hAnsi="Wingdings" w:hint="default"/>
      </w:rPr>
    </w:lvl>
  </w:abstractNum>
  <w:abstractNum w:abstractNumId="26" w15:restartNumberingAfterBreak="0">
    <w:nsid w:val="3D5C397D"/>
    <w:multiLevelType w:val="hybridMultilevel"/>
    <w:tmpl w:val="621AE7E6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7" w15:restartNumberingAfterBreak="0">
    <w:nsid w:val="3EE225AE"/>
    <w:multiLevelType w:val="hybridMultilevel"/>
    <w:tmpl w:val="A740F15A"/>
    <w:lvl w:ilvl="0" w:tplc="01A43F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8" w15:restartNumberingAfterBreak="0">
    <w:nsid w:val="3F2831F3"/>
    <w:multiLevelType w:val="hybridMultilevel"/>
    <w:tmpl w:val="F268325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9" w15:restartNumberingAfterBreak="0">
    <w:nsid w:val="448451A2"/>
    <w:multiLevelType w:val="hybridMultilevel"/>
    <w:tmpl w:val="DB422704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0" w15:restartNumberingAfterBreak="0">
    <w:nsid w:val="48040B77"/>
    <w:multiLevelType w:val="hybridMultilevel"/>
    <w:tmpl w:val="8AEE4C40"/>
    <w:lvl w:ilvl="0" w:tplc="AF00120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1" w15:restartNumberingAfterBreak="0">
    <w:nsid w:val="48FF2B50"/>
    <w:multiLevelType w:val="hybridMultilevel"/>
    <w:tmpl w:val="BDDE8F48"/>
    <w:lvl w:ilvl="0" w:tplc="4B4CF7F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F8526A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A258B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86A92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562C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92A8C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9C146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7ADD8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8A466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3A6782"/>
    <w:multiLevelType w:val="multilevel"/>
    <w:tmpl w:val="758846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4A1F507F"/>
    <w:multiLevelType w:val="hybridMultilevel"/>
    <w:tmpl w:val="7E4EED8C"/>
    <w:lvl w:ilvl="0" w:tplc="6E4CDC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4" w15:restartNumberingAfterBreak="0">
    <w:nsid w:val="4BC50207"/>
    <w:multiLevelType w:val="hybridMultilevel"/>
    <w:tmpl w:val="9C74925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52D04E24"/>
    <w:multiLevelType w:val="hybridMultilevel"/>
    <w:tmpl w:val="89AC1008"/>
    <w:lvl w:ilvl="0" w:tplc="5CAC9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08E6F5E"/>
    <w:multiLevelType w:val="hybridMultilevel"/>
    <w:tmpl w:val="335816DE"/>
    <w:lvl w:ilvl="0" w:tplc="E48436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7" w15:restartNumberingAfterBreak="0">
    <w:nsid w:val="614851A8"/>
    <w:multiLevelType w:val="hybridMultilevel"/>
    <w:tmpl w:val="DD5CD6EC"/>
    <w:lvl w:ilvl="0" w:tplc="D6D2C4F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04079E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BE8CD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5ED70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E08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F8C15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58A1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687AC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0A569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825C7A"/>
    <w:multiLevelType w:val="multilevel"/>
    <w:tmpl w:val="62BAF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D7E3FE8"/>
    <w:multiLevelType w:val="hybridMultilevel"/>
    <w:tmpl w:val="82CC68BC"/>
    <w:lvl w:ilvl="0" w:tplc="61B49C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4453BB7"/>
    <w:multiLevelType w:val="multilevel"/>
    <w:tmpl w:val="62BAF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8"/>
  </w:num>
  <w:num w:numId="2">
    <w:abstractNumId w:val="28"/>
  </w:num>
  <w:num w:numId="3">
    <w:abstractNumId w:val="33"/>
  </w:num>
  <w:num w:numId="4">
    <w:abstractNumId w:val="20"/>
  </w:num>
  <w:num w:numId="5">
    <w:abstractNumId w:val="9"/>
  </w:num>
  <w:num w:numId="6">
    <w:abstractNumId w:val="19"/>
  </w:num>
  <w:num w:numId="7">
    <w:abstractNumId w:val="29"/>
  </w:num>
  <w:num w:numId="8">
    <w:abstractNumId w:val="34"/>
  </w:num>
  <w:num w:numId="9">
    <w:abstractNumId w:val="1"/>
  </w:num>
  <w:num w:numId="10">
    <w:abstractNumId w:val="8"/>
  </w:num>
  <w:num w:numId="11">
    <w:abstractNumId w:val="10"/>
  </w:num>
  <w:num w:numId="12">
    <w:abstractNumId w:val="6"/>
  </w:num>
  <w:num w:numId="13">
    <w:abstractNumId w:val="32"/>
  </w:num>
  <w:num w:numId="14">
    <w:abstractNumId w:val="17"/>
  </w:num>
  <w:num w:numId="15">
    <w:abstractNumId w:val="36"/>
  </w:num>
  <w:num w:numId="16">
    <w:abstractNumId w:val="4"/>
  </w:num>
  <w:num w:numId="17">
    <w:abstractNumId w:val="26"/>
  </w:num>
  <w:num w:numId="18">
    <w:abstractNumId w:val="31"/>
  </w:num>
  <w:num w:numId="19">
    <w:abstractNumId w:val="23"/>
  </w:num>
  <w:num w:numId="20">
    <w:abstractNumId w:val="27"/>
  </w:num>
  <w:num w:numId="21">
    <w:abstractNumId w:val="21"/>
  </w:num>
  <w:num w:numId="22">
    <w:abstractNumId w:val="24"/>
  </w:num>
  <w:num w:numId="23">
    <w:abstractNumId w:val="25"/>
  </w:num>
  <w:num w:numId="24">
    <w:abstractNumId w:val="0"/>
  </w:num>
  <w:num w:numId="25">
    <w:abstractNumId w:val="40"/>
  </w:num>
  <w:num w:numId="26">
    <w:abstractNumId w:val="2"/>
  </w:num>
  <w:num w:numId="27">
    <w:abstractNumId w:val="13"/>
  </w:num>
  <w:num w:numId="28">
    <w:abstractNumId w:val="39"/>
  </w:num>
  <w:num w:numId="29">
    <w:abstractNumId w:val="11"/>
  </w:num>
  <w:num w:numId="30">
    <w:abstractNumId w:val="14"/>
  </w:num>
  <w:num w:numId="31">
    <w:abstractNumId w:val="15"/>
  </w:num>
  <w:num w:numId="32">
    <w:abstractNumId w:val="18"/>
  </w:num>
  <w:num w:numId="33">
    <w:abstractNumId w:val="37"/>
  </w:num>
  <w:num w:numId="34">
    <w:abstractNumId w:val="5"/>
  </w:num>
  <w:num w:numId="35">
    <w:abstractNumId w:val="35"/>
  </w:num>
  <w:num w:numId="36">
    <w:abstractNumId w:val="30"/>
  </w:num>
  <w:num w:numId="37">
    <w:abstractNumId w:val="3"/>
  </w:num>
  <w:num w:numId="38">
    <w:abstractNumId w:val="22"/>
  </w:num>
  <w:num w:numId="39">
    <w:abstractNumId w:val="12"/>
  </w:num>
  <w:num w:numId="40">
    <w:abstractNumId w:val="16"/>
  </w:num>
  <w:num w:numId="41">
    <w:abstractNumId w:val="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1D5F"/>
    <w:rsid w:val="00013F4B"/>
    <w:rsid w:val="000326D1"/>
    <w:rsid w:val="00033677"/>
    <w:rsid w:val="000348DA"/>
    <w:rsid w:val="00035E1B"/>
    <w:rsid w:val="000400B2"/>
    <w:rsid w:val="00042A29"/>
    <w:rsid w:val="00044AB4"/>
    <w:rsid w:val="000512E0"/>
    <w:rsid w:val="00054D9E"/>
    <w:rsid w:val="00062E54"/>
    <w:rsid w:val="00095C3E"/>
    <w:rsid w:val="0009787D"/>
    <w:rsid w:val="000A5992"/>
    <w:rsid w:val="000C4001"/>
    <w:rsid w:val="000C41F4"/>
    <w:rsid w:val="000C6EDC"/>
    <w:rsid w:val="000D0851"/>
    <w:rsid w:val="000D1411"/>
    <w:rsid w:val="000E218D"/>
    <w:rsid w:val="000E64AB"/>
    <w:rsid w:val="000F65B2"/>
    <w:rsid w:val="000F7268"/>
    <w:rsid w:val="00114B99"/>
    <w:rsid w:val="00116531"/>
    <w:rsid w:val="0013260A"/>
    <w:rsid w:val="001365B2"/>
    <w:rsid w:val="0014268C"/>
    <w:rsid w:val="00143DB8"/>
    <w:rsid w:val="00150DC5"/>
    <w:rsid w:val="00157BE0"/>
    <w:rsid w:val="00160E0C"/>
    <w:rsid w:val="00162B7C"/>
    <w:rsid w:val="00165BB7"/>
    <w:rsid w:val="0017206B"/>
    <w:rsid w:val="001747F9"/>
    <w:rsid w:val="00176093"/>
    <w:rsid w:val="00184C8A"/>
    <w:rsid w:val="00190089"/>
    <w:rsid w:val="0019285A"/>
    <w:rsid w:val="00195283"/>
    <w:rsid w:val="00196820"/>
    <w:rsid w:val="00197E4B"/>
    <w:rsid w:val="001A0750"/>
    <w:rsid w:val="001B0130"/>
    <w:rsid w:val="001C21F8"/>
    <w:rsid w:val="001C2CA1"/>
    <w:rsid w:val="001D4265"/>
    <w:rsid w:val="001D7162"/>
    <w:rsid w:val="001F5673"/>
    <w:rsid w:val="00204AF2"/>
    <w:rsid w:val="0020748E"/>
    <w:rsid w:val="00222452"/>
    <w:rsid w:val="00222D29"/>
    <w:rsid w:val="002251C6"/>
    <w:rsid w:val="00225E02"/>
    <w:rsid w:val="002403FE"/>
    <w:rsid w:val="00240FBA"/>
    <w:rsid w:val="0024415D"/>
    <w:rsid w:val="002448AF"/>
    <w:rsid w:val="00250196"/>
    <w:rsid w:val="00253490"/>
    <w:rsid w:val="00256C95"/>
    <w:rsid w:val="002641C7"/>
    <w:rsid w:val="00275084"/>
    <w:rsid w:val="002758C6"/>
    <w:rsid w:val="0028174C"/>
    <w:rsid w:val="00293206"/>
    <w:rsid w:val="002972FB"/>
    <w:rsid w:val="00297370"/>
    <w:rsid w:val="002A376D"/>
    <w:rsid w:val="002B77AE"/>
    <w:rsid w:val="002C1363"/>
    <w:rsid w:val="002C5693"/>
    <w:rsid w:val="002C7C24"/>
    <w:rsid w:val="002D0B67"/>
    <w:rsid w:val="002D756A"/>
    <w:rsid w:val="00306769"/>
    <w:rsid w:val="003124BB"/>
    <w:rsid w:val="00315BE6"/>
    <w:rsid w:val="00320C13"/>
    <w:rsid w:val="003228B9"/>
    <w:rsid w:val="00322A21"/>
    <w:rsid w:val="003234FC"/>
    <w:rsid w:val="00330089"/>
    <w:rsid w:val="0033361C"/>
    <w:rsid w:val="00346B8A"/>
    <w:rsid w:val="00346C37"/>
    <w:rsid w:val="0035132B"/>
    <w:rsid w:val="00360472"/>
    <w:rsid w:val="00360FBC"/>
    <w:rsid w:val="00363AE7"/>
    <w:rsid w:val="00366F82"/>
    <w:rsid w:val="003749D8"/>
    <w:rsid w:val="00381390"/>
    <w:rsid w:val="00382E68"/>
    <w:rsid w:val="0038404E"/>
    <w:rsid w:val="00392488"/>
    <w:rsid w:val="00393D96"/>
    <w:rsid w:val="003A1F85"/>
    <w:rsid w:val="003A462F"/>
    <w:rsid w:val="003B62FC"/>
    <w:rsid w:val="003B6B8A"/>
    <w:rsid w:val="003C3F32"/>
    <w:rsid w:val="003D0E91"/>
    <w:rsid w:val="003E6106"/>
    <w:rsid w:val="003E6742"/>
    <w:rsid w:val="00401747"/>
    <w:rsid w:val="00403FBB"/>
    <w:rsid w:val="00405054"/>
    <w:rsid w:val="00412884"/>
    <w:rsid w:val="004142A7"/>
    <w:rsid w:val="00414E57"/>
    <w:rsid w:val="00415D88"/>
    <w:rsid w:val="00433C33"/>
    <w:rsid w:val="004347C2"/>
    <w:rsid w:val="004418D0"/>
    <w:rsid w:val="00445342"/>
    <w:rsid w:val="00457368"/>
    <w:rsid w:val="0046168A"/>
    <w:rsid w:val="00462883"/>
    <w:rsid w:val="00467315"/>
    <w:rsid w:val="004873FA"/>
    <w:rsid w:val="00495ACD"/>
    <w:rsid w:val="004A0196"/>
    <w:rsid w:val="004A2B46"/>
    <w:rsid w:val="004B2387"/>
    <w:rsid w:val="004B3172"/>
    <w:rsid w:val="004B6224"/>
    <w:rsid w:val="004B67FB"/>
    <w:rsid w:val="004C12F4"/>
    <w:rsid w:val="004C6994"/>
    <w:rsid w:val="004D2CD9"/>
    <w:rsid w:val="004D66AF"/>
    <w:rsid w:val="004E1C46"/>
    <w:rsid w:val="004E481E"/>
    <w:rsid w:val="004E6DE5"/>
    <w:rsid w:val="004E7FF8"/>
    <w:rsid w:val="004F16A3"/>
    <w:rsid w:val="00522807"/>
    <w:rsid w:val="00531874"/>
    <w:rsid w:val="00541665"/>
    <w:rsid w:val="005417B2"/>
    <w:rsid w:val="0054540D"/>
    <w:rsid w:val="00555F0E"/>
    <w:rsid w:val="005572CA"/>
    <w:rsid w:val="005644FA"/>
    <w:rsid w:val="00570030"/>
    <w:rsid w:val="005748AB"/>
    <w:rsid w:val="005839C8"/>
    <w:rsid w:val="005856EF"/>
    <w:rsid w:val="0059157E"/>
    <w:rsid w:val="00592DF5"/>
    <w:rsid w:val="005A5519"/>
    <w:rsid w:val="005A7EF4"/>
    <w:rsid w:val="005B1507"/>
    <w:rsid w:val="005B16FE"/>
    <w:rsid w:val="005B2E99"/>
    <w:rsid w:val="005C56EF"/>
    <w:rsid w:val="005D0796"/>
    <w:rsid w:val="005D0C2A"/>
    <w:rsid w:val="005D4D02"/>
    <w:rsid w:val="005E1A82"/>
    <w:rsid w:val="005E689E"/>
    <w:rsid w:val="005E7EE1"/>
    <w:rsid w:val="005F39B6"/>
    <w:rsid w:val="005F6FEF"/>
    <w:rsid w:val="00600ED3"/>
    <w:rsid w:val="006011E0"/>
    <w:rsid w:val="00602FAD"/>
    <w:rsid w:val="00611F68"/>
    <w:rsid w:val="0062464E"/>
    <w:rsid w:val="006349DE"/>
    <w:rsid w:val="00642054"/>
    <w:rsid w:val="006424BC"/>
    <w:rsid w:val="006438A2"/>
    <w:rsid w:val="00646C02"/>
    <w:rsid w:val="006557B6"/>
    <w:rsid w:val="00656B0D"/>
    <w:rsid w:val="00656BF9"/>
    <w:rsid w:val="006653B0"/>
    <w:rsid w:val="00665E72"/>
    <w:rsid w:val="00667E79"/>
    <w:rsid w:val="00672336"/>
    <w:rsid w:val="006801F0"/>
    <w:rsid w:val="006928AC"/>
    <w:rsid w:val="00693910"/>
    <w:rsid w:val="006A4DBE"/>
    <w:rsid w:val="006A5998"/>
    <w:rsid w:val="006A5EBB"/>
    <w:rsid w:val="006A781E"/>
    <w:rsid w:val="006B0292"/>
    <w:rsid w:val="006B3FCB"/>
    <w:rsid w:val="006C0009"/>
    <w:rsid w:val="006C1814"/>
    <w:rsid w:val="006C4D99"/>
    <w:rsid w:val="006D044D"/>
    <w:rsid w:val="006D6104"/>
    <w:rsid w:val="006E058D"/>
    <w:rsid w:val="00701F68"/>
    <w:rsid w:val="00707B75"/>
    <w:rsid w:val="0071259B"/>
    <w:rsid w:val="00715E96"/>
    <w:rsid w:val="00716191"/>
    <w:rsid w:val="007316C3"/>
    <w:rsid w:val="00735FC7"/>
    <w:rsid w:val="0074798E"/>
    <w:rsid w:val="00752576"/>
    <w:rsid w:val="00753B1E"/>
    <w:rsid w:val="007541F2"/>
    <w:rsid w:val="007568DE"/>
    <w:rsid w:val="00757526"/>
    <w:rsid w:val="0076144A"/>
    <w:rsid w:val="00761B47"/>
    <w:rsid w:val="00765067"/>
    <w:rsid w:val="00771CB1"/>
    <w:rsid w:val="00776236"/>
    <w:rsid w:val="00781263"/>
    <w:rsid w:val="00782DE8"/>
    <w:rsid w:val="00792321"/>
    <w:rsid w:val="00793AF5"/>
    <w:rsid w:val="00796D1E"/>
    <w:rsid w:val="007A0162"/>
    <w:rsid w:val="007A14B4"/>
    <w:rsid w:val="007A268F"/>
    <w:rsid w:val="007A2BD4"/>
    <w:rsid w:val="007A5B13"/>
    <w:rsid w:val="007B5ABC"/>
    <w:rsid w:val="007B5BBC"/>
    <w:rsid w:val="007C046F"/>
    <w:rsid w:val="007C3630"/>
    <w:rsid w:val="007C3EFE"/>
    <w:rsid w:val="007D06B7"/>
    <w:rsid w:val="007D248D"/>
    <w:rsid w:val="007D2B15"/>
    <w:rsid w:val="007E1418"/>
    <w:rsid w:val="00807A19"/>
    <w:rsid w:val="00855072"/>
    <w:rsid w:val="00866819"/>
    <w:rsid w:val="00881569"/>
    <w:rsid w:val="00883929"/>
    <w:rsid w:val="00891516"/>
    <w:rsid w:val="00894B92"/>
    <w:rsid w:val="008975A5"/>
    <w:rsid w:val="008977C2"/>
    <w:rsid w:val="008B0F53"/>
    <w:rsid w:val="008B1D19"/>
    <w:rsid w:val="008B702F"/>
    <w:rsid w:val="008C21AB"/>
    <w:rsid w:val="008C25AD"/>
    <w:rsid w:val="008C756A"/>
    <w:rsid w:val="008D045F"/>
    <w:rsid w:val="008F490A"/>
    <w:rsid w:val="008F5A3F"/>
    <w:rsid w:val="00901393"/>
    <w:rsid w:val="009122FB"/>
    <w:rsid w:val="00921932"/>
    <w:rsid w:val="009310DC"/>
    <w:rsid w:val="009614BA"/>
    <w:rsid w:val="00965421"/>
    <w:rsid w:val="009663F9"/>
    <w:rsid w:val="009712F6"/>
    <w:rsid w:val="00976FCD"/>
    <w:rsid w:val="00980ECB"/>
    <w:rsid w:val="00986C26"/>
    <w:rsid w:val="00995021"/>
    <w:rsid w:val="009A0880"/>
    <w:rsid w:val="009A182B"/>
    <w:rsid w:val="009A1983"/>
    <w:rsid w:val="009A5223"/>
    <w:rsid w:val="009A714B"/>
    <w:rsid w:val="009A7B99"/>
    <w:rsid w:val="009B11DB"/>
    <w:rsid w:val="009B253F"/>
    <w:rsid w:val="009C4E34"/>
    <w:rsid w:val="009C4FC4"/>
    <w:rsid w:val="009D04ED"/>
    <w:rsid w:val="009D0E45"/>
    <w:rsid w:val="009D5C22"/>
    <w:rsid w:val="009E2BAC"/>
    <w:rsid w:val="009E3D56"/>
    <w:rsid w:val="009E66B0"/>
    <w:rsid w:val="009F2CA7"/>
    <w:rsid w:val="009F655A"/>
    <w:rsid w:val="009F7A95"/>
    <w:rsid w:val="00A00439"/>
    <w:rsid w:val="00A01FB7"/>
    <w:rsid w:val="00A02662"/>
    <w:rsid w:val="00A101C5"/>
    <w:rsid w:val="00A124C3"/>
    <w:rsid w:val="00A201F0"/>
    <w:rsid w:val="00A2123C"/>
    <w:rsid w:val="00A22CFA"/>
    <w:rsid w:val="00A275C1"/>
    <w:rsid w:val="00A27E4D"/>
    <w:rsid w:val="00A30DA1"/>
    <w:rsid w:val="00A33D9C"/>
    <w:rsid w:val="00A351C3"/>
    <w:rsid w:val="00A3547C"/>
    <w:rsid w:val="00A4005D"/>
    <w:rsid w:val="00A44B84"/>
    <w:rsid w:val="00A54E7E"/>
    <w:rsid w:val="00A550FF"/>
    <w:rsid w:val="00A62D25"/>
    <w:rsid w:val="00A64D27"/>
    <w:rsid w:val="00A6653F"/>
    <w:rsid w:val="00A67D64"/>
    <w:rsid w:val="00A7398C"/>
    <w:rsid w:val="00A74332"/>
    <w:rsid w:val="00A81DD8"/>
    <w:rsid w:val="00A85B13"/>
    <w:rsid w:val="00A867A0"/>
    <w:rsid w:val="00A8782C"/>
    <w:rsid w:val="00A91EDB"/>
    <w:rsid w:val="00A9280D"/>
    <w:rsid w:val="00A93D11"/>
    <w:rsid w:val="00AA0F4F"/>
    <w:rsid w:val="00AA3CA9"/>
    <w:rsid w:val="00AA52ED"/>
    <w:rsid w:val="00AB1A36"/>
    <w:rsid w:val="00AB5E63"/>
    <w:rsid w:val="00AC0F18"/>
    <w:rsid w:val="00AC10AE"/>
    <w:rsid w:val="00AC1305"/>
    <w:rsid w:val="00AC58D3"/>
    <w:rsid w:val="00AD2696"/>
    <w:rsid w:val="00AD7EA9"/>
    <w:rsid w:val="00AE292B"/>
    <w:rsid w:val="00AF363E"/>
    <w:rsid w:val="00AF4510"/>
    <w:rsid w:val="00AF69FC"/>
    <w:rsid w:val="00AF76E2"/>
    <w:rsid w:val="00B03DA1"/>
    <w:rsid w:val="00B04D65"/>
    <w:rsid w:val="00B053F1"/>
    <w:rsid w:val="00B11390"/>
    <w:rsid w:val="00B25237"/>
    <w:rsid w:val="00B344B7"/>
    <w:rsid w:val="00B36F33"/>
    <w:rsid w:val="00B466A5"/>
    <w:rsid w:val="00B56795"/>
    <w:rsid w:val="00B6305D"/>
    <w:rsid w:val="00B74E39"/>
    <w:rsid w:val="00B75EC0"/>
    <w:rsid w:val="00B86AC3"/>
    <w:rsid w:val="00B86DB9"/>
    <w:rsid w:val="00BA0B33"/>
    <w:rsid w:val="00BB7912"/>
    <w:rsid w:val="00BC0F86"/>
    <w:rsid w:val="00BC69E7"/>
    <w:rsid w:val="00BF477C"/>
    <w:rsid w:val="00BF4852"/>
    <w:rsid w:val="00C02385"/>
    <w:rsid w:val="00C07A46"/>
    <w:rsid w:val="00C10F1F"/>
    <w:rsid w:val="00C13B93"/>
    <w:rsid w:val="00C1499D"/>
    <w:rsid w:val="00C162B6"/>
    <w:rsid w:val="00C24D36"/>
    <w:rsid w:val="00C31654"/>
    <w:rsid w:val="00C34894"/>
    <w:rsid w:val="00C34B12"/>
    <w:rsid w:val="00C35E66"/>
    <w:rsid w:val="00C413B8"/>
    <w:rsid w:val="00C41CC8"/>
    <w:rsid w:val="00C45906"/>
    <w:rsid w:val="00C5765F"/>
    <w:rsid w:val="00C617F4"/>
    <w:rsid w:val="00C83731"/>
    <w:rsid w:val="00CB36D2"/>
    <w:rsid w:val="00CB528B"/>
    <w:rsid w:val="00CB53C1"/>
    <w:rsid w:val="00CD1F1D"/>
    <w:rsid w:val="00CD492D"/>
    <w:rsid w:val="00CD6B45"/>
    <w:rsid w:val="00CF25F8"/>
    <w:rsid w:val="00CF513A"/>
    <w:rsid w:val="00D04A34"/>
    <w:rsid w:val="00D06948"/>
    <w:rsid w:val="00D111D2"/>
    <w:rsid w:val="00D1646B"/>
    <w:rsid w:val="00D20051"/>
    <w:rsid w:val="00D23FFE"/>
    <w:rsid w:val="00D3460C"/>
    <w:rsid w:val="00D37920"/>
    <w:rsid w:val="00D37FC7"/>
    <w:rsid w:val="00D42CA8"/>
    <w:rsid w:val="00D46E8D"/>
    <w:rsid w:val="00D544A1"/>
    <w:rsid w:val="00D55277"/>
    <w:rsid w:val="00D66145"/>
    <w:rsid w:val="00D6735B"/>
    <w:rsid w:val="00D73B88"/>
    <w:rsid w:val="00D747A3"/>
    <w:rsid w:val="00D77FA1"/>
    <w:rsid w:val="00D82F67"/>
    <w:rsid w:val="00D87471"/>
    <w:rsid w:val="00D936B8"/>
    <w:rsid w:val="00D9427C"/>
    <w:rsid w:val="00DA200A"/>
    <w:rsid w:val="00DA6C62"/>
    <w:rsid w:val="00DB0337"/>
    <w:rsid w:val="00DB37F4"/>
    <w:rsid w:val="00DB4476"/>
    <w:rsid w:val="00DB644C"/>
    <w:rsid w:val="00DC4ABE"/>
    <w:rsid w:val="00DD2922"/>
    <w:rsid w:val="00DD586D"/>
    <w:rsid w:val="00DE04A1"/>
    <w:rsid w:val="00DE24CA"/>
    <w:rsid w:val="00DF5EF6"/>
    <w:rsid w:val="00DF69CF"/>
    <w:rsid w:val="00E008A1"/>
    <w:rsid w:val="00E0171E"/>
    <w:rsid w:val="00E165E1"/>
    <w:rsid w:val="00E206FF"/>
    <w:rsid w:val="00E314DE"/>
    <w:rsid w:val="00E45949"/>
    <w:rsid w:val="00E46B73"/>
    <w:rsid w:val="00E53AC4"/>
    <w:rsid w:val="00E55AA9"/>
    <w:rsid w:val="00E61A82"/>
    <w:rsid w:val="00E61B82"/>
    <w:rsid w:val="00E61BFF"/>
    <w:rsid w:val="00E6438E"/>
    <w:rsid w:val="00E676EF"/>
    <w:rsid w:val="00E8374B"/>
    <w:rsid w:val="00E90B35"/>
    <w:rsid w:val="00E950A8"/>
    <w:rsid w:val="00E9513E"/>
    <w:rsid w:val="00E96094"/>
    <w:rsid w:val="00EA4D30"/>
    <w:rsid w:val="00EA78E2"/>
    <w:rsid w:val="00EB1412"/>
    <w:rsid w:val="00EC1BE7"/>
    <w:rsid w:val="00ED074E"/>
    <w:rsid w:val="00EE0C6B"/>
    <w:rsid w:val="00EE6FFD"/>
    <w:rsid w:val="00EF1D5F"/>
    <w:rsid w:val="00EF2000"/>
    <w:rsid w:val="00EF540E"/>
    <w:rsid w:val="00EF5B5F"/>
    <w:rsid w:val="00EF75EF"/>
    <w:rsid w:val="00F01815"/>
    <w:rsid w:val="00F01A4E"/>
    <w:rsid w:val="00F05B27"/>
    <w:rsid w:val="00F0606E"/>
    <w:rsid w:val="00F14A54"/>
    <w:rsid w:val="00F27017"/>
    <w:rsid w:val="00F3481B"/>
    <w:rsid w:val="00F34D16"/>
    <w:rsid w:val="00F3796D"/>
    <w:rsid w:val="00F42E9F"/>
    <w:rsid w:val="00F4738B"/>
    <w:rsid w:val="00F5201A"/>
    <w:rsid w:val="00F52DC1"/>
    <w:rsid w:val="00F55199"/>
    <w:rsid w:val="00F61DFE"/>
    <w:rsid w:val="00F63227"/>
    <w:rsid w:val="00F63768"/>
    <w:rsid w:val="00F7122A"/>
    <w:rsid w:val="00F74CC3"/>
    <w:rsid w:val="00F80627"/>
    <w:rsid w:val="00F8140A"/>
    <w:rsid w:val="00F8412A"/>
    <w:rsid w:val="00F953CC"/>
    <w:rsid w:val="00FA2950"/>
    <w:rsid w:val="00FA32F7"/>
    <w:rsid w:val="00FA7A76"/>
    <w:rsid w:val="00FB3720"/>
    <w:rsid w:val="00FB7157"/>
    <w:rsid w:val="00FC02F3"/>
    <w:rsid w:val="00FC16F4"/>
    <w:rsid w:val="00FC39F4"/>
    <w:rsid w:val="00FC56B5"/>
    <w:rsid w:val="00FE00C9"/>
    <w:rsid w:val="00FE6BFC"/>
    <w:rsid w:val="00FF055C"/>
    <w:rsid w:val="00FF09D3"/>
    <w:rsid w:val="00FF2068"/>
    <w:rsid w:val="00FF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直線單箭頭接點 8">
          <o:proxy start="" idref="#矩形: 圓角 7" connectloc="3"/>
          <o:proxy end="" idref="#矩形: 圓角 6" connectloc="1"/>
        </o:r>
        <o:r id="V:Rule2" type="connector" idref="#直線單箭頭接點 4">
          <o:proxy start="" idref="#矩形: 圓角 6" connectloc="3"/>
          <o:proxy end="" idref="#圖片 10" connectloc="1"/>
        </o:r>
      </o:rules>
    </o:shapelayout>
  </w:shapeDefaults>
  <w:decimalSymbol w:val="."/>
  <w:listSeparator w:val=","/>
  <w14:docId w14:val="30D858C4"/>
  <w15:docId w15:val="{D3A06999-1301-4213-A917-40E174F4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528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349D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10F1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FA7A7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2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D9427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D9427C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1D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F1D5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F1D5F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6349D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6">
    <w:name w:val="TOC Heading"/>
    <w:basedOn w:val="1"/>
    <w:next w:val="a"/>
    <w:uiPriority w:val="39"/>
    <w:unhideWhenUsed/>
    <w:qFormat/>
    <w:rsid w:val="006349DE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6A5EBB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6A5EBB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6A5EBB"/>
    <w:pPr>
      <w:widowControl/>
      <w:spacing w:after="100" w:line="276" w:lineRule="auto"/>
      <w:ind w:left="440"/>
    </w:pPr>
    <w:rPr>
      <w:kern w:val="0"/>
      <w:sz w:val="22"/>
    </w:rPr>
  </w:style>
  <w:style w:type="paragraph" w:styleId="a7">
    <w:name w:val="header"/>
    <w:basedOn w:val="a"/>
    <w:link w:val="a8"/>
    <w:uiPriority w:val="99"/>
    <w:unhideWhenUsed/>
    <w:rsid w:val="00D346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D3460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D346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D3460C"/>
    <w:rPr>
      <w:sz w:val="20"/>
      <w:szCs w:val="20"/>
    </w:rPr>
  </w:style>
  <w:style w:type="paragraph" w:customStyle="1" w:styleId="Default">
    <w:name w:val="Default"/>
    <w:rsid w:val="00D3460C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C10F1F"/>
    <w:rPr>
      <w:rFonts w:asciiTheme="majorHAnsi" w:eastAsiaTheme="majorEastAsia" w:hAnsiTheme="majorHAnsi" w:cstheme="majorBidi"/>
      <w:b/>
      <w:bCs/>
      <w:sz w:val="36"/>
      <w:szCs w:val="48"/>
    </w:rPr>
  </w:style>
  <w:style w:type="character" w:styleId="ab">
    <w:name w:val="Hyperlink"/>
    <w:basedOn w:val="a0"/>
    <w:uiPriority w:val="99"/>
    <w:unhideWhenUsed/>
    <w:rsid w:val="005B16FE"/>
    <w:rPr>
      <w:color w:val="0000FF" w:themeColor="hyperlink"/>
      <w:u w:val="single"/>
    </w:rPr>
  </w:style>
  <w:style w:type="character" w:customStyle="1" w:styleId="30">
    <w:name w:val="標題 3 字元"/>
    <w:basedOn w:val="a0"/>
    <w:link w:val="3"/>
    <w:uiPriority w:val="9"/>
    <w:rsid w:val="00FA7A76"/>
    <w:rPr>
      <w:rFonts w:asciiTheme="majorHAnsi" w:eastAsiaTheme="majorEastAsia" w:hAnsiTheme="majorHAnsi" w:cstheme="majorBidi"/>
      <w:b/>
      <w:bCs/>
      <w:sz w:val="32"/>
      <w:szCs w:val="36"/>
    </w:rPr>
  </w:style>
  <w:style w:type="character" w:customStyle="1" w:styleId="40">
    <w:name w:val="標題 4 字元"/>
    <w:basedOn w:val="a0"/>
    <w:link w:val="4"/>
    <w:uiPriority w:val="9"/>
    <w:rsid w:val="00D9427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D9427C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c">
    <w:name w:val="endnote text"/>
    <w:basedOn w:val="a"/>
    <w:link w:val="ad"/>
    <w:uiPriority w:val="99"/>
    <w:semiHidden/>
    <w:unhideWhenUsed/>
    <w:rsid w:val="0033361C"/>
    <w:pPr>
      <w:snapToGrid w:val="0"/>
    </w:pPr>
  </w:style>
  <w:style w:type="character" w:customStyle="1" w:styleId="ad">
    <w:name w:val="章節附註文字 字元"/>
    <w:basedOn w:val="a0"/>
    <w:link w:val="ac"/>
    <w:uiPriority w:val="99"/>
    <w:semiHidden/>
    <w:rsid w:val="0033361C"/>
  </w:style>
  <w:style w:type="character" w:styleId="ae">
    <w:name w:val="endnote reference"/>
    <w:basedOn w:val="a0"/>
    <w:uiPriority w:val="99"/>
    <w:semiHidden/>
    <w:unhideWhenUsed/>
    <w:rsid w:val="0033361C"/>
    <w:rPr>
      <w:vertAlign w:val="superscript"/>
    </w:rPr>
  </w:style>
  <w:style w:type="paragraph" w:styleId="af">
    <w:name w:val="caption"/>
    <w:basedOn w:val="a"/>
    <w:next w:val="a"/>
    <w:uiPriority w:val="35"/>
    <w:semiHidden/>
    <w:unhideWhenUsed/>
    <w:qFormat/>
    <w:rsid w:val="0033361C"/>
    <w:rPr>
      <w:sz w:val="20"/>
      <w:szCs w:val="20"/>
    </w:rPr>
  </w:style>
  <w:style w:type="character" w:customStyle="1" w:styleId="st">
    <w:name w:val="st"/>
    <w:basedOn w:val="a0"/>
    <w:rsid w:val="00F74CC3"/>
  </w:style>
  <w:style w:type="paragraph" w:styleId="Web">
    <w:name w:val="Normal (Web)"/>
    <w:basedOn w:val="a"/>
    <w:uiPriority w:val="99"/>
    <w:semiHidden/>
    <w:unhideWhenUsed/>
    <w:rsid w:val="00042A2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f0">
    <w:name w:val="Unresolved Mention"/>
    <w:basedOn w:val="a0"/>
    <w:uiPriority w:val="99"/>
    <w:semiHidden/>
    <w:unhideWhenUsed/>
    <w:rsid w:val="00735FC7"/>
    <w:rPr>
      <w:color w:val="808080"/>
      <w:shd w:val="clear" w:color="auto" w:fill="E6E6E6"/>
    </w:rPr>
  </w:style>
  <w:style w:type="character" w:styleId="af1">
    <w:name w:val="FollowedHyperlink"/>
    <w:basedOn w:val="a0"/>
    <w:uiPriority w:val="99"/>
    <w:semiHidden/>
    <w:unhideWhenUsed/>
    <w:rsid w:val="00735FC7"/>
    <w:rPr>
      <w:color w:val="800080" w:themeColor="followedHyperlink"/>
      <w:u w:val="single"/>
    </w:rPr>
  </w:style>
  <w:style w:type="table" w:styleId="af2">
    <w:name w:val="Table Grid"/>
    <w:basedOn w:val="a1"/>
    <w:uiPriority w:val="59"/>
    <w:rsid w:val="00143D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88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45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4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2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8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24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8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6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33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66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14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7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008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76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4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65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13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478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7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13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43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39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60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55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53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03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0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9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41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31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16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46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66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850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352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468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357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22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78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685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96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09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390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5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86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71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23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71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118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755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490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939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544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813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362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0298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98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793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738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670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021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752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83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206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370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389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813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E7282-89EA-4063-A2FC-49F60886A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8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Carl Chang(張富凱)</cp:lastModifiedBy>
  <cp:revision>18</cp:revision>
  <dcterms:created xsi:type="dcterms:W3CDTF">2019-11-07T08:25:00Z</dcterms:created>
  <dcterms:modified xsi:type="dcterms:W3CDTF">2020-08-31T06:57:00Z</dcterms:modified>
</cp:coreProperties>
</file>