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Training-20260724_153242-Meeting Recording</w:t>
      </w:r>
    </w:p>
    <w:p>
      <w:pPr>
        <w:spacing w:after="100"/>
      </w:pPr>
      <w:r>
        <w:rPr>
          <w:color w:val="605e5c"/>
          <w:sz w:val="3mm"/>
          <w:szCs w:val="3mm"/>
          <w:rFonts w:ascii="Segoe UI" w:cs="Segoe UI" w:eastAsia="Segoe UI" w:hAnsi="Segoe UI"/>
        </w:rPr>
        <w:t xml:space="preserve">24 July 2026, 10:02am</w:t>
      </w:r>
    </w:p>
    <w:p>
      <w:pPr>
        <w:spacing w:after="100"/>
      </w:pPr>
      <w:r>
        <w:rPr>
          <w:color w:val="605e5c"/>
          <w:sz w:val="3mm"/>
          <w:szCs w:val="3mm"/>
          <w:rFonts w:ascii="Segoe UI" w:cs="Segoe UI" w:eastAsia="Segoe UI" w:hAnsi="Segoe UI"/>
        </w:rPr>
        <w:t xml:space="preserve">11m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I completed with this week's rag 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And I've added the things, whatever he asked me to add.</w:t>
      </w:r>
      <w:r>
        <w:rPr>
          <w:color w:val="323130"/>
          <w:sz w:val="4.3mm"/>
          <w:szCs w:val="4.3mm"/>
          <w:rFonts w:ascii="Segoe UI" w:cs="Segoe UI" w:eastAsia="Segoe UI" w:hAnsi="Segoe UI"/>
        </w:rPr>
        <w:br/>
        <w:t xml:space="preserve">That's the thing that I've done for this week.</w:t>
      </w:r>
      <w:r>
        <w:rPr>
          <w:color w:val="323130"/>
          <w:sz w:val="4.3mm"/>
          <w:szCs w:val="4.3mm"/>
          <w:rFonts w:ascii="Segoe UI" w:cs="Segoe UI" w:eastAsia="Segoe UI" w:hAnsi="Segoe UI"/>
        </w:rPr>
        <w:br/>
        <w:t xml:space="preserve">You have any things to give me? Doesn't work you Ganesh.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 want the long run.</w:t>
      </w:r>
      <w:r>
        <w:rPr>
          <w:color w:val="323130"/>
          <w:sz w:val="4.3mm"/>
          <w:szCs w:val="4.3mm"/>
          <w:rFonts w:ascii="Segoe UI" w:cs="Segoe UI" w:eastAsia="Segoe UI" w:hAnsi="Segoe UI"/>
        </w:rPr>
        <w:br/>
        <w:t xml:space="preserve">Maybe it is a box.</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You want me to do the MCP? I have done it.</w:t>
      </w:r>
      <w:r>
        <w:rPr>
          <w:color w:val="323130"/>
          <w:sz w:val="4.3mm"/>
          <w:szCs w:val="4.3mm"/>
          <w:rFonts w:ascii="Segoe UI" w:cs="Segoe UI" w:eastAsia="Segoe UI" w:hAnsi="Segoe UI"/>
        </w:rPr>
        <w:br/>
        <w:t xml:space="preserve">And it will give the...</w:t>
      </w:r>
      <w:r>
        <w:rPr>
          <w:color w:val="323130"/>
          <w:sz w:val="4.3mm"/>
          <w:szCs w:val="4.3mm"/>
          <w:rFonts w:ascii="Segoe UI" w:cs="Segoe UI" w:eastAsia="Segoe UI" w:hAnsi="Segoe UI"/>
        </w:rPr>
        <w:br/>
        <w:t xml:space="preserve">Authentication tokens for the outside the external service.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There she is.</w:t>
      </w:r>
      <w:r>
        <w:rPr>
          <w:color w:val="323130"/>
          <w:sz w:val="4.3mm"/>
          <w:szCs w:val="4.3mm"/>
          <w:rFonts w:ascii="Segoe UI" w:cs="Segoe UI" w:eastAsia="Segoe UI" w:hAnsi="Segoe UI"/>
        </w:rPr>
        <w:br/>
        <w:t xml:space="preserve">Is there a caching hits and caching mattresses that I have that I have done yet?</w:t>
      </w:r>
      <w:r>
        <w:rPr>
          <w:color w:val="323130"/>
          <w:sz w:val="4.3mm"/>
          <w:szCs w:val="4.3mm"/>
          <w:rFonts w:ascii="Segoe UI" w:cs="Segoe UI" w:eastAsia="Segoe UI" w:hAnsi="Segoe UI"/>
        </w:rPr>
        <w:br/>
        <w:t xml:space="preserve">You asked me for the cache, like it, it measured the cache, yeah.</w:t>
      </w:r>
      <w:r>
        <w:rPr>
          <w:color w:val="323130"/>
          <w:sz w:val="4.3mm"/>
          <w:szCs w:val="4.3mm"/>
          <w:rFonts w:ascii="Segoe UI" w:cs="Segoe UI" w:eastAsia="Segoe UI" w:hAnsi="Segoe UI"/>
        </w:rPr>
        <w:br/>
        <w:t xml:space="preserve">That's something that I added additional to.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So, in the last meeting, you told me to add some extra details and analysis, and you told me to do some other experiments also, so I'm still doing that today. I thought there would be a presentation.</w:t>
      </w:r>
      <w:r>
        <w:rPr>
          <w:color w:val="323130"/>
          <w:sz w:val="4.3mm"/>
          <w:szCs w:val="4.3mm"/>
          <w:rFonts w:ascii="Segoe UI" w:cs="Segoe UI" w:eastAsia="Segoe UI" w:hAnsi="Segoe UI"/>
        </w:rPr>
        <w:br/>
        <w:t xml:space="preserve">Shut up,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So, yesterday you asked me to integrate the NLM.</w:t>
      </w:r>
      <w:r>
        <w:rPr>
          <w:color w:val="323130"/>
          <w:sz w:val="4.3mm"/>
          <w:szCs w:val="4.3mm"/>
          <w:rFonts w:ascii="Segoe UI" w:cs="Segoe UI" w:eastAsia="Segoe UI" w:hAnsi="Segoe UI"/>
        </w:rPr>
        <w:br/>
        <w:t xml:space="preserve">So, I have done that, so I want, should I show, like, just tell what you did, yeah, so basically what what it is is like, I have basically completed everything in the scope.</w:t>
      </w:r>
      <w:r>
        <w:rPr>
          <w:color w:val="323130"/>
          <w:sz w:val="4.3mm"/>
          <w:szCs w:val="4.3mm"/>
          <w:rFonts w:ascii="Segoe UI" w:cs="Segoe UI" w:eastAsia="Segoe UI" w:hAnsi="Segoe UI"/>
        </w:rPr>
        <w:br/>
        <w:t xml:space="preserve">Excel legend could take an input to like say for inserting a row, inserting a row, like editing a cell value or editing the color of the cell, it could do it seamlessly, so it could also like...</w:t>
      </w:r>
      <w:r>
        <w:rPr>
          <w:color w:val="323130"/>
          <w:sz w:val="4.3mm"/>
          <w:szCs w:val="4.3mm"/>
          <w:rFonts w:ascii="Segoe UI" w:cs="Segoe UI" w:eastAsia="Segoe UI" w:hAnsi="Segoe UI"/>
        </w:rPr>
        <w:br/>
        <w:t xml:space="preserve">If there is a span of columns and and it is a one single record, it could also add a like it could it could also add rows in from like in the middle of the merge or at the end of the merge or top of the merge accordingly.</w:t>
      </w:r>
      <w:r>
        <w:rPr>
          <w:color w:val="323130"/>
          <w:sz w:val="4.3mm"/>
          <w:szCs w:val="4.3mm"/>
          <w:rFonts w:ascii="Segoe UI" w:cs="Segoe UI" w:eastAsia="Segoe UI" w:hAnsi="Segoe UI"/>
        </w:rPr>
        <w:br/>
        <w:t xml:space="preserve">I think what it mostly depends on what the LLM actually reasons. Like, whatever the user input is, it needs to be particularly specific. If it's good, it will be able to edit it. And also, like, we are not giving the agent or...</w:t>
      </w:r>
      <w:r>
        <w:rPr>
          <w:color w:val="323130"/>
          <w:sz w:val="4.3mm"/>
          <w:szCs w:val="4.3mm"/>
          <w:rFonts w:ascii="Segoe UI" w:cs="Segoe UI" w:eastAsia="Segoe UI" w:hAnsi="Segoe UI"/>
        </w:rPr>
        <w:br/>
        <w:t xml:space="preserve">We are not giving the LLM the full Excel file. Actually, I have come up with three other tool calls to actually search the Excel based on the user input. Like say, for example, if the user says, list all the records, what are the columns in there?</w:t>
      </w:r>
      <w:r>
        <w:rPr>
          <w:color w:val="323130"/>
          <w:sz w:val="4.3mm"/>
          <w:szCs w:val="4.3mm"/>
          <w:rFonts w:ascii="Segoe UI" w:cs="Segoe UI" w:eastAsia="Segoe UI" w:hAnsi="Segoe UI"/>
        </w:rPr>
        <w:br/>
        <w:t xml:space="preserve">Move.</w:t>
      </w:r>
      <w:r>
        <w:rPr>
          <w:color w:val="323130"/>
          <w:sz w:val="4.3mm"/>
          <w:szCs w:val="4.3mm"/>
          <w:rFonts w:ascii="Segoe UI" w:cs="Segoe UI" w:eastAsia="Segoe UI" w:hAnsi="Segoe UI"/>
        </w:rPr>
        <w:br/>
        <w:t xml:space="preserve">The NLM will actually do that, like 3 tool calls for looking up, and will find the header headers or whatever the records are, and if the records are there, it will show the three main important columns too, yeah.</w:t>
      </w:r>
      <w:r>
        <w:rPr>
          <w:color w:val="323130"/>
          <w:sz w:val="4.3mm"/>
          <w:szCs w:val="4.3mm"/>
          <w:rFonts w:ascii="Segoe UI" w:cs="Segoe UI" w:eastAsia="Segoe UI" w:hAnsi="Segoe UI"/>
        </w:rPr>
        <w:br/>
        <w:t xml:space="preserve">And with that, I think, like, for example, if the user says, edit this particular value, severity of this particular operation, like parts cut out or something, it will actually find out the parts cut out row, parts cut out row, and then it will find the severity column, and then it will find the particular cell, and it will change the value.</w:t>
      </w:r>
      <w:r>
        <w:rPr>
          <w:color w:val="323130"/>
          <w:sz w:val="4.3mm"/>
          <w:szCs w:val="4.3mm"/>
          <w:rFonts w:ascii="Segoe UI" w:cs="Segoe UI" w:eastAsia="Segoe UI" w:hAnsi="Segoe UI"/>
        </w:rPr>
        <w:br/>
        <w:t xml:space="preserve">Before changing the value, it actually asks for a permission to see if you are currently changing the value. We can put yes, Y, or N for yes or no. If there are multiple edits, we could use.</w:t>
      </w:r>
      <w:r>
        <w:rPr>
          <w:color w:val="323130"/>
          <w:sz w:val="4.3mm"/>
          <w:szCs w:val="4.3mm"/>
          <w:rFonts w:ascii="Segoe UI" w:cs="Segoe UI" w:eastAsia="Segoe UI" w:hAnsi="Segoe UI"/>
        </w:rPr>
        <w:br/>
        <w:t xml:space="preserve">A for photo confirming everything, if you are sure of what what the agent is doing or a limit, that's it.</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Okay, um...</w:t>
      </w:r>
      <w:r>
        <w:rPr>
          <w:color w:val="323130"/>
          <w:sz w:val="4.3mm"/>
          <w:szCs w:val="4.3mm"/>
          <w:rFonts w:ascii="Segoe UI" w:cs="Segoe UI" w:eastAsia="Segoe UI" w:hAnsi="Segoe UI"/>
        </w:rPr>
        <w:br/>
        <w:t xml:space="preserve">Yeah, I think probably you continue what you're doing. You need to build one skill and you need to do some experiments on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Himaya is fine, she finished.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Himaya, when she finished, OK.</w:t>
      </w:r>
      <w:r>
        <w:rPr>
          <w:color w:val="323130"/>
          <w:sz w:val="4.3mm"/>
          <w:szCs w:val="4.3mm"/>
          <w:rFonts w:ascii="Segoe UI" w:cs="Segoe UI" w:eastAsia="Segoe UI" w:hAnsi="Segoe UI"/>
        </w:rPr>
        <w:br/>
        <w:t xml:space="preserve">Finish, you're done now with this, right? Yeah, but then we won't do anything and that is, wait, if Iyappan says OK, we'll do it, otherwise we don't need to do it. OK, we'll go more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When is your done now with this, right? Hold on, you won't do anything with that, sir? That is, wait, if Iyappan says OK, we'll do it, otherwise we don't have to do it, we will go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I had given some notes to them about RAG. Okay, take it from them, go through it, and try to do some research. Try to study, okay, during Saturday, Sunday, or Monday also. I can do Monday evening. I'll ask all three of your questions in that. Okay.</w:t>
      </w:r>
      <w:r>
        <w:rPr>
          <w:color w:val="323130"/>
          <w:sz w:val="4.3mm"/>
          <w:szCs w:val="4.3mm"/>
          <w:rFonts w:ascii="Segoe UI" w:cs="Segoe UI" w:eastAsia="Segoe UI" w:hAnsi="Segoe UI"/>
        </w:rPr>
        <w:br/>
        <w:t xml:space="preserve">You, you, you also have some time to study, prepare, understand whatever you did, every line of code you understand first, whatever I ask you, you must be able to answer. You, you know, you need to complete what we need to complete, skill and the experiments. I'll ask you questions based on experiments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It's an experimental.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And next week.</w:t>
      </w:r>
      <w:r>
        <w:rPr>
          <w:color w:val="323130"/>
          <w:sz w:val="4.3mm"/>
          <w:szCs w:val="4.3mm"/>
          <w:rFonts w:ascii="Segoe UI" w:cs="Segoe UI" w:eastAsia="Segoe UI" w:hAnsi="Segoe UI"/>
        </w:rPr>
        <w:br/>
        <w:t xml:space="preserve">I speak, I kind of want you and him to integrate his work into the Apple Pro A system. I'll see what Iyappan is saying. Maybe midweek I can give you guys the code base. And I think you need the code base to demonstrate yours. We can't do it. That is why I'm saying we'll wait.</w:t>
      </w:r>
      <w:r>
        <w:rPr>
          <w:color w:val="323130"/>
          <w:sz w:val="4.3mm"/>
          <w:szCs w:val="4.3mm"/>
          <w:rFonts w:ascii="Segoe UI" w:cs="Segoe UI" w:eastAsia="Segoe UI" w:hAnsi="Segoe UI"/>
        </w:rPr>
        <w:br/>
        <w:t xml:space="preserve">That is not needed now, I think, in the response layer, but it's okay. You learn something, it's fine. So you help him to integrate his changes. Yeah. That is what I'm thinking.</w:t>
      </w:r>
      <w:r>
        <w:rPr>
          <w:color w:val="323130"/>
          <w:sz w:val="4.3mm"/>
          <w:szCs w:val="4.3mm"/>
          <w:rFonts w:ascii="Segoe UI" w:cs="Segoe UI" w:eastAsia="Segoe UI" w:hAnsi="Segoe UI"/>
        </w:rPr>
        <w:br/>
        <w:t xml:space="preserve">And I think, Himaya, you can try to...</w:t>
      </w:r>
      <w:r>
        <w:rPr>
          <w:color w:val="323130"/>
          <w:sz w:val="4.3mm"/>
          <w:szCs w:val="4.3mm"/>
          <w:rFonts w:ascii="Segoe UI" w:cs="Segoe UI" w:eastAsia="Segoe UI" w:hAnsi="Segoe UI"/>
        </w:rPr>
        <w:br/>
        <w:t xml:space="preserve">I thought of something for you.</w:t>
      </w:r>
      <w:r>
        <w:rPr>
          <w:color w:val="323130"/>
          <w:sz w:val="4.3mm"/>
          <w:szCs w:val="4.3mm"/>
          <w:rFonts w:ascii="Segoe UI" w:cs="Segoe UI" w:eastAsia="Segoe UI" w:hAnsi="Segoe UI"/>
        </w:rPr>
        <w:br/>
        <w:t xml:space="preserve">She has completed her experiments, like, and you also completed your uh, OK.</w:t>
      </w:r>
      <w:r>
        <w:rPr>
          <w:color w:val="323130"/>
          <w:sz w:val="4.3mm"/>
          <w:szCs w:val="4.3mm"/>
          <w:rFonts w:ascii="Segoe UI" w:cs="Segoe UI" w:eastAsia="Segoe UI" w:hAnsi="Segoe UI"/>
        </w:rPr>
        <w:br/>
        <w:t xml:space="preserve">I thought of something, I forgot it's in my...</w:t>
      </w:r>
      <w:r>
        <w:rPr>
          <w:color w:val="323130"/>
          <w:sz w:val="4.3mm"/>
          <w:szCs w:val="4.3mm"/>
          <w:rFonts w:ascii="Segoe UI" w:cs="Segoe UI" w:eastAsia="Segoe UI" w:hAnsi="Segoe UI"/>
        </w:rPr>
        <w:br/>
        <w:t xml:space="preserve">Okay, guys. Any questions?</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maybe by you doing those experiments for the steps, maybe I'll have it again.</w:t>
      </w:r>
      <w:r>
        <w:rPr>
          <w:color w:val="323130"/>
          <w:sz w:val="4.3mm"/>
          <w:szCs w:val="4.3mm"/>
          <w:rFonts w:ascii="Segoe UI" w:cs="Segoe UI" w:eastAsia="Segoe UI" w:hAnsi="Segoe UI"/>
        </w:rPr>
        <w:br/>
        <w:t xml:space="preserve">This is over, this is over.</w:t>
      </w:r>
      <w:r>
        <w:rPr>
          <w:color w:val="323130"/>
          <w:sz w:val="4.3mm"/>
          <w:szCs w:val="4.3mm"/>
          <w:rFonts w:ascii="Segoe UI" w:cs="Segoe UI" w:eastAsia="Segoe UI" w:hAnsi="Segoe UI"/>
        </w:rPr>
        <w:br/>
        <w:t xml:space="preserve">It's enough for now. If they want us to put it in the product, then we can integrate it. So we need to build it. Now it's POC level to build it into a system like, then we'll see. Probably we need to convert it to lamb graph, then we need to add some generalized skills specified to the business domain like what we are doing. We'll see.</w:t>
      </w:r>
      <w:r>
        <w:rPr>
          <w:color w:val="323130"/>
          <w:sz w:val="4.3mm"/>
          <w:szCs w:val="4.3mm"/>
          <w:rFonts w:ascii="Segoe UI" w:cs="Segoe UI" w:eastAsia="Segoe UI" w:hAnsi="Segoe UI"/>
        </w:rPr>
        <w:br/>
        <w:t xml:space="preserve">Abijith.</w:t>
      </w:r>
      <w:r>
        <w:rPr>
          <w:color w:val="323130"/>
          <w:sz w:val="4.3mm"/>
          <w:szCs w:val="4.3mm"/>
          <w:rFonts w:ascii="Segoe UI" w:cs="Segoe UI" w:eastAsia="Segoe UI" w:hAnsi="Segoe UI"/>
        </w:rPr>
        <w:br/>
        <w:t xml:space="preserve">Mostly, I think Iyappan lucky only. I think if they both, if they both understood what you did right, he will also understand some of the problem.</w:t>
      </w:r>
      <w:r>
        <w:rPr>
          <w:color w:val="323130"/>
          <w:sz w:val="4.3mm"/>
          <w:szCs w:val="4.3mm"/>
          <w:rFonts w:ascii="Segoe UI" w:cs="Segoe UI" w:eastAsia="Segoe UI" w:hAnsi="Segoe UI"/>
        </w:rPr>
        <w:br/>
        <w:t xml:space="preserve">He will also need to think me, Nihitha, and Gowtham need to think how we can integrate it, like where, where we, where it will come, because we know that we need it.</w:t>
      </w:r>
      <w:r>
        <w:rPr>
          <w:color w:val="323130"/>
          <w:sz w:val="4.3mm"/>
          <w:szCs w:val="4.3mm"/>
          <w:rFonts w:ascii="Segoe UI" w:cs="Segoe UI" w:eastAsia="Segoe UI" w:hAnsi="Segoe UI"/>
        </w:rPr>
        <w:br/>
        <w:t xml:space="preserve">We want to know where the issue is that is already telling what the problem is.</w:t>
      </w:r>
      <w:r>
        <w:rPr>
          <w:color w:val="323130"/>
          <w:sz w:val="4.3mm"/>
          <w:szCs w:val="4.3mm"/>
          <w:rFonts w:ascii="Segoe UI" w:cs="Segoe UI" w:eastAsia="Segoe UI" w:hAnsi="Segoe UI"/>
        </w:rPr>
        <w:br/>
        <w:t xml:space="preserve">Okay, good job. Give up a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nbpz89zgojxnhod3hi3p.png"/><Relationship Id="rId7" Type="http://schemas.openxmlformats.org/officeDocument/2006/relationships/image" Target="media/oeas6lcoddvbzk9dnwptk.png"/><Relationship Id="rId8" Type="http://schemas.openxmlformats.org/officeDocument/2006/relationships/image" Target="media/kafbc0ayiks_xbfuq5d6z.png"/><Relationship Id="rId9" Type="http://schemas.openxmlformats.org/officeDocument/2006/relationships/image" Target="media/taugc7htiwlynmr1hqn-_.png"/><Relationship Id="rId10" Type="http://schemas.openxmlformats.org/officeDocument/2006/relationships/image" Target="media/stzj1kwrnxtq6jwv2yxsw.png"/><Relationship Id="rId11" Type="http://schemas.openxmlformats.org/officeDocument/2006/relationships/image" Target="media/rdkydwfmxx7sbvcihza-d.png"/><Relationship Id="rId12" Type="http://schemas.openxmlformats.org/officeDocument/2006/relationships/image" Target="media/oqz2lcmen_kllcveocsrp.png"/><Relationship Id="rId13" Type="http://schemas.openxmlformats.org/officeDocument/2006/relationships/image" Target="media/xkt-evsi-q1z3cimnyobs.png"/><Relationship Id="rId14" Type="http://schemas.openxmlformats.org/officeDocument/2006/relationships/image" Target="media/rei9r1urxa8cw_lcbmwxj.png"/><Relationship Id="rId15" Type="http://schemas.openxmlformats.org/officeDocument/2006/relationships/image" Target="media/gemtyrnewizfr9bvo3awu.png"/><Relationship Id="rId16" Type="http://schemas.openxmlformats.org/officeDocument/2006/relationships/image" Target="media/kqke00en2gbeqffxoewck.png"/><Relationship Id="rId17" Type="http://schemas.openxmlformats.org/officeDocument/2006/relationships/image" Target="media/opym4fo-z-eofyhuujr1i.png"/><Relationship Id="rId18" Type="http://schemas.openxmlformats.org/officeDocument/2006/relationships/image" Target="media/ul39yhcapsrytxu3ljnss.png"/><Relationship Id="rId19" Type="http://schemas.openxmlformats.org/officeDocument/2006/relationships/image" Target="media/6zfkm14cifuegoi2lb1gg.png"/><Relationship Id="rId20" Type="http://schemas.openxmlformats.org/officeDocument/2006/relationships/image" Target="media/snvrgnaneabgayioekx7z.png"/><Relationship Id="rId21" Type="http://schemas.openxmlformats.org/officeDocument/2006/relationships/image" Target="media/sxwzlkfifi3aodx_2c4m2.png"/><Relationship Id="rId22" Type="http://schemas.openxmlformats.org/officeDocument/2006/relationships/image" Target="media/4ajpmii0teaorqhvr2_n_.png"/><Relationship Id="rId23" Type="http://schemas.openxmlformats.org/officeDocument/2006/relationships/image" Target="media/hji8pw-hjtoitemwqo95a.png"/><Relationship Id="rId24" Type="http://schemas.openxmlformats.org/officeDocument/2006/relationships/image" Target="media/sfk2nmfcvdw5qyo6b9ir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2026-07-24T10:49:26.582Z</dcterms:created>
  <dcterms:modified xsi:type="dcterms:W3CDTF">2026-07-24T10:49:26.582Z</dcterms:modified>
</cp:coreProperties>
</file>

<file path=docProps/custom.xml><?xml version="1.0" encoding="utf-8"?>
<Properties xmlns="http://schemas.openxmlformats.org/officeDocument/2006/custom-properties" xmlns:vt="http://schemas.openxmlformats.org/officeDocument/2006/docPropsVTypes"/>
</file>