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E461" w14:textId="40D2758E" w:rsidR="0487AA70" w:rsidRDefault="0487AA70" w:rsidP="0487AA70">
      <w:pPr>
        <w:jc w:val="left"/>
        <w:rPr>
          <w:szCs w:val="20"/>
        </w:rPr>
      </w:pPr>
      <w:r w:rsidRPr="0487AA70">
        <w:rPr>
          <w:rFonts w:ascii="맑은 고딕" w:eastAsia="맑은 고딕" w:hAnsi="맑은 고딕" w:cs="맑은 고딕"/>
          <w:b/>
          <w:bCs/>
          <w:color w:val="222222"/>
          <w:szCs w:val="20"/>
        </w:rPr>
        <w:t>[</w:t>
      </w:r>
      <w:proofErr w:type="spellStart"/>
      <w:r w:rsidRPr="0487AA70">
        <w:rPr>
          <w:rFonts w:ascii="맑은 고딕" w:eastAsia="맑은 고딕" w:hAnsi="맑은 고딕" w:cs="맑은 고딕"/>
          <w:b/>
          <w:bCs/>
          <w:color w:val="222222"/>
          <w:szCs w:val="20"/>
        </w:rPr>
        <w:t>넷마블에프앤씨</w:t>
      </w:r>
      <w:proofErr w:type="spellEnd"/>
      <w:r w:rsidRPr="0487AA70">
        <w:rPr>
          <w:rFonts w:ascii="맑은 고딕" w:eastAsia="맑은 고딕" w:hAnsi="맑은 고딕" w:cs="맑은 고딕"/>
          <w:b/>
          <w:bCs/>
          <w:color w:val="222222"/>
          <w:szCs w:val="20"/>
        </w:rPr>
        <w:t>] 서비스 개발 담당 (Java/Spring framework)</w:t>
      </w:r>
      <w:r>
        <w:t xml:space="preserve"> </w:t>
      </w:r>
      <w:hyperlink r:id="rId5">
        <w:r w:rsidRPr="0487AA70">
          <w:rPr>
            <w:rStyle w:val="a3"/>
          </w:rPr>
          <w:t>https://www.saramin.co.kr/zf_user/jobs/relay/view?rec_idx=4270341</w:t>
        </w:r>
        <w:r w:rsidRPr="0487AA70">
          <w:rPr>
            <w:rStyle w:val="a3"/>
          </w:rPr>
          <w:t>6</w:t>
        </w:r>
        <w:r w:rsidRPr="0487AA70">
          <w:rPr>
            <w:rStyle w:val="a3"/>
          </w:rPr>
          <w:t>&amp;view_type=scrap</w:t>
        </w:r>
      </w:hyperlink>
    </w:p>
    <w:p w14:paraId="625CF43C" w14:textId="652BFB32" w:rsidR="00F22AC4" w:rsidRDefault="00F22AC4" w:rsidP="0487AA70">
      <w:pPr>
        <w:jc w:val="left"/>
        <w:rPr>
          <w:rFonts w:hint="eastAsia"/>
        </w:rPr>
      </w:pPr>
      <w:r>
        <w:rPr>
          <w:rFonts w:hint="eastAsia"/>
        </w:rPr>
        <w:t>-기업 리뷰</w:t>
      </w:r>
    </w:p>
    <w:p w14:paraId="02914E24" w14:textId="02BAE356" w:rsidR="00F22AC4" w:rsidRDefault="00F22AC4" w:rsidP="0487AA70">
      <w:pPr>
        <w:jc w:val="left"/>
      </w:pPr>
      <w:r w:rsidRPr="00F22AC4">
        <w:drawing>
          <wp:inline distT="0" distB="0" distL="0" distR="0" wp14:anchorId="7E4790BD" wp14:editId="5E30E331">
            <wp:extent cx="5731510" cy="29832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0F11" w14:textId="01ADE907" w:rsidR="00F22AC4" w:rsidRDefault="00F22AC4" w:rsidP="0487AA70">
      <w:pPr>
        <w:jc w:val="left"/>
      </w:pPr>
      <w:r>
        <w:rPr>
          <w:rFonts w:hint="eastAsia"/>
        </w:rPr>
        <w:t>-기업 정보</w:t>
      </w:r>
    </w:p>
    <w:p w14:paraId="07D15BF5" w14:textId="31E6FEC2" w:rsidR="00F22AC4" w:rsidRDefault="00F450F7" w:rsidP="0487AA70">
      <w:pPr>
        <w:jc w:val="left"/>
        <w:rPr>
          <w:rFonts w:hint="eastAsia"/>
        </w:rPr>
      </w:pPr>
      <w:r w:rsidRPr="00F450F7">
        <w:drawing>
          <wp:inline distT="0" distB="0" distL="0" distR="0" wp14:anchorId="05C81ED7" wp14:editId="34493DE4">
            <wp:extent cx="5731510" cy="4011930"/>
            <wp:effectExtent l="0" t="0" r="254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B360" w14:textId="722E5A65" w:rsidR="00F22AC4" w:rsidRDefault="00F22AC4" w:rsidP="0487AA70">
      <w:pPr>
        <w:jc w:val="left"/>
      </w:pPr>
    </w:p>
    <w:p w14:paraId="774EDBC9" w14:textId="2855C356" w:rsidR="009245A8" w:rsidRDefault="009245A8" w:rsidP="0487AA70">
      <w:pPr>
        <w:jc w:val="left"/>
      </w:pPr>
      <w:r>
        <w:rPr>
          <w:rFonts w:hint="eastAsia"/>
        </w:rPr>
        <w:lastRenderedPageBreak/>
        <w:t>-하는 일/필요업무역량</w:t>
      </w:r>
    </w:p>
    <w:p w14:paraId="1C01B11C" w14:textId="779564E4" w:rsidR="009245A8" w:rsidRDefault="009245A8" w:rsidP="0487AA70">
      <w:pPr>
        <w:jc w:val="left"/>
      </w:pPr>
      <w:r w:rsidRPr="009245A8">
        <w:drawing>
          <wp:inline distT="0" distB="0" distL="0" distR="0" wp14:anchorId="638C9F15" wp14:editId="71EBA13C">
            <wp:extent cx="5731510" cy="5292090"/>
            <wp:effectExtent l="0" t="0" r="254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32C" w14:textId="2EF7B83F" w:rsidR="00862D5F" w:rsidRDefault="009245A8" w:rsidP="00862D5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직무 내용자체는 프로그램 개발 프로젝트 위주로 편성되지만 분야가 명확하진 않음</w:t>
      </w:r>
    </w:p>
    <w:p w14:paraId="1A6C63C0" w14:textId="0104F7E1" w:rsidR="00862D5F" w:rsidRDefault="009245A8" w:rsidP="00862D5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자격 요건은 주로 </w:t>
      </w:r>
      <w:r w:rsidR="00862D5F">
        <w:rPr>
          <w:rFonts w:hint="eastAsia"/>
        </w:rPr>
        <w:t>웹프로그래밍 위주의</w:t>
      </w:r>
      <w:r w:rsidR="00862D5F">
        <w:t xml:space="preserve"> </w:t>
      </w:r>
      <w:r w:rsidR="00862D5F">
        <w:rPr>
          <w:rFonts w:hint="eastAsia"/>
        </w:rPr>
        <w:t>실력을 요구하는 듯한 모습</w:t>
      </w:r>
      <w:r w:rsidR="00862D5F">
        <w:t xml:space="preserve">. </w:t>
      </w:r>
      <w:r w:rsidR="00862D5F">
        <w:rPr>
          <w:rFonts w:hint="eastAsia"/>
        </w:rPr>
        <w:t xml:space="preserve">이에 따라 </w:t>
      </w:r>
      <w:r w:rsidR="00862D5F">
        <w:rPr>
          <w:rFonts w:hint="eastAsia"/>
        </w:rPr>
        <w:t>웹프로그래밍을 바탕으로 하는 업무로 판단됨</w:t>
      </w:r>
      <w:r w:rsidR="00862D5F">
        <w:rPr>
          <w:rFonts w:hint="eastAsia"/>
        </w:rPr>
        <w:t>(목표로 하는 업종</w:t>
      </w:r>
      <w:r w:rsidR="00862D5F">
        <w:t>)</w:t>
      </w:r>
    </w:p>
    <w:p w14:paraId="36A62DB5" w14:textId="0564B114" w:rsidR="005B426C" w:rsidRDefault="005B426C" w:rsidP="00862D5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아직 스프링에 대한 지식이 없으므로 s</w:t>
      </w:r>
      <w:r>
        <w:t>pring</w:t>
      </w:r>
      <w:r>
        <w:rPr>
          <w:rFonts w:hint="eastAsia"/>
        </w:rPr>
        <w:t>을 학습하는 것이 좋을 듯</w:t>
      </w:r>
    </w:p>
    <w:p w14:paraId="63066CE6" w14:textId="1685AD1F" w:rsidR="00862D5F" w:rsidRDefault="00862D5F" w:rsidP="00862D5F">
      <w:pPr>
        <w:jc w:val="left"/>
      </w:pPr>
    </w:p>
    <w:p w14:paraId="214F3350" w14:textId="76704E9D" w:rsidR="00862D5F" w:rsidRDefault="00862D5F" w:rsidP="00862D5F">
      <w:pPr>
        <w:jc w:val="left"/>
      </w:pPr>
    </w:p>
    <w:p w14:paraId="4D84D2F9" w14:textId="7B9E70B2" w:rsidR="00862D5F" w:rsidRDefault="00862D5F" w:rsidP="00862D5F">
      <w:pPr>
        <w:jc w:val="left"/>
      </w:pPr>
    </w:p>
    <w:p w14:paraId="08565F7E" w14:textId="749A1DF1" w:rsidR="00862D5F" w:rsidRDefault="00862D5F" w:rsidP="00862D5F">
      <w:pPr>
        <w:jc w:val="left"/>
      </w:pPr>
    </w:p>
    <w:p w14:paraId="3A47E5A0" w14:textId="77777777" w:rsidR="00862D5F" w:rsidRPr="00F22AC4" w:rsidRDefault="00862D5F" w:rsidP="00862D5F">
      <w:pPr>
        <w:jc w:val="left"/>
        <w:rPr>
          <w:rFonts w:hint="eastAsia"/>
        </w:rPr>
      </w:pPr>
    </w:p>
    <w:p w14:paraId="37EDEE42" w14:textId="1010B355" w:rsidR="0487AA70" w:rsidRPr="00F1215E" w:rsidRDefault="0487AA70" w:rsidP="7B00EF0D">
      <w:pPr>
        <w:pStyle w:val="1"/>
        <w:rPr>
          <w:rFonts w:ascii="맑은 고딕" w:eastAsia="맑은 고딕" w:hAnsi="맑은 고딕" w:cs="맑은 고딕"/>
          <w:b/>
          <w:bCs/>
          <w:color w:val="222222"/>
          <w:sz w:val="20"/>
          <w:szCs w:val="20"/>
        </w:rPr>
      </w:pPr>
      <w:r w:rsidRPr="7B00EF0D">
        <w:rPr>
          <w:rFonts w:ascii="맑은 고딕" w:eastAsia="맑은 고딕" w:hAnsi="맑은 고딕" w:cs="맑은 고딕"/>
          <w:b/>
          <w:bCs/>
          <w:color w:val="222222"/>
          <w:sz w:val="20"/>
          <w:szCs w:val="20"/>
        </w:rPr>
        <w:lastRenderedPageBreak/>
        <w:t>[</w:t>
      </w:r>
      <w:proofErr w:type="spellStart"/>
      <w:r w:rsidR="7B00EF0D" w:rsidRPr="7B00EF0D">
        <w:rPr>
          <w:rFonts w:ascii="맑은 고딕" w:eastAsia="맑은 고딕" w:hAnsi="맑은 고딕" w:cs="맑은 고딕"/>
          <w:b/>
          <w:bCs/>
          <w:sz w:val="20"/>
          <w:szCs w:val="20"/>
        </w:rPr>
        <w:t>한국소프트웨어아이엔씨</w:t>
      </w:r>
      <w:proofErr w:type="spellEnd"/>
      <w:r w:rsidRPr="7B00EF0D">
        <w:rPr>
          <w:rFonts w:ascii="맑은 고딕" w:eastAsia="맑은 고딕" w:hAnsi="맑은 고딕" w:cs="맑은 고딕"/>
          <w:b/>
          <w:bCs/>
          <w:color w:val="222222"/>
          <w:sz w:val="20"/>
          <w:szCs w:val="20"/>
        </w:rPr>
        <w:t xml:space="preserve">][정규직] IT개발·JAVA 시스템 및 웹 개발자 채용 - </w:t>
      </w:r>
      <w:proofErr w:type="gramStart"/>
      <w:r w:rsidRPr="7B00EF0D">
        <w:rPr>
          <w:rFonts w:ascii="맑은 고딕" w:eastAsia="맑은 고딕" w:hAnsi="맑은 고딕" w:cs="맑은 고딕"/>
          <w:b/>
          <w:bCs/>
          <w:color w:val="222222"/>
          <w:sz w:val="20"/>
          <w:szCs w:val="20"/>
        </w:rPr>
        <w:t>신입,경력</w:t>
      </w:r>
      <w:proofErr w:type="gramEnd"/>
    </w:p>
    <w:p w14:paraId="2750AC48" w14:textId="23A84B18" w:rsidR="0487AA70" w:rsidRDefault="004A07CE" w:rsidP="0487AA70">
      <w:pPr>
        <w:jc w:val="left"/>
      </w:pPr>
      <w:hyperlink r:id="rId9">
        <w:r w:rsidR="0487AA70" w:rsidRPr="0487AA70">
          <w:rPr>
            <w:rStyle w:val="a3"/>
          </w:rPr>
          <w:t>https://www.saramin.co.kr/zf_user/jobs/relay/view?rec_id</w:t>
        </w:r>
        <w:r w:rsidR="0487AA70" w:rsidRPr="0487AA70">
          <w:rPr>
            <w:rStyle w:val="a3"/>
          </w:rPr>
          <w:t>x</w:t>
        </w:r>
        <w:r w:rsidR="0487AA70" w:rsidRPr="0487AA70">
          <w:rPr>
            <w:rStyle w:val="a3"/>
          </w:rPr>
          <w:t>=42767134&amp;view_type=scrap</w:t>
        </w:r>
      </w:hyperlink>
    </w:p>
    <w:p w14:paraId="1FCA3084" w14:textId="237F66C9" w:rsidR="00862D5F" w:rsidRDefault="00862D5F" w:rsidP="0487AA70">
      <w:pPr>
        <w:jc w:val="left"/>
        <w:rPr>
          <w:rFonts w:ascii="맑은 고딕" w:eastAsia="맑은 고딕" w:hAnsi="맑은 고딕" w:cs="맑은 고딕" w:hint="eastAsia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-기업 리뷰</w:t>
      </w:r>
    </w:p>
    <w:p w14:paraId="60C38E26" w14:textId="6996DFE5" w:rsidR="00862D5F" w:rsidRDefault="00862D5F" w:rsidP="0487AA70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 w:rsidRPr="00862D5F">
        <w:rPr>
          <w:rFonts w:ascii="맑은 고딕" w:eastAsia="맑은 고딕" w:hAnsi="맑은 고딕" w:cs="맑은 고딕"/>
          <w:color w:val="222222"/>
          <w:szCs w:val="20"/>
        </w:rPr>
        <w:drawing>
          <wp:inline distT="0" distB="0" distL="0" distR="0" wp14:anchorId="0FD72283" wp14:editId="4B53B357">
            <wp:extent cx="5382376" cy="2953162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3AD7" w14:textId="788D060D" w:rsidR="00862D5F" w:rsidRDefault="00862D5F" w:rsidP="0487AA70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-기업 정보</w:t>
      </w:r>
    </w:p>
    <w:p w14:paraId="27CD5476" w14:textId="0986557C" w:rsidR="00862D5F" w:rsidRDefault="00862D5F" w:rsidP="0487AA70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 w:rsidRPr="00862D5F">
        <w:rPr>
          <w:rFonts w:ascii="맑은 고딕" w:eastAsia="맑은 고딕" w:hAnsi="맑은 고딕" w:cs="맑은 고딕"/>
          <w:color w:val="222222"/>
          <w:szCs w:val="20"/>
        </w:rPr>
        <w:drawing>
          <wp:inline distT="0" distB="0" distL="0" distR="0" wp14:anchorId="018A36B7" wp14:editId="0CE26C3B">
            <wp:extent cx="5731510" cy="2832100"/>
            <wp:effectExtent l="0" t="0" r="254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F753" w14:textId="5669B528" w:rsidR="00862D5F" w:rsidRDefault="00862D5F" w:rsidP="0487AA70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 w:rsidRPr="00862D5F">
        <w:rPr>
          <w:rFonts w:ascii="맑은 고딕" w:eastAsia="맑은 고딕" w:hAnsi="맑은 고딕" w:cs="맑은 고딕"/>
          <w:color w:val="222222"/>
          <w:szCs w:val="20"/>
        </w:rPr>
        <w:lastRenderedPageBreak/>
        <w:drawing>
          <wp:inline distT="0" distB="0" distL="0" distR="0" wp14:anchorId="3057A98E" wp14:editId="4FCC6146">
            <wp:extent cx="5445332" cy="391477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083" cy="39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6183" w14:textId="214CBFC3" w:rsidR="00862D5F" w:rsidRDefault="00BD63E0" w:rsidP="0487AA70">
      <w:pPr>
        <w:jc w:val="left"/>
        <w:rPr>
          <w:rFonts w:ascii="맑은 고딕" w:eastAsia="맑은 고딕" w:hAnsi="맑은 고딕" w:cs="맑은 고딕" w:hint="eastAsia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-하는 일/필요업무역량</w:t>
      </w:r>
    </w:p>
    <w:p w14:paraId="6D3260C6" w14:textId="27C45457" w:rsidR="00862D5F" w:rsidRDefault="00BD63E0" w:rsidP="0487AA70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 w:rsidRPr="00BD63E0">
        <w:rPr>
          <w:rFonts w:ascii="맑은 고딕" w:eastAsia="맑은 고딕" w:hAnsi="맑은 고딕" w:cs="맑은 고딕"/>
          <w:color w:val="222222"/>
          <w:szCs w:val="20"/>
        </w:rPr>
        <w:drawing>
          <wp:inline distT="0" distB="0" distL="0" distR="0" wp14:anchorId="31E46439" wp14:editId="41352B7C">
            <wp:extent cx="5334000" cy="3435838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7241" w14:textId="1D74AF16" w:rsidR="00862D5F" w:rsidRDefault="00BD63E0" w:rsidP="00BD63E0">
      <w:pPr>
        <w:pStyle w:val="a5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업종 자체는 자바를 기반으로 하는 웹 개발으로 보임(목표에는 부합</w:t>
      </w:r>
      <w:r>
        <w:rPr>
          <w:rFonts w:ascii="맑은 고딕" w:eastAsia="맑은 고딕" w:hAnsi="맑은 고딕" w:cs="맑은 고딕"/>
          <w:color w:val="222222"/>
          <w:szCs w:val="20"/>
        </w:rPr>
        <w:t>)</w:t>
      </w:r>
    </w:p>
    <w:p w14:paraId="3F8BBCF9" w14:textId="0F5F86FC" w:rsidR="00BD63E0" w:rsidRPr="00BD63E0" w:rsidRDefault="00BD63E0" w:rsidP="00BD63E0">
      <w:pPr>
        <w:pStyle w:val="a5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 w:hint="eastAsia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하지만 중소기업의 특징상 리뷰수가 매우 적어 판단하기 힘들며 필요업무역량이 구체적이지 않아 기업에 대한 신뢰도가 떨어짐</w:t>
      </w:r>
    </w:p>
    <w:p w14:paraId="64B2DFFB" w14:textId="616472D2" w:rsidR="0487AA70" w:rsidRDefault="0487AA70" w:rsidP="0487AA70">
      <w:pPr>
        <w:pStyle w:val="1"/>
        <w:rPr>
          <w:rFonts w:ascii="맑은 고딕" w:eastAsia="맑은 고딕" w:hAnsi="맑은 고딕" w:cs="맑은 고딕"/>
          <w:b/>
          <w:bCs/>
          <w:color w:val="222222"/>
          <w:sz w:val="20"/>
          <w:szCs w:val="20"/>
        </w:rPr>
      </w:pPr>
      <w:r w:rsidRPr="0487AA70">
        <w:rPr>
          <w:rFonts w:ascii="맑은 고딕" w:eastAsia="맑은 고딕" w:hAnsi="맑은 고딕" w:cs="맑은 고딕"/>
          <w:b/>
          <w:bCs/>
          <w:color w:val="222222"/>
          <w:sz w:val="20"/>
          <w:szCs w:val="20"/>
        </w:rPr>
        <w:lastRenderedPageBreak/>
        <w:t xml:space="preserve">[kt </w:t>
      </w:r>
      <w:proofErr w:type="spellStart"/>
      <w:r w:rsidRPr="0487AA70">
        <w:rPr>
          <w:rFonts w:ascii="맑은 고딕" w:eastAsia="맑은 고딕" w:hAnsi="맑은 고딕" w:cs="맑은 고딕"/>
          <w:b/>
          <w:bCs/>
          <w:color w:val="222222"/>
          <w:sz w:val="20"/>
          <w:szCs w:val="20"/>
        </w:rPr>
        <w:t>NexR</w:t>
      </w:r>
      <w:proofErr w:type="spellEnd"/>
      <w:r w:rsidRPr="0487AA70">
        <w:rPr>
          <w:rFonts w:ascii="맑은 고딕" w:eastAsia="맑은 고딕" w:hAnsi="맑은 고딕" w:cs="맑은 고딕"/>
          <w:b/>
          <w:bCs/>
          <w:color w:val="222222"/>
          <w:sz w:val="20"/>
          <w:szCs w:val="20"/>
        </w:rPr>
        <w:t>] Data Architect 채용</w:t>
      </w:r>
    </w:p>
    <w:p w14:paraId="44752517" w14:textId="52AC19F9" w:rsidR="0487AA70" w:rsidRDefault="004A07CE" w:rsidP="0487AA70">
      <w:hyperlink r:id="rId14">
        <w:r w:rsidR="0487AA70" w:rsidRPr="0487AA70">
          <w:rPr>
            <w:rStyle w:val="a3"/>
          </w:rPr>
          <w:t>https://www.saramin.co.kr/zf_user/jobs/relay/view?rec_idx=40349257&amp;view_type=search</w:t>
        </w:r>
      </w:hyperlink>
    </w:p>
    <w:p w14:paraId="0BEB5E72" w14:textId="212EE502" w:rsidR="005B426C" w:rsidRDefault="005B426C" w:rsidP="005B426C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-</w:t>
      </w:r>
      <w:r>
        <w:rPr>
          <w:rFonts w:ascii="맑은 고딕" w:eastAsia="맑은 고딕" w:hAnsi="맑은 고딕" w:cs="맑은 고딕" w:hint="eastAsia"/>
          <w:color w:val="222222"/>
          <w:szCs w:val="20"/>
        </w:rPr>
        <w:t>기업 리뷰</w:t>
      </w:r>
    </w:p>
    <w:p w14:paraId="52D9EC76" w14:textId="07783C0A" w:rsidR="005B426C" w:rsidRDefault="005B426C" w:rsidP="005B426C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 w:rsidRPr="005B426C">
        <w:rPr>
          <w:rFonts w:ascii="맑은 고딕" w:eastAsia="맑은 고딕" w:hAnsi="맑은 고딕" w:cs="맑은 고딕"/>
          <w:color w:val="222222"/>
          <w:szCs w:val="20"/>
        </w:rPr>
        <w:drawing>
          <wp:inline distT="0" distB="0" distL="0" distR="0" wp14:anchorId="2AA3F0CD" wp14:editId="0B60E8E6">
            <wp:extent cx="5731510" cy="29298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625" w14:textId="7C3B6219" w:rsidR="005B426C" w:rsidRDefault="005B426C" w:rsidP="005B426C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-기업 정보</w:t>
      </w:r>
    </w:p>
    <w:p w14:paraId="0D2F5983" w14:textId="3CC9BA71" w:rsidR="005B426C" w:rsidRDefault="005B426C" w:rsidP="005B426C">
      <w:pPr>
        <w:jc w:val="left"/>
        <w:rPr>
          <w:rFonts w:ascii="맑은 고딕" w:eastAsia="맑은 고딕" w:hAnsi="맑은 고딕" w:cs="맑은 고딕" w:hint="eastAsia"/>
          <w:color w:val="222222"/>
          <w:szCs w:val="20"/>
        </w:rPr>
      </w:pPr>
      <w:r w:rsidRPr="005B426C">
        <w:rPr>
          <w:rFonts w:ascii="맑은 고딕" w:eastAsia="맑은 고딕" w:hAnsi="맑은 고딕" w:cs="맑은 고딕"/>
          <w:color w:val="222222"/>
          <w:szCs w:val="20"/>
        </w:rPr>
        <w:drawing>
          <wp:inline distT="0" distB="0" distL="0" distR="0" wp14:anchorId="220252A6" wp14:editId="2C35B440">
            <wp:extent cx="5731510" cy="232791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491E" w14:textId="77777777" w:rsidR="005B426C" w:rsidRDefault="005B426C" w:rsidP="005B426C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-하는 일/필요업무역량</w:t>
      </w:r>
    </w:p>
    <w:p w14:paraId="6E20C0DF" w14:textId="2C9313ED" w:rsidR="7B00EF0D" w:rsidRDefault="005B426C" w:rsidP="7B00EF0D">
      <w:pPr>
        <w:jc w:val="left"/>
        <w:rPr>
          <w:szCs w:val="20"/>
        </w:rPr>
      </w:pPr>
      <w:r w:rsidRPr="005B426C">
        <w:rPr>
          <w:szCs w:val="20"/>
        </w:rPr>
        <w:lastRenderedPageBreak/>
        <w:drawing>
          <wp:inline distT="0" distB="0" distL="0" distR="0" wp14:anchorId="71BB513B" wp14:editId="42F42DEF">
            <wp:extent cx="5731510" cy="596963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265E" w14:textId="35B07BC6" w:rsidR="005B426C" w:rsidRDefault="005B426C" w:rsidP="005B426C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모델링에 중점을 둔 업무로 판단</w:t>
      </w:r>
    </w:p>
    <w:p w14:paraId="4E8936B7" w14:textId="2A17B4C6" w:rsidR="005B426C" w:rsidRDefault="005B426C" w:rsidP="005B426C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웹프로그래밍 외에 데이터베이스에 관심이 있기 때문에 목표는 일치하지만 관련 지식이 </w:t>
      </w:r>
      <w:proofErr w:type="spellStart"/>
      <w:r>
        <w:rPr>
          <w:szCs w:val="20"/>
        </w:rPr>
        <w:t>sql</w:t>
      </w:r>
      <w:proofErr w:type="spellEnd"/>
      <w:r>
        <w:rPr>
          <w:rFonts w:hint="eastAsia"/>
          <w:szCs w:val="20"/>
        </w:rPr>
        <w:t xml:space="preserve">을 이용한 </w:t>
      </w:r>
      <w:r>
        <w:rPr>
          <w:szCs w:val="20"/>
        </w:rPr>
        <w:t>DBMS</w:t>
      </w:r>
      <w:r>
        <w:rPr>
          <w:rFonts w:hint="eastAsia"/>
          <w:szCs w:val="20"/>
        </w:rPr>
        <w:t>이용법 뿐이기에 매우 부족함(</w:t>
      </w:r>
      <w:r w:rsidR="00174CE8">
        <w:rPr>
          <w:rFonts w:hint="eastAsia"/>
          <w:szCs w:val="20"/>
        </w:rPr>
        <w:t>관련 지식 좀 더 학습</w:t>
      </w:r>
      <w:r>
        <w:rPr>
          <w:szCs w:val="20"/>
        </w:rPr>
        <w:t>)</w:t>
      </w:r>
    </w:p>
    <w:p w14:paraId="6A7EE93E" w14:textId="5029B77B" w:rsidR="00174CE8" w:rsidRDefault="00174CE8" w:rsidP="005B426C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하둡에</w:t>
      </w:r>
      <w:proofErr w:type="spellEnd"/>
      <w:r>
        <w:rPr>
          <w:rFonts w:hint="eastAsia"/>
          <w:szCs w:val="20"/>
        </w:rPr>
        <w:t xml:space="preserve"> 대해 알아보면 좋을 듯</w:t>
      </w:r>
    </w:p>
    <w:p w14:paraId="6B70B941" w14:textId="4DD7028A" w:rsidR="00174CE8" w:rsidRDefault="00174CE8" w:rsidP="00174CE8">
      <w:pPr>
        <w:jc w:val="left"/>
        <w:rPr>
          <w:szCs w:val="20"/>
        </w:rPr>
      </w:pPr>
    </w:p>
    <w:p w14:paraId="4C8949D7" w14:textId="49E2918D" w:rsidR="00174CE8" w:rsidRDefault="00174CE8" w:rsidP="00174CE8">
      <w:pPr>
        <w:jc w:val="left"/>
        <w:rPr>
          <w:szCs w:val="20"/>
        </w:rPr>
      </w:pPr>
    </w:p>
    <w:p w14:paraId="13F69CE6" w14:textId="77777777" w:rsidR="00174CE8" w:rsidRPr="00174CE8" w:rsidRDefault="00174CE8" w:rsidP="00174CE8">
      <w:pPr>
        <w:jc w:val="left"/>
        <w:rPr>
          <w:rFonts w:hint="eastAsia"/>
          <w:szCs w:val="20"/>
        </w:rPr>
      </w:pPr>
    </w:p>
    <w:p w14:paraId="2186AFBB" w14:textId="471055B3" w:rsidR="00174CE8" w:rsidRDefault="00174CE8" w:rsidP="7B00EF0D">
      <w:pPr>
        <w:jc w:val="left"/>
        <w:rPr>
          <w:szCs w:val="20"/>
        </w:rPr>
      </w:pPr>
    </w:p>
    <w:p w14:paraId="3F7251C9" w14:textId="6179578B" w:rsidR="00674489" w:rsidRPr="00674489" w:rsidRDefault="00674489" w:rsidP="00674489">
      <w:pPr>
        <w:pStyle w:val="1"/>
        <w:shd w:val="clear" w:color="auto" w:fill="FFFFFF"/>
        <w:spacing w:before="60" w:after="0" w:line="330" w:lineRule="atLeast"/>
        <w:rPr>
          <w:rFonts w:ascii="맑은 고딕" w:eastAsia="맑은 고딕" w:hAnsi="맑은 고딕"/>
          <w:color w:val="222222"/>
          <w:spacing w:val="-23"/>
          <w:sz w:val="20"/>
          <w:szCs w:val="20"/>
        </w:rPr>
      </w:pPr>
      <w:r>
        <w:rPr>
          <w:rFonts w:ascii="맑은 고딕" w:eastAsia="맑은 고딕" w:hAnsi="맑은 고딕" w:hint="eastAsia"/>
          <w:color w:val="222222"/>
          <w:spacing w:val="-23"/>
          <w:sz w:val="20"/>
          <w:szCs w:val="20"/>
        </w:rPr>
        <w:lastRenderedPageBreak/>
        <w:t>[</w:t>
      </w:r>
      <w:r w:rsidRPr="00674489">
        <w:rPr>
          <w:rFonts w:ascii="맑은 고딕" w:eastAsia="맑은 고딕" w:hAnsi="맑은 고딕" w:hint="eastAsia"/>
          <w:b/>
          <w:bCs/>
          <w:color w:val="222222"/>
          <w:spacing w:val="-23"/>
          <w:sz w:val="20"/>
          <w:szCs w:val="20"/>
        </w:rPr>
        <w:t>롯데정보통신</w:t>
      </w:r>
      <w:r w:rsidRPr="00674489">
        <w:rPr>
          <w:rFonts w:ascii="맑은 고딕" w:eastAsia="맑은 고딕" w:hAnsi="맑은 고딕" w:hint="eastAsia"/>
          <w:b/>
          <w:bCs/>
          <w:color w:val="222222"/>
          <w:spacing w:val="-23"/>
          <w:sz w:val="20"/>
          <w:szCs w:val="20"/>
        </w:rPr>
        <w:t>]</w:t>
      </w:r>
      <w:r w:rsidRPr="00674489">
        <w:rPr>
          <w:rFonts w:ascii="맑은 고딕" w:eastAsia="맑은 고딕" w:hAnsi="맑은 고딕" w:hint="eastAsia"/>
          <w:b/>
          <w:bCs/>
          <w:color w:val="222222"/>
          <w:spacing w:val="-23"/>
          <w:sz w:val="20"/>
          <w:szCs w:val="20"/>
        </w:rPr>
        <w:t xml:space="preserve"> 2022년 5월 신입/경력 채용</w:t>
      </w:r>
    </w:p>
    <w:p w14:paraId="26DA13BF" w14:textId="7E94A43F" w:rsidR="00674489" w:rsidRDefault="00674489" w:rsidP="00174CE8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hyperlink r:id="rId18" w:history="1">
        <w:r w:rsidRPr="00417AE3">
          <w:rPr>
            <w:rStyle w:val="a3"/>
            <w:rFonts w:ascii="맑은 고딕" w:eastAsia="맑은 고딕" w:hAnsi="맑은 고딕" w:cs="맑은 고딕"/>
            <w:szCs w:val="20"/>
          </w:rPr>
          <w:t>https://www.saramin.co.kr/zf_user/jobs/relay/view?rec_idx=43136043&amp;view_type=public-recruit</w:t>
        </w:r>
      </w:hyperlink>
    </w:p>
    <w:p w14:paraId="7B0281E3" w14:textId="6D9815E3" w:rsidR="00174CE8" w:rsidRDefault="00174CE8" w:rsidP="00174CE8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-</w:t>
      </w:r>
      <w:r>
        <w:rPr>
          <w:rFonts w:ascii="맑은 고딕" w:eastAsia="맑은 고딕" w:hAnsi="맑은 고딕" w:cs="맑은 고딕" w:hint="eastAsia"/>
          <w:color w:val="222222"/>
          <w:szCs w:val="20"/>
        </w:rPr>
        <w:t>기업 리뷰</w:t>
      </w:r>
    </w:p>
    <w:p w14:paraId="7E8C89CA" w14:textId="03745698" w:rsidR="00674489" w:rsidRDefault="00674489" w:rsidP="00174CE8">
      <w:pPr>
        <w:jc w:val="left"/>
        <w:rPr>
          <w:rFonts w:ascii="맑은 고딕" w:eastAsia="맑은 고딕" w:hAnsi="맑은 고딕" w:cs="맑은 고딕" w:hint="eastAsia"/>
          <w:color w:val="222222"/>
          <w:szCs w:val="20"/>
        </w:rPr>
      </w:pPr>
      <w:r w:rsidRPr="00674489">
        <w:rPr>
          <w:rFonts w:ascii="맑은 고딕" w:eastAsia="맑은 고딕" w:hAnsi="맑은 고딕" w:cs="맑은 고딕"/>
          <w:color w:val="222222"/>
          <w:szCs w:val="20"/>
        </w:rPr>
        <w:drawing>
          <wp:inline distT="0" distB="0" distL="0" distR="0" wp14:anchorId="212AB77F" wp14:editId="01CAD2FF">
            <wp:extent cx="5457825" cy="4647556"/>
            <wp:effectExtent l="0" t="0" r="0" b="127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0742" cy="46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9D22" w14:textId="6D196BCC" w:rsidR="00674489" w:rsidRDefault="00174CE8" w:rsidP="00174CE8">
      <w:pPr>
        <w:jc w:val="left"/>
        <w:rPr>
          <w:rFonts w:ascii="맑은 고딕" w:eastAsia="맑은 고딕" w:hAnsi="맑은 고딕" w:cs="맑은 고딕" w:hint="eastAsia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t>-기업 정보</w:t>
      </w:r>
    </w:p>
    <w:p w14:paraId="2DB8BCFE" w14:textId="3C4D2FBA" w:rsidR="00674489" w:rsidRDefault="00674489" w:rsidP="00174CE8">
      <w:pPr>
        <w:jc w:val="left"/>
        <w:rPr>
          <w:rFonts w:ascii="맑은 고딕" w:eastAsia="맑은 고딕" w:hAnsi="맑은 고딕" w:cs="맑은 고딕" w:hint="eastAsia"/>
          <w:color w:val="222222"/>
          <w:szCs w:val="20"/>
        </w:rPr>
      </w:pPr>
      <w:r w:rsidRPr="00674489">
        <w:rPr>
          <w:rFonts w:ascii="맑은 고딕" w:eastAsia="맑은 고딕" w:hAnsi="맑은 고딕" w:cs="맑은 고딕"/>
          <w:color w:val="222222"/>
          <w:szCs w:val="20"/>
        </w:rPr>
        <w:drawing>
          <wp:inline distT="0" distB="0" distL="0" distR="0" wp14:anchorId="782CD59F" wp14:editId="22D9F3FE">
            <wp:extent cx="5429852" cy="2800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1590" cy="28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7C20" w14:textId="77777777" w:rsidR="00174CE8" w:rsidRDefault="00174CE8" w:rsidP="00174CE8">
      <w:pPr>
        <w:jc w:val="left"/>
        <w:rPr>
          <w:rFonts w:ascii="맑은 고딕" w:eastAsia="맑은 고딕" w:hAnsi="맑은 고딕" w:cs="맑은 고딕"/>
          <w:color w:val="222222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zCs w:val="20"/>
        </w:rPr>
        <w:lastRenderedPageBreak/>
        <w:t>-하는 일/필요업무역량</w:t>
      </w:r>
    </w:p>
    <w:p w14:paraId="58B499C7" w14:textId="46372FEA" w:rsidR="00174CE8" w:rsidRDefault="00651E6B" w:rsidP="7B00EF0D">
      <w:pPr>
        <w:jc w:val="left"/>
        <w:rPr>
          <w:szCs w:val="20"/>
        </w:rPr>
      </w:pPr>
      <w:r w:rsidRPr="00651E6B">
        <w:rPr>
          <w:szCs w:val="20"/>
        </w:rPr>
        <w:drawing>
          <wp:inline distT="0" distB="0" distL="0" distR="0" wp14:anchorId="3C03C826" wp14:editId="7F965B3D">
            <wp:extent cx="5731510" cy="256032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9FC6" w14:textId="4D4C3DD8" w:rsidR="00651E6B" w:rsidRDefault="00651E6B" w:rsidP="00651E6B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소프트웨어와 데이터 엔지니어 부문이 목표와 일치함</w:t>
      </w:r>
    </w:p>
    <w:p w14:paraId="00ED6E59" w14:textId="4D5BE5A4" w:rsidR="00651E6B" w:rsidRPr="00651E6B" w:rsidRDefault="00651E6B" w:rsidP="00651E6B">
      <w:pPr>
        <w:pStyle w:val="a5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스프링,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닷넷</w:t>
      </w:r>
      <w:r>
        <w:rPr>
          <w:szCs w:val="20"/>
        </w:rPr>
        <w:t>, SAP</w:t>
      </w:r>
      <w:r w:rsidR="00A82BF7">
        <w:rPr>
          <w:szCs w:val="20"/>
        </w:rPr>
        <w:t xml:space="preserve"> </w:t>
      </w:r>
      <w:r w:rsidR="00A82BF7">
        <w:rPr>
          <w:rFonts w:hint="eastAsia"/>
          <w:szCs w:val="20"/>
        </w:rPr>
        <w:t>등 모르는 프레임워크에 대해서는 학습할 필요가 있음</w:t>
      </w:r>
    </w:p>
    <w:sectPr w:rsidR="00651E6B" w:rsidRPr="00651E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9684B"/>
    <w:multiLevelType w:val="hybridMultilevel"/>
    <w:tmpl w:val="728A9AB0"/>
    <w:lvl w:ilvl="0" w:tplc="86943C2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284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48D084"/>
    <w:rsid w:val="00174CE8"/>
    <w:rsid w:val="004A07CE"/>
    <w:rsid w:val="005B426C"/>
    <w:rsid w:val="005B7D6D"/>
    <w:rsid w:val="00651E6B"/>
    <w:rsid w:val="00674489"/>
    <w:rsid w:val="00862D5F"/>
    <w:rsid w:val="009245A8"/>
    <w:rsid w:val="00A82BF7"/>
    <w:rsid w:val="00BD63E0"/>
    <w:rsid w:val="00EF6E17"/>
    <w:rsid w:val="00F1215E"/>
    <w:rsid w:val="00F22AC4"/>
    <w:rsid w:val="00F450F7"/>
    <w:rsid w:val="01DE2571"/>
    <w:rsid w:val="02F8356B"/>
    <w:rsid w:val="0487AA70"/>
    <w:rsid w:val="06B19694"/>
    <w:rsid w:val="114C3BCD"/>
    <w:rsid w:val="217771C7"/>
    <w:rsid w:val="25860897"/>
    <w:rsid w:val="30927D8B"/>
    <w:rsid w:val="436CBA0F"/>
    <w:rsid w:val="48402B32"/>
    <w:rsid w:val="62D7CBD8"/>
    <w:rsid w:val="637056BC"/>
    <w:rsid w:val="63781171"/>
    <w:rsid w:val="6448D084"/>
    <w:rsid w:val="65C3DCC6"/>
    <w:rsid w:val="68325A37"/>
    <w:rsid w:val="68FB7D88"/>
    <w:rsid w:val="6B983586"/>
    <w:rsid w:val="70EEFAA7"/>
    <w:rsid w:val="76C608CE"/>
    <w:rsid w:val="77002AFA"/>
    <w:rsid w:val="7934863F"/>
    <w:rsid w:val="79651EAC"/>
    <w:rsid w:val="79EC3BE8"/>
    <w:rsid w:val="79FDA990"/>
    <w:rsid w:val="7B00EF0D"/>
    <w:rsid w:val="7B44B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D084"/>
  <w15:chartTrackingRefBased/>
  <w15:docId w15:val="{F253EB49-EAE1-4A61-8BA5-20E454C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26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F22AC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245A8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F12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aramin.co.kr/zf_user/jobs/relay/view?rec_idx=43136043&amp;view_type=public-recru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aramin.co.kr/zf_user/jobs/relay/view?rec_idx=42703416&amp;view_type=scrap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saramin.co.kr/zf_user/jobs/relay/view?rec_idx=42767134&amp;view_type=scrap" TargetMode="External"/><Relationship Id="rId14" Type="http://schemas.openxmlformats.org/officeDocument/2006/relationships/hyperlink" Target="https://www.saramin.co.kr/zf_user/jobs/relay/view?rec_idx=40349257&amp;view_type=searc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배민혁</dc:creator>
  <cp:keywords/>
  <dc:description/>
  <cp:lastModifiedBy>Bae Minhyeok</cp:lastModifiedBy>
  <cp:revision>4</cp:revision>
  <dcterms:created xsi:type="dcterms:W3CDTF">2022-05-31T11:29:00Z</dcterms:created>
  <dcterms:modified xsi:type="dcterms:W3CDTF">2022-05-31T12:19:00Z</dcterms:modified>
</cp:coreProperties>
</file>