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2A1F" w14:textId="3817DEDD" w:rsidR="00D71912" w:rsidRPr="003540BF" w:rsidRDefault="00DF71F1">
      <w:pPr>
        <w:rPr>
          <w:rFonts w:asciiTheme="majorHAnsi" w:eastAsiaTheme="majorHAnsi" w:hAnsiTheme="majorHAnsi"/>
          <w:sz w:val="44"/>
          <w:szCs w:val="44"/>
        </w:rPr>
      </w:pPr>
      <w:r w:rsidRPr="003540BF">
        <w:rPr>
          <w:rFonts w:asciiTheme="majorHAnsi" w:eastAsiaTheme="majorHAnsi" w:hAnsiTheme="majorHAnsi" w:hint="eastAsia"/>
          <w:sz w:val="44"/>
          <w:szCs w:val="44"/>
        </w:rPr>
        <w:t>[넥슨 코리아</w:t>
      </w:r>
      <w:r w:rsidRPr="003540BF">
        <w:rPr>
          <w:rFonts w:asciiTheme="majorHAnsi" w:eastAsiaTheme="majorHAnsi" w:hAnsiTheme="majorHAnsi"/>
          <w:sz w:val="44"/>
          <w:szCs w:val="44"/>
        </w:rPr>
        <w:t xml:space="preserve"> </w:t>
      </w:r>
      <w:proofErr w:type="spellStart"/>
      <w:r w:rsidRPr="003540BF">
        <w:rPr>
          <w:rFonts w:asciiTheme="majorHAnsi" w:eastAsiaTheme="majorHAnsi" w:hAnsiTheme="majorHAnsi" w:hint="eastAsia"/>
          <w:sz w:val="44"/>
          <w:szCs w:val="44"/>
        </w:rPr>
        <w:t>인텔리전랩스</w:t>
      </w:r>
      <w:proofErr w:type="spellEnd"/>
      <w:r w:rsidRPr="003540BF">
        <w:rPr>
          <w:rFonts w:asciiTheme="majorHAnsi" w:eastAsiaTheme="majorHAnsi" w:hAnsiTheme="majorHAnsi" w:hint="eastAsia"/>
          <w:sz w:val="44"/>
          <w:szCs w:val="44"/>
        </w:rPr>
        <w:t>]</w:t>
      </w:r>
      <w:r w:rsidR="003C450C" w:rsidRPr="003540BF">
        <w:rPr>
          <w:rFonts w:asciiTheme="majorHAnsi" w:eastAsiaTheme="majorHAnsi" w:hAnsiTheme="majorHAnsi" w:hint="eastAsia"/>
          <w:sz w:val="44"/>
          <w:szCs w:val="44"/>
        </w:rPr>
        <w:t>넥슨 빅데이터 분석가</w:t>
      </w:r>
    </w:p>
    <w:p w14:paraId="0DD8D67D" w14:textId="40C6DFA5" w:rsidR="00DF71F1" w:rsidRPr="00C87839" w:rsidRDefault="00DF71F1">
      <w:pPr>
        <w:rPr>
          <w:rFonts w:asciiTheme="majorHAnsi" w:eastAsiaTheme="majorHAnsi" w:hAnsiTheme="majorHAnsi"/>
          <w:szCs w:val="20"/>
        </w:rPr>
      </w:pPr>
      <w:r w:rsidRPr="00DF71F1">
        <w:rPr>
          <w:rFonts w:asciiTheme="majorHAnsi" w:eastAsiaTheme="majorHAnsi" w:hAnsiTheme="majorHAnsi"/>
          <w:szCs w:val="20"/>
        </w:rPr>
        <w:t>https://www.wanted.co.kr/wd/106989</w:t>
      </w:r>
    </w:p>
    <w:p w14:paraId="3424CB69" w14:textId="23E5D401" w:rsidR="003C450C" w:rsidRPr="00C87839" w:rsidRDefault="003C450C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 w:rsidRPr="00C87839">
        <w:rPr>
          <w:rFonts w:asciiTheme="majorHAnsi" w:eastAsiaTheme="majorHAnsi" w:hAnsiTheme="majorHAnsi" w:hint="eastAsia"/>
          <w:szCs w:val="20"/>
        </w:rPr>
        <w:t>업무내용: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구체적으로는 데이터 분석을 해서 인사이트를 제공,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유저 행동 분석,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추천 모델 개발,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진행중인 추천 모델이 정상적인 작동을 하는지 체크/수정,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효과를 검증/측정하는 전반의 일</w:t>
      </w:r>
    </w:p>
    <w:p w14:paraId="4302E961" w14:textId="280C266A" w:rsidR="003C450C" w:rsidRPr="00C87839" w:rsidRDefault="003C450C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 w:rsidRPr="00C87839">
        <w:rPr>
          <w:rFonts w:asciiTheme="majorHAnsi" w:eastAsiaTheme="majorHAnsi" w:hAnsiTheme="majorHAnsi" w:hint="eastAsia"/>
          <w:noProof/>
          <w:szCs w:val="20"/>
        </w:rPr>
        <w:t>중요역량: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논리력이 중요하다 본다.</w:t>
      </w:r>
    </w:p>
    <w:p w14:paraId="752A6A20" w14:textId="758A1F7C" w:rsidR="00E5340A" w:rsidRDefault="00F93551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 w:rsidRPr="00F93551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40E1A54" wp14:editId="1046CF9A">
            <wp:extent cx="5731510" cy="337248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DDB8" w14:textId="5716D9E9" w:rsidR="00F93551" w:rsidRPr="00C87839" w:rsidRDefault="00F93551" w:rsidP="003C450C">
      <w:pPr>
        <w:spacing w:before="240"/>
        <w:rPr>
          <w:rFonts w:asciiTheme="majorHAnsi" w:eastAsiaTheme="majorHAnsi" w:hAnsiTheme="majorHAnsi" w:hint="eastAsia"/>
          <w:noProof/>
          <w:szCs w:val="20"/>
        </w:rPr>
      </w:pPr>
      <w:r w:rsidRPr="00F93551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22B2B5CF" wp14:editId="3CF58AD6">
            <wp:extent cx="4496427" cy="35247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04C4" w14:textId="2CC997FB" w:rsidR="00E5340A" w:rsidRPr="00C73B40" w:rsidRDefault="00E5340A" w:rsidP="003C450C">
      <w:pPr>
        <w:spacing w:before="240"/>
        <w:rPr>
          <w:rFonts w:asciiTheme="majorHAnsi" w:eastAsiaTheme="majorHAnsi" w:hAnsiTheme="majorHAnsi"/>
          <w:noProof/>
          <w:sz w:val="44"/>
          <w:szCs w:val="44"/>
        </w:rPr>
      </w:pPr>
      <w:r w:rsidRPr="00C73B40">
        <w:rPr>
          <w:rFonts w:asciiTheme="majorHAnsi" w:eastAsiaTheme="majorHAnsi" w:hAnsiTheme="majorHAnsi" w:hint="eastAsia"/>
          <w:noProof/>
          <w:sz w:val="44"/>
          <w:szCs w:val="44"/>
        </w:rPr>
        <w:t>A</w:t>
      </w:r>
      <w:r w:rsidRPr="00C73B40">
        <w:rPr>
          <w:rFonts w:asciiTheme="majorHAnsi" w:eastAsiaTheme="majorHAnsi" w:hAnsiTheme="majorHAnsi"/>
          <w:noProof/>
          <w:sz w:val="44"/>
          <w:szCs w:val="44"/>
        </w:rPr>
        <w:t>maz</w:t>
      </w:r>
      <w:r w:rsidR="008405EA" w:rsidRPr="00C73B40">
        <w:rPr>
          <w:rFonts w:asciiTheme="majorHAnsi" w:eastAsiaTheme="majorHAnsi" w:hAnsiTheme="majorHAnsi" w:hint="eastAsia"/>
          <w:noProof/>
          <w:sz w:val="44"/>
          <w:szCs w:val="44"/>
        </w:rPr>
        <w:t>o</w:t>
      </w:r>
      <w:r w:rsidR="008405EA" w:rsidRPr="00C73B40">
        <w:rPr>
          <w:rFonts w:asciiTheme="majorHAnsi" w:eastAsiaTheme="majorHAnsi" w:hAnsiTheme="majorHAnsi"/>
          <w:noProof/>
          <w:sz w:val="44"/>
          <w:szCs w:val="44"/>
        </w:rPr>
        <w:t>n</w:t>
      </w:r>
      <w:r w:rsidRPr="00C73B40">
        <w:rPr>
          <w:rFonts w:asciiTheme="majorHAnsi" w:eastAsiaTheme="majorHAnsi" w:hAnsiTheme="majorHAnsi"/>
          <w:noProof/>
          <w:sz w:val="44"/>
          <w:szCs w:val="44"/>
        </w:rPr>
        <w:t xml:space="preserve"> </w:t>
      </w:r>
      <w:r w:rsidR="00C73B40" w:rsidRPr="00C73B40">
        <w:rPr>
          <w:rFonts w:asciiTheme="majorHAnsi" w:eastAsiaTheme="majorHAnsi" w:hAnsiTheme="majorHAnsi" w:hint="eastAsia"/>
          <w:noProof/>
          <w:sz w:val="44"/>
          <w:szCs w:val="44"/>
        </w:rPr>
        <w:t>D</w:t>
      </w:r>
      <w:r w:rsidR="00C73B40" w:rsidRPr="00C73B40">
        <w:rPr>
          <w:rFonts w:asciiTheme="majorHAnsi" w:eastAsiaTheme="majorHAnsi" w:hAnsiTheme="majorHAnsi"/>
          <w:noProof/>
          <w:sz w:val="44"/>
          <w:szCs w:val="44"/>
        </w:rPr>
        <w:t>evelopment Enginner</w:t>
      </w:r>
    </w:p>
    <w:p w14:paraId="4CD83420" w14:textId="6155FA70" w:rsidR="00C73B40" w:rsidRDefault="00A51F4C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hyperlink r:id="rId9" w:history="1">
        <w:r w:rsidR="00C73B40" w:rsidRPr="009C73D1">
          <w:rPr>
            <w:rStyle w:val="a7"/>
            <w:rFonts w:asciiTheme="majorHAnsi" w:eastAsiaTheme="majorHAnsi" w:hAnsiTheme="majorHAnsi"/>
            <w:noProof/>
            <w:szCs w:val="20"/>
          </w:rPr>
          <w:t>https://www.linkedin.com/jobs/search/?currentJobId=3062766794&amp;geoId=101355337&amp;keywords=Amazon%20&amp;location=%EC%9D%BC%EB%B</w:t>
        </w:r>
        <w:r w:rsidR="00C73B40" w:rsidRPr="009C73D1">
          <w:rPr>
            <w:rStyle w:val="a7"/>
            <w:rFonts w:asciiTheme="majorHAnsi" w:eastAsiaTheme="majorHAnsi" w:hAnsiTheme="majorHAnsi"/>
            <w:noProof/>
            <w:szCs w:val="20"/>
          </w:rPr>
          <w:t>3</w:t>
        </w:r>
        <w:r w:rsidR="00C73B40" w:rsidRPr="009C73D1">
          <w:rPr>
            <w:rStyle w:val="a7"/>
            <w:rFonts w:asciiTheme="majorHAnsi" w:eastAsiaTheme="majorHAnsi" w:hAnsiTheme="majorHAnsi"/>
            <w:noProof/>
            <w:szCs w:val="20"/>
          </w:rPr>
          <w:t>%B8</w:t>
        </w:r>
      </w:hyperlink>
    </w:p>
    <w:p w14:paraId="58689803" w14:textId="3A758888" w:rsidR="00C73B40" w:rsidRDefault="00C73B40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</w:p>
    <w:p w14:paraId="4A03AE2F" w14:textId="148019A6" w:rsidR="00C73B40" w:rsidRPr="00C73B40" w:rsidRDefault="00C73B40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Amazon Points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현재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일본에서만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독점적으로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제공되는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Amazon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보상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프로그램입니다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프로그램은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일본에서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아마존의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가장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전략적인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이니셔티브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중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하나로서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상당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부분의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고객이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포인트에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열광하고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있습니다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 Amazon Points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소비자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제품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(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: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책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전자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제품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스포츠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용품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패션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및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식품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디지털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제품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(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: Kindle books)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전반에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걸쳐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비즈니스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성장과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고객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참여를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유도하는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것을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목표로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Amazon Points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팀의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SDE(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소프트웨어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개발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엔지니어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새로운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기능을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개발하고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시스템을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설계하며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확장성이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뛰어나고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안정적인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분산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서비스를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개발하게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도전적이고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새로운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상황에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대처하고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Amazon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팀과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협력하게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대부분의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프로젝트보다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높은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수준의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모호성에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익숙해져야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하며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솔직히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이전에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대규모로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해결되지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않은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문제를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해결하려는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아이디어를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좋아해야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과정에서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우리는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당신이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많은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것을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배우고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재미있고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수백만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고객에게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긍정적인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영향을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미칠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것임을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보장합니다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lastRenderedPageBreak/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복잡한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문제를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소유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및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해결하고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창의적이고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역동적인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팀과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협력하고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수백만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명의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고객이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사용하고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싶어할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기능을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구축하려는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열정이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있다면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여러분의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의견을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듣고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싶습니다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</w:p>
    <w:p w14:paraId="7C390B61" w14:textId="77777777" w:rsidR="00C73B40" w:rsidRPr="00C73B40" w:rsidRDefault="00C73B40" w:rsidP="00C73B4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>기본</w:t>
      </w: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 xml:space="preserve"> </w:t>
      </w: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>자격</w:t>
      </w: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br/>
      </w:r>
    </w:p>
    <w:p w14:paraId="337671E3" w14:textId="77777777" w:rsidR="00C73B40" w:rsidRPr="00C73B40" w:rsidRDefault="00C73B40" w:rsidP="00C73B4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컴퓨터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공학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학사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학위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또는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관련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업무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경험</w:t>
      </w:r>
    </w:p>
    <w:p w14:paraId="61FBEFCC" w14:textId="77777777" w:rsidR="00C73B40" w:rsidRPr="00C73B40" w:rsidRDefault="00C73B40" w:rsidP="00C73B4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4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년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이상의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전문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소프트웨어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개발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경험</w:t>
      </w:r>
    </w:p>
    <w:p w14:paraId="192B5940" w14:textId="77777777" w:rsidR="00C73B40" w:rsidRPr="00C73B40" w:rsidRDefault="00C73B40" w:rsidP="00C73B4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4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년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이상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웹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서비스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또는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애플리케이션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개발</w:t>
      </w:r>
    </w:p>
    <w:p w14:paraId="2F0BB48F" w14:textId="77777777" w:rsidR="00C73B40" w:rsidRPr="00C73B40" w:rsidRDefault="00C73B40" w:rsidP="00C73B4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시스템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아키텍처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정의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기술적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타당성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트레이드오프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탐색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경험</w:t>
      </w:r>
    </w:p>
    <w:p w14:paraId="6F1A9049" w14:textId="77777777" w:rsidR="00C73B40" w:rsidRPr="00C73B40" w:rsidRDefault="00C73B40" w:rsidP="00C73B4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Java, Scala, C#, C++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또는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Go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와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같은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최신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프로그래밍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언어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중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하나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이상에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대한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능숙도</w:t>
      </w:r>
    </w:p>
    <w:p w14:paraId="691E4584" w14:textId="77777777" w:rsidR="00C73B40" w:rsidRPr="00C73B40" w:rsidRDefault="00C73B40" w:rsidP="00C73B4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>우대</w:t>
      </w: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 xml:space="preserve"> </w:t>
      </w: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>자격</w:t>
      </w:r>
      <w:r w:rsidRPr="00C73B40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br/>
      </w:r>
    </w:p>
    <w:p w14:paraId="495DC2AD" w14:textId="77777777" w:rsidR="00C73B40" w:rsidRPr="00C73B40" w:rsidRDefault="00C73B40" w:rsidP="00C73B4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강한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주인의식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행동에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대한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편견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proofErr w:type="spellStart"/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긴급성</w:t>
      </w:r>
      <w:proofErr w:type="spellEnd"/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추진력</w:t>
      </w:r>
    </w:p>
    <w:p w14:paraId="2D024C01" w14:textId="77777777" w:rsidR="00C73B40" w:rsidRPr="00C73B40" w:rsidRDefault="00C73B40" w:rsidP="00C73B4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대규모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시스템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설계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분산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컴퓨팅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시스템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통합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서비스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설정에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대한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지식과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경험</w:t>
      </w:r>
    </w:p>
    <w:p w14:paraId="4C2A7E15" w14:textId="77777777" w:rsidR="00C73B40" w:rsidRPr="00C73B40" w:rsidRDefault="00C73B40" w:rsidP="00C73B4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코딩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표준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코드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검토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소스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제어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관리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빌드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프로세스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테스트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운영을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포함하여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전체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소프트웨어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개발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수명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주기에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대한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전문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소프트웨어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엔지니어링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사례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모범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사례에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대한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지식</w:t>
      </w:r>
    </w:p>
    <w:p w14:paraId="1533BC8E" w14:textId="77777777" w:rsidR="00C73B40" w:rsidRPr="00C73B40" w:rsidRDefault="00C73B40" w:rsidP="00C73B4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AWS(DynamoDB, Lambda, Kinesis, Redshift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등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)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사용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경험</w:t>
      </w:r>
    </w:p>
    <w:p w14:paraId="7CD54DA7" w14:textId="77777777" w:rsidR="00C73B40" w:rsidRPr="00C73B40" w:rsidRDefault="00C73B40" w:rsidP="00C73B4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동료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proofErr w:type="spellStart"/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비기술</w:t>
      </w:r>
      <w:proofErr w:type="spellEnd"/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집단과의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기술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커뮤니케이션의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C73B40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우수성</w:t>
      </w:r>
    </w:p>
    <w:p w14:paraId="63A1F06A" w14:textId="73DAD556" w:rsidR="00E5340A" w:rsidRPr="003540BF" w:rsidRDefault="00C1650C" w:rsidP="003C450C">
      <w:pPr>
        <w:spacing w:before="240"/>
        <w:rPr>
          <w:rFonts w:ascii="맑은 고딕" w:eastAsia="맑은 고딕" w:hAnsi="맑은 고딕"/>
          <w:sz w:val="96"/>
          <w:szCs w:val="96"/>
          <w:shd w:val="clear" w:color="auto" w:fill="FFFFFF"/>
        </w:rPr>
      </w:pPr>
      <w:r w:rsidRPr="003540BF">
        <w:rPr>
          <w:rFonts w:ascii="맑은 고딕" w:eastAsia="맑은 고딕" w:hAnsi="맑은 고딕" w:hint="eastAsia"/>
          <w:sz w:val="96"/>
          <w:szCs w:val="96"/>
          <w:shd w:val="clear" w:color="auto" w:fill="FFFFFF"/>
        </w:rPr>
        <w:t>Rakuten</w:t>
      </w:r>
    </w:p>
    <w:p w14:paraId="2D37493E" w14:textId="644B271F" w:rsidR="00C1650C" w:rsidRDefault="00A51F4C" w:rsidP="003C450C">
      <w:pPr>
        <w:spacing w:before="240"/>
        <w:rPr>
          <w:rFonts w:asciiTheme="majorHAnsi" w:eastAsiaTheme="majorHAnsi" w:hAnsiTheme="majorHAnsi"/>
          <w:szCs w:val="20"/>
        </w:rPr>
      </w:pPr>
      <w:hyperlink r:id="rId10" w:history="1">
        <w:r w:rsidR="003540BF" w:rsidRPr="009C73D1">
          <w:rPr>
            <w:rStyle w:val="a7"/>
            <w:rFonts w:asciiTheme="majorHAnsi" w:eastAsiaTheme="majorHAnsi" w:hAnsiTheme="majorHAnsi"/>
            <w:szCs w:val="20"/>
          </w:rPr>
          <w:t>https://www.linkedin.com/job</w:t>
        </w:r>
        <w:r w:rsidR="003540BF" w:rsidRPr="009C73D1">
          <w:rPr>
            <w:rStyle w:val="a7"/>
            <w:rFonts w:asciiTheme="majorHAnsi" w:eastAsiaTheme="majorHAnsi" w:hAnsiTheme="majorHAnsi"/>
            <w:szCs w:val="20"/>
          </w:rPr>
          <w:t>s</w:t>
        </w:r>
        <w:r w:rsidR="003540BF" w:rsidRPr="009C73D1">
          <w:rPr>
            <w:rStyle w:val="a7"/>
            <w:rFonts w:asciiTheme="majorHAnsi" w:eastAsiaTheme="majorHAnsi" w:hAnsiTheme="majorHAnsi"/>
            <w:szCs w:val="20"/>
          </w:rPr>
          <w:t>/search/?currentJobId=3085463153&amp;f_E=1%2C2&amp;keywords=Rakuten</w:t>
        </w:r>
      </w:hyperlink>
    </w:p>
    <w:p w14:paraId="3228AB27" w14:textId="5D3AB74E" w:rsidR="003540BF" w:rsidRDefault="003540BF" w:rsidP="003C450C">
      <w:pPr>
        <w:spacing w:before="240"/>
        <w:rPr>
          <w:rFonts w:asciiTheme="majorHAnsi" w:eastAsiaTheme="majorHAnsi" w:hAnsiTheme="majorHAnsi"/>
          <w:szCs w:val="20"/>
        </w:rPr>
      </w:pPr>
    </w:p>
    <w:p w14:paraId="57A5A292" w14:textId="77777777" w:rsidR="003540BF" w:rsidRPr="003540BF" w:rsidRDefault="003540BF" w:rsidP="003540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lastRenderedPageBreak/>
        <w:t>미래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기술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리더로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아래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엔지니어링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영역에서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일하는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멤버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엔지니어로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팀에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합류할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예정입니다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  <w:shd w:val="clear" w:color="auto" w:fill="FFFFFF"/>
        </w:rPr>
        <w:t>.</w:t>
      </w:r>
      <w:r w:rsidRPr="003540BF">
        <w:rPr>
          <w:rFonts w:ascii="맑은 고딕" w:eastAsia="맑은 고딕" w:hAnsi="맑은 고딕" w:cs="굴림" w:hint="eastAsia"/>
          <w:kern w:val="0"/>
          <w:sz w:val="23"/>
          <w:szCs w:val="23"/>
        </w:rPr>
        <w:br/>
      </w:r>
    </w:p>
    <w:p w14:paraId="085AA777" w14:textId="77777777" w:rsidR="003540BF" w:rsidRPr="003540BF" w:rsidRDefault="003540BF" w:rsidP="003540B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Android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앱으로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계획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,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코딩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운영</w:t>
      </w:r>
    </w:p>
    <w:p w14:paraId="18D72D57" w14:textId="77777777" w:rsidR="003540BF" w:rsidRPr="003540BF" w:rsidRDefault="003540BF" w:rsidP="003540B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UI/UX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개선</w:t>
      </w:r>
    </w:p>
    <w:p w14:paraId="11F3236C" w14:textId="77777777" w:rsidR="003540BF" w:rsidRPr="003540BF" w:rsidRDefault="003540BF" w:rsidP="003540B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앱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품질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개선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(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응답</w:t>
      </w:r>
      <w:proofErr w:type="gramEnd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)</w:t>
      </w:r>
    </w:p>
    <w:p w14:paraId="37A29E48" w14:textId="77777777" w:rsidR="003540BF" w:rsidRPr="003540BF" w:rsidRDefault="003540BF" w:rsidP="003540B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Android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버전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업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조정</w:t>
      </w:r>
    </w:p>
    <w:p w14:paraId="749F04E6" w14:textId="77777777" w:rsidR="003540BF" w:rsidRPr="003540BF" w:rsidRDefault="003540BF" w:rsidP="003540B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New Apps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기획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및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개발</w:t>
      </w:r>
    </w:p>
    <w:p w14:paraId="309717C2" w14:textId="77777777" w:rsidR="003540BF" w:rsidRDefault="003540BF" w:rsidP="003C450C">
      <w:pPr>
        <w:spacing w:before="240"/>
        <w:rPr>
          <w:rFonts w:asciiTheme="majorHAnsi" w:eastAsiaTheme="majorHAnsi" w:hAnsiTheme="majorHAnsi"/>
          <w:szCs w:val="20"/>
        </w:rPr>
      </w:pPr>
    </w:p>
    <w:p w14:paraId="22021ADA" w14:textId="77777777" w:rsidR="003540BF" w:rsidRPr="003540BF" w:rsidRDefault="003540BF" w:rsidP="003540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540BF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>Mandatory Qualifications</w:t>
      </w:r>
      <w:r w:rsidRPr="003540BF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br/>
      </w:r>
    </w:p>
    <w:p w14:paraId="45CCD4B8" w14:textId="77777777" w:rsidR="003540BF" w:rsidRPr="003540BF" w:rsidRDefault="003540BF" w:rsidP="003540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At least 3 </w:t>
      </w:r>
      <w:proofErr w:type="spell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years experience</w:t>
      </w:r>
      <w:proofErr w:type="spellEnd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on Android app development experience</w:t>
      </w:r>
    </w:p>
    <w:p w14:paraId="5E09612C" w14:textId="77777777" w:rsidR="003540BF" w:rsidRPr="003540BF" w:rsidRDefault="003540BF" w:rsidP="003540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Basic understanding about Material Design</w:t>
      </w:r>
    </w:p>
    <w:p w14:paraId="28E1B605" w14:textId="77777777" w:rsidR="003540BF" w:rsidRPr="003540BF" w:rsidRDefault="003540BF" w:rsidP="003540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Basic Knowledge about Java/Kotlin programing</w:t>
      </w:r>
    </w:p>
    <w:p w14:paraId="761099E8" w14:textId="77777777" w:rsidR="003540BF" w:rsidRPr="003540BF" w:rsidRDefault="003540BF" w:rsidP="003540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Team development experience using </w:t>
      </w:r>
      <w:proofErr w:type="spell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github</w:t>
      </w:r>
      <w:proofErr w:type="spellEnd"/>
    </w:p>
    <w:p w14:paraId="75ED4D0B" w14:textId="77777777" w:rsidR="003540BF" w:rsidRPr="003540BF" w:rsidRDefault="003540BF" w:rsidP="003540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Who has a mindset of ""User centric"" with product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development</w:t>
      </w:r>
      <w:proofErr w:type="gramEnd"/>
    </w:p>
    <w:p w14:paraId="2BB19143" w14:textId="77777777" w:rsidR="003540BF" w:rsidRPr="003540BF" w:rsidRDefault="003540BF" w:rsidP="003540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540BF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t>Desired Qualifications</w:t>
      </w:r>
      <w:r w:rsidRPr="003540BF">
        <w:rPr>
          <w:rFonts w:ascii="var(--artdeco-typography-ko)" w:eastAsia="맑은 고딕" w:hAnsi="var(--artdeco-typography-ko)" w:cs="굴림"/>
          <w:b/>
          <w:bCs/>
          <w:kern w:val="0"/>
          <w:sz w:val="23"/>
          <w:szCs w:val="23"/>
          <w:u w:val="single"/>
          <w:shd w:val="clear" w:color="auto" w:fill="FFFFFF"/>
        </w:rPr>
        <w:br/>
      </w:r>
    </w:p>
    <w:p w14:paraId="561E9154" w14:textId="77777777" w:rsidR="003540BF" w:rsidRPr="003540BF" w:rsidRDefault="003540BF" w:rsidP="003540B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HTML, CSS, </w:t>
      </w:r>
      <w:proofErr w:type="spell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Javascript</w:t>
      </w:r>
      <w:proofErr w:type="spellEnd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experience;</w:t>
      </w:r>
      <w:proofErr w:type="gramEnd"/>
    </w:p>
    <w:p w14:paraId="6DBA231F" w14:textId="77777777" w:rsidR="003540BF" w:rsidRPr="003540BF" w:rsidRDefault="003540BF" w:rsidP="003540B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Strong communication, time management and task management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skills;</w:t>
      </w:r>
      <w:proofErr w:type="gramEnd"/>
    </w:p>
    <w:p w14:paraId="18E253C6" w14:textId="77777777" w:rsidR="003540BF" w:rsidRPr="003540BF" w:rsidRDefault="003540BF" w:rsidP="003540B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Experience using the Agile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methodology;</w:t>
      </w:r>
      <w:proofErr w:type="gramEnd"/>
    </w:p>
    <w:p w14:paraId="3DB4A1FB" w14:textId="77777777" w:rsidR="003540BF" w:rsidRPr="003540BF" w:rsidRDefault="003540BF" w:rsidP="003540B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Personal interest about web service development.</w:t>
      </w:r>
    </w:p>
    <w:p w14:paraId="55B6E5DC" w14:textId="77777777" w:rsidR="003540BF" w:rsidRPr="003540BF" w:rsidRDefault="003540BF" w:rsidP="003540B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Who has interests on latest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technologies</w:t>
      </w:r>
      <w:proofErr w:type="gramEnd"/>
    </w:p>
    <w:p w14:paraId="649D144B" w14:textId="77777777" w:rsidR="003540BF" w:rsidRPr="003540BF" w:rsidRDefault="003540BF" w:rsidP="003540B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ar(--artdeco-typography-ko)" w:eastAsia="맑은 고딕" w:hAnsi="var(--artdeco-typography-ko)" w:cs="굴림" w:hint="eastAsia"/>
          <w:kern w:val="0"/>
          <w:sz w:val="23"/>
          <w:szCs w:val="23"/>
        </w:rPr>
      </w:pPr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Who likes </w:t>
      </w:r>
      <w:proofErr w:type="spell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diging</w:t>
      </w:r>
      <w:proofErr w:type="spellEnd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 xml:space="preserve"> specific technology domains and mobile </w:t>
      </w:r>
      <w:proofErr w:type="gramStart"/>
      <w:r w:rsidRPr="003540BF">
        <w:rPr>
          <w:rFonts w:ascii="var(--artdeco-typography-ko)" w:eastAsia="맑은 고딕" w:hAnsi="var(--artdeco-typography-ko)" w:cs="굴림"/>
          <w:kern w:val="0"/>
          <w:sz w:val="23"/>
          <w:szCs w:val="23"/>
        </w:rPr>
        <w:t>phones</w:t>
      </w:r>
      <w:proofErr w:type="gramEnd"/>
    </w:p>
    <w:p w14:paraId="636CD15C" w14:textId="77777777" w:rsidR="003540BF" w:rsidRPr="003540BF" w:rsidRDefault="003540BF" w:rsidP="003C450C">
      <w:pPr>
        <w:spacing w:before="240"/>
        <w:rPr>
          <w:rFonts w:asciiTheme="majorHAnsi" w:eastAsiaTheme="majorHAnsi" w:hAnsiTheme="majorHAnsi"/>
          <w:szCs w:val="20"/>
        </w:rPr>
      </w:pPr>
    </w:p>
    <w:p w14:paraId="08A4386C" w14:textId="34274089" w:rsidR="00902BCD" w:rsidRPr="00F93551" w:rsidRDefault="00902BCD" w:rsidP="00912DEF">
      <w:pPr>
        <w:pStyle w:val="1"/>
        <w:shd w:val="clear" w:color="auto" w:fill="FFFFFF"/>
        <w:rPr>
          <w:rFonts w:ascii="Segoe UI" w:eastAsia="Yu Mincho" w:hAnsi="Segoe UI" w:cs="Segoe UI"/>
          <w:sz w:val="56"/>
          <w:szCs w:val="56"/>
          <w:lang w:eastAsia="ja-JP"/>
        </w:rPr>
      </w:pPr>
      <w:r w:rsidRPr="00F93551">
        <w:rPr>
          <w:rFonts w:eastAsiaTheme="majorHAnsi" w:hint="eastAsia"/>
          <w:sz w:val="56"/>
          <w:szCs w:val="40"/>
          <w:lang w:eastAsia="ja-JP"/>
        </w:rPr>
        <w:t>S</w:t>
      </w:r>
      <w:r w:rsidRPr="00F93551">
        <w:rPr>
          <w:rFonts w:eastAsiaTheme="majorHAnsi"/>
          <w:sz w:val="56"/>
          <w:szCs w:val="40"/>
          <w:lang w:eastAsia="ja-JP"/>
        </w:rPr>
        <w:t>oftBank</w:t>
      </w:r>
      <w:r w:rsidR="00912DEF" w:rsidRPr="00F93551">
        <w:rPr>
          <w:rFonts w:eastAsiaTheme="majorHAnsi"/>
          <w:sz w:val="56"/>
          <w:szCs w:val="40"/>
          <w:lang w:eastAsia="ja-JP"/>
        </w:rPr>
        <w:t xml:space="preserve"> </w:t>
      </w:r>
      <w:r w:rsidR="00912DEF" w:rsidRPr="00F93551">
        <w:rPr>
          <w:rFonts w:ascii="Segoe UI" w:hAnsi="Segoe UI" w:cs="Segoe UI"/>
          <w:sz w:val="56"/>
          <w:szCs w:val="56"/>
          <w:lang w:eastAsia="ja-JP"/>
        </w:rPr>
        <w:t>デ</w:t>
      </w:r>
      <w:r w:rsidR="00912DEF" w:rsidRPr="00F93551">
        <w:rPr>
          <w:rFonts w:ascii="MS Mincho" w:eastAsia="MS Mincho" w:hAnsi="MS Mincho" w:cs="MS Mincho" w:hint="eastAsia"/>
          <w:sz w:val="56"/>
          <w:szCs w:val="56"/>
          <w:lang w:eastAsia="ja-JP"/>
        </w:rPr>
        <w:t>ー</w:t>
      </w:r>
      <w:r w:rsidR="00912DEF" w:rsidRPr="00F93551">
        <w:rPr>
          <w:rFonts w:ascii="맑은 고딕" w:eastAsia="맑은 고딕" w:hAnsi="맑은 고딕" w:cs="맑은 고딕" w:hint="eastAsia"/>
          <w:sz w:val="56"/>
          <w:szCs w:val="56"/>
          <w:lang w:eastAsia="ja-JP"/>
        </w:rPr>
        <w:t>タ基盤エンジニ</w:t>
      </w:r>
      <w:r w:rsidR="00912DEF" w:rsidRPr="00F93551">
        <w:rPr>
          <w:rFonts w:ascii="Segoe UI" w:hAnsi="Segoe UI" w:cs="Segoe UI"/>
          <w:sz w:val="56"/>
          <w:szCs w:val="56"/>
          <w:lang w:eastAsia="ja-JP"/>
        </w:rPr>
        <w:t>ア</w:t>
      </w:r>
    </w:p>
    <w:p w14:paraId="4D868859" w14:textId="31EF500E" w:rsidR="0089419C" w:rsidRDefault="004B5CE7" w:rsidP="003C450C">
      <w:pPr>
        <w:spacing w:before="240"/>
        <w:rPr>
          <w:rFonts w:asciiTheme="majorHAnsi" w:eastAsiaTheme="majorHAnsi" w:hAnsiTheme="majorHAnsi"/>
          <w:szCs w:val="20"/>
        </w:rPr>
      </w:pPr>
      <w:hyperlink r:id="rId11" w:history="1">
        <w:r w:rsidRPr="009C73D1">
          <w:rPr>
            <w:rStyle w:val="a7"/>
            <w:rFonts w:asciiTheme="majorHAnsi" w:eastAsiaTheme="majorHAnsi" w:hAnsiTheme="majorHAnsi"/>
            <w:szCs w:val="20"/>
          </w:rPr>
          <w:t>https://www.linkedin.com/jobs/search/?currentJobId=3081844573&amp;f_E=1%2C2&amp;geoId=101355337&amp;keywords=softBank&amp;location=%EC%9D%BC%EB%B3%B8</w:t>
        </w:r>
      </w:hyperlink>
    </w:p>
    <w:p w14:paraId="7E6AEE96" w14:textId="19FFE3C2" w:rsidR="004B5CE7" w:rsidRPr="004B5CE7" w:rsidRDefault="004B5CE7" w:rsidP="003C450C">
      <w:pPr>
        <w:spacing w:before="240"/>
        <w:rPr>
          <w:rFonts w:asciiTheme="majorHAnsi" w:eastAsiaTheme="majorHAnsi" w:hAnsiTheme="majorHAnsi" w:hint="eastAsia"/>
          <w:szCs w:val="20"/>
        </w:rPr>
      </w:pP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기대하는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것：클라우드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기술은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날마다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새롭게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되어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그들을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검토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·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검증을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실시해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사내외의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고객과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함께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보다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좋은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것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물건을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만들어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가는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마인드가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필요하게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혼자서는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만들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없는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물건을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만들어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가기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때문에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일원이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되어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조직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만들기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·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확대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lastRenderedPageBreak/>
        <w:t>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포함한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새로운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챌린지에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임해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주십니다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■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환영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조건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: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별도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프레임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기재의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필수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조건과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함께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다음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등이있는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분은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환영합니다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·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데이터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및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관련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미들웨어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fluentD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Hadoop / Spark,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ElasticSearch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Kafka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등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· NoSQL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데이터베이스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(SQL, Oracle, MongoDB, Cassandra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등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·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퍼블릭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클라우드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서비스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(Azure, AWS)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·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애플리케이션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Pyshon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C#, Ruby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등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MS Mincho" w:eastAsia="MS Mincho" w:hAnsi="MS Mincho" w:cs="MS Mincho" w:hint="eastAsia"/>
          <w:sz w:val="23"/>
          <w:szCs w:val="23"/>
          <w:shd w:val="clear" w:color="auto" w:fill="FFFFFF"/>
        </w:rPr>
        <w:t>・</w:t>
      </w:r>
      <w:r>
        <w:rPr>
          <w:rFonts w:ascii="맑은 고딕" w:eastAsia="맑은 고딕" w:hAnsi="맑은 고딕" w:cs="맑은 고딕" w:hint="eastAsia"/>
          <w:sz w:val="23"/>
          <w:szCs w:val="23"/>
          <w:shd w:val="clear" w:color="auto" w:fill="FFFFFF"/>
        </w:rPr>
        <w:t>제안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자료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작성과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프리젠테이션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MS Mincho" w:eastAsia="MS Mincho" w:hAnsi="MS Mincho" w:cs="MS Mincho" w:hint="eastAsia"/>
          <w:sz w:val="23"/>
          <w:szCs w:val="23"/>
          <w:shd w:val="clear" w:color="auto" w:fill="FFFFFF"/>
        </w:rPr>
        <w:t>・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Microsoft Azure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상에서의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개발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(Visual Studio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를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이용한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개발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MS Mincho" w:eastAsia="MS Mincho" w:hAnsi="MS Mincho" w:cs="MS Mincho" w:hint="eastAsia"/>
          <w:sz w:val="23"/>
          <w:szCs w:val="23"/>
          <w:shd w:val="clear" w:color="auto" w:fill="FFFFFF"/>
        </w:rPr>
        <w:t>・</w:t>
      </w:r>
      <w:r>
        <w:rPr>
          <w:rFonts w:ascii="맑은 고딕" w:eastAsia="맑은 고딕" w:hAnsi="맑은 고딕" w:cs="맑은 고딕" w:hint="eastAsia"/>
          <w:sz w:val="23"/>
          <w:szCs w:val="23"/>
          <w:shd w:val="clear" w:color="auto" w:fill="FFFFFF"/>
        </w:rPr>
        <w:t>프로젝트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매니저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프로젝트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리더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</w:p>
    <w:p w14:paraId="5AB03EE5" w14:textId="631EB219" w:rsidR="0089419C" w:rsidRDefault="00912DEF" w:rsidP="003C450C">
      <w:pPr>
        <w:spacing w:before="240"/>
        <w:rPr>
          <w:rFonts w:ascii="새굴림" w:eastAsia="Yu Mincho" w:hAnsi="새굴림" w:cs="새굴림"/>
          <w:sz w:val="21"/>
          <w:szCs w:val="21"/>
          <w:shd w:val="clear" w:color="auto" w:fill="FFFFFF"/>
          <w:lang w:eastAsia="ja-JP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必須</w:t>
      </w:r>
      <w:r>
        <w:rPr>
          <w:rFonts w:ascii="새굴림" w:eastAsia="새굴림" w:hAnsi="새굴림" w:cs="새굴림" w:hint="eastAsia"/>
          <w:sz w:val="21"/>
          <w:szCs w:val="21"/>
          <w:shd w:val="clear" w:color="auto" w:fill="FFFFFF"/>
          <w:lang w:eastAsia="ja-JP"/>
        </w:rPr>
        <w:t>条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件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：</w:t>
      </w:r>
      <w:r>
        <w:rPr>
          <w:rFonts w:ascii="Segoe UI" w:hAnsi="Segoe UI" w:cs="Segoe UI"/>
          <w:sz w:val="21"/>
          <w:szCs w:val="21"/>
          <w:lang w:eastAsia="ja-JP"/>
        </w:rPr>
        <w:br/>
      </w:r>
      <w:r>
        <w:rPr>
          <w:rFonts w:ascii="Segoe UI" w:hAnsi="Segoe UI" w:cs="Segoe UI" w:hint="eastAsia"/>
          <w:sz w:val="21"/>
          <w:szCs w:val="21"/>
        </w:rPr>
        <w:t>필수</w:t>
      </w:r>
      <w:r>
        <w:rPr>
          <w:rFonts w:ascii="Segoe UI" w:hAnsi="Segoe UI" w:cs="Segoe UI" w:hint="eastAsia"/>
          <w:sz w:val="21"/>
          <w:szCs w:val="21"/>
          <w:lang w:eastAsia="ja-JP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조건</w:t>
      </w:r>
      <w:r>
        <w:rPr>
          <w:rFonts w:ascii="Segoe UI" w:hAnsi="Segoe UI" w:cs="Segoe UI"/>
          <w:sz w:val="21"/>
          <w:szCs w:val="21"/>
          <w:lang w:eastAsia="ja-JP"/>
        </w:rPr>
        <w:br/>
      </w:r>
      <w:r>
        <w:rPr>
          <w:rFonts w:ascii="MS Mincho" w:eastAsia="MS Mincho" w:hAnsi="MS Mincho" w:cs="MS Mincho" w:hint="eastAsia"/>
          <w:sz w:val="21"/>
          <w:szCs w:val="21"/>
          <w:shd w:val="clear" w:color="auto" w:fill="FFFFFF"/>
          <w:lang w:eastAsia="ja-JP"/>
        </w:rPr>
        <w:t>・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テ</w:t>
      </w:r>
      <w:r>
        <w:rPr>
          <w:rFonts w:ascii="MS Mincho" w:eastAsia="MS Mincho" w:hAnsi="MS Mincho" w:cs="MS Mincho" w:hint="eastAsia"/>
          <w:sz w:val="21"/>
          <w:szCs w:val="21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ブル設計から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SQL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開</w:t>
      </w:r>
      <w:r>
        <w:rPr>
          <w:rFonts w:ascii="새굴림" w:eastAsia="새굴림" w:hAnsi="새굴림" w:cs="새굴림" w:hint="eastAsia"/>
          <w:sz w:val="21"/>
          <w:szCs w:val="21"/>
          <w:shd w:val="clear" w:color="auto" w:fill="FFFFFF"/>
          <w:lang w:eastAsia="ja-JP"/>
        </w:rPr>
        <w:t>発経験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3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年以上</w:t>
      </w:r>
      <w:r>
        <w:rPr>
          <w:rFonts w:ascii="Segoe UI" w:hAnsi="Segoe UI" w:cs="Segoe UI"/>
          <w:sz w:val="21"/>
          <w:szCs w:val="21"/>
          <w:lang w:eastAsia="ja-JP"/>
        </w:rPr>
        <w:br/>
        <w:t>SQL</w:t>
      </w:r>
      <w:r>
        <w:rPr>
          <w:rFonts w:ascii="Segoe UI" w:hAnsi="Segoe UI" w:cs="Segoe UI" w:hint="eastAsia"/>
          <w:sz w:val="21"/>
          <w:szCs w:val="21"/>
        </w:rPr>
        <w:t>개발</w:t>
      </w:r>
      <w:r>
        <w:rPr>
          <w:rFonts w:ascii="Segoe UI" w:hAnsi="Segoe UI" w:cs="Segoe UI" w:hint="eastAsia"/>
          <w:sz w:val="21"/>
          <w:szCs w:val="21"/>
          <w:lang w:eastAsia="ja-JP"/>
        </w:rPr>
        <w:t xml:space="preserve"> </w:t>
      </w:r>
      <w:r>
        <w:rPr>
          <w:rFonts w:ascii="Segoe UI" w:hAnsi="Segoe UI" w:cs="Segoe UI"/>
          <w:sz w:val="21"/>
          <w:szCs w:val="21"/>
          <w:lang w:eastAsia="ja-JP"/>
        </w:rPr>
        <w:t>3</w:t>
      </w:r>
      <w:r>
        <w:rPr>
          <w:rFonts w:ascii="Segoe UI" w:hAnsi="Segoe UI" w:cs="Segoe UI" w:hint="eastAsia"/>
          <w:sz w:val="21"/>
          <w:szCs w:val="21"/>
        </w:rPr>
        <w:t>년</w:t>
      </w:r>
      <w:r>
        <w:rPr>
          <w:rFonts w:ascii="Segoe UI" w:hAnsi="Segoe UI" w:cs="Segoe UI" w:hint="eastAsia"/>
          <w:sz w:val="21"/>
          <w:szCs w:val="21"/>
          <w:lang w:eastAsia="ja-JP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이상</w:t>
      </w:r>
      <w:r>
        <w:rPr>
          <w:rFonts w:ascii="Segoe UI" w:hAnsi="Segoe UI" w:cs="Segoe UI"/>
          <w:sz w:val="21"/>
          <w:szCs w:val="21"/>
          <w:lang w:eastAsia="ja-JP"/>
        </w:rPr>
        <w:br/>
      </w:r>
      <w:r>
        <w:rPr>
          <w:rFonts w:ascii="MS Mincho" w:eastAsia="MS Mincho" w:hAnsi="MS Mincho" w:cs="MS Mincho" w:hint="eastAsia"/>
          <w:sz w:val="21"/>
          <w:szCs w:val="21"/>
          <w:shd w:val="clear" w:color="auto" w:fill="FFFFFF"/>
          <w:lang w:eastAsia="ja-JP"/>
        </w:rPr>
        <w:t>・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talend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、商用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ETL</w:t>
      </w:r>
      <w:r>
        <w:rPr>
          <w:rFonts w:ascii="Segoe UI" w:hAnsi="Segoe UI" w:cs="Segoe UI"/>
          <w:sz w:val="21"/>
          <w:szCs w:val="21"/>
          <w:shd w:val="clear" w:color="auto" w:fill="FFFFFF"/>
          <w:lang w:eastAsia="ja-JP"/>
        </w:rPr>
        <w:t>ツ</w:t>
      </w:r>
      <w:r>
        <w:rPr>
          <w:rFonts w:ascii="MS Mincho" w:eastAsia="MS Mincho" w:hAnsi="MS Mincho" w:cs="MS Mincho" w:hint="eastAsia"/>
          <w:sz w:val="21"/>
          <w:szCs w:val="21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ルなどを用いてデ</w:t>
      </w:r>
      <w:r>
        <w:rPr>
          <w:rFonts w:ascii="MS Mincho" w:eastAsia="MS Mincho" w:hAnsi="MS Mincho" w:cs="MS Mincho" w:hint="eastAsia"/>
          <w:sz w:val="21"/>
          <w:szCs w:val="21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タ</w:t>
      </w:r>
      <w:r>
        <w:rPr>
          <w:rFonts w:ascii="새굴림" w:eastAsia="새굴림" w:hAnsi="새굴림" w:cs="새굴림" w:hint="eastAsia"/>
          <w:sz w:val="21"/>
          <w:szCs w:val="21"/>
          <w:shd w:val="clear" w:color="auto" w:fill="FFFFFF"/>
          <w:lang w:eastAsia="ja-JP"/>
        </w:rPr>
        <w:t>変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換やデ</w:t>
      </w:r>
      <w:r>
        <w:rPr>
          <w:rFonts w:ascii="MS Mincho" w:eastAsia="MS Mincho" w:hAnsi="MS Mincho" w:cs="MS Mincho" w:hint="eastAsia"/>
          <w:sz w:val="21"/>
          <w:szCs w:val="21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  <w:lang w:eastAsia="ja-JP"/>
        </w:rPr>
        <w:t>タ最適化作業を行った</w:t>
      </w:r>
      <w:r>
        <w:rPr>
          <w:rFonts w:ascii="새굴림" w:eastAsia="새굴림" w:hAnsi="새굴림" w:cs="새굴림" w:hint="eastAsia"/>
          <w:sz w:val="21"/>
          <w:szCs w:val="21"/>
          <w:shd w:val="clear" w:color="auto" w:fill="FFFFFF"/>
          <w:lang w:eastAsia="ja-JP"/>
        </w:rPr>
        <w:t>経験</w:t>
      </w:r>
    </w:p>
    <w:p w14:paraId="4847B623" w14:textId="5AB1E76F" w:rsidR="00912DEF" w:rsidRDefault="00912DEF" w:rsidP="003C450C">
      <w:pPr>
        <w:spacing w:before="240"/>
        <w:rPr>
          <w:rFonts w:ascii="맑은 고딕" w:eastAsia="맑은 고딕" w:hAnsi="맑은 고딕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sz w:val="23"/>
          <w:szCs w:val="23"/>
          <w:shd w:val="clear" w:color="auto" w:fill="FFFFFF"/>
        </w:rPr>
        <w:t>ETL 툴 등을 이용하여 데이터 변환이나 데이터 최적화 작업을 실시한 경험</w:t>
      </w:r>
    </w:p>
    <w:p w14:paraId="76087FBD" w14:textId="5723FC9E" w:rsidR="00F93551" w:rsidRPr="00912DEF" w:rsidRDefault="00F93551" w:rsidP="003C450C">
      <w:pPr>
        <w:spacing w:before="240"/>
        <w:rPr>
          <w:rFonts w:asciiTheme="majorHAnsi" w:eastAsia="Yu Mincho" w:hAnsiTheme="majorHAnsi" w:hint="eastAsia"/>
          <w:szCs w:val="20"/>
        </w:rPr>
      </w:pP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【고용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형태】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정사원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【기간】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lastRenderedPageBreak/>
        <w:t>＜고용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형태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보충＞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기간의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정：무</w:t>
      </w:r>
      <w:proofErr w:type="spellEnd"/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＜시용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기간＞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3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개월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평가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동안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대우에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변동이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없습니다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【급여】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＜예정연수＞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541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만엔～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746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만엔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＜임금형태＞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월급제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＜임금내역＞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월액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(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기본급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)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：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280,000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엔～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393,000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엔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＜월급＞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280,000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엔～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393,000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엔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＜승급유무＞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있음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lastRenderedPageBreak/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＜잔업수당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유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＜급여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보충＞</w:t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hint="eastAsia"/>
          <w:sz w:val="23"/>
          <w:szCs w:val="23"/>
        </w:rPr>
        <w:br/>
      </w:r>
      <w:r>
        <w:rPr>
          <w:rFonts w:ascii="맑은 고딕" w:eastAsia="맑은 고딕" w:hAnsi="맑은 고딕" w:cs="맑은 고딕" w:hint="eastAsia"/>
          <w:sz w:val="23"/>
          <w:szCs w:val="23"/>
          <w:shd w:val="clear" w:color="auto" w:fill="FFFFFF"/>
        </w:rPr>
        <w:t>※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상기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연수입은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월평균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25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시간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상당의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잔업을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상정한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금액이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되어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경험</w:t>
      </w:r>
      <w:r>
        <w:rPr>
          <w:rFonts w:ascii="MS Mincho" w:eastAsia="MS Mincho" w:hAnsi="MS Mincho" w:cs="MS Mincho" w:hint="eastAsia"/>
          <w:sz w:val="23"/>
          <w:szCs w:val="23"/>
          <w:shd w:val="clear" w:color="auto" w:fill="FFFFFF"/>
        </w:rPr>
        <w:t>・</w:t>
      </w:r>
      <w:r>
        <w:rPr>
          <w:rFonts w:ascii="맑은 고딕" w:eastAsia="맑은 고딕" w:hAnsi="맑은 고딕" w:cs="맑은 고딕" w:hint="eastAsia"/>
          <w:sz w:val="23"/>
          <w:szCs w:val="23"/>
          <w:shd w:val="clear" w:color="auto" w:fill="FFFFFF"/>
        </w:rPr>
        <w:t>능력을</w:t>
      </w:r>
      <w:proofErr w:type="spellEnd"/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고려한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후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,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당사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규정에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의해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 xml:space="preserve"> 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결정합니다</w:t>
      </w:r>
      <w:r>
        <w:rPr>
          <w:rFonts w:ascii="var(--artdeco-typography-ko)" w:eastAsia="맑은 고딕" w:hAnsi="var(--artdeco-typography-ko)"/>
          <w:sz w:val="23"/>
          <w:szCs w:val="23"/>
          <w:shd w:val="clear" w:color="auto" w:fill="FFFFFF"/>
        </w:rPr>
        <w:t>.</w:t>
      </w:r>
    </w:p>
    <w:p w14:paraId="129370BB" w14:textId="457C6DA1" w:rsidR="0089419C" w:rsidRPr="00F93551" w:rsidRDefault="00C87839" w:rsidP="003C450C">
      <w:pPr>
        <w:spacing w:before="240"/>
        <w:rPr>
          <w:rFonts w:asciiTheme="majorHAnsi" w:eastAsiaTheme="majorHAnsi" w:hAnsiTheme="majorHAnsi"/>
          <w:color w:val="000000"/>
          <w:spacing w:val="-8"/>
          <w:sz w:val="52"/>
          <w:szCs w:val="52"/>
          <w:shd w:val="clear" w:color="auto" w:fill="FFFFFF"/>
        </w:rPr>
      </w:pPr>
      <w:r w:rsidRPr="00F93551">
        <w:rPr>
          <w:rFonts w:asciiTheme="majorHAnsi" w:eastAsiaTheme="majorHAnsi" w:hAnsiTheme="majorHAnsi"/>
          <w:sz w:val="52"/>
          <w:szCs w:val="52"/>
        </w:rPr>
        <w:t xml:space="preserve">CJ </w:t>
      </w:r>
      <w:proofErr w:type="gramStart"/>
      <w:r w:rsidRPr="00F93551">
        <w:rPr>
          <w:rFonts w:asciiTheme="majorHAnsi" w:eastAsiaTheme="majorHAnsi" w:hAnsiTheme="majorHAnsi" w:hint="eastAsia"/>
          <w:sz w:val="52"/>
          <w:szCs w:val="52"/>
        </w:rPr>
        <w:t xml:space="preserve">대한통운 </w:t>
      </w:r>
      <w:r w:rsidRPr="00F93551">
        <w:rPr>
          <w:rFonts w:asciiTheme="majorHAnsi" w:eastAsiaTheme="majorHAnsi" w:hAnsiTheme="majorHAnsi" w:hint="eastAsia"/>
          <w:color w:val="000000"/>
          <w:spacing w:val="-8"/>
          <w:sz w:val="52"/>
          <w:szCs w:val="52"/>
          <w:shd w:val="clear" w:color="auto" w:fill="FFFFFF"/>
        </w:rPr>
        <w:t> TES</w:t>
      </w:r>
      <w:proofErr w:type="gramEnd"/>
      <w:r w:rsidRPr="00F93551">
        <w:rPr>
          <w:rFonts w:asciiTheme="majorHAnsi" w:eastAsiaTheme="majorHAnsi" w:hAnsiTheme="majorHAnsi" w:hint="eastAsia"/>
          <w:color w:val="000000"/>
          <w:spacing w:val="-8"/>
          <w:sz w:val="52"/>
          <w:szCs w:val="52"/>
          <w:shd w:val="clear" w:color="auto" w:fill="FFFFFF"/>
        </w:rPr>
        <w:t>물류기술연구소</w:t>
      </w:r>
    </w:p>
    <w:p w14:paraId="6954E1D0" w14:textId="0BB00E8D" w:rsidR="004B5CE7" w:rsidRDefault="004B5CE7" w:rsidP="003C450C">
      <w:pPr>
        <w:spacing w:before="240"/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</w:pPr>
      <w:hyperlink r:id="rId12" w:history="1">
        <w:r w:rsidRPr="009C73D1">
          <w:rPr>
            <w:rStyle w:val="a7"/>
            <w:rFonts w:asciiTheme="majorHAnsi" w:eastAsiaTheme="majorHAnsi" w:hAnsiTheme="majorHAnsi"/>
            <w:spacing w:val="-8"/>
            <w:szCs w:val="20"/>
            <w:shd w:val="clear" w:color="auto" w:fill="FFFFFF"/>
          </w:rPr>
          <w:t>https://www.catch.</w:t>
        </w:r>
        <w:r w:rsidRPr="009C73D1">
          <w:rPr>
            <w:rStyle w:val="a7"/>
            <w:rFonts w:asciiTheme="majorHAnsi" w:eastAsiaTheme="majorHAnsi" w:hAnsiTheme="majorHAnsi"/>
            <w:spacing w:val="-8"/>
            <w:szCs w:val="20"/>
            <w:shd w:val="clear" w:color="auto" w:fill="FFFFFF"/>
          </w:rPr>
          <w:t>c</w:t>
        </w:r>
        <w:r w:rsidRPr="009C73D1">
          <w:rPr>
            <w:rStyle w:val="a7"/>
            <w:rFonts w:asciiTheme="majorHAnsi" w:eastAsiaTheme="majorHAnsi" w:hAnsiTheme="majorHAnsi"/>
            <w:spacing w:val="-8"/>
            <w:szCs w:val="20"/>
            <w:shd w:val="clear" w:color="auto" w:fill="FFFFFF"/>
          </w:rPr>
          <w:t>o.kr/NCS/RecruitInfoDetails/235066</w:t>
        </w:r>
      </w:hyperlink>
    </w:p>
    <w:p w14:paraId="4FBC6D5A" w14:textId="184C6FCA" w:rsidR="004B5CE7" w:rsidRDefault="001C0941" w:rsidP="003C450C">
      <w:pPr>
        <w:spacing w:before="240"/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</w:pPr>
      <w:r w:rsidRPr="001C0941"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  <w:drawing>
          <wp:inline distT="0" distB="0" distL="0" distR="0" wp14:anchorId="47695BE5" wp14:editId="5EC4CA45">
            <wp:extent cx="5731510" cy="293497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8C8" w14:textId="242E283E" w:rsidR="004B5CE7" w:rsidRDefault="004B5CE7" w:rsidP="003C450C">
      <w:pPr>
        <w:spacing w:before="240"/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</w:pPr>
      <w:r w:rsidRPr="004B5CE7"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  <w:lastRenderedPageBreak/>
        <w:drawing>
          <wp:inline distT="0" distB="0" distL="0" distR="0" wp14:anchorId="19CA8747" wp14:editId="09B45D7A">
            <wp:extent cx="5134692" cy="6754168"/>
            <wp:effectExtent l="0" t="0" r="889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C49" w14:textId="6141A3D2" w:rsidR="00C87839" w:rsidRPr="00C87839" w:rsidRDefault="00C87839" w:rsidP="003C450C">
      <w:pPr>
        <w:spacing w:before="24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하는 업무</w:t>
      </w:r>
    </w:p>
    <w:p w14:paraId="5B422EC2" w14:textId="6DFDDADF" w:rsidR="00C87839" w:rsidRDefault="00C87839" w:rsidP="003C450C">
      <w:pPr>
        <w:spacing w:before="240"/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</w:pPr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CJ대한통운 물류 프로세스에서 발생하는 데이터를 수집해 빅데이터를 구축하고, 이를 활용해 물류 운영을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효율화시키는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 작업을 하고 있다. 예를 들어, 택배 터미널에는 컨베이어 벨트 위로 지나가며 택배 박스를 스캔하는 ITS라는 장비가 있는데, 이를 통해 수집된 택배 상품의 구체적인 정보와 그래픽 정보를 바탕으로 빅데이터를 구축했다. 이 데이터로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간선차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(대형트럭)에 들어갈 수 있는 물량의 총 부피와 필요한 차량 수에 대한 예측이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가능해졌다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. 또한 예상된 물량과 부피에 따라 택배 박스를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대분류하는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 허브</w:t>
      </w:r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lastRenderedPageBreak/>
        <w:t>터미널, 배송지역에 있는 서브터미널의 운영 프로세스를 조정할 수 있어 효율성을 극대화할 수 있게 됐다.</w:t>
      </w:r>
    </w:p>
    <w:p w14:paraId="3EC27D72" w14:textId="57511BAA" w:rsidR="00C87839" w:rsidRPr="00C87839" w:rsidRDefault="00C87839" w:rsidP="003C450C">
      <w:pPr>
        <w:spacing w:before="24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필요한 역량</w:t>
      </w:r>
    </w:p>
    <w:p w14:paraId="6D81CF4E" w14:textId="77777777" w:rsidR="00C87839" w:rsidRPr="00C87839" w:rsidRDefault="00C87839" w:rsidP="00C87839">
      <w:pPr>
        <w:pStyle w:val="a3"/>
        <w:shd w:val="clear" w:color="auto" w:fill="FFFFFF"/>
        <w:spacing w:before="420" w:beforeAutospacing="0" w:after="420" w:afterAutospacing="0"/>
        <w:textAlignment w:val="baseline"/>
        <w:rPr>
          <w:rFonts w:ascii="맑은 고딕" w:eastAsia="맑은 고딕" w:hAnsi="맑은 고딕"/>
          <w:color w:val="000000"/>
          <w:spacing w:val="-8"/>
          <w:sz w:val="20"/>
          <w:szCs w:val="20"/>
        </w:rPr>
      </w:pPr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 xml:space="preserve">우리 팀에서는 모든 데이터를 보고 있고, 봐야 하지만 그렇다고 해서 의사결정을 하는 데 있어서 모든 데이터가 중요한 건 아니다. 필요한 데이터가 어떤 것인지 파악하고, 이걸 어떻게 분석할지 판단하는 게 중요하다. 즉, ‘데이터를 보는 </w:t>
      </w:r>
      <w:proofErr w:type="spellStart"/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>눈’이</w:t>
      </w:r>
      <w:proofErr w:type="spellEnd"/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 xml:space="preserve"> 데이터 분석 업무의 핵심 역량이다.</w:t>
      </w:r>
    </w:p>
    <w:p w14:paraId="27FAC6C5" w14:textId="77777777" w:rsidR="00C87839" w:rsidRPr="00C87839" w:rsidRDefault="00C87839" w:rsidP="00C87839">
      <w:pPr>
        <w:pStyle w:val="a3"/>
        <w:shd w:val="clear" w:color="auto" w:fill="FFFFFF"/>
        <w:spacing w:before="420" w:beforeAutospacing="0" w:after="420" w:afterAutospacing="0"/>
        <w:textAlignment w:val="baseline"/>
        <w:rPr>
          <w:rFonts w:ascii="맑은 고딕" w:eastAsia="맑은 고딕" w:hAnsi="맑은 고딕"/>
          <w:color w:val="000000"/>
          <w:spacing w:val="-8"/>
          <w:sz w:val="20"/>
          <w:szCs w:val="20"/>
        </w:rPr>
      </w:pPr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>또, 물류 산업에 대한 이해도 중요하지만 그보다 중요한 건 데이터 분석 전반에 대한 경험이다. 학교에서의 데이터 분석 경험은 기업에서 받은 정리된 데이터를 활용하기 때문에 정제된 데이터를 가지고 진행되는 경우가 많다. 하지만 현업에서는 데이터를 정제하는 데이터 클렌징 작업이 필요할 수 있다. 데이터 수집부터 시작해서 클렌징, 분석, 모델링 등 데이터 분석의 A-Z를 경험해본 분이라면 더할 나위 없이 좋다.</w:t>
      </w:r>
    </w:p>
    <w:p w14:paraId="3E308584" w14:textId="47BB3FC4" w:rsidR="00756E55" w:rsidRPr="003C54AA" w:rsidRDefault="00C87839" w:rsidP="003C54AA">
      <w:pPr>
        <w:pStyle w:val="a3"/>
        <w:shd w:val="clear" w:color="auto" w:fill="FFFFFF"/>
        <w:spacing w:before="420" w:beforeAutospacing="0" w:after="420" w:afterAutospacing="0"/>
        <w:textAlignment w:val="baseline"/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</w:pPr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>TES물류기술연구소에서 석사 졸업예정자와 졸업자 분들을 대상으로 진행하는 채용연계형 하계 인턴십 프로그램이 있는데, 여기에 참여하는 게 실무를 경험하는 데 큰 도움이 되지 않을까 싶다. 작년에는 3명이 그전에는 2명이 이 프로그램을 통해 저희 팀에 입사했다. 신입 같은 경우에는 이런 프로그램을 잘 활용하는 것이 실무에 필요한 데이터 분석 역량을 쌓는 데 도움이 될 것이라 생각한다.</w:t>
      </w:r>
    </w:p>
    <w:sectPr w:rsidR="00756E55" w:rsidRPr="003C5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6FD0" w14:textId="77777777" w:rsidR="00A51F4C" w:rsidRDefault="00A51F4C" w:rsidP="003C54AA">
      <w:pPr>
        <w:spacing w:after="0" w:line="240" w:lineRule="auto"/>
      </w:pPr>
      <w:r>
        <w:separator/>
      </w:r>
    </w:p>
  </w:endnote>
  <w:endnote w:type="continuationSeparator" w:id="0">
    <w:p w14:paraId="46342254" w14:textId="77777777" w:rsidR="00A51F4C" w:rsidRDefault="00A51F4C" w:rsidP="003C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artdeco-typography-k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D8A3" w14:textId="77777777" w:rsidR="00A51F4C" w:rsidRDefault="00A51F4C" w:rsidP="003C54AA">
      <w:pPr>
        <w:spacing w:after="0" w:line="240" w:lineRule="auto"/>
      </w:pPr>
      <w:r>
        <w:separator/>
      </w:r>
    </w:p>
  </w:footnote>
  <w:footnote w:type="continuationSeparator" w:id="0">
    <w:p w14:paraId="4B3FDDDA" w14:textId="77777777" w:rsidR="00A51F4C" w:rsidRDefault="00A51F4C" w:rsidP="003C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0B9"/>
    <w:multiLevelType w:val="multilevel"/>
    <w:tmpl w:val="245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81874"/>
    <w:multiLevelType w:val="multilevel"/>
    <w:tmpl w:val="A48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2F6EA4"/>
    <w:multiLevelType w:val="multilevel"/>
    <w:tmpl w:val="AB3C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5213A6"/>
    <w:multiLevelType w:val="multilevel"/>
    <w:tmpl w:val="E5B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D648F"/>
    <w:multiLevelType w:val="multilevel"/>
    <w:tmpl w:val="192E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368100">
    <w:abstractNumId w:val="4"/>
  </w:num>
  <w:num w:numId="2" w16cid:durableId="1514956768">
    <w:abstractNumId w:val="1"/>
  </w:num>
  <w:num w:numId="3" w16cid:durableId="260067930">
    <w:abstractNumId w:val="0"/>
  </w:num>
  <w:num w:numId="4" w16cid:durableId="252519436">
    <w:abstractNumId w:val="3"/>
  </w:num>
  <w:num w:numId="5" w16cid:durableId="46643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C"/>
    <w:rsid w:val="000422C4"/>
    <w:rsid w:val="00053F38"/>
    <w:rsid w:val="001C0941"/>
    <w:rsid w:val="00205F62"/>
    <w:rsid w:val="00266C2B"/>
    <w:rsid w:val="002908AD"/>
    <w:rsid w:val="002D4113"/>
    <w:rsid w:val="003540BF"/>
    <w:rsid w:val="00356B66"/>
    <w:rsid w:val="003C450C"/>
    <w:rsid w:val="003C54AA"/>
    <w:rsid w:val="004A1E95"/>
    <w:rsid w:val="004B5CE7"/>
    <w:rsid w:val="00614CBC"/>
    <w:rsid w:val="0064235E"/>
    <w:rsid w:val="00756E55"/>
    <w:rsid w:val="007F574C"/>
    <w:rsid w:val="008405EA"/>
    <w:rsid w:val="0089419C"/>
    <w:rsid w:val="00902BCD"/>
    <w:rsid w:val="00912DEF"/>
    <w:rsid w:val="00A51F4C"/>
    <w:rsid w:val="00A8213A"/>
    <w:rsid w:val="00C1650C"/>
    <w:rsid w:val="00C73B40"/>
    <w:rsid w:val="00C87839"/>
    <w:rsid w:val="00D71912"/>
    <w:rsid w:val="00DF71F1"/>
    <w:rsid w:val="00E5340A"/>
    <w:rsid w:val="00F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4639"/>
  <w15:chartTrackingRefBased/>
  <w15:docId w15:val="{0B358331-0245-442B-9438-ABC29DB2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D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E534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5340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534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C54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54AA"/>
  </w:style>
  <w:style w:type="paragraph" w:styleId="a5">
    <w:name w:val="footer"/>
    <w:basedOn w:val="a"/>
    <w:link w:val="Char0"/>
    <w:uiPriority w:val="99"/>
    <w:unhideWhenUsed/>
    <w:rsid w:val="003C54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54AA"/>
  </w:style>
  <w:style w:type="character" w:customStyle="1" w:styleId="1Char">
    <w:name w:val="제목 1 Char"/>
    <w:basedOn w:val="a0"/>
    <w:link w:val="1"/>
    <w:uiPriority w:val="9"/>
    <w:rsid w:val="00912DEF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Strong"/>
    <w:basedOn w:val="a0"/>
    <w:uiPriority w:val="22"/>
    <w:qFormat/>
    <w:rsid w:val="00C73B40"/>
    <w:rPr>
      <w:b/>
      <w:bCs/>
    </w:rPr>
  </w:style>
  <w:style w:type="character" w:styleId="a7">
    <w:name w:val="Hyperlink"/>
    <w:basedOn w:val="a0"/>
    <w:uiPriority w:val="99"/>
    <w:unhideWhenUsed/>
    <w:rsid w:val="00C73B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3B4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B5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atch.co.kr/NCS/RecruitInfoDetails/23506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jobs/search/?currentJobId=3081844573&amp;f_E=1%2C2&amp;geoId=101355337&amp;keywords=softBank&amp;location=%EC%9D%BC%EB%B3%B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jobs/search/?currentJobId=3085463153&amp;f_E=1%2C2&amp;keywords=Rakut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jobs/search/?currentJobId=3062766794&amp;geoId=101355337&amp;keywords=Amazon%20&amp;location=%EC%9D%BC%EB%B3%B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장현광</cp:lastModifiedBy>
  <cp:revision>9</cp:revision>
  <dcterms:created xsi:type="dcterms:W3CDTF">2022-05-23T00:43:00Z</dcterms:created>
  <dcterms:modified xsi:type="dcterms:W3CDTF">2022-05-31T09:00:00Z</dcterms:modified>
</cp:coreProperties>
</file>