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F9" w:rsidRDefault="00D71381" w:rsidP="00D71381">
      <w:proofErr w:type="spellStart"/>
      <w:r>
        <w:rPr>
          <w:rFonts w:hint="eastAsia"/>
        </w:rPr>
        <w:t>자전거제도</w:t>
      </w:r>
      <w:proofErr w:type="spellEnd"/>
      <w:r>
        <w:t xml:space="preserve"> 해외사례 조사 및 </w:t>
      </w:r>
      <w:r>
        <w:rPr>
          <w:rFonts w:hint="eastAsia"/>
        </w:rPr>
        <w:t>정책방안</w:t>
      </w:r>
      <w:r>
        <w:t xml:space="preserve"> 연구</w:t>
      </w:r>
      <w:r>
        <w:rPr>
          <w:rFonts w:hint="eastAsia"/>
        </w:rPr>
        <w:t>(</w:t>
      </w:r>
      <w:proofErr w:type="spellStart"/>
      <w:r>
        <w:rPr>
          <w:rFonts w:hint="eastAsia"/>
        </w:rPr>
        <w:t>강기홍</w:t>
      </w:r>
      <w:proofErr w:type="spellEnd"/>
      <w:r>
        <w:rPr>
          <w:rFonts w:hint="eastAsia"/>
        </w:rPr>
        <w:t>)</w:t>
      </w:r>
      <w:r>
        <w:t xml:space="preserve"> 2009</w:t>
      </w:r>
    </w:p>
    <w:p w:rsidR="00D71381" w:rsidRDefault="00DC0F64" w:rsidP="00D71381">
      <w:hyperlink r:id="rId4" w:history="1">
        <w:r w:rsidRPr="00D27D59">
          <w:rPr>
            <w:rStyle w:val="a3"/>
          </w:rPr>
          <w:t>https://www.krila.re.kr/download/report/kor/725</w:t>
        </w:r>
      </w:hyperlink>
    </w:p>
    <w:p w:rsidR="00DC0F64" w:rsidRDefault="00DC0F64" w:rsidP="00D71381">
      <w:r w:rsidRPr="00DC0F64">
        <w:t>(</w:t>
      </w:r>
      <w:proofErr w:type="spellStart"/>
      <w:r w:rsidRPr="00DC0F64">
        <w:t>이슈와논점</w:t>
      </w:r>
      <w:proofErr w:type="spellEnd"/>
      <w:r w:rsidRPr="00DC0F64">
        <w:t>+1085호-20151124)자전거+등록제의+운영+현황과+향후+개선방향</w:t>
      </w:r>
      <w:r>
        <w:rPr>
          <w:rFonts w:hint="eastAsia"/>
        </w:rPr>
        <w:t xml:space="preserve"> </w:t>
      </w:r>
      <w:proofErr w:type="spellStart"/>
      <w:r w:rsidRPr="00DC0F64">
        <w:rPr>
          <w:rFonts w:hint="eastAsia"/>
        </w:rPr>
        <w:t>권용훈</w:t>
      </w:r>
      <w:proofErr w:type="spellEnd"/>
      <w:r w:rsidRPr="00DC0F64">
        <w:t>*</w:t>
      </w:r>
      <w:r>
        <w:t xml:space="preserve"> 2015</w:t>
      </w:r>
      <w:r>
        <w:rPr>
          <w:rFonts w:hint="eastAsia"/>
        </w:rPr>
        <w:t>년</w:t>
      </w:r>
    </w:p>
    <w:p w:rsidR="00DC0F64" w:rsidRDefault="00C03807" w:rsidP="00D71381">
      <w:hyperlink r:id="rId5" w:history="1">
        <w:r w:rsidRPr="00D27D59">
          <w:rPr>
            <w:rStyle w:val="a3"/>
          </w:rPr>
          <w:t>https://www.nars.go.kr/fileDownload2.do?fileName=(%EC%9D%B4%EC%8A%88%EC%99%80%EB%85%BC%EC%A0%90%201085%ED%98%B8-20151124)%EC%9E%90%EC%A0%84%EA%B1%B0%20%EB%93%B1%EB%A1%9D%EC%A0%9C%EC%9D%98%20%EC%9A%B4%EC%98%81%20%ED%98%84%ED%99%A9%EA%B3%BC%20%ED%96%A5%ED%9B%84%20%EA%B0%9C%EC%84%A0%EB%B0%A9%ED%96%A5.pdf&amp;doc_id=1L4EQx_XK9C</w:t>
        </w:r>
      </w:hyperlink>
    </w:p>
    <w:p w:rsidR="00C03807" w:rsidRDefault="00B518CA" w:rsidP="00D71381">
      <w:r w:rsidRPr="00B518CA">
        <w:rPr>
          <w:rFonts w:hint="eastAsia"/>
        </w:rPr>
        <w:t>자전거최종보고</w:t>
      </w:r>
      <w:r w:rsidRPr="00B518CA">
        <w:t>(131210)</w:t>
      </w:r>
      <w:r>
        <w:t xml:space="preserve"> </w:t>
      </w:r>
      <w:proofErr w:type="spellStart"/>
      <w:r>
        <w:rPr>
          <w:rFonts w:hint="eastAsia"/>
        </w:rPr>
        <w:t>차일권</w:t>
      </w:r>
      <w:proofErr w:type="spellEnd"/>
    </w:p>
    <w:p w:rsidR="00C03807" w:rsidRDefault="00C2173C" w:rsidP="00D71381">
      <w:hyperlink r:id="rId6" w:history="1">
        <w:r w:rsidRPr="00D27D59">
          <w:rPr>
            <w:rStyle w:val="a3"/>
          </w:rPr>
          <w:t>https://mois.go.kr/frt/bbs/type001/commonSelectBoardArticle.do%3Bjsessionid=1Yj84jMgwrEdy1xvfv6FKW2WtM5RCND8Dh2hJf1wxi2q7avu9IcJRVtr0OLEevku.mopwas54_servlet_engine1?bbsId=BBSMSTR_000000000012&amp;nttId=44902</w:t>
        </w:r>
      </w:hyperlink>
    </w:p>
    <w:p w:rsidR="00C2173C" w:rsidRDefault="00C2173C" w:rsidP="00D71381"/>
    <w:p w:rsidR="00C2173C" w:rsidRDefault="00C2173C" w:rsidP="00C2173C">
      <w:r w:rsidRPr="00C2173C">
        <w:t>2020년도(2019년 기준) 자전거 이용 현황_수정(201020)</w:t>
      </w:r>
      <w:r w:rsidR="00FD768A">
        <w:t>(</w:t>
      </w:r>
      <w:proofErr w:type="spellStart"/>
      <w:r w:rsidR="00FD768A">
        <w:rPr>
          <w:rFonts w:hint="eastAsia"/>
        </w:rPr>
        <w:t>행정안전부</w:t>
      </w:r>
      <w:proofErr w:type="spellEnd"/>
      <w:r w:rsidR="00FD768A">
        <w:rPr>
          <w:rFonts w:hint="eastAsia"/>
        </w:rPr>
        <w:t>)</w:t>
      </w:r>
    </w:p>
    <w:p w:rsidR="00C2173C" w:rsidRDefault="00FD768A" w:rsidP="00FD768A">
      <w:r>
        <w:rPr>
          <w:rFonts w:hint="eastAsia"/>
        </w:rPr>
        <w:t xml:space="preserve">발간 등록번호 </w:t>
      </w:r>
      <w:r w:rsidRPr="00FD768A">
        <w:t>11-1741000-000008-10</w:t>
      </w:r>
    </w:p>
    <w:p w:rsidR="00FD768A" w:rsidRDefault="00FD768A" w:rsidP="00FD768A"/>
    <w:p w:rsidR="00FD768A" w:rsidRDefault="002952AD" w:rsidP="00FD768A">
      <w:hyperlink r:id="rId7" w:history="1">
        <w:r w:rsidRPr="00D27D59">
          <w:rPr>
            <w:rStyle w:val="a3"/>
          </w:rPr>
          <w:t>https://www.mois.go.kr/frt/bbs/type001/commonSelectBoardArticle.do;jsessionid=gSq+WcI3Ir2UDx-4DVj4ieK6.node20?bbsId=BBSMSTR_000000000014&amp;nttId=80093</w:t>
        </w:r>
      </w:hyperlink>
    </w:p>
    <w:p w:rsidR="002952AD" w:rsidRDefault="002952AD" w:rsidP="00FD768A"/>
    <w:p w:rsidR="002952AD" w:rsidRDefault="002952AD" w:rsidP="002952AD">
      <w:pPr>
        <w:widowControl/>
        <w:wordWrap/>
        <w:autoSpaceDE/>
        <w:autoSpaceDN/>
        <w:rPr>
          <w:rStyle w:val="a3"/>
          <w:rFonts w:ascii="Arial" w:hAnsi="Arial" w:cs="Arial"/>
          <w:color w:val="1A0DAB"/>
          <w:u w:val="none"/>
          <w:shd w:val="clear" w:color="auto" w:fill="FFFFFF"/>
        </w:rPr>
      </w:pPr>
      <w:r>
        <w:fldChar w:fldCharType="begin"/>
      </w:r>
      <w:r>
        <w:instrText xml:space="preserve"> HYPERLINK "https://www.cheric.org/files/research/ip/g200102/g200102-3701.pdf" </w:instrText>
      </w:r>
      <w:r>
        <w:fldChar w:fldCharType="separate"/>
      </w:r>
    </w:p>
    <w:p w:rsidR="002952AD" w:rsidRDefault="002952AD" w:rsidP="002952AD">
      <w:pPr>
        <w:pStyle w:val="3"/>
        <w:spacing w:before="0" w:beforeAutospacing="0" w:after="0" w:afterAutospacing="0"/>
        <w:ind w:left="1200" w:hanging="600"/>
        <w:rPr>
          <w:b w:val="0"/>
          <w:bCs w:val="0"/>
          <w:sz w:val="30"/>
          <w:szCs w:val="30"/>
        </w:rPr>
      </w:pPr>
      <w:r w:rsidRPr="002952AD">
        <w:rPr>
          <w:rFonts w:ascii="Arial" w:hAnsi="Arial" w:cs="Arial" w:hint="eastAsia"/>
          <w:b w:val="0"/>
          <w:bCs w:val="0"/>
          <w:color w:val="1A0DAB"/>
          <w:sz w:val="30"/>
          <w:szCs w:val="30"/>
          <w:shd w:val="clear" w:color="auto" w:fill="FFFFFF"/>
        </w:rPr>
        <w:t>일본의</w:t>
      </w:r>
      <w:r w:rsidRPr="002952AD"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 xml:space="preserve"> </w:t>
      </w:r>
      <w:r w:rsidRPr="002952AD"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폐기물</w:t>
      </w:r>
      <w:r w:rsidRPr="002952AD"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 xml:space="preserve"> </w:t>
      </w:r>
      <w:r w:rsidRPr="002952AD"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재활용</w:t>
      </w:r>
      <w:r w:rsidRPr="002952AD"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 xml:space="preserve"> </w:t>
      </w:r>
      <w:proofErr w:type="gramStart"/>
      <w:r w:rsidRPr="002952AD"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제도</w:t>
      </w:r>
      <w:r w:rsidRPr="002952AD"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화학공학소재연구정보센</w:t>
      </w:r>
      <w:proofErr w:type="gramEnd"/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터</w:t>
      </w:r>
    </w:p>
    <w:p w:rsidR="002952AD" w:rsidRDefault="002952AD" w:rsidP="002952AD">
      <w:r>
        <w:fldChar w:fldCharType="end"/>
      </w:r>
      <w:hyperlink r:id="rId8" w:history="1">
        <w:r w:rsidR="00C943C7" w:rsidRPr="00D27D59">
          <w:rPr>
            <w:rStyle w:val="a3"/>
          </w:rPr>
          <w:t>https://www.cheric.org/files/research/ip/g200102/g200102-3701.pdf</w:t>
        </w:r>
      </w:hyperlink>
    </w:p>
    <w:p w:rsidR="00C943C7" w:rsidRDefault="00C943C7" w:rsidP="002952AD"/>
    <w:p w:rsidR="00C943C7" w:rsidRDefault="00C943C7" w:rsidP="002952AD">
      <w:r w:rsidRPr="00C943C7">
        <w:rPr>
          <w:rFonts w:hint="eastAsia"/>
        </w:rPr>
        <w:t>자전거</w:t>
      </w:r>
      <w:r w:rsidRPr="00C943C7">
        <w:t xml:space="preserve"> 등록제 연구결과보고서</w:t>
      </w:r>
      <w:r w:rsidR="009D6448">
        <w:rPr>
          <w:rFonts w:hint="eastAsia"/>
        </w:rPr>
        <w:t xml:space="preserve"> </w:t>
      </w:r>
      <w:r w:rsidR="009D6448">
        <w:rPr>
          <w:rFonts w:ascii="돋움" w:eastAsia="돋움" w:hAnsi="돋움" w:hint="eastAsia"/>
          <w:color w:val="696969"/>
          <w:spacing w:val="-15"/>
          <w:sz w:val="23"/>
          <w:szCs w:val="23"/>
        </w:rPr>
        <w:t>최치림</w:t>
      </w:r>
      <w:bookmarkStart w:id="0" w:name="_GoBack"/>
      <w:bookmarkEnd w:id="0"/>
    </w:p>
    <w:p w:rsidR="00D13161" w:rsidRPr="00D71381" w:rsidRDefault="00D13161" w:rsidP="002952AD">
      <w:pPr>
        <w:rPr>
          <w:rFonts w:hint="eastAsia"/>
        </w:rPr>
      </w:pPr>
      <w:r w:rsidRPr="00D13161">
        <w:t>https://www.prism.go.kr/homepage/entire/downloadResearchAttachFile.do?workKey=001&amp;fileType=CPR&amp;seqNo=001&amp;pdfConvYn=N&amp;researchId=1311000-201000095</w:t>
      </w:r>
    </w:p>
    <w:sectPr w:rsidR="00D13161" w:rsidRPr="00D71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81"/>
    <w:rsid w:val="00184CF9"/>
    <w:rsid w:val="002952AD"/>
    <w:rsid w:val="00864C05"/>
    <w:rsid w:val="009D6448"/>
    <w:rsid w:val="00B518CA"/>
    <w:rsid w:val="00C03807"/>
    <w:rsid w:val="00C2173C"/>
    <w:rsid w:val="00C943C7"/>
    <w:rsid w:val="00D13161"/>
    <w:rsid w:val="00D71381"/>
    <w:rsid w:val="00DC0F64"/>
    <w:rsid w:val="00F92D82"/>
    <w:rsid w:val="00FD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3CC0"/>
  <w15:chartTrackingRefBased/>
  <w15:docId w15:val="{5C52BAC0-9CA3-42AD-B868-F68DB856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952A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F64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2952AD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ric.org/files/research/ip/g200102/g200102-370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is.go.kr/frt/bbs/type001/commonSelectBoardArticle.do;jsessionid=gSq+WcI3Ir2UDx-4DVj4ieK6.node20?bbsId=BBSMSTR_000000000014&amp;nttId=800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is.go.kr/frt/bbs/type001/commonSelectBoardArticle.do%3Bjsessionid=1Yj84jMgwrEdy1xvfv6FKW2WtM5RCND8Dh2hJf1wxi2q7avu9IcJRVtr0OLEevku.mopwas54_servlet_engine1?bbsId=BBSMSTR_000000000012&amp;nttId=44902" TargetMode="External"/><Relationship Id="rId5" Type="http://schemas.openxmlformats.org/officeDocument/2006/relationships/hyperlink" Target="https://www.nars.go.kr/fileDownload2.do?fileName=(%EC%9D%B4%EC%8A%88%EC%99%80%EB%85%BC%EC%A0%90%201085%ED%98%B8-20151124)%EC%9E%90%EC%A0%84%EA%B1%B0%20%EB%93%B1%EB%A1%9D%EC%A0%9C%EC%9D%98%20%EC%9A%B4%EC%98%81%20%ED%98%84%ED%99%A9%EA%B3%BC%20%ED%96%A5%ED%9B%84%20%EA%B0%9C%EC%84%A0%EB%B0%A9%ED%96%A5.pdf&amp;doc_id=1L4EQx_XK9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rila.re.kr/download/report/kor/72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13</cp:revision>
  <dcterms:created xsi:type="dcterms:W3CDTF">2021-12-08T02:32:00Z</dcterms:created>
  <dcterms:modified xsi:type="dcterms:W3CDTF">2021-12-08T03:34:00Z</dcterms:modified>
</cp:coreProperties>
</file>