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농부의 직판매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5B9A"/>
          <w:sz w:val="28"/>
          <w:szCs w:val="28"/>
        </w:rPr>
        <w:t xml:space="preserve">배송 정책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제1장 배송 안내 | 제2장 배송 지역 | 제3장 배송 추적 | 제4장 수령 안내</w:t>
      </w:r>
    </w:p>
    <w:p>
      <w:pPr>
        <w:pBdr>
          <w:bottom w:val="single" w:color="2E5B9A" w:sz="6" w:space="1"/>
        </w:pBdr>
        <w:spacing w:after="48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최종 업데이트: 2026년 4월 | 운영 정책 v1.0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 배송 안내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제1조(배송 방식)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산지 직송을 원칙으로 하며, 농산물 특성에 따라 일반 택배 또는 신선 냉장 배송으로 발송됩니다.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 방식별 세부 내용은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배송 방식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일반 배송 (쌀/잡곡류)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CJ대한통운, 우체국택배 등 일반 택배 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신선 냉장 배송 (채소/과일)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아이스팩 포함 스티로폼 박스 냉장 포장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산지 직송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수확 당일 또는 익일 출고 원칙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제2조(배송 소요 기간)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품목별 배송 소요 기간은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쌀/잡곡류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 확인 후 1~3 영업일 이내 출고, 출고 후 1~2일 배달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신선 채소/과일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 확인 후 1~2 영업일 이내 출고, 출고 후 1일 이내 배달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도서/산간 지역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1~3일 소요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" w:before="20"/>
        <w:ind w:left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※ 수확 시기, 기상 여건, 물량에 따라 출고일이 변동될 수 있습니다.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제3조(배송비)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배송비 적용 기준은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금액/기준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 배송비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 배송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5만원 이상 구매 시 무료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신선식품 추가 배송비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냉장 배송 박스당 1,000원 (냉장재 비용)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도서/산간 지역 추가비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3,000원 ~ 6,000원 (지역별 상이)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제주도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3,000원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  배송 지역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제4조(배송 가능 지역)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대한민국 전 지역 배송 가능합니다. 단, 해외 배송은 불가합니다.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도서·산간 지역의 경우 추가 배송비가 발생하며 배송 기간이 연장될 수 있습니다.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일부 도서 지역은 배송 불가 지역일 수 있으니 주문 전 확인 바랍니다.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제5조(배송 불가 지역)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다음 지역은 배송이 불가하거나 제한될 수 있습니다.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군사 보호 구역, 접근 제한 지역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일부 먼 섬 지역 (배송사 미도달 지역)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해외 주소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 배송 추적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제6조(운송장 번호 확인)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출고 완료 후 SMS 및 이메일로 운송장 번호가 발송됩니다.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마이페이지 &gt; 주문 내역에서도 운송장 번호 및 배송 현황 확인이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배송사 홈페이지 또는 앱에서 실시간 위치 추적이 가능합니다.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제7조(배송 현황 문의)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출고 후 48시간이 지나도 배송 현황이 업데이트되지 않으면 고객센터로 연락 바랍니다.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 채소/과일은 출고 후 신속한 수령이 필요하므로 배송 추적을 꼭 확인해 주세요.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 수령 안내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제8조(부재 시 처리)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부재 시 경비실 또는 지정 장소에 보관됩니다.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신선식품의 경우 장시간 방치 시 품질 저하가 발생할 수 있으므로 즉시 수령을 권장합니다.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부재 중 배송 시도 횟수가 3회 초과 시 반송될 수 있습니다.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제9조(배송지 변경)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출고 전까지 고객센터를 통해 배송지 변경이 가능합니다.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출고 이후에는 배송지 변경이 불가능합니다 (배송사 직접 문의 필요).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배송지 변경은 동일 지역 내에서만 가능하며, 지역 변경 시 추가 배송비가 발생할 수 있습니다.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※ 본 정책은 관련 법령 또는 운영 방침 변경에 따라 사전 공지 후 수정될 수 있습니다. | 농부의 직판매 배송 정책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2026-04-15T05:02:06.965Z</dcterms:created>
  <dcterms:modified xsi:type="dcterms:W3CDTF">2026-04-15T05:02:06.965Z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