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B9EB8" w14:textId="2C809C06" w:rsidR="66C7D208" w:rsidRDefault="66C7D208" w:rsidP="66C7D208">
      <w:pPr>
        <w:pStyle w:val="Title"/>
        <w:spacing w:after="120"/>
        <w:rPr>
          <w:b/>
          <w:bCs/>
          <w:sz w:val="36"/>
          <w:szCs w:val="36"/>
        </w:rPr>
      </w:pPr>
    </w:p>
    <w:p w14:paraId="37CDD6DD" w14:textId="71DB94AA" w:rsidR="00A10D1D" w:rsidRDefault="008A5356" w:rsidP="00971F31">
      <w:pPr>
        <w:pStyle w:val="Title"/>
        <w:spacing w:after="120"/>
        <w:rPr>
          <w:b/>
          <w:bCs/>
          <w:sz w:val="36"/>
          <w:szCs w:val="36"/>
        </w:rPr>
      </w:pPr>
      <w:r>
        <w:rPr>
          <w:b/>
          <w:bCs/>
          <w:sz w:val="36"/>
          <w:szCs w:val="36"/>
        </w:rPr>
        <w:t>Flight Dynamics &amp; Control</w:t>
      </w:r>
    </w:p>
    <w:p w14:paraId="49C02E05" w14:textId="355D3EBE" w:rsidR="000F0BC8" w:rsidRDefault="0085258E" w:rsidP="00971F31">
      <w:pPr>
        <w:pStyle w:val="Title"/>
        <w:spacing w:after="120"/>
        <w:rPr>
          <w:b/>
          <w:bCs/>
          <w:sz w:val="36"/>
          <w:szCs w:val="36"/>
        </w:rPr>
      </w:pPr>
      <w:r>
        <w:rPr>
          <w:b/>
          <w:bCs/>
          <w:sz w:val="36"/>
          <w:szCs w:val="36"/>
        </w:rPr>
        <w:t>Aircraft Dynamics Assessment and Autopilot Design Exercise</w:t>
      </w:r>
    </w:p>
    <w:p w14:paraId="6EB8A15E" w14:textId="125CB62D" w:rsidR="00120CDB" w:rsidRPr="007B18A4" w:rsidRDefault="00120CDB" w:rsidP="00971F31">
      <w:pPr>
        <w:pStyle w:val="Title"/>
        <w:spacing w:after="120"/>
        <w:rPr>
          <w:b/>
          <w:bCs/>
          <w:sz w:val="20"/>
          <w:szCs w:val="20"/>
        </w:rPr>
      </w:pPr>
    </w:p>
    <w:p w14:paraId="1C4A8B11" w14:textId="77777777" w:rsidR="007A5DCC" w:rsidRDefault="007A5DCC" w:rsidP="00485D3B">
      <w:pPr>
        <w:pStyle w:val="Title"/>
        <w:spacing w:after="120"/>
        <w:jc w:val="left"/>
        <w:rPr>
          <w:bCs/>
          <w:i w:val="0"/>
        </w:rPr>
        <w:sectPr w:rsidR="007A5DCC" w:rsidSect="00115178">
          <w:headerReference w:type="default" r:id="rId11"/>
          <w:footerReference w:type="default" r:id="rId12"/>
          <w:pgSz w:w="11906" w:h="16838" w:code="9"/>
          <w:pgMar w:top="720" w:right="720" w:bottom="720" w:left="720" w:header="709" w:footer="709" w:gutter="0"/>
          <w:cols w:space="708"/>
          <w:docGrid w:linePitch="360"/>
        </w:sectPr>
      </w:pP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3544"/>
        <w:gridCol w:w="1665"/>
        <w:gridCol w:w="3438"/>
      </w:tblGrid>
      <w:tr w:rsidR="00485D3B" w:rsidRPr="000C06F8" w14:paraId="5955A3CB" w14:textId="77777777" w:rsidTr="52113A32">
        <w:trPr>
          <w:trHeight w:val="1602"/>
        </w:trPr>
        <w:tc>
          <w:tcPr>
            <w:tcW w:w="1838" w:type="dxa"/>
            <w:vAlign w:val="center"/>
          </w:tcPr>
          <w:p w14:paraId="07A3BE1C" w14:textId="32C502B7" w:rsidR="00485D3B" w:rsidRPr="000C06F8" w:rsidRDefault="00CD1024" w:rsidP="00485D3B">
            <w:pPr>
              <w:pStyle w:val="Title"/>
              <w:spacing w:after="120"/>
              <w:jc w:val="left"/>
              <w:rPr>
                <w:bCs/>
                <w:i w:val="0"/>
              </w:rPr>
            </w:pPr>
            <w:permStart w:id="690690250" w:edGrp="everyone"/>
            <w:permStart w:id="1758423453" w:edGrp="everyone"/>
            <w:r>
              <w:rPr>
                <w:bCs/>
                <w:i w:val="0"/>
              </w:rPr>
              <w:t>Group Number</w:t>
            </w:r>
          </w:p>
        </w:tc>
        <w:tc>
          <w:tcPr>
            <w:tcW w:w="3544" w:type="dxa"/>
            <w:vAlign w:val="center"/>
          </w:tcPr>
          <w:p w14:paraId="2FC0E4FB" w14:textId="7CB16551" w:rsidR="00040179" w:rsidRPr="00040179" w:rsidRDefault="00314554" w:rsidP="00485D3B">
            <w:pPr>
              <w:pStyle w:val="Title"/>
              <w:spacing w:after="120"/>
              <w:jc w:val="left"/>
              <w:rPr>
                <w:bCs/>
                <w:i w:val="0"/>
                <w:sz w:val="22"/>
                <w:szCs w:val="22"/>
              </w:rPr>
            </w:pPr>
            <w:r>
              <w:rPr>
                <w:bCs/>
                <w:i w:val="0"/>
                <w:sz w:val="22"/>
                <w:szCs w:val="22"/>
              </w:rPr>
              <w:t>0</w:t>
            </w:r>
            <w:r w:rsidR="003E0F57">
              <w:rPr>
                <w:bCs/>
                <w:i w:val="0"/>
                <w:sz w:val="22"/>
                <w:szCs w:val="22"/>
              </w:rPr>
              <w:t>7</w:t>
            </w:r>
          </w:p>
        </w:tc>
        <w:tc>
          <w:tcPr>
            <w:tcW w:w="1665" w:type="dxa"/>
            <w:vAlign w:val="center"/>
          </w:tcPr>
          <w:p w14:paraId="161D3C7D" w14:textId="341DECC2" w:rsidR="00485D3B" w:rsidRPr="000C06F8" w:rsidRDefault="00CD1024" w:rsidP="00485D3B">
            <w:pPr>
              <w:pStyle w:val="Title"/>
              <w:spacing w:after="120"/>
              <w:jc w:val="left"/>
              <w:rPr>
                <w:bCs/>
                <w:i w:val="0"/>
              </w:rPr>
            </w:pPr>
            <w:r>
              <w:rPr>
                <w:bCs/>
                <w:i w:val="0"/>
              </w:rPr>
              <w:t>Student CIDs</w:t>
            </w:r>
          </w:p>
        </w:tc>
        <w:tc>
          <w:tcPr>
            <w:tcW w:w="3438" w:type="dxa"/>
            <w:vAlign w:val="center"/>
          </w:tcPr>
          <w:p w14:paraId="1F95A232" w14:textId="3A911E05" w:rsidR="00040179" w:rsidRDefault="00314554" w:rsidP="00485D3B">
            <w:pPr>
              <w:pStyle w:val="Title"/>
              <w:spacing w:after="120"/>
              <w:jc w:val="left"/>
              <w:rPr>
                <w:bCs/>
                <w:i w:val="0"/>
                <w:sz w:val="22"/>
                <w:szCs w:val="22"/>
              </w:rPr>
            </w:pPr>
            <w:r>
              <w:rPr>
                <w:bCs/>
                <w:i w:val="0"/>
                <w:sz w:val="22"/>
                <w:szCs w:val="22"/>
              </w:rPr>
              <w:t>02488088</w:t>
            </w:r>
            <w:r w:rsidR="009C3443">
              <w:rPr>
                <w:bCs/>
                <w:i w:val="0"/>
                <w:sz w:val="22"/>
                <w:szCs w:val="22"/>
              </w:rPr>
              <w:t xml:space="preserve">, </w:t>
            </w:r>
            <w:r w:rsidR="00E17095">
              <w:rPr>
                <w:bCs/>
                <w:i w:val="0"/>
                <w:sz w:val="22"/>
                <w:szCs w:val="22"/>
              </w:rPr>
              <w:t>02200298</w:t>
            </w:r>
            <w:r w:rsidR="009C3443">
              <w:rPr>
                <w:bCs/>
                <w:i w:val="0"/>
                <w:sz w:val="22"/>
                <w:szCs w:val="22"/>
              </w:rPr>
              <w:t xml:space="preserve">, </w:t>
            </w:r>
            <w:r w:rsidR="00FE227E">
              <w:rPr>
                <w:bCs/>
                <w:i w:val="0"/>
                <w:sz w:val="22"/>
                <w:szCs w:val="22"/>
              </w:rPr>
              <w:t>02464991</w:t>
            </w:r>
          </w:p>
          <w:p w14:paraId="7AA64FF0" w14:textId="6AC64B3A" w:rsidR="00040179" w:rsidRPr="00040179" w:rsidRDefault="00FE227E" w:rsidP="00485D3B">
            <w:pPr>
              <w:pStyle w:val="Title"/>
              <w:spacing w:after="120"/>
              <w:jc w:val="left"/>
              <w:rPr>
                <w:bCs/>
                <w:i w:val="0"/>
                <w:sz w:val="22"/>
                <w:szCs w:val="22"/>
              </w:rPr>
            </w:pPr>
            <w:r>
              <w:rPr>
                <w:bCs/>
                <w:i w:val="0"/>
                <w:sz w:val="22"/>
                <w:szCs w:val="22"/>
              </w:rPr>
              <w:t>02376386</w:t>
            </w:r>
            <w:r w:rsidR="009C3443">
              <w:rPr>
                <w:bCs/>
                <w:i w:val="0"/>
                <w:sz w:val="22"/>
                <w:szCs w:val="22"/>
              </w:rPr>
              <w:t xml:space="preserve">, </w:t>
            </w:r>
            <w:r w:rsidR="00F33A23">
              <w:rPr>
                <w:bCs/>
                <w:i w:val="0"/>
                <w:sz w:val="22"/>
                <w:szCs w:val="22"/>
              </w:rPr>
              <w:t>02383703</w:t>
            </w:r>
            <w:r w:rsidR="009C3443">
              <w:rPr>
                <w:bCs/>
                <w:i w:val="0"/>
                <w:sz w:val="22"/>
                <w:szCs w:val="22"/>
              </w:rPr>
              <w:t xml:space="preserve">, </w:t>
            </w:r>
            <w:r w:rsidR="000473A4">
              <w:rPr>
                <w:bCs/>
                <w:i w:val="0"/>
                <w:sz w:val="22"/>
                <w:szCs w:val="22"/>
              </w:rPr>
              <w:t>02402843</w:t>
            </w:r>
          </w:p>
        </w:tc>
      </w:tr>
    </w:tbl>
    <w:permEnd w:id="690690250"/>
    <w:permEnd w:id="1758423453"/>
    <w:p w14:paraId="654DA2E1" w14:textId="77777777" w:rsidR="00120CDB" w:rsidRPr="00324B13" w:rsidRDefault="00324B13" w:rsidP="00971F31">
      <w:pPr>
        <w:pStyle w:val="Header"/>
        <w:tabs>
          <w:tab w:val="clear" w:pos="4153"/>
          <w:tab w:val="clear" w:pos="8306"/>
        </w:tabs>
        <w:spacing w:after="120"/>
        <w:jc w:val="both"/>
        <w:rPr>
          <w:rFonts w:ascii="Arial" w:hAnsi="Arial" w:cs="Arial"/>
          <w:b/>
        </w:rPr>
      </w:pPr>
      <w:r w:rsidRPr="00324B13">
        <w:rPr>
          <w:rFonts w:ascii="Arial" w:hAnsi="Arial" w:cs="Arial"/>
          <w:b/>
        </w:rPr>
        <w:t>Answer the following questions within the space provided using 11pt Arial. Make sure tables and figures are properly formatted and readable. Marks will be deducted for bad formatting.</w:t>
      </w:r>
    </w:p>
    <w:p w14:paraId="6E6E8799" w14:textId="5EA9B1BC" w:rsidR="00324B13" w:rsidRPr="00E60E56" w:rsidRDefault="00324B13" w:rsidP="00971F31">
      <w:pPr>
        <w:pStyle w:val="Header"/>
        <w:tabs>
          <w:tab w:val="clear" w:pos="4153"/>
          <w:tab w:val="clear" w:pos="8306"/>
        </w:tabs>
        <w:spacing w:after="120"/>
        <w:jc w:val="both"/>
        <w:rPr>
          <w:rFonts w:ascii="Arial" w:hAnsi="Arial" w:cs="Arial"/>
          <w:sz w:val="10"/>
          <w:szCs w:val="10"/>
        </w:rPr>
      </w:pPr>
    </w:p>
    <w:p w14:paraId="2CBA3F8B" w14:textId="6EB7E0BB" w:rsidR="0082396C" w:rsidRDefault="0082396C" w:rsidP="00625D98">
      <w:pPr>
        <w:pStyle w:val="Header"/>
        <w:tabs>
          <w:tab w:val="clear" w:pos="4153"/>
          <w:tab w:val="clear" w:pos="8306"/>
        </w:tabs>
        <w:spacing w:after="120"/>
        <w:jc w:val="both"/>
        <w:rPr>
          <w:rFonts w:ascii="Arial" w:hAnsi="Arial" w:cs="Arial"/>
        </w:rPr>
      </w:pPr>
      <w:r>
        <w:rPr>
          <w:rFonts w:ascii="Arial" w:hAnsi="Arial" w:cs="Arial"/>
        </w:rPr>
        <w:t xml:space="preserve">Define the conditions under which your </w:t>
      </w:r>
      <w:r w:rsidR="00040179">
        <w:rPr>
          <w:rFonts w:ascii="Arial" w:hAnsi="Arial" w:cs="Arial"/>
        </w:rPr>
        <w:t xml:space="preserve">tests </w:t>
      </w:r>
      <w:r w:rsidR="00602743">
        <w:rPr>
          <w:rFonts w:ascii="Arial" w:hAnsi="Arial" w:cs="Arial"/>
        </w:rPr>
        <w:t>were conducted. A single altitude, flight speed and</w:t>
      </w:r>
      <w:r w:rsidR="00625D98">
        <w:rPr>
          <w:rFonts w:ascii="Arial" w:hAnsi="Arial" w:cs="Arial"/>
        </w:rPr>
        <w:t xml:space="preserve"> </w:t>
      </w:r>
      <w:r w:rsidR="00602743">
        <w:rPr>
          <w:rFonts w:ascii="Arial" w:hAnsi="Arial" w:cs="Arial"/>
        </w:rPr>
        <w:t>loading should have been used for all computations and tests</w:t>
      </w:r>
    </w:p>
    <w:tbl>
      <w:tblPr>
        <w:tblStyle w:val="TableGrid"/>
        <w:tblW w:w="0" w:type="auto"/>
        <w:tblInd w:w="567" w:type="dxa"/>
        <w:tblLook w:val="04A0" w:firstRow="1" w:lastRow="0" w:firstColumn="1" w:lastColumn="0" w:noHBand="0" w:noVBand="1"/>
      </w:tblPr>
      <w:tblGrid>
        <w:gridCol w:w="3539"/>
        <w:gridCol w:w="1428"/>
        <w:gridCol w:w="2461"/>
        <w:gridCol w:w="2461"/>
      </w:tblGrid>
      <w:tr w:rsidR="009764B8" w14:paraId="469D0DE9" w14:textId="77777777" w:rsidTr="009764B8">
        <w:tc>
          <w:tcPr>
            <w:tcW w:w="3539" w:type="dxa"/>
          </w:tcPr>
          <w:p w14:paraId="66393AA7" w14:textId="797A9B91" w:rsidR="009764B8" w:rsidRPr="009764B8" w:rsidRDefault="009764B8" w:rsidP="000B06E6">
            <w:pPr>
              <w:pStyle w:val="Header"/>
              <w:tabs>
                <w:tab w:val="clear" w:pos="4153"/>
                <w:tab w:val="clear" w:pos="8306"/>
              </w:tabs>
              <w:spacing w:after="120"/>
              <w:jc w:val="both"/>
              <w:rPr>
                <w:rFonts w:ascii="Arial" w:hAnsi="Arial" w:cs="Arial"/>
                <w:bCs/>
              </w:rPr>
            </w:pPr>
            <w:r w:rsidRPr="009764B8">
              <w:rPr>
                <w:rFonts w:ascii="Arial" w:hAnsi="Arial" w:cs="Arial"/>
                <w:bCs/>
              </w:rPr>
              <w:t xml:space="preserve">Flight Speed </w:t>
            </w:r>
            <w:r>
              <w:rPr>
                <w:rFonts w:ascii="Arial" w:hAnsi="Arial" w:cs="Arial"/>
                <w:bCs/>
              </w:rPr>
              <w:t>(</w:t>
            </w:r>
            <w:r w:rsidRPr="009764B8">
              <w:rPr>
                <w:rFonts w:ascii="Arial" w:hAnsi="Arial" w:cs="Arial"/>
                <w:bCs/>
              </w:rPr>
              <w:t>IAS</w:t>
            </w:r>
            <w:r>
              <w:rPr>
                <w:rFonts w:ascii="Arial" w:hAnsi="Arial" w:cs="Arial"/>
                <w:bCs/>
              </w:rPr>
              <w:t>)</w:t>
            </w:r>
            <w:r w:rsidR="0033160C">
              <w:rPr>
                <w:rFonts w:ascii="Arial" w:hAnsi="Arial" w:cs="Arial"/>
                <w:bCs/>
              </w:rPr>
              <w:t>,</w:t>
            </w:r>
            <w:r w:rsidRPr="009764B8">
              <w:rPr>
                <w:rFonts w:ascii="Arial" w:hAnsi="Arial" w:cs="Arial"/>
                <w:bCs/>
              </w:rPr>
              <w:t xml:space="preserve"> kt</w:t>
            </w:r>
          </w:p>
        </w:tc>
        <w:tc>
          <w:tcPr>
            <w:tcW w:w="1428" w:type="dxa"/>
          </w:tcPr>
          <w:p w14:paraId="3C8C1234" w14:textId="1558A412" w:rsidR="009764B8" w:rsidRPr="002673C2" w:rsidRDefault="00B22F62" w:rsidP="000B06E6">
            <w:pPr>
              <w:pStyle w:val="Header"/>
              <w:tabs>
                <w:tab w:val="clear" w:pos="4153"/>
                <w:tab w:val="clear" w:pos="8306"/>
              </w:tabs>
              <w:spacing w:after="120"/>
              <w:jc w:val="both"/>
              <w:rPr>
                <w:rFonts w:ascii="Arial" w:hAnsi="Arial" w:cs="Arial"/>
                <w:b/>
                <w:sz w:val="22"/>
                <w:szCs w:val="22"/>
              </w:rPr>
            </w:pPr>
            <w:permStart w:id="1691048060" w:edGrp="everyone"/>
            <w:r>
              <w:rPr>
                <w:rFonts w:ascii="Arial" w:hAnsi="Arial" w:cs="Arial"/>
                <w:b/>
                <w:sz w:val="22"/>
                <w:szCs w:val="22"/>
              </w:rPr>
              <w:t>190</w:t>
            </w:r>
            <w:permEnd w:id="1691048060"/>
          </w:p>
        </w:tc>
        <w:tc>
          <w:tcPr>
            <w:tcW w:w="2461" w:type="dxa"/>
          </w:tcPr>
          <w:p w14:paraId="64A32031" w14:textId="39E3F6AA" w:rsidR="009764B8" w:rsidRDefault="0033160C" w:rsidP="000B06E6">
            <w:pPr>
              <w:pStyle w:val="Header"/>
              <w:tabs>
                <w:tab w:val="clear" w:pos="4153"/>
                <w:tab w:val="clear" w:pos="8306"/>
              </w:tabs>
              <w:spacing w:after="120"/>
              <w:jc w:val="both"/>
              <w:rPr>
                <w:rFonts w:ascii="Arial" w:hAnsi="Arial" w:cs="Arial"/>
                <w:b/>
              </w:rPr>
            </w:pPr>
            <w:r w:rsidRPr="0033160C">
              <w:rPr>
                <w:rFonts w:ascii="Arial" w:hAnsi="Arial" w:cs="Arial"/>
                <w:bCs/>
              </w:rPr>
              <w:t>Payload weight</w:t>
            </w:r>
            <w:r>
              <w:rPr>
                <w:rFonts w:ascii="Arial" w:hAnsi="Arial" w:cs="Arial"/>
                <w:bCs/>
              </w:rPr>
              <w:t>,</w:t>
            </w:r>
            <w:r w:rsidRPr="0033160C">
              <w:rPr>
                <w:rFonts w:ascii="Arial" w:hAnsi="Arial" w:cs="Arial"/>
                <w:bCs/>
              </w:rPr>
              <w:t xml:space="preserve"> lbs</w:t>
            </w:r>
          </w:p>
        </w:tc>
        <w:tc>
          <w:tcPr>
            <w:tcW w:w="2461" w:type="dxa"/>
          </w:tcPr>
          <w:p w14:paraId="6116E6B1" w14:textId="34E521B3" w:rsidR="009764B8" w:rsidRPr="002673C2" w:rsidRDefault="00654041" w:rsidP="000B06E6">
            <w:pPr>
              <w:pStyle w:val="Header"/>
              <w:tabs>
                <w:tab w:val="clear" w:pos="4153"/>
                <w:tab w:val="clear" w:pos="8306"/>
              </w:tabs>
              <w:spacing w:after="120"/>
              <w:jc w:val="both"/>
              <w:rPr>
                <w:rFonts w:ascii="Arial" w:hAnsi="Arial" w:cs="Arial"/>
                <w:b/>
                <w:sz w:val="22"/>
                <w:szCs w:val="22"/>
              </w:rPr>
            </w:pPr>
            <w:permStart w:id="1755016345" w:edGrp="everyone"/>
            <w:r>
              <w:rPr>
                <w:rFonts w:ascii="Arial" w:hAnsi="Arial" w:cs="Arial"/>
                <w:b/>
                <w:sz w:val="22"/>
                <w:szCs w:val="22"/>
              </w:rPr>
              <w:t>500</w:t>
            </w:r>
            <w:permEnd w:id="1755016345"/>
          </w:p>
        </w:tc>
      </w:tr>
      <w:tr w:rsidR="009764B8" w14:paraId="655DACA9" w14:textId="77777777" w:rsidTr="009764B8">
        <w:tc>
          <w:tcPr>
            <w:tcW w:w="3539" w:type="dxa"/>
          </w:tcPr>
          <w:p w14:paraId="122B75EB" w14:textId="6FAEF246" w:rsidR="009764B8" w:rsidRPr="009764B8" w:rsidRDefault="009764B8" w:rsidP="000B06E6">
            <w:pPr>
              <w:pStyle w:val="Header"/>
              <w:tabs>
                <w:tab w:val="clear" w:pos="4153"/>
                <w:tab w:val="clear" w:pos="8306"/>
              </w:tabs>
              <w:spacing w:after="120"/>
              <w:jc w:val="both"/>
              <w:rPr>
                <w:rFonts w:ascii="Arial" w:hAnsi="Arial" w:cs="Arial"/>
                <w:bCs/>
              </w:rPr>
            </w:pPr>
            <w:r w:rsidRPr="009764B8">
              <w:rPr>
                <w:rFonts w:ascii="Arial" w:hAnsi="Arial" w:cs="Arial"/>
                <w:bCs/>
              </w:rPr>
              <w:t>Altitude</w:t>
            </w:r>
            <w:r w:rsidR="0033160C">
              <w:rPr>
                <w:rFonts w:ascii="Arial" w:hAnsi="Arial" w:cs="Arial"/>
                <w:bCs/>
              </w:rPr>
              <w:t>,</w:t>
            </w:r>
            <w:r w:rsidRPr="009764B8">
              <w:rPr>
                <w:rFonts w:ascii="Arial" w:hAnsi="Arial" w:cs="Arial"/>
                <w:bCs/>
              </w:rPr>
              <w:t xml:space="preserve"> ft</w:t>
            </w:r>
          </w:p>
        </w:tc>
        <w:tc>
          <w:tcPr>
            <w:tcW w:w="1428" w:type="dxa"/>
          </w:tcPr>
          <w:p w14:paraId="28577CC8" w14:textId="3C3041BE" w:rsidR="009764B8" w:rsidRPr="002673C2" w:rsidRDefault="00B22F62" w:rsidP="000B06E6">
            <w:pPr>
              <w:pStyle w:val="Header"/>
              <w:tabs>
                <w:tab w:val="clear" w:pos="4153"/>
                <w:tab w:val="clear" w:pos="8306"/>
              </w:tabs>
              <w:spacing w:after="120"/>
              <w:jc w:val="both"/>
              <w:rPr>
                <w:rFonts w:ascii="Arial" w:hAnsi="Arial" w:cs="Arial"/>
                <w:b/>
                <w:sz w:val="22"/>
                <w:szCs w:val="22"/>
              </w:rPr>
            </w:pPr>
            <w:permStart w:id="1976704688" w:edGrp="everyone"/>
            <w:r>
              <w:rPr>
                <w:rFonts w:ascii="Arial" w:hAnsi="Arial" w:cs="Arial"/>
                <w:b/>
                <w:sz w:val="22"/>
                <w:szCs w:val="22"/>
              </w:rPr>
              <w:t>9000</w:t>
            </w:r>
            <w:permEnd w:id="1976704688"/>
          </w:p>
        </w:tc>
        <w:tc>
          <w:tcPr>
            <w:tcW w:w="2461" w:type="dxa"/>
          </w:tcPr>
          <w:p w14:paraId="3F5AD847" w14:textId="0CE4A03D" w:rsidR="009764B8" w:rsidRPr="0033160C" w:rsidRDefault="0033160C" w:rsidP="000B06E6">
            <w:pPr>
              <w:pStyle w:val="Header"/>
              <w:tabs>
                <w:tab w:val="clear" w:pos="4153"/>
                <w:tab w:val="clear" w:pos="8306"/>
              </w:tabs>
              <w:spacing w:after="120"/>
              <w:jc w:val="both"/>
              <w:rPr>
                <w:rFonts w:ascii="Arial" w:hAnsi="Arial" w:cs="Arial"/>
                <w:bCs/>
              </w:rPr>
            </w:pPr>
            <w:r w:rsidRPr="0033160C">
              <w:rPr>
                <w:rFonts w:ascii="Arial" w:hAnsi="Arial" w:cs="Arial"/>
                <w:bCs/>
              </w:rPr>
              <w:t>Fuel weight</w:t>
            </w:r>
            <w:r>
              <w:rPr>
                <w:rFonts w:ascii="Arial" w:hAnsi="Arial" w:cs="Arial"/>
                <w:bCs/>
              </w:rPr>
              <w:t>,</w:t>
            </w:r>
            <w:r w:rsidRPr="0033160C">
              <w:rPr>
                <w:rFonts w:ascii="Arial" w:hAnsi="Arial" w:cs="Arial"/>
                <w:bCs/>
              </w:rPr>
              <w:t xml:space="preserve"> lbs</w:t>
            </w:r>
          </w:p>
        </w:tc>
        <w:tc>
          <w:tcPr>
            <w:tcW w:w="2461" w:type="dxa"/>
          </w:tcPr>
          <w:p w14:paraId="1B27EA8C" w14:textId="0E1B6F31" w:rsidR="009764B8" w:rsidRPr="002673C2" w:rsidRDefault="00654041" w:rsidP="000B06E6">
            <w:pPr>
              <w:pStyle w:val="Header"/>
              <w:tabs>
                <w:tab w:val="clear" w:pos="4153"/>
                <w:tab w:val="clear" w:pos="8306"/>
              </w:tabs>
              <w:spacing w:after="120"/>
              <w:jc w:val="both"/>
              <w:rPr>
                <w:rFonts w:ascii="Arial" w:hAnsi="Arial" w:cs="Arial"/>
                <w:b/>
                <w:sz w:val="22"/>
                <w:szCs w:val="22"/>
              </w:rPr>
            </w:pPr>
            <w:permStart w:id="2146779233" w:edGrp="everyone"/>
            <w:r w:rsidRPr="00654041">
              <w:rPr>
                <w:rFonts w:ascii="Arial" w:hAnsi="Arial" w:cs="Arial"/>
                <w:b/>
                <w:sz w:val="22"/>
                <w:szCs w:val="22"/>
              </w:rPr>
              <w:t>2400</w:t>
            </w:r>
            <w:permEnd w:id="2146779233"/>
          </w:p>
        </w:tc>
      </w:tr>
      <w:tr w:rsidR="009764B8" w14:paraId="57788E35" w14:textId="77777777" w:rsidTr="00AD288E">
        <w:tc>
          <w:tcPr>
            <w:tcW w:w="3539" w:type="dxa"/>
            <w:shd w:val="clear" w:color="auto" w:fill="000000" w:themeFill="text1"/>
          </w:tcPr>
          <w:p w14:paraId="55B5CB40" w14:textId="6463EDFA" w:rsidR="009764B8" w:rsidRPr="0033160C" w:rsidRDefault="009764B8" w:rsidP="000B06E6">
            <w:pPr>
              <w:pStyle w:val="Header"/>
              <w:tabs>
                <w:tab w:val="clear" w:pos="4153"/>
                <w:tab w:val="clear" w:pos="8306"/>
              </w:tabs>
              <w:spacing w:after="120"/>
              <w:jc w:val="both"/>
              <w:rPr>
                <w:rFonts w:ascii="Arial" w:hAnsi="Arial" w:cs="Arial"/>
                <w:bCs/>
              </w:rPr>
            </w:pPr>
          </w:p>
        </w:tc>
        <w:tc>
          <w:tcPr>
            <w:tcW w:w="1428" w:type="dxa"/>
            <w:shd w:val="clear" w:color="auto" w:fill="000000" w:themeFill="text1"/>
          </w:tcPr>
          <w:p w14:paraId="3A4339C1" w14:textId="77777777" w:rsidR="009764B8" w:rsidRDefault="009764B8" w:rsidP="000B06E6">
            <w:pPr>
              <w:pStyle w:val="Header"/>
              <w:tabs>
                <w:tab w:val="clear" w:pos="4153"/>
                <w:tab w:val="clear" w:pos="8306"/>
              </w:tabs>
              <w:spacing w:after="120"/>
              <w:jc w:val="both"/>
              <w:rPr>
                <w:rFonts w:ascii="Arial" w:hAnsi="Arial" w:cs="Arial"/>
                <w:b/>
              </w:rPr>
            </w:pPr>
          </w:p>
        </w:tc>
        <w:tc>
          <w:tcPr>
            <w:tcW w:w="2461" w:type="dxa"/>
          </w:tcPr>
          <w:p w14:paraId="400B8358" w14:textId="66BEC43D" w:rsidR="009764B8" w:rsidRPr="002673C2" w:rsidRDefault="002673C2" w:rsidP="000B06E6">
            <w:pPr>
              <w:pStyle w:val="Header"/>
              <w:tabs>
                <w:tab w:val="clear" w:pos="4153"/>
                <w:tab w:val="clear" w:pos="8306"/>
              </w:tabs>
              <w:spacing w:after="120"/>
              <w:jc w:val="both"/>
              <w:rPr>
                <w:rFonts w:ascii="Arial" w:hAnsi="Arial" w:cs="Arial"/>
                <w:bCs/>
              </w:rPr>
            </w:pPr>
            <w:r w:rsidRPr="002673C2">
              <w:rPr>
                <w:rFonts w:ascii="Arial" w:hAnsi="Arial" w:cs="Arial"/>
                <w:bCs/>
              </w:rPr>
              <w:t>CG offset, inch</w:t>
            </w:r>
          </w:p>
        </w:tc>
        <w:tc>
          <w:tcPr>
            <w:tcW w:w="2461" w:type="dxa"/>
          </w:tcPr>
          <w:p w14:paraId="14BAA5D5" w14:textId="376C7F97" w:rsidR="009764B8" w:rsidRPr="002673C2" w:rsidRDefault="00884934" w:rsidP="000B06E6">
            <w:pPr>
              <w:pStyle w:val="Header"/>
              <w:tabs>
                <w:tab w:val="clear" w:pos="4153"/>
                <w:tab w:val="clear" w:pos="8306"/>
              </w:tabs>
              <w:spacing w:after="120"/>
              <w:jc w:val="both"/>
              <w:rPr>
                <w:rFonts w:ascii="Arial" w:hAnsi="Arial" w:cs="Arial"/>
                <w:b/>
                <w:sz w:val="22"/>
                <w:szCs w:val="22"/>
              </w:rPr>
            </w:pPr>
            <w:r>
              <w:rPr>
                <w:rFonts w:ascii="Arial" w:hAnsi="Arial" w:cs="Arial"/>
                <w:b/>
                <w:sz w:val="22"/>
                <w:szCs w:val="22"/>
              </w:rPr>
              <w:t>+0.77</w:t>
            </w:r>
          </w:p>
        </w:tc>
      </w:tr>
    </w:tbl>
    <w:p w14:paraId="14255E0A" w14:textId="77777777" w:rsidR="00602743" w:rsidRDefault="00602743" w:rsidP="000B06E6">
      <w:pPr>
        <w:pStyle w:val="Header"/>
        <w:tabs>
          <w:tab w:val="clear" w:pos="4153"/>
          <w:tab w:val="clear" w:pos="8306"/>
        </w:tabs>
        <w:spacing w:after="120"/>
        <w:ind w:left="567" w:hanging="567"/>
        <w:jc w:val="both"/>
        <w:rPr>
          <w:rFonts w:ascii="Arial" w:hAnsi="Arial" w:cs="Arial"/>
          <w:b/>
        </w:rPr>
      </w:pPr>
    </w:p>
    <w:p w14:paraId="2154EE12" w14:textId="742A78BB" w:rsidR="00E60E56" w:rsidRPr="000B06E6" w:rsidRDefault="00375318" w:rsidP="000B06E6">
      <w:pPr>
        <w:pStyle w:val="Header"/>
        <w:tabs>
          <w:tab w:val="clear" w:pos="4153"/>
          <w:tab w:val="clear" w:pos="8306"/>
        </w:tabs>
        <w:spacing w:after="120"/>
        <w:ind w:left="567" w:hanging="567"/>
        <w:jc w:val="both"/>
        <w:rPr>
          <w:rFonts w:ascii="Arial" w:hAnsi="Arial" w:cs="Arial"/>
        </w:rPr>
      </w:pPr>
      <w:r w:rsidRPr="00E92C98">
        <w:rPr>
          <w:rFonts w:ascii="Arial" w:hAnsi="Arial" w:cs="Arial"/>
          <w:b/>
        </w:rPr>
        <w:t>Q1</w:t>
      </w:r>
      <w:r w:rsidR="000357AA">
        <w:rPr>
          <w:rFonts w:ascii="Arial" w:hAnsi="Arial" w:cs="Arial"/>
          <w:b/>
        </w:rPr>
        <w:t>.</w:t>
      </w:r>
      <w:r w:rsidRPr="00E92C98">
        <w:rPr>
          <w:rFonts w:ascii="Arial" w:hAnsi="Arial" w:cs="Arial"/>
          <w:b/>
        </w:rPr>
        <w:t xml:space="preserve"> </w:t>
      </w:r>
      <w:r w:rsidR="00615CBF">
        <w:rPr>
          <w:rFonts w:ascii="Arial" w:hAnsi="Arial" w:cs="Arial"/>
          <w:b/>
        </w:rPr>
        <w:t xml:space="preserve"> </w:t>
      </w:r>
      <w:r w:rsidR="00883AB9">
        <w:rPr>
          <w:rFonts w:ascii="Arial" w:hAnsi="Arial" w:cs="Arial"/>
        </w:rPr>
        <w:t xml:space="preserve">Provide dimensional values for the </w:t>
      </w:r>
      <w:r w:rsidR="00625D98">
        <w:rPr>
          <w:rFonts w:ascii="Arial" w:hAnsi="Arial" w:cs="Arial"/>
        </w:rPr>
        <w:t>following inertial properties</w:t>
      </w:r>
      <w:r w:rsidR="00D113A9">
        <w:rPr>
          <w:rFonts w:ascii="Arial" w:hAnsi="Arial" w:cs="Arial"/>
        </w:rPr>
        <w:t xml:space="preserve">, stability and control derivatives </w:t>
      </w:r>
      <w:r w:rsidR="00883AB9">
        <w:rPr>
          <w:rFonts w:ascii="Arial" w:hAnsi="Arial" w:cs="Arial"/>
        </w:rPr>
        <w:t>computed</w:t>
      </w:r>
      <w:r w:rsidR="00D113A9">
        <w:rPr>
          <w:rFonts w:ascii="Arial" w:hAnsi="Arial" w:cs="Arial"/>
        </w:rPr>
        <w:t>.</w:t>
      </w:r>
    </w:p>
    <w:tbl>
      <w:tblPr>
        <w:tblStyle w:val="TableGrid"/>
        <w:tblW w:w="0" w:type="auto"/>
        <w:tblLook w:val="04A0" w:firstRow="1" w:lastRow="0" w:firstColumn="1" w:lastColumn="0" w:noHBand="0" w:noVBand="1"/>
      </w:tblPr>
      <w:tblGrid>
        <w:gridCol w:w="1271"/>
        <w:gridCol w:w="2213"/>
        <w:gridCol w:w="1331"/>
        <w:gridCol w:w="2155"/>
        <w:gridCol w:w="1530"/>
        <w:gridCol w:w="1956"/>
      </w:tblGrid>
      <w:tr w:rsidR="00E85C48" w14:paraId="26FC389A" w14:textId="77777777" w:rsidTr="52113A32">
        <w:trPr>
          <w:trHeight w:val="450"/>
        </w:trPr>
        <w:tc>
          <w:tcPr>
            <w:tcW w:w="1271" w:type="dxa"/>
          </w:tcPr>
          <w:p w14:paraId="770C86ED" w14:textId="67901627" w:rsidR="00E85C48" w:rsidRDefault="00000000" w:rsidP="00615CBF">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oMath>
            <w:r w:rsidR="001F7388">
              <w:rPr>
                <w:rFonts w:ascii="Arial" w:hAnsi="Arial" w:cs="Arial"/>
              </w:rPr>
              <w:t>,</w:t>
            </w:r>
            <w:r w:rsidR="001F7388" w:rsidRPr="00236F6A">
              <w:rPr>
                <w:rFonts w:ascii="Arial" w:hAnsi="Arial" w:cs="Arial"/>
                <w:sz w:val="22"/>
                <w:szCs w:val="22"/>
              </w:rPr>
              <w:t>kg m</w:t>
            </w:r>
            <w:r w:rsidR="001F7388" w:rsidRPr="00236F6A">
              <w:rPr>
                <w:rFonts w:ascii="Arial" w:hAnsi="Arial" w:cs="Arial"/>
                <w:sz w:val="22"/>
                <w:szCs w:val="22"/>
                <w:vertAlign w:val="superscript"/>
              </w:rPr>
              <w:t>2</w:t>
            </w:r>
          </w:p>
        </w:tc>
        <w:tc>
          <w:tcPr>
            <w:tcW w:w="2213" w:type="dxa"/>
          </w:tcPr>
          <w:p w14:paraId="36A129D5" w14:textId="6FC14660" w:rsidR="00E85C48" w:rsidRPr="00302092" w:rsidRDefault="003D455B" w:rsidP="00615CBF">
            <w:pPr>
              <w:pStyle w:val="Header"/>
              <w:tabs>
                <w:tab w:val="clear" w:pos="4153"/>
                <w:tab w:val="clear" w:pos="8306"/>
              </w:tabs>
              <w:spacing w:after="120"/>
              <w:jc w:val="both"/>
              <w:rPr>
                <w:rFonts w:ascii="Arial" w:hAnsi="Arial" w:cs="Arial"/>
                <w:sz w:val="22"/>
                <w:szCs w:val="22"/>
              </w:rPr>
            </w:pPr>
            <w:permStart w:id="593319815" w:edGrp="everyone"/>
            <w:r>
              <w:rPr>
                <w:rFonts w:ascii="Arial" w:eastAsia="Times New Roman" w:hAnsi="Arial" w:cs="Arial" w:hint="eastAsia"/>
                <w:sz w:val="22"/>
                <w:szCs w:val="22"/>
                <w:lang w:eastAsia="zh-CN"/>
              </w:rPr>
              <w:t>47049.9</w:t>
            </w:r>
            <w:permEnd w:id="593319815"/>
          </w:p>
        </w:tc>
        <w:tc>
          <w:tcPr>
            <w:tcW w:w="1331" w:type="dxa"/>
          </w:tcPr>
          <w:p w14:paraId="5FCEB468" w14:textId="45E354DB" w:rsidR="00E85C48" w:rsidRDefault="00000000" w:rsidP="00615CBF">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oMath>
            <w:r w:rsidR="00236F6A">
              <w:rPr>
                <w:rFonts w:ascii="Arial" w:hAnsi="Arial" w:cs="Arial"/>
              </w:rPr>
              <w:t xml:space="preserve">, </w:t>
            </w:r>
            <w:r w:rsidR="00236F6A" w:rsidRPr="00236F6A">
              <w:rPr>
                <w:rFonts w:ascii="Arial" w:hAnsi="Arial" w:cs="Arial"/>
                <w:sz w:val="22"/>
                <w:szCs w:val="22"/>
              </w:rPr>
              <w:t>kg m</w:t>
            </w:r>
            <w:r w:rsidR="00236F6A" w:rsidRPr="00236F6A">
              <w:rPr>
                <w:rFonts w:ascii="Arial" w:hAnsi="Arial" w:cs="Arial"/>
                <w:sz w:val="22"/>
                <w:szCs w:val="22"/>
                <w:vertAlign w:val="superscript"/>
              </w:rPr>
              <w:t>2</w:t>
            </w:r>
          </w:p>
        </w:tc>
        <w:tc>
          <w:tcPr>
            <w:tcW w:w="2155" w:type="dxa"/>
          </w:tcPr>
          <w:p w14:paraId="17EBE66E" w14:textId="28046A3D" w:rsidR="00E85C48" w:rsidRPr="00302092" w:rsidRDefault="00B90F69" w:rsidP="00615CBF">
            <w:pPr>
              <w:pStyle w:val="Header"/>
              <w:tabs>
                <w:tab w:val="clear" w:pos="4153"/>
                <w:tab w:val="clear" w:pos="8306"/>
              </w:tabs>
              <w:spacing w:after="120"/>
              <w:jc w:val="both"/>
              <w:rPr>
                <w:rFonts w:ascii="Arial" w:hAnsi="Arial" w:cs="Arial"/>
                <w:sz w:val="22"/>
                <w:szCs w:val="22"/>
              </w:rPr>
            </w:pPr>
            <w:permStart w:id="89004373" w:edGrp="everyone"/>
            <w:r>
              <w:rPr>
                <w:rFonts w:ascii="Arial" w:hAnsi="Arial" w:cs="Arial" w:hint="eastAsia"/>
                <w:sz w:val="22"/>
                <w:szCs w:val="22"/>
                <w:lang w:eastAsia="zh-CN"/>
              </w:rPr>
              <w:t>128216.8</w:t>
            </w:r>
            <w:permEnd w:id="89004373"/>
          </w:p>
        </w:tc>
        <w:tc>
          <w:tcPr>
            <w:tcW w:w="1530" w:type="dxa"/>
          </w:tcPr>
          <w:p w14:paraId="4FF3CBF9" w14:textId="1695C860" w:rsidR="00E85C48" w:rsidRDefault="00000000" w:rsidP="00615CBF">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oMath>
            <w:r w:rsidR="00236F6A">
              <w:rPr>
                <w:rFonts w:ascii="Arial" w:hAnsi="Arial" w:cs="Arial"/>
              </w:rPr>
              <w:t xml:space="preserve">, </w:t>
            </w:r>
            <w:r w:rsidR="00236F6A" w:rsidRPr="00236F6A">
              <w:rPr>
                <w:rFonts w:ascii="Arial" w:hAnsi="Arial" w:cs="Arial"/>
                <w:sz w:val="22"/>
                <w:szCs w:val="22"/>
              </w:rPr>
              <w:t>kg m</w:t>
            </w:r>
            <w:r w:rsidR="00236F6A" w:rsidRPr="00236F6A">
              <w:rPr>
                <w:rFonts w:ascii="Arial" w:hAnsi="Arial" w:cs="Arial"/>
                <w:sz w:val="22"/>
                <w:szCs w:val="22"/>
                <w:vertAlign w:val="superscript"/>
              </w:rPr>
              <w:t>2</w:t>
            </w:r>
          </w:p>
        </w:tc>
        <w:tc>
          <w:tcPr>
            <w:tcW w:w="1956" w:type="dxa"/>
          </w:tcPr>
          <w:p w14:paraId="56E4EA45" w14:textId="1389537B" w:rsidR="00E85C48" w:rsidRDefault="00EF1FB0" w:rsidP="00615CBF">
            <w:pPr>
              <w:pStyle w:val="Header"/>
              <w:tabs>
                <w:tab w:val="clear" w:pos="4153"/>
                <w:tab w:val="clear" w:pos="8306"/>
              </w:tabs>
              <w:spacing w:after="120"/>
              <w:jc w:val="both"/>
              <w:rPr>
                <w:rFonts w:ascii="Arial" w:hAnsi="Arial" w:cs="Arial"/>
              </w:rPr>
            </w:pPr>
            <w:permStart w:id="1218279770" w:edGrp="everyone"/>
            <w:r>
              <w:rPr>
                <w:rFonts w:ascii="Arial" w:hAnsi="Arial" w:cs="Arial" w:hint="eastAsia"/>
                <w:lang w:eastAsia="zh-CN"/>
              </w:rPr>
              <w:t>169200.7</w:t>
            </w:r>
            <w:permEnd w:id="1218279770"/>
          </w:p>
        </w:tc>
      </w:tr>
      <w:tr w:rsidR="00E85C48" w14:paraId="3346925B" w14:textId="77777777" w:rsidTr="52113A32">
        <w:trPr>
          <w:trHeight w:val="300"/>
        </w:trPr>
        <w:tc>
          <w:tcPr>
            <w:tcW w:w="1271" w:type="dxa"/>
          </w:tcPr>
          <w:p w14:paraId="35143620" w14:textId="7018F21B" w:rsidR="00E85C48" w:rsidRDefault="00000000" w:rsidP="00615CBF">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xz</m:t>
                  </m:r>
                </m:sub>
              </m:sSub>
            </m:oMath>
            <w:r w:rsidR="00912C7F">
              <w:rPr>
                <w:rFonts w:ascii="Arial" w:hAnsi="Arial" w:cs="Arial"/>
              </w:rPr>
              <w:t>,</w:t>
            </w:r>
            <w:r w:rsidR="00912C7F" w:rsidRPr="00236F6A">
              <w:rPr>
                <w:rFonts w:ascii="Arial" w:hAnsi="Arial" w:cs="Arial"/>
                <w:sz w:val="22"/>
                <w:szCs w:val="22"/>
              </w:rPr>
              <w:t>kg m</w:t>
            </w:r>
            <w:r w:rsidR="00912C7F" w:rsidRPr="00236F6A">
              <w:rPr>
                <w:rFonts w:ascii="Arial" w:hAnsi="Arial" w:cs="Arial"/>
                <w:sz w:val="22"/>
                <w:szCs w:val="22"/>
                <w:vertAlign w:val="superscript"/>
              </w:rPr>
              <w:t>2</w:t>
            </w:r>
          </w:p>
        </w:tc>
        <w:tc>
          <w:tcPr>
            <w:tcW w:w="2213" w:type="dxa"/>
          </w:tcPr>
          <w:p w14:paraId="636D3CB8" w14:textId="0250C5CF" w:rsidR="00E85C48" w:rsidRPr="00302092" w:rsidRDefault="00F81611" w:rsidP="00615CBF">
            <w:pPr>
              <w:pStyle w:val="Header"/>
              <w:tabs>
                <w:tab w:val="clear" w:pos="4153"/>
                <w:tab w:val="clear" w:pos="8306"/>
              </w:tabs>
              <w:spacing w:after="120"/>
              <w:jc w:val="both"/>
              <w:rPr>
                <w:rFonts w:ascii="Arial" w:hAnsi="Arial" w:cs="Arial"/>
                <w:sz w:val="22"/>
                <w:szCs w:val="22"/>
              </w:rPr>
            </w:pPr>
            <w:permStart w:id="599146864" w:edGrp="everyone"/>
            <w:r>
              <w:rPr>
                <w:rFonts w:ascii="Arial" w:hAnsi="Arial" w:cs="Arial" w:hint="eastAsia"/>
                <w:sz w:val="22"/>
                <w:szCs w:val="22"/>
                <w:lang w:eastAsia="zh-CN"/>
              </w:rPr>
              <w:t>86.</w:t>
            </w:r>
            <w:r w:rsidR="00192B6B">
              <w:rPr>
                <w:rFonts w:ascii="Arial" w:hAnsi="Arial" w:cs="Arial"/>
                <w:sz w:val="22"/>
                <w:szCs w:val="22"/>
                <w:lang w:eastAsia="zh-CN"/>
              </w:rPr>
              <w:t>7</w:t>
            </w:r>
            <w:permEnd w:id="599146864"/>
          </w:p>
        </w:tc>
        <w:tc>
          <w:tcPr>
            <w:tcW w:w="1331" w:type="dxa"/>
          </w:tcPr>
          <w:p w14:paraId="70BF498A" w14:textId="0695E67F" w:rsidR="00E85C48" w:rsidRDefault="00000000" w:rsidP="00615CBF">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x</m:t>
                  </m:r>
                </m:e>
                <m:sub>
                  <m:r>
                    <w:rPr>
                      <w:rFonts w:ascii="Cambria Math" w:hAnsi="Cambria Math" w:cs="Arial"/>
                    </w:rPr>
                    <m:t>CG</m:t>
                  </m:r>
                </m:sub>
              </m:sSub>
            </m:oMath>
            <w:r w:rsidR="009261A0">
              <w:rPr>
                <w:rFonts w:ascii="Arial" w:hAnsi="Arial" w:cs="Arial"/>
              </w:rPr>
              <w:t xml:space="preserve">, </w:t>
            </w:r>
            <w:r w:rsidR="009261A0" w:rsidRPr="00397D0F">
              <w:rPr>
                <w:rFonts w:ascii="Arial" w:hAnsi="Arial" w:cs="Arial"/>
                <w:sz w:val="22"/>
                <w:szCs w:val="22"/>
              </w:rPr>
              <w:t>m</w:t>
            </w:r>
          </w:p>
        </w:tc>
        <w:tc>
          <w:tcPr>
            <w:tcW w:w="2155" w:type="dxa"/>
          </w:tcPr>
          <w:p w14:paraId="75752625" w14:textId="173DC260" w:rsidR="00E85C48" w:rsidRPr="00302092" w:rsidRDefault="00B65C02" w:rsidP="00615CBF">
            <w:pPr>
              <w:pStyle w:val="Header"/>
              <w:tabs>
                <w:tab w:val="clear" w:pos="4153"/>
                <w:tab w:val="clear" w:pos="8306"/>
              </w:tabs>
              <w:spacing w:after="120"/>
              <w:jc w:val="both"/>
              <w:rPr>
                <w:rFonts w:ascii="Arial" w:hAnsi="Arial" w:cs="Arial"/>
                <w:sz w:val="22"/>
                <w:szCs w:val="22"/>
              </w:rPr>
            </w:pPr>
            <w:permStart w:id="1966747209" w:edGrp="everyone"/>
            <w:r>
              <w:rPr>
                <w:rFonts w:ascii="Arial" w:hAnsi="Arial" w:cs="Arial" w:hint="eastAsia"/>
                <w:sz w:val="22"/>
                <w:szCs w:val="22"/>
                <w:lang w:eastAsia="zh-CN"/>
              </w:rPr>
              <w:t>10.12</w:t>
            </w:r>
            <w:r w:rsidR="00F41853">
              <w:rPr>
                <w:rFonts w:ascii="Arial" w:hAnsi="Arial" w:cs="Arial" w:hint="eastAsia"/>
                <w:sz w:val="22"/>
                <w:szCs w:val="22"/>
                <w:lang w:eastAsia="zh-CN"/>
              </w:rPr>
              <w:t>82</w:t>
            </w:r>
            <w:permEnd w:id="1966747209"/>
          </w:p>
        </w:tc>
        <w:tc>
          <w:tcPr>
            <w:tcW w:w="1530" w:type="dxa"/>
            <w:shd w:val="clear" w:color="auto" w:fill="000000" w:themeFill="text1"/>
          </w:tcPr>
          <w:p w14:paraId="2A4552C1" w14:textId="77777777" w:rsidR="00E85C48" w:rsidRDefault="00E85C48" w:rsidP="00615CBF">
            <w:pPr>
              <w:pStyle w:val="Header"/>
              <w:tabs>
                <w:tab w:val="clear" w:pos="4153"/>
                <w:tab w:val="clear" w:pos="8306"/>
              </w:tabs>
              <w:spacing w:after="120"/>
              <w:jc w:val="both"/>
              <w:rPr>
                <w:rFonts w:ascii="Arial" w:hAnsi="Arial" w:cs="Arial"/>
              </w:rPr>
            </w:pPr>
          </w:p>
        </w:tc>
        <w:tc>
          <w:tcPr>
            <w:tcW w:w="1956" w:type="dxa"/>
            <w:shd w:val="clear" w:color="auto" w:fill="000000" w:themeFill="text1"/>
          </w:tcPr>
          <w:p w14:paraId="40846C96" w14:textId="5C07EE7B" w:rsidR="00E85C48" w:rsidRDefault="00E85C48" w:rsidP="00615CBF">
            <w:pPr>
              <w:pStyle w:val="Header"/>
              <w:tabs>
                <w:tab w:val="clear" w:pos="4153"/>
                <w:tab w:val="clear" w:pos="8306"/>
              </w:tabs>
              <w:spacing w:after="120"/>
              <w:jc w:val="both"/>
              <w:rPr>
                <w:rFonts w:ascii="Arial" w:hAnsi="Arial" w:cs="Arial"/>
              </w:rPr>
            </w:pPr>
          </w:p>
        </w:tc>
      </w:tr>
      <w:tr w:rsidR="00E85C48" w14:paraId="076B7C4E" w14:textId="77777777" w:rsidTr="52113A32">
        <w:trPr>
          <w:trHeight w:val="300"/>
        </w:trPr>
        <w:tc>
          <w:tcPr>
            <w:tcW w:w="1271" w:type="dxa"/>
          </w:tcPr>
          <w:p w14:paraId="35697B0F" w14:textId="4436B1AD" w:rsidR="00E85C48" w:rsidRDefault="00000000" w:rsidP="00615CBF">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X</m:t>
                  </m:r>
                </m:e>
                <m:sub>
                  <m:r>
                    <w:rPr>
                      <w:rFonts w:ascii="Cambria Math" w:hAnsi="Cambria Math" w:cs="Arial"/>
                    </w:rPr>
                    <m:t>U</m:t>
                  </m:r>
                </m:sub>
              </m:sSub>
            </m:oMath>
            <w:r w:rsidR="00305C66">
              <w:rPr>
                <w:rFonts w:ascii="Arial" w:hAnsi="Arial" w:cs="Arial"/>
              </w:rPr>
              <w:t>,</w:t>
            </w:r>
            <w:r w:rsidR="00305C66" w:rsidRPr="00397D0F">
              <w:rPr>
                <w:rFonts w:ascii="Arial" w:hAnsi="Arial" w:cs="Arial"/>
                <w:sz w:val="22"/>
                <w:szCs w:val="22"/>
              </w:rPr>
              <w:t>N</w:t>
            </w:r>
            <w:r w:rsidR="009F1624" w:rsidRPr="00397D0F">
              <w:rPr>
                <w:rFonts w:ascii="Arial" w:hAnsi="Arial" w:cs="Arial"/>
                <w:sz w:val="22"/>
                <w:szCs w:val="22"/>
              </w:rPr>
              <w:t>s</w:t>
            </w:r>
            <w:r w:rsidR="00305C66" w:rsidRPr="00397D0F">
              <w:rPr>
                <w:rFonts w:ascii="Arial" w:hAnsi="Arial" w:cs="Arial"/>
                <w:sz w:val="22"/>
                <w:szCs w:val="22"/>
              </w:rPr>
              <w:t>/</w:t>
            </w:r>
            <w:r w:rsidR="009F1624" w:rsidRPr="00397D0F">
              <w:rPr>
                <w:rFonts w:ascii="Arial" w:hAnsi="Arial" w:cs="Arial"/>
                <w:sz w:val="22"/>
                <w:szCs w:val="22"/>
              </w:rPr>
              <w:t>m</w:t>
            </w:r>
          </w:p>
        </w:tc>
        <w:tc>
          <w:tcPr>
            <w:tcW w:w="2213" w:type="dxa"/>
          </w:tcPr>
          <w:p w14:paraId="2AA2CBA9" w14:textId="09BC67C1" w:rsidR="00E85C48" w:rsidRPr="00302092" w:rsidRDefault="00335DB2" w:rsidP="00615CBF">
            <w:pPr>
              <w:pStyle w:val="Header"/>
              <w:tabs>
                <w:tab w:val="clear" w:pos="4153"/>
                <w:tab w:val="clear" w:pos="8306"/>
              </w:tabs>
              <w:spacing w:after="120"/>
              <w:jc w:val="both"/>
              <w:rPr>
                <w:rFonts w:ascii="Arial" w:hAnsi="Arial" w:cs="Arial"/>
                <w:sz w:val="22"/>
                <w:szCs w:val="22"/>
              </w:rPr>
            </w:pPr>
            <w:permStart w:id="721953584" w:edGrp="everyone"/>
            <w:r>
              <w:rPr>
                <w:rFonts w:ascii="Arial" w:hAnsi="Arial" w:cs="Arial"/>
                <w:sz w:val="22"/>
                <w:szCs w:val="22"/>
              </w:rPr>
              <w:t>-104.</w:t>
            </w:r>
            <w:r w:rsidR="000D6B99">
              <w:rPr>
                <w:rFonts w:ascii="Arial" w:hAnsi="Arial" w:cs="Arial"/>
                <w:sz w:val="22"/>
                <w:szCs w:val="22"/>
              </w:rPr>
              <w:t>3</w:t>
            </w:r>
            <w:permEnd w:id="721953584"/>
          </w:p>
        </w:tc>
        <w:tc>
          <w:tcPr>
            <w:tcW w:w="1331" w:type="dxa"/>
          </w:tcPr>
          <w:p w14:paraId="426BEABC" w14:textId="34372FEF" w:rsidR="00E85C48" w:rsidRDefault="00000000" w:rsidP="00615CBF">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Z</m:t>
                  </m:r>
                </m:e>
                <m:sub>
                  <m:r>
                    <w:rPr>
                      <w:rFonts w:ascii="Cambria Math" w:hAnsi="Cambria Math" w:cs="Arial"/>
                    </w:rPr>
                    <m:t>U</m:t>
                  </m:r>
                </m:sub>
              </m:sSub>
            </m:oMath>
            <w:r w:rsidR="009F1624">
              <w:rPr>
                <w:rFonts w:ascii="Arial" w:hAnsi="Arial" w:cs="Arial"/>
              </w:rPr>
              <w:t xml:space="preserve">, </w:t>
            </w:r>
            <w:r w:rsidR="009F1624" w:rsidRPr="00397D0F">
              <w:rPr>
                <w:rFonts w:ascii="Arial" w:hAnsi="Arial" w:cs="Arial"/>
                <w:sz w:val="22"/>
                <w:szCs w:val="22"/>
              </w:rPr>
              <w:t>Ns/m</w:t>
            </w:r>
          </w:p>
        </w:tc>
        <w:tc>
          <w:tcPr>
            <w:tcW w:w="2155" w:type="dxa"/>
          </w:tcPr>
          <w:p w14:paraId="41190E0E" w14:textId="6F15ACDD" w:rsidR="00E85C48" w:rsidRPr="00302092" w:rsidRDefault="00641182" w:rsidP="00615CBF">
            <w:pPr>
              <w:pStyle w:val="Header"/>
              <w:tabs>
                <w:tab w:val="clear" w:pos="4153"/>
                <w:tab w:val="clear" w:pos="8306"/>
              </w:tabs>
              <w:spacing w:after="120"/>
              <w:jc w:val="both"/>
              <w:rPr>
                <w:rFonts w:ascii="Arial" w:hAnsi="Arial" w:cs="Arial"/>
                <w:sz w:val="22"/>
                <w:szCs w:val="22"/>
              </w:rPr>
            </w:pPr>
            <w:permStart w:id="1961715618" w:edGrp="everyone"/>
            <w:r>
              <w:rPr>
                <w:rFonts w:ascii="Arial" w:hAnsi="Arial" w:cs="Arial"/>
                <w:sz w:val="22"/>
                <w:szCs w:val="22"/>
              </w:rPr>
              <w:t>-345.4</w:t>
            </w:r>
            <w:permEnd w:id="1961715618"/>
          </w:p>
        </w:tc>
        <w:tc>
          <w:tcPr>
            <w:tcW w:w="1530" w:type="dxa"/>
          </w:tcPr>
          <w:p w14:paraId="793D0E2B" w14:textId="53B6F724" w:rsidR="00E85C48" w:rsidRDefault="00000000" w:rsidP="00615CBF">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U</m:t>
                  </m:r>
                </m:sub>
              </m:sSub>
            </m:oMath>
            <w:r w:rsidR="009F1624">
              <w:rPr>
                <w:rFonts w:ascii="Arial" w:hAnsi="Arial" w:cs="Arial"/>
              </w:rPr>
              <w:t xml:space="preserve">, </w:t>
            </w:r>
            <w:r w:rsidR="009F1624" w:rsidRPr="00397D0F">
              <w:rPr>
                <w:rFonts w:ascii="Arial" w:hAnsi="Arial" w:cs="Arial"/>
                <w:sz w:val="22"/>
                <w:szCs w:val="22"/>
              </w:rPr>
              <w:t>Ns</w:t>
            </w:r>
          </w:p>
        </w:tc>
        <w:tc>
          <w:tcPr>
            <w:tcW w:w="1956" w:type="dxa"/>
          </w:tcPr>
          <w:p w14:paraId="365574B8" w14:textId="3604858B" w:rsidR="00E85C48" w:rsidRPr="00302092" w:rsidRDefault="00D5156A" w:rsidP="00615CBF">
            <w:pPr>
              <w:pStyle w:val="Header"/>
              <w:tabs>
                <w:tab w:val="clear" w:pos="4153"/>
                <w:tab w:val="clear" w:pos="8306"/>
              </w:tabs>
              <w:spacing w:after="120"/>
              <w:jc w:val="both"/>
              <w:rPr>
                <w:rFonts w:ascii="Arial" w:hAnsi="Arial" w:cs="Arial"/>
                <w:sz w:val="22"/>
                <w:szCs w:val="22"/>
              </w:rPr>
            </w:pPr>
            <w:permStart w:id="958888719" w:edGrp="everyone"/>
            <w:r>
              <w:rPr>
                <w:rFonts w:ascii="Arial" w:hAnsi="Arial" w:cs="Arial"/>
                <w:sz w:val="22"/>
                <w:szCs w:val="22"/>
              </w:rPr>
              <w:t>1712.</w:t>
            </w:r>
            <w:r w:rsidR="00D76B00">
              <w:rPr>
                <w:rFonts w:ascii="Arial" w:hAnsi="Arial" w:cs="Arial"/>
                <w:sz w:val="22"/>
                <w:szCs w:val="22"/>
              </w:rPr>
              <w:t>5</w:t>
            </w:r>
            <w:permEnd w:id="958888719"/>
          </w:p>
        </w:tc>
      </w:tr>
      <w:tr w:rsidR="002E682A" w14:paraId="3387BB92" w14:textId="77777777" w:rsidTr="52113A32">
        <w:trPr>
          <w:trHeight w:val="300"/>
        </w:trPr>
        <w:tc>
          <w:tcPr>
            <w:tcW w:w="1271" w:type="dxa"/>
          </w:tcPr>
          <w:p w14:paraId="418C7E6C" w14:textId="66B7B4A1" w:rsidR="002E682A" w:rsidRDefault="00000000" w:rsidP="002E682A">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X</m:t>
                  </m:r>
                </m:e>
                <m:sub>
                  <m:r>
                    <w:rPr>
                      <w:rFonts w:ascii="Cambria Math" w:hAnsi="Cambria Math" w:cs="Arial"/>
                    </w:rPr>
                    <m:t>W</m:t>
                  </m:r>
                </m:sub>
              </m:sSub>
            </m:oMath>
            <w:r w:rsidR="002E682A" w:rsidRPr="52113A32">
              <w:rPr>
                <w:rFonts w:ascii="Arial" w:hAnsi="Arial" w:cs="Arial"/>
                <w:sz w:val="22"/>
                <w:szCs w:val="22"/>
              </w:rPr>
              <w:t>,</w:t>
            </w:r>
            <w:r w:rsidR="002E682A" w:rsidRPr="00397D0F">
              <w:rPr>
                <w:rFonts w:ascii="Arial" w:hAnsi="Arial" w:cs="Arial"/>
                <w:sz w:val="22"/>
                <w:szCs w:val="22"/>
              </w:rPr>
              <w:t>Ns/m</w:t>
            </w:r>
          </w:p>
        </w:tc>
        <w:tc>
          <w:tcPr>
            <w:tcW w:w="2213" w:type="dxa"/>
          </w:tcPr>
          <w:p w14:paraId="45DAD704" w14:textId="01F6F974" w:rsidR="002E682A" w:rsidRPr="00302092" w:rsidRDefault="00335DB2" w:rsidP="002E682A">
            <w:pPr>
              <w:pStyle w:val="Header"/>
              <w:tabs>
                <w:tab w:val="clear" w:pos="4153"/>
                <w:tab w:val="clear" w:pos="8306"/>
              </w:tabs>
              <w:spacing w:after="120"/>
              <w:jc w:val="both"/>
              <w:rPr>
                <w:rFonts w:ascii="Arial" w:hAnsi="Arial" w:cs="Arial"/>
                <w:sz w:val="22"/>
                <w:szCs w:val="22"/>
              </w:rPr>
            </w:pPr>
            <w:permStart w:id="315628048" w:edGrp="everyone"/>
            <w:r>
              <w:rPr>
                <w:rFonts w:ascii="Arial" w:hAnsi="Arial" w:cs="Arial"/>
                <w:sz w:val="22"/>
                <w:szCs w:val="22"/>
              </w:rPr>
              <w:t>526.</w:t>
            </w:r>
            <w:r w:rsidR="0064430F">
              <w:rPr>
                <w:rFonts w:ascii="Arial" w:hAnsi="Arial" w:cs="Arial"/>
                <w:sz w:val="22"/>
                <w:szCs w:val="22"/>
              </w:rPr>
              <w:t>6</w:t>
            </w:r>
            <w:permEnd w:id="315628048"/>
          </w:p>
        </w:tc>
        <w:tc>
          <w:tcPr>
            <w:tcW w:w="1331" w:type="dxa"/>
          </w:tcPr>
          <w:p w14:paraId="77778FDD" w14:textId="09D26B04" w:rsidR="002E682A" w:rsidRDefault="00000000" w:rsidP="002E682A">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Z</m:t>
                  </m:r>
                </m:e>
                <m:sub>
                  <m:r>
                    <w:rPr>
                      <w:rFonts w:ascii="Cambria Math" w:hAnsi="Cambria Math" w:cs="Arial"/>
                    </w:rPr>
                    <m:t>W</m:t>
                  </m:r>
                </m:sub>
              </m:sSub>
            </m:oMath>
            <w:r w:rsidR="002E682A">
              <w:rPr>
                <w:rFonts w:ascii="Arial" w:hAnsi="Arial" w:cs="Arial"/>
              </w:rPr>
              <w:t xml:space="preserve">, </w:t>
            </w:r>
            <w:r w:rsidR="002E682A" w:rsidRPr="00397D0F">
              <w:rPr>
                <w:rFonts w:ascii="Arial" w:hAnsi="Arial" w:cs="Arial"/>
                <w:sz w:val="22"/>
                <w:szCs w:val="22"/>
              </w:rPr>
              <w:t>Ns/m</w:t>
            </w:r>
          </w:p>
        </w:tc>
        <w:tc>
          <w:tcPr>
            <w:tcW w:w="2155" w:type="dxa"/>
          </w:tcPr>
          <w:p w14:paraId="40D70234" w14:textId="4DFE9686" w:rsidR="002E682A" w:rsidRPr="00302092" w:rsidRDefault="0036230F" w:rsidP="002E682A">
            <w:pPr>
              <w:pStyle w:val="Header"/>
              <w:tabs>
                <w:tab w:val="clear" w:pos="4153"/>
                <w:tab w:val="clear" w:pos="8306"/>
              </w:tabs>
              <w:spacing w:after="120"/>
              <w:jc w:val="both"/>
              <w:rPr>
                <w:rFonts w:ascii="Arial" w:hAnsi="Arial" w:cs="Arial"/>
                <w:sz w:val="22"/>
                <w:szCs w:val="22"/>
              </w:rPr>
            </w:pPr>
            <w:permStart w:id="1763444898" w:edGrp="everyone"/>
            <w:r>
              <w:rPr>
                <w:rFonts w:ascii="Arial" w:hAnsi="Arial" w:cs="Arial"/>
                <w:sz w:val="22"/>
                <w:szCs w:val="22"/>
              </w:rPr>
              <w:t>-19961.8</w:t>
            </w:r>
            <w:permEnd w:id="1763444898"/>
          </w:p>
        </w:tc>
        <w:tc>
          <w:tcPr>
            <w:tcW w:w="1530" w:type="dxa"/>
          </w:tcPr>
          <w:p w14:paraId="137C548B" w14:textId="2D341079" w:rsidR="002E682A" w:rsidRDefault="00000000" w:rsidP="002E682A">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W</m:t>
                  </m:r>
                </m:sub>
              </m:sSub>
            </m:oMath>
            <w:r w:rsidR="002E682A">
              <w:rPr>
                <w:rFonts w:ascii="Arial" w:hAnsi="Arial" w:cs="Arial"/>
              </w:rPr>
              <w:t xml:space="preserve">, </w:t>
            </w:r>
            <w:r w:rsidR="002E682A" w:rsidRPr="00397D0F">
              <w:rPr>
                <w:rFonts w:ascii="Arial" w:hAnsi="Arial" w:cs="Arial"/>
                <w:sz w:val="22"/>
                <w:szCs w:val="22"/>
              </w:rPr>
              <w:t>Ns</w:t>
            </w:r>
          </w:p>
        </w:tc>
        <w:tc>
          <w:tcPr>
            <w:tcW w:w="1956" w:type="dxa"/>
          </w:tcPr>
          <w:p w14:paraId="23C40F32" w14:textId="327F8690" w:rsidR="002E682A" w:rsidRPr="00302092" w:rsidRDefault="00D5156A" w:rsidP="002E682A">
            <w:pPr>
              <w:pStyle w:val="Header"/>
              <w:tabs>
                <w:tab w:val="clear" w:pos="4153"/>
                <w:tab w:val="clear" w:pos="8306"/>
              </w:tabs>
              <w:spacing w:after="120"/>
              <w:jc w:val="both"/>
              <w:rPr>
                <w:rFonts w:ascii="Arial" w:hAnsi="Arial" w:cs="Arial"/>
                <w:sz w:val="22"/>
                <w:szCs w:val="22"/>
              </w:rPr>
            </w:pPr>
            <w:permStart w:id="1116691330" w:edGrp="everyone"/>
            <w:r>
              <w:rPr>
                <w:rFonts w:ascii="Arial" w:hAnsi="Arial" w:cs="Arial"/>
                <w:sz w:val="22"/>
                <w:szCs w:val="22"/>
              </w:rPr>
              <w:t>-168</w:t>
            </w:r>
            <w:r w:rsidR="001A4F8C">
              <w:rPr>
                <w:rFonts w:ascii="Arial" w:hAnsi="Arial" w:cs="Arial"/>
                <w:sz w:val="22"/>
                <w:szCs w:val="22"/>
              </w:rPr>
              <w:t>23.8</w:t>
            </w:r>
            <w:permEnd w:id="1116691330"/>
          </w:p>
        </w:tc>
      </w:tr>
      <w:tr w:rsidR="002E682A" w14:paraId="49278DF5" w14:textId="77777777" w:rsidTr="52113A32">
        <w:trPr>
          <w:trHeight w:val="300"/>
        </w:trPr>
        <w:tc>
          <w:tcPr>
            <w:tcW w:w="1271" w:type="dxa"/>
          </w:tcPr>
          <w:p w14:paraId="34038EF1" w14:textId="1D253461" w:rsidR="002E682A" w:rsidRDefault="00000000" w:rsidP="002E682A">
            <w:pPr>
              <w:pStyle w:val="Header"/>
              <w:tabs>
                <w:tab w:val="clear" w:pos="4153"/>
                <w:tab w:val="clear" w:pos="8306"/>
              </w:tabs>
              <w:spacing w:after="120"/>
              <w:jc w:val="both"/>
              <w:rPr>
                <w:rFonts w:ascii="Arial" w:hAnsi="Arial" w:cs="Arial"/>
                <w:sz w:val="20"/>
                <w:szCs w:val="20"/>
              </w:rPr>
            </w:pPr>
            <m:oMath>
              <m:sSub>
                <m:sSubPr>
                  <m:ctrlPr>
                    <w:rPr>
                      <w:rFonts w:ascii="Cambria Math" w:hAnsi="Cambria Math" w:cs="Arial"/>
                      <w:i/>
                    </w:rPr>
                  </m:ctrlPr>
                </m:sSubPr>
                <m:e>
                  <m:r>
                    <w:rPr>
                      <w:rFonts w:ascii="Cambria Math" w:hAnsi="Cambria Math" w:cs="Arial"/>
                    </w:rPr>
                    <m:t>X</m:t>
                  </m:r>
                </m:e>
                <m:sub>
                  <m:r>
                    <w:rPr>
                      <w:rFonts w:ascii="Cambria Math" w:hAnsi="Cambria Math" w:cs="Arial"/>
                    </w:rPr>
                    <m:t>q</m:t>
                  </m:r>
                </m:sub>
              </m:sSub>
            </m:oMath>
            <w:r w:rsidR="60FF9927" w:rsidRPr="52113A32">
              <w:rPr>
                <w:rFonts w:ascii="Arial" w:hAnsi="Arial" w:cs="Arial"/>
                <w:sz w:val="20"/>
                <w:szCs w:val="20"/>
              </w:rPr>
              <w:t>,</w:t>
            </w:r>
            <w:r w:rsidR="002E682A" w:rsidRPr="52113A32">
              <w:rPr>
                <w:rFonts w:ascii="Arial" w:hAnsi="Arial" w:cs="Arial"/>
                <w:sz w:val="20"/>
                <w:szCs w:val="20"/>
              </w:rPr>
              <w:t>Ns</w:t>
            </w:r>
            <w:r w:rsidR="00912FDC" w:rsidRPr="52113A32">
              <w:rPr>
                <w:rFonts w:ascii="Arial" w:hAnsi="Arial" w:cs="Arial"/>
                <w:sz w:val="20"/>
                <w:szCs w:val="20"/>
              </w:rPr>
              <w:t>/rad</w:t>
            </w:r>
          </w:p>
        </w:tc>
        <w:tc>
          <w:tcPr>
            <w:tcW w:w="2213" w:type="dxa"/>
          </w:tcPr>
          <w:p w14:paraId="078F8048" w14:textId="61CDF400" w:rsidR="002E682A" w:rsidRPr="00302092" w:rsidRDefault="00641182" w:rsidP="002E682A">
            <w:pPr>
              <w:pStyle w:val="Header"/>
              <w:tabs>
                <w:tab w:val="clear" w:pos="4153"/>
                <w:tab w:val="clear" w:pos="8306"/>
              </w:tabs>
              <w:spacing w:after="120"/>
              <w:jc w:val="both"/>
              <w:rPr>
                <w:rFonts w:ascii="Arial" w:hAnsi="Arial" w:cs="Arial"/>
                <w:sz w:val="22"/>
                <w:szCs w:val="22"/>
              </w:rPr>
            </w:pPr>
            <w:permStart w:id="1717918087" w:edGrp="everyone"/>
            <w:r>
              <w:rPr>
                <w:rFonts w:ascii="Arial" w:hAnsi="Arial" w:cs="Arial"/>
                <w:sz w:val="22"/>
                <w:szCs w:val="22"/>
              </w:rPr>
              <w:t>-4814.</w:t>
            </w:r>
            <w:r w:rsidR="00117800">
              <w:rPr>
                <w:rFonts w:ascii="Arial" w:hAnsi="Arial" w:cs="Arial"/>
                <w:sz w:val="22"/>
                <w:szCs w:val="22"/>
              </w:rPr>
              <w:t>2</w:t>
            </w:r>
            <w:permEnd w:id="1717918087"/>
          </w:p>
        </w:tc>
        <w:tc>
          <w:tcPr>
            <w:tcW w:w="1331" w:type="dxa"/>
          </w:tcPr>
          <w:p w14:paraId="2738FDA2" w14:textId="1CDD4C5E" w:rsidR="002E682A" w:rsidRDefault="00000000" w:rsidP="002E682A">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Z</m:t>
                  </m:r>
                </m:e>
                <m:sub>
                  <m:r>
                    <w:rPr>
                      <w:rFonts w:ascii="Cambria Math" w:hAnsi="Cambria Math" w:cs="Arial"/>
                    </w:rPr>
                    <m:t>q</m:t>
                  </m:r>
                </m:sub>
              </m:sSub>
            </m:oMath>
            <w:r w:rsidR="002E682A">
              <w:rPr>
                <w:rFonts w:ascii="Arial" w:hAnsi="Arial" w:cs="Arial"/>
              </w:rPr>
              <w:t xml:space="preserve">, </w:t>
            </w:r>
            <w:r w:rsidR="002E682A" w:rsidRPr="00397D0F">
              <w:rPr>
                <w:rFonts w:ascii="Arial" w:hAnsi="Arial" w:cs="Arial"/>
                <w:sz w:val="22"/>
                <w:szCs w:val="22"/>
              </w:rPr>
              <w:t>Ns</w:t>
            </w:r>
            <w:r w:rsidR="00912FDC">
              <w:rPr>
                <w:rFonts w:ascii="Arial" w:hAnsi="Arial" w:cs="Arial"/>
                <w:sz w:val="22"/>
                <w:szCs w:val="22"/>
              </w:rPr>
              <w:t>/rad</w:t>
            </w:r>
          </w:p>
        </w:tc>
        <w:tc>
          <w:tcPr>
            <w:tcW w:w="2155" w:type="dxa"/>
          </w:tcPr>
          <w:p w14:paraId="50670186" w14:textId="76451349" w:rsidR="002E682A" w:rsidRPr="00302092" w:rsidRDefault="001A4F8C" w:rsidP="002E682A">
            <w:pPr>
              <w:pStyle w:val="Header"/>
              <w:tabs>
                <w:tab w:val="clear" w:pos="4153"/>
                <w:tab w:val="clear" w:pos="8306"/>
              </w:tabs>
              <w:spacing w:after="120"/>
              <w:jc w:val="both"/>
              <w:rPr>
                <w:rFonts w:ascii="Arial" w:hAnsi="Arial" w:cs="Arial"/>
                <w:sz w:val="22"/>
                <w:szCs w:val="22"/>
              </w:rPr>
            </w:pPr>
            <w:permStart w:id="1820270699" w:edGrp="everyone"/>
            <w:r>
              <w:rPr>
                <w:rFonts w:ascii="Arial" w:hAnsi="Arial" w:cs="Arial"/>
                <w:sz w:val="22"/>
                <w:szCs w:val="22"/>
              </w:rPr>
              <w:t>-</w:t>
            </w:r>
            <w:r w:rsidR="0036230F">
              <w:rPr>
                <w:rFonts w:ascii="Arial" w:hAnsi="Arial" w:cs="Arial"/>
                <w:sz w:val="22"/>
                <w:szCs w:val="22"/>
              </w:rPr>
              <w:t>12688.</w:t>
            </w:r>
            <w:r w:rsidR="00117800">
              <w:rPr>
                <w:rFonts w:ascii="Arial" w:hAnsi="Arial" w:cs="Arial"/>
                <w:sz w:val="22"/>
                <w:szCs w:val="22"/>
              </w:rPr>
              <w:t>7</w:t>
            </w:r>
            <w:permEnd w:id="1820270699"/>
          </w:p>
        </w:tc>
        <w:tc>
          <w:tcPr>
            <w:tcW w:w="1530" w:type="dxa"/>
          </w:tcPr>
          <w:p w14:paraId="1AB24B12" w14:textId="393DFA09" w:rsidR="002E682A" w:rsidRDefault="00000000" w:rsidP="002E682A">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q</m:t>
                  </m:r>
                </m:sub>
              </m:sSub>
            </m:oMath>
            <w:r w:rsidR="002E682A">
              <w:rPr>
                <w:rFonts w:ascii="Arial" w:hAnsi="Arial" w:cs="Arial"/>
              </w:rPr>
              <w:t xml:space="preserve">, </w:t>
            </w:r>
            <w:r w:rsidR="002E682A" w:rsidRPr="00397D0F">
              <w:rPr>
                <w:rFonts w:ascii="Arial" w:hAnsi="Arial" w:cs="Arial"/>
                <w:sz w:val="22"/>
                <w:szCs w:val="22"/>
              </w:rPr>
              <w:t>Ns</w:t>
            </w:r>
            <w:r w:rsidR="00912FDC">
              <w:rPr>
                <w:rFonts w:ascii="Arial" w:hAnsi="Arial" w:cs="Arial"/>
                <w:sz w:val="22"/>
                <w:szCs w:val="22"/>
              </w:rPr>
              <w:t>/m</w:t>
            </w:r>
            <w:r w:rsidR="00C673CA">
              <w:rPr>
                <w:rFonts w:ascii="Arial" w:hAnsi="Arial" w:cs="Arial"/>
                <w:sz w:val="22"/>
                <w:szCs w:val="22"/>
              </w:rPr>
              <w:t xml:space="preserve"> rad</w:t>
            </w:r>
          </w:p>
        </w:tc>
        <w:tc>
          <w:tcPr>
            <w:tcW w:w="1956" w:type="dxa"/>
          </w:tcPr>
          <w:p w14:paraId="44F6BFC4" w14:textId="238763CE" w:rsidR="002E682A" w:rsidRPr="00302092" w:rsidRDefault="00D5156A" w:rsidP="002E682A">
            <w:pPr>
              <w:pStyle w:val="Header"/>
              <w:tabs>
                <w:tab w:val="clear" w:pos="4153"/>
                <w:tab w:val="clear" w:pos="8306"/>
              </w:tabs>
              <w:spacing w:after="120"/>
              <w:jc w:val="both"/>
              <w:rPr>
                <w:rFonts w:ascii="Arial" w:hAnsi="Arial" w:cs="Arial"/>
                <w:sz w:val="22"/>
                <w:szCs w:val="22"/>
              </w:rPr>
            </w:pPr>
            <w:permStart w:id="1473718393" w:edGrp="everyone"/>
            <w:r>
              <w:rPr>
                <w:rFonts w:ascii="Arial" w:hAnsi="Arial" w:cs="Arial"/>
                <w:sz w:val="22"/>
                <w:szCs w:val="22"/>
              </w:rPr>
              <w:t>-311915</w:t>
            </w:r>
            <w:permEnd w:id="1473718393"/>
          </w:p>
        </w:tc>
      </w:tr>
      <w:tr w:rsidR="002E682A" w14:paraId="3CC70EFB" w14:textId="77777777" w:rsidTr="52113A32">
        <w:trPr>
          <w:trHeight w:val="300"/>
        </w:trPr>
        <w:tc>
          <w:tcPr>
            <w:tcW w:w="1271" w:type="dxa"/>
          </w:tcPr>
          <w:p w14:paraId="19EA8D24" w14:textId="39E4316E" w:rsidR="002E682A" w:rsidRDefault="00000000" w:rsidP="002E682A">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X</m:t>
                  </m:r>
                </m:e>
                <m:sub>
                  <m:acc>
                    <m:accPr>
                      <m:chr m:val="̇"/>
                      <m:ctrlPr>
                        <w:rPr>
                          <w:rFonts w:ascii="Cambria Math" w:hAnsi="Cambria Math" w:cs="Arial"/>
                          <w:i/>
                        </w:rPr>
                      </m:ctrlPr>
                    </m:accPr>
                    <m:e>
                      <m:r>
                        <w:rPr>
                          <w:rFonts w:ascii="Cambria Math" w:hAnsi="Cambria Math" w:cs="Arial"/>
                        </w:rPr>
                        <m:t>W</m:t>
                      </m:r>
                    </m:e>
                  </m:acc>
                </m:sub>
              </m:sSub>
            </m:oMath>
            <w:r w:rsidR="002E682A">
              <w:rPr>
                <w:rFonts w:ascii="Arial" w:hAnsi="Arial" w:cs="Arial"/>
              </w:rPr>
              <w:t xml:space="preserve">, </w:t>
            </w:r>
            <w:r w:rsidR="002E682A" w:rsidRPr="00397D0F">
              <w:rPr>
                <w:rFonts w:ascii="Arial" w:hAnsi="Arial" w:cs="Arial"/>
                <w:sz w:val="22"/>
                <w:szCs w:val="22"/>
              </w:rPr>
              <w:t>Ns</w:t>
            </w:r>
            <w:r w:rsidR="00C673CA" w:rsidRPr="00C673CA">
              <w:rPr>
                <w:rFonts w:ascii="Arial" w:hAnsi="Arial" w:cs="Arial"/>
                <w:sz w:val="22"/>
                <w:szCs w:val="22"/>
                <w:vertAlign w:val="superscript"/>
              </w:rPr>
              <w:t>2</w:t>
            </w:r>
            <w:r w:rsidR="002E682A" w:rsidRPr="00397D0F">
              <w:rPr>
                <w:rFonts w:ascii="Arial" w:hAnsi="Arial" w:cs="Arial"/>
                <w:sz w:val="22"/>
                <w:szCs w:val="22"/>
              </w:rPr>
              <w:t>/m</w:t>
            </w:r>
          </w:p>
        </w:tc>
        <w:tc>
          <w:tcPr>
            <w:tcW w:w="2213" w:type="dxa"/>
          </w:tcPr>
          <w:p w14:paraId="56354C3C" w14:textId="11C62A07" w:rsidR="002E682A" w:rsidRPr="00302092" w:rsidRDefault="00641182" w:rsidP="002E682A">
            <w:pPr>
              <w:pStyle w:val="Header"/>
              <w:tabs>
                <w:tab w:val="clear" w:pos="4153"/>
                <w:tab w:val="clear" w:pos="8306"/>
              </w:tabs>
              <w:spacing w:after="120"/>
              <w:jc w:val="both"/>
              <w:rPr>
                <w:rFonts w:ascii="Arial" w:hAnsi="Arial" w:cs="Arial"/>
                <w:sz w:val="22"/>
                <w:szCs w:val="22"/>
              </w:rPr>
            </w:pPr>
            <w:permStart w:id="1651668448" w:edGrp="everyone"/>
            <w:r>
              <w:rPr>
                <w:rFonts w:ascii="Arial" w:hAnsi="Arial" w:cs="Arial"/>
                <w:sz w:val="22"/>
                <w:szCs w:val="22"/>
              </w:rPr>
              <w:t>-22.0</w:t>
            </w:r>
            <w:permEnd w:id="1651668448"/>
          </w:p>
        </w:tc>
        <w:tc>
          <w:tcPr>
            <w:tcW w:w="1331" w:type="dxa"/>
          </w:tcPr>
          <w:p w14:paraId="55BA6F70" w14:textId="42044BFE" w:rsidR="002E682A" w:rsidRDefault="00000000" w:rsidP="002E682A">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Z</m:t>
                  </m:r>
                </m:e>
                <m:sub>
                  <m:acc>
                    <m:accPr>
                      <m:chr m:val="̇"/>
                      <m:ctrlPr>
                        <w:rPr>
                          <w:rFonts w:ascii="Cambria Math" w:hAnsi="Cambria Math" w:cs="Arial"/>
                          <w:i/>
                        </w:rPr>
                      </m:ctrlPr>
                    </m:accPr>
                    <m:e>
                      <m:r>
                        <w:rPr>
                          <w:rFonts w:ascii="Cambria Math" w:hAnsi="Cambria Math" w:cs="Arial"/>
                        </w:rPr>
                        <m:t>W</m:t>
                      </m:r>
                    </m:e>
                  </m:acc>
                </m:sub>
              </m:sSub>
            </m:oMath>
            <w:r w:rsidR="002E682A">
              <w:rPr>
                <w:rFonts w:ascii="Arial" w:hAnsi="Arial" w:cs="Arial"/>
              </w:rPr>
              <w:t xml:space="preserve">, </w:t>
            </w:r>
            <w:r w:rsidR="002E682A" w:rsidRPr="00397D0F">
              <w:rPr>
                <w:rFonts w:ascii="Arial" w:hAnsi="Arial" w:cs="Arial"/>
                <w:sz w:val="22"/>
                <w:szCs w:val="22"/>
              </w:rPr>
              <w:t>Ns</w:t>
            </w:r>
            <w:r w:rsidR="00C673CA" w:rsidRPr="00C673CA">
              <w:rPr>
                <w:rFonts w:ascii="Arial" w:hAnsi="Arial" w:cs="Arial"/>
                <w:sz w:val="22"/>
                <w:szCs w:val="22"/>
                <w:vertAlign w:val="superscript"/>
              </w:rPr>
              <w:t>2</w:t>
            </w:r>
            <w:r w:rsidR="002E682A" w:rsidRPr="00397D0F">
              <w:rPr>
                <w:rFonts w:ascii="Arial" w:hAnsi="Arial" w:cs="Arial"/>
                <w:sz w:val="22"/>
                <w:szCs w:val="22"/>
              </w:rPr>
              <w:t>/m</w:t>
            </w:r>
          </w:p>
        </w:tc>
        <w:tc>
          <w:tcPr>
            <w:tcW w:w="2155" w:type="dxa"/>
          </w:tcPr>
          <w:p w14:paraId="6C520D20" w14:textId="5B6D342B" w:rsidR="002E682A" w:rsidRPr="00302092" w:rsidRDefault="009B7D25" w:rsidP="002E682A">
            <w:pPr>
              <w:pStyle w:val="Header"/>
              <w:tabs>
                <w:tab w:val="clear" w:pos="4153"/>
                <w:tab w:val="clear" w:pos="8306"/>
              </w:tabs>
              <w:spacing w:after="120"/>
              <w:jc w:val="both"/>
              <w:rPr>
                <w:rFonts w:ascii="Arial" w:hAnsi="Arial" w:cs="Arial"/>
                <w:sz w:val="22"/>
                <w:szCs w:val="22"/>
              </w:rPr>
            </w:pPr>
            <w:permStart w:id="855249084" w:edGrp="everyone"/>
            <w:r>
              <w:rPr>
                <w:rFonts w:ascii="Arial" w:hAnsi="Arial" w:cs="Arial"/>
                <w:sz w:val="22"/>
                <w:szCs w:val="22"/>
              </w:rPr>
              <w:t>-154.5</w:t>
            </w:r>
            <w:permEnd w:id="855249084"/>
          </w:p>
        </w:tc>
        <w:tc>
          <w:tcPr>
            <w:tcW w:w="1530" w:type="dxa"/>
          </w:tcPr>
          <w:p w14:paraId="22CE84FB" w14:textId="19ADF7B3" w:rsidR="002E682A" w:rsidRDefault="00000000" w:rsidP="002E682A">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M</m:t>
                  </m:r>
                </m:e>
                <m:sub>
                  <m:acc>
                    <m:accPr>
                      <m:chr m:val="̇"/>
                      <m:ctrlPr>
                        <w:rPr>
                          <w:rFonts w:ascii="Cambria Math" w:hAnsi="Cambria Math" w:cs="Arial"/>
                          <w:i/>
                        </w:rPr>
                      </m:ctrlPr>
                    </m:accPr>
                    <m:e>
                      <m:r>
                        <w:rPr>
                          <w:rFonts w:ascii="Cambria Math" w:hAnsi="Cambria Math" w:cs="Arial"/>
                        </w:rPr>
                        <m:t>W</m:t>
                      </m:r>
                    </m:e>
                  </m:acc>
                </m:sub>
              </m:sSub>
            </m:oMath>
            <w:r w:rsidR="002E682A">
              <w:rPr>
                <w:rFonts w:ascii="Arial" w:hAnsi="Arial" w:cs="Arial"/>
              </w:rPr>
              <w:t xml:space="preserve">, </w:t>
            </w:r>
            <w:r w:rsidR="002E682A" w:rsidRPr="00397D0F">
              <w:rPr>
                <w:rFonts w:ascii="Arial" w:hAnsi="Arial" w:cs="Arial"/>
                <w:sz w:val="22"/>
                <w:szCs w:val="22"/>
              </w:rPr>
              <w:t>Ns</w:t>
            </w:r>
            <w:r w:rsidR="00C673CA" w:rsidRPr="00C673CA">
              <w:rPr>
                <w:rFonts w:ascii="Arial" w:hAnsi="Arial" w:cs="Arial"/>
                <w:sz w:val="22"/>
                <w:szCs w:val="22"/>
                <w:vertAlign w:val="superscript"/>
              </w:rPr>
              <w:t>2</w:t>
            </w:r>
          </w:p>
        </w:tc>
        <w:tc>
          <w:tcPr>
            <w:tcW w:w="1956" w:type="dxa"/>
          </w:tcPr>
          <w:p w14:paraId="67D04A80" w14:textId="07773250" w:rsidR="002E682A" w:rsidRPr="00302092" w:rsidRDefault="00D5156A" w:rsidP="002E682A">
            <w:pPr>
              <w:pStyle w:val="Header"/>
              <w:tabs>
                <w:tab w:val="clear" w:pos="4153"/>
                <w:tab w:val="clear" w:pos="8306"/>
              </w:tabs>
              <w:spacing w:after="120"/>
              <w:jc w:val="both"/>
              <w:rPr>
                <w:rFonts w:ascii="Arial" w:hAnsi="Arial" w:cs="Arial"/>
                <w:sz w:val="22"/>
                <w:szCs w:val="22"/>
              </w:rPr>
            </w:pPr>
            <w:permStart w:id="718607908" w:edGrp="everyone"/>
            <w:r>
              <w:rPr>
                <w:rFonts w:ascii="Arial" w:hAnsi="Arial" w:cs="Arial"/>
                <w:sz w:val="22"/>
                <w:szCs w:val="22"/>
              </w:rPr>
              <w:t>-1654.2</w:t>
            </w:r>
            <w:permEnd w:id="718607908"/>
          </w:p>
        </w:tc>
      </w:tr>
      <w:tr w:rsidR="00DB0B19" w14:paraId="182FD7CB" w14:textId="77777777" w:rsidTr="52113A32">
        <w:trPr>
          <w:trHeight w:val="300"/>
        </w:trPr>
        <w:tc>
          <w:tcPr>
            <w:tcW w:w="1271" w:type="dxa"/>
          </w:tcPr>
          <w:p w14:paraId="31BA38F2" w14:textId="49F79FCC" w:rsidR="00DB0B19" w:rsidRDefault="00000000" w:rsidP="00DB0B19">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X</m:t>
                  </m:r>
                </m:e>
                <m:sub>
                  <m:sSub>
                    <m:sSubPr>
                      <m:ctrlPr>
                        <w:rPr>
                          <w:rFonts w:ascii="Cambria Math" w:hAnsi="Cambria Math" w:cs="Arial"/>
                          <w:i/>
                        </w:rPr>
                      </m:ctrlPr>
                    </m:sSubPr>
                    <m:e>
                      <m:r>
                        <w:rPr>
                          <w:rFonts w:ascii="Cambria Math" w:hAnsi="Cambria Math" w:cs="Arial"/>
                        </w:rPr>
                        <m:t>i</m:t>
                      </m:r>
                    </m:e>
                    <m:sub>
                      <m:r>
                        <w:rPr>
                          <w:rFonts w:ascii="Cambria Math" w:hAnsi="Cambria Math" w:cs="Arial"/>
                        </w:rPr>
                        <m:t>H</m:t>
                      </m:r>
                    </m:sub>
                  </m:sSub>
                </m:sub>
              </m:sSub>
            </m:oMath>
            <w:r w:rsidR="00DB0B19">
              <w:rPr>
                <w:rFonts w:ascii="Arial" w:hAnsi="Arial" w:cs="Arial"/>
              </w:rPr>
              <w:t xml:space="preserve">, </w:t>
            </w:r>
            <w:r w:rsidR="00DB0B19" w:rsidRPr="00397D0F">
              <w:rPr>
                <w:rFonts w:ascii="Arial" w:hAnsi="Arial" w:cs="Arial"/>
                <w:sz w:val="22"/>
                <w:szCs w:val="22"/>
              </w:rPr>
              <w:t>N/</w:t>
            </w:r>
            <w:r w:rsidR="00181692">
              <w:rPr>
                <w:rFonts w:ascii="Arial" w:hAnsi="Arial" w:cs="Arial"/>
                <w:sz w:val="22"/>
                <w:szCs w:val="22"/>
              </w:rPr>
              <w:t>rad</w:t>
            </w:r>
          </w:p>
        </w:tc>
        <w:tc>
          <w:tcPr>
            <w:tcW w:w="2213" w:type="dxa"/>
          </w:tcPr>
          <w:p w14:paraId="5027700F" w14:textId="04B186BD" w:rsidR="00DB0B19" w:rsidRDefault="009B7D25" w:rsidP="00DB0B19">
            <w:pPr>
              <w:pStyle w:val="Header"/>
              <w:tabs>
                <w:tab w:val="clear" w:pos="4153"/>
                <w:tab w:val="clear" w:pos="8306"/>
              </w:tabs>
              <w:spacing w:after="120"/>
              <w:jc w:val="both"/>
              <w:rPr>
                <w:rFonts w:ascii="Arial" w:hAnsi="Arial" w:cs="Arial"/>
              </w:rPr>
            </w:pPr>
            <w:permStart w:id="1249706569" w:edGrp="everyone"/>
            <w:r>
              <w:rPr>
                <w:rFonts w:ascii="Arial" w:hAnsi="Arial" w:cs="Arial"/>
              </w:rPr>
              <w:t>-8</w:t>
            </w:r>
            <w:r w:rsidR="005E7FDB">
              <w:rPr>
                <w:rFonts w:ascii="Arial" w:hAnsi="Arial" w:cs="Arial"/>
              </w:rPr>
              <w:t>5102</w:t>
            </w:r>
            <w:permEnd w:id="1249706569"/>
          </w:p>
        </w:tc>
        <w:tc>
          <w:tcPr>
            <w:tcW w:w="1331" w:type="dxa"/>
          </w:tcPr>
          <w:p w14:paraId="1402C89E" w14:textId="31C8F7B6" w:rsidR="00DB0B19" w:rsidRDefault="00000000" w:rsidP="00DB0B19">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Z</m:t>
                  </m:r>
                </m:e>
                <m:sub>
                  <m:sSub>
                    <m:sSubPr>
                      <m:ctrlPr>
                        <w:rPr>
                          <w:rFonts w:ascii="Cambria Math" w:hAnsi="Cambria Math" w:cs="Arial"/>
                          <w:i/>
                        </w:rPr>
                      </m:ctrlPr>
                    </m:sSubPr>
                    <m:e>
                      <m:r>
                        <w:rPr>
                          <w:rFonts w:ascii="Cambria Math" w:hAnsi="Cambria Math" w:cs="Arial"/>
                        </w:rPr>
                        <m:t>i</m:t>
                      </m:r>
                    </m:e>
                    <m:sub>
                      <m:r>
                        <w:rPr>
                          <w:rFonts w:ascii="Cambria Math" w:hAnsi="Cambria Math" w:cs="Arial"/>
                        </w:rPr>
                        <m:t>H</m:t>
                      </m:r>
                    </m:sub>
                  </m:sSub>
                </m:sub>
              </m:sSub>
            </m:oMath>
            <w:r w:rsidR="00DB0B19">
              <w:rPr>
                <w:rFonts w:ascii="Arial" w:hAnsi="Arial" w:cs="Arial"/>
              </w:rPr>
              <w:t xml:space="preserve">, </w:t>
            </w:r>
            <w:r w:rsidR="00DB0B19" w:rsidRPr="00397D0F">
              <w:rPr>
                <w:rFonts w:ascii="Arial" w:hAnsi="Arial" w:cs="Arial"/>
                <w:sz w:val="22"/>
                <w:szCs w:val="22"/>
              </w:rPr>
              <w:t>N/</w:t>
            </w:r>
            <w:r w:rsidR="00181692">
              <w:rPr>
                <w:rFonts w:ascii="Arial" w:hAnsi="Arial" w:cs="Arial"/>
                <w:sz w:val="22"/>
                <w:szCs w:val="22"/>
              </w:rPr>
              <w:t>rad</w:t>
            </w:r>
          </w:p>
        </w:tc>
        <w:tc>
          <w:tcPr>
            <w:tcW w:w="2155" w:type="dxa"/>
          </w:tcPr>
          <w:p w14:paraId="49D70EB8" w14:textId="43B6C77C" w:rsidR="00DB0B19" w:rsidRDefault="006071E4" w:rsidP="00DB0B19">
            <w:pPr>
              <w:pStyle w:val="Header"/>
              <w:tabs>
                <w:tab w:val="clear" w:pos="4153"/>
                <w:tab w:val="clear" w:pos="8306"/>
              </w:tabs>
              <w:spacing w:after="120"/>
              <w:jc w:val="both"/>
              <w:rPr>
                <w:rFonts w:ascii="Arial" w:hAnsi="Arial" w:cs="Arial"/>
              </w:rPr>
            </w:pPr>
            <w:permStart w:id="1224948294" w:edGrp="everyone"/>
            <w:r>
              <w:rPr>
                <w:rFonts w:ascii="Arial" w:hAnsi="Arial" w:cs="Arial"/>
              </w:rPr>
              <w:t>-619</w:t>
            </w:r>
            <w:r w:rsidR="00D5156A">
              <w:rPr>
                <w:rFonts w:ascii="Arial" w:hAnsi="Arial" w:cs="Arial"/>
              </w:rPr>
              <w:t>141</w:t>
            </w:r>
            <w:permEnd w:id="1224948294"/>
          </w:p>
        </w:tc>
        <w:tc>
          <w:tcPr>
            <w:tcW w:w="1530" w:type="dxa"/>
          </w:tcPr>
          <w:p w14:paraId="5A5C80F5" w14:textId="0610ED5E" w:rsidR="00DB0B19" w:rsidRDefault="00000000" w:rsidP="00DB0B19">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M</m:t>
                  </m:r>
                </m:e>
                <m:sub>
                  <m:sSub>
                    <m:sSubPr>
                      <m:ctrlPr>
                        <w:rPr>
                          <w:rFonts w:ascii="Cambria Math" w:hAnsi="Cambria Math" w:cs="Arial"/>
                          <w:i/>
                        </w:rPr>
                      </m:ctrlPr>
                    </m:sSubPr>
                    <m:e>
                      <m:r>
                        <w:rPr>
                          <w:rFonts w:ascii="Cambria Math" w:hAnsi="Cambria Math" w:cs="Arial"/>
                        </w:rPr>
                        <m:t>i</m:t>
                      </m:r>
                    </m:e>
                    <m:sub>
                      <m:r>
                        <w:rPr>
                          <w:rFonts w:ascii="Cambria Math" w:hAnsi="Cambria Math" w:cs="Arial"/>
                        </w:rPr>
                        <m:t>H</m:t>
                      </m:r>
                    </m:sub>
                  </m:sSub>
                </m:sub>
              </m:sSub>
            </m:oMath>
            <w:r w:rsidR="00DB0B19">
              <w:rPr>
                <w:rFonts w:ascii="Arial" w:hAnsi="Arial" w:cs="Arial"/>
              </w:rPr>
              <w:t xml:space="preserve">, </w:t>
            </w:r>
            <w:r w:rsidR="00DB0B19" w:rsidRPr="00397D0F">
              <w:rPr>
                <w:rFonts w:ascii="Arial" w:hAnsi="Arial" w:cs="Arial"/>
                <w:sz w:val="22"/>
                <w:szCs w:val="22"/>
              </w:rPr>
              <w:t>N</w:t>
            </w:r>
            <w:r w:rsidR="00181692">
              <w:rPr>
                <w:rFonts w:ascii="Arial" w:hAnsi="Arial" w:cs="Arial"/>
                <w:sz w:val="22"/>
                <w:szCs w:val="22"/>
              </w:rPr>
              <w:t>m/rad</w:t>
            </w:r>
          </w:p>
        </w:tc>
        <w:tc>
          <w:tcPr>
            <w:tcW w:w="1956" w:type="dxa"/>
          </w:tcPr>
          <w:p w14:paraId="29CC2839" w14:textId="1383550D" w:rsidR="00DB0B19" w:rsidRDefault="00D5156A" w:rsidP="00DB0B19">
            <w:pPr>
              <w:pStyle w:val="Header"/>
              <w:tabs>
                <w:tab w:val="clear" w:pos="4153"/>
                <w:tab w:val="clear" w:pos="8306"/>
              </w:tabs>
              <w:spacing w:after="120"/>
              <w:jc w:val="both"/>
              <w:rPr>
                <w:rFonts w:ascii="Arial" w:hAnsi="Arial" w:cs="Arial"/>
              </w:rPr>
            </w:pPr>
            <w:permStart w:id="1491432951" w:edGrp="everyone"/>
            <w:r>
              <w:rPr>
                <w:rFonts w:ascii="Arial" w:hAnsi="Arial" w:cs="Arial"/>
              </w:rPr>
              <w:t>-</w:t>
            </w:r>
            <w:r w:rsidR="000950AA">
              <w:rPr>
                <w:rFonts w:ascii="Arial" w:hAnsi="Arial" w:cs="Arial"/>
              </w:rPr>
              <w:t>5860451</w:t>
            </w:r>
            <w:permEnd w:id="1491432951"/>
          </w:p>
        </w:tc>
      </w:tr>
      <w:tr w:rsidR="00DB0B19" w14:paraId="4469D84A" w14:textId="77777777" w:rsidTr="52113A32">
        <w:trPr>
          <w:trHeight w:val="300"/>
        </w:trPr>
        <w:tc>
          <w:tcPr>
            <w:tcW w:w="1271" w:type="dxa"/>
          </w:tcPr>
          <w:p w14:paraId="1C17546C" w14:textId="66E98C82" w:rsidR="00DB0B19" w:rsidRDefault="00000000" w:rsidP="00DB0B19">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oMath>
            <w:r w:rsidR="00DB0B19">
              <w:rPr>
                <w:rFonts w:ascii="Arial" w:hAnsi="Arial" w:cs="Arial"/>
              </w:rPr>
              <w:t xml:space="preserve">, </w:t>
            </w:r>
            <w:r w:rsidR="00DB0B19" w:rsidRPr="00397D0F">
              <w:rPr>
                <w:rFonts w:ascii="Arial" w:hAnsi="Arial" w:cs="Arial"/>
                <w:sz w:val="22"/>
                <w:szCs w:val="22"/>
              </w:rPr>
              <w:t>N</w:t>
            </w:r>
          </w:p>
        </w:tc>
        <w:tc>
          <w:tcPr>
            <w:tcW w:w="2213" w:type="dxa"/>
          </w:tcPr>
          <w:p w14:paraId="460E83B5" w14:textId="0CB3E111" w:rsidR="00DB0B19" w:rsidRDefault="005E7FDB" w:rsidP="00DB0B19">
            <w:pPr>
              <w:pStyle w:val="Header"/>
              <w:tabs>
                <w:tab w:val="clear" w:pos="4153"/>
                <w:tab w:val="clear" w:pos="8306"/>
              </w:tabs>
              <w:spacing w:after="120"/>
              <w:jc w:val="both"/>
              <w:rPr>
                <w:rFonts w:ascii="Arial" w:hAnsi="Arial" w:cs="Arial"/>
              </w:rPr>
            </w:pPr>
            <w:permStart w:id="2046911677" w:edGrp="everyone"/>
            <w:r>
              <w:rPr>
                <w:rFonts w:ascii="Arial" w:hAnsi="Arial" w:cs="Arial"/>
              </w:rPr>
              <w:t>18454</w:t>
            </w:r>
            <w:permEnd w:id="2046911677"/>
          </w:p>
        </w:tc>
        <w:tc>
          <w:tcPr>
            <w:tcW w:w="1331" w:type="dxa"/>
          </w:tcPr>
          <w:p w14:paraId="35DF93BE" w14:textId="3CC7A5F8" w:rsidR="00DB0B19" w:rsidRDefault="00000000" w:rsidP="00DB0B19">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Z</m:t>
                  </m:r>
                </m:e>
                <m:sub>
                  <m:r>
                    <w:rPr>
                      <w:rFonts w:ascii="Cambria Math" w:hAnsi="Cambria Math" w:cs="Arial"/>
                    </w:rPr>
                    <m:t>T</m:t>
                  </m:r>
                </m:sub>
              </m:sSub>
            </m:oMath>
            <w:r w:rsidR="00DB0B19">
              <w:rPr>
                <w:rFonts w:ascii="Arial" w:hAnsi="Arial" w:cs="Arial"/>
              </w:rPr>
              <w:t xml:space="preserve">, </w:t>
            </w:r>
            <w:r w:rsidR="00DB0B19" w:rsidRPr="00397D0F">
              <w:rPr>
                <w:rFonts w:ascii="Arial" w:hAnsi="Arial" w:cs="Arial"/>
                <w:sz w:val="22"/>
                <w:szCs w:val="22"/>
              </w:rPr>
              <w:t>N</w:t>
            </w:r>
          </w:p>
        </w:tc>
        <w:tc>
          <w:tcPr>
            <w:tcW w:w="2155" w:type="dxa"/>
          </w:tcPr>
          <w:p w14:paraId="5D33A375" w14:textId="560FA8CD" w:rsidR="00DB0B19" w:rsidRDefault="00D5156A" w:rsidP="00DB0B19">
            <w:pPr>
              <w:pStyle w:val="Header"/>
              <w:tabs>
                <w:tab w:val="clear" w:pos="4153"/>
                <w:tab w:val="clear" w:pos="8306"/>
              </w:tabs>
              <w:spacing w:after="120"/>
              <w:jc w:val="both"/>
              <w:rPr>
                <w:rFonts w:ascii="Arial" w:hAnsi="Arial" w:cs="Arial"/>
              </w:rPr>
            </w:pPr>
            <w:permStart w:id="712455719" w:edGrp="everyone"/>
            <w:r>
              <w:rPr>
                <w:rFonts w:ascii="Arial" w:hAnsi="Arial" w:cs="Arial"/>
              </w:rPr>
              <w:t>0</w:t>
            </w:r>
            <w:permEnd w:id="712455719"/>
          </w:p>
        </w:tc>
        <w:tc>
          <w:tcPr>
            <w:tcW w:w="1530" w:type="dxa"/>
          </w:tcPr>
          <w:p w14:paraId="2112ABA1" w14:textId="774E1E9E" w:rsidR="00DB0B19" w:rsidRDefault="00000000" w:rsidP="00DB0B19">
            <w:pPr>
              <w:pStyle w:val="Header"/>
              <w:tabs>
                <w:tab w:val="clear" w:pos="4153"/>
                <w:tab w:val="clear" w:pos="8306"/>
              </w:tabs>
              <w:spacing w:after="120"/>
              <w:jc w:val="both"/>
              <w:rPr>
                <w:rFonts w:ascii="Arial" w:hAnsi="Arial" w:cs="Arial"/>
              </w:rPr>
            </w:pPr>
            <m:oMath>
              <m:sSub>
                <m:sSubPr>
                  <m:ctrlPr>
                    <w:rPr>
                      <w:rFonts w:ascii="Cambria Math" w:hAnsi="Cambria Math" w:cs="Arial"/>
                      <w:i/>
                    </w:rPr>
                  </m:ctrlPr>
                </m:sSubPr>
                <m:e>
                  <m:r>
                    <w:rPr>
                      <w:rFonts w:ascii="Cambria Math" w:hAnsi="Cambria Math" w:cs="Arial"/>
                    </w:rPr>
                    <m:t>M</m:t>
                  </m:r>
                </m:e>
                <m:sub>
                  <m:sSub>
                    <m:sSubPr>
                      <m:ctrlPr>
                        <w:rPr>
                          <w:rFonts w:ascii="Cambria Math" w:hAnsi="Cambria Math" w:cs="Arial"/>
                          <w:i/>
                        </w:rPr>
                      </m:ctrlPr>
                    </m:sSubPr>
                    <m:e>
                      <m:r>
                        <w:rPr>
                          <w:rFonts w:ascii="Cambria Math" w:hAnsi="Cambria Math" w:cs="Arial"/>
                        </w:rPr>
                        <m:t>i</m:t>
                      </m:r>
                    </m:e>
                    <m:sub>
                      <m:r>
                        <w:rPr>
                          <w:rFonts w:ascii="Cambria Math" w:hAnsi="Cambria Math" w:cs="Arial"/>
                        </w:rPr>
                        <m:t>H</m:t>
                      </m:r>
                    </m:sub>
                  </m:sSub>
                </m:sub>
              </m:sSub>
            </m:oMath>
            <w:r w:rsidR="00DB0B19">
              <w:rPr>
                <w:rFonts w:ascii="Arial" w:hAnsi="Arial" w:cs="Arial"/>
              </w:rPr>
              <w:t xml:space="preserve">, </w:t>
            </w:r>
            <w:r w:rsidR="00DB0B19" w:rsidRPr="00397D0F">
              <w:rPr>
                <w:rFonts w:ascii="Arial" w:hAnsi="Arial" w:cs="Arial"/>
                <w:sz w:val="22"/>
                <w:szCs w:val="22"/>
              </w:rPr>
              <w:t>N</w:t>
            </w:r>
            <w:r w:rsidR="00181692">
              <w:rPr>
                <w:rFonts w:ascii="Arial" w:hAnsi="Arial" w:cs="Arial"/>
                <w:sz w:val="22"/>
                <w:szCs w:val="22"/>
              </w:rPr>
              <w:t>m</w:t>
            </w:r>
          </w:p>
        </w:tc>
        <w:tc>
          <w:tcPr>
            <w:tcW w:w="1956" w:type="dxa"/>
          </w:tcPr>
          <w:p w14:paraId="644EF715" w14:textId="73CB84C7" w:rsidR="00DB0B19" w:rsidRDefault="00B20412" w:rsidP="00DB0B19">
            <w:pPr>
              <w:pStyle w:val="Header"/>
              <w:tabs>
                <w:tab w:val="clear" w:pos="4153"/>
                <w:tab w:val="clear" w:pos="8306"/>
              </w:tabs>
              <w:spacing w:after="120"/>
              <w:jc w:val="both"/>
              <w:rPr>
                <w:rFonts w:ascii="Arial" w:hAnsi="Arial" w:cs="Arial"/>
              </w:rPr>
            </w:pPr>
            <w:permStart w:id="1805342941" w:edGrp="everyone"/>
            <w:r>
              <w:rPr>
                <w:rFonts w:ascii="Arial" w:hAnsi="Arial" w:cs="Arial"/>
              </w:rPr>
              <w:t>-51</w:t>
            </w:r>
            <w:r w:rsidR="009C5745">
              <w:rPr>
                <w:rFonts w:ascii="Arial" w:hAnsi="Arial" w:cs="Arial"/>
              </w:rPr>
              <w:t>67</w:t>
            </w:r>
            <w:permEnd w:id="1805342941"/>
          </w:p>
        </w:tc>
      </w:tr>
    </w:tbl>
    <w:p w14:paraId="4A66617A" w14:textId="77777777" w:rsidR="005855AF" w:rsidRPr="005855AF" w:rsidRDefault="005855AF" w:rsidP="00615CBF">
      <w:pPr>
        <w:pStyle w:val="Header"/>
        <w:tabs>
          <w:tab w:val="clear" w:pos="4153"/>
          <w:tab w:val="clear" w:pos="8306"/>
        </w:tabs>
        <w:spacing w:after="120"/>
        <w:jc w:val="both"/>
        <w:rPr>
          <w:rFonts w:ascii="Arial" w:hAnsi="Arial" w:cs="Arial"/>
          <w:sz w:val="10"/>
          <w:szCs w:val="10"/>
        </w:rPr>
      </w:pPr>
    </w:p>
    <w:p w14:paraId="63FFC1E3" w14:textId="64CA9296" w:rsidR="00D113A9" w:rsidRDefault="0007686F" w:rsidP="00615CBF">
      <w:pPr>
        <w:pStyle w:val="Header"/>
        <w:tabs>
          <w:tab w:val="clear" w:pos="4153"/>
          <w:tab w:val="clear" w:pos="8306"/>
        </w:tabs>
        <w:spacing w:after="120"/>
        <w:jc w:val="both"/>
        <w:rPr>
          <w:rFonts w:ascii="Arial" w:hAnsi="Arial" w:cs="Arial"/>
        </w:rPr>
      </w:pPr>
      <w:r>
        <w:rPr>
          <w:rFonts w:ascii="Arial" w:hAnsi="Arial" w:cs="Arial"/>
        </w:rPr>
        <w:t xml:space="preserve">Note that </w:t>
      </w:r>
      <m:oMath>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Z</m:t>
            </m:r>
          </m:e>
          <m:sub>
            <m:r>
              <w:rPr>
                <w:rFonts w:ascii="Cambria Math" w:hAnsi="Cambria Math" w:cs="Arial"/>
              </w:rPr>
              <m:t>T</m:t>
            </m:r>
          </m:sub>
        </m:sSub>
        <m:r>
          <w:rPr>
            <w:rFonts w:ascii="Cambria Math" w:hAnsi="Cambria Math" w:cs="Arial"/>
          </w:rPr>
          <m:t xml:space="preserve"> </m:t>
        </m:r>
        <m:r>
          <m:rPr>
            <m:nor/>
          </m:rPr>
          <w:rPr>
            <w:rFonts w:ascii="Cambria Math" w:hAnsi="Cambria Math" w:cs="Arial"/>
          </w:rPr>
          <m:t>and</m:t>
        </m:r>
        <m:r>
          <w:rPr>
            <w:rFonts w:ascii="Cambria Math" w:hAnsi="Cambria Math" w:cs="Arial"/>
          </w:rPr>
          <m:t xml:space="preserve"> </m:t>
        </m:r>
        <m:sSub>
          <m:sSubPr>
            <m:ctrlPr>
              <w:rPr>
                <w:rFonts w:ascii="Cambria Math" w:hAnsi="Cambria Math" w:cs="Arial"/>
                <w:i/>
              </w:rPr>
            </m:ctrlPr>
          </m:sSubPr>
          <m:e>
            <m:r>
              <w:rPr>
                <w:rFonts w:ascii="Cambria Math" w:hAnsi="Cambria Math" w:cs="Arial"/>
              </w:rPr>
              <m:t>M</m:t>
            </m:r>
          </m:e>
          <m:sub>
            <m:r>
              <w:rPr>
                <w:rFonts w:ascii="Cambria Math" w:hAnsi="Cambria Math" w:cs="Arial"/>
              </w:rPr>
              <m:t>T</m:t>
            </m:r>
          </m:sub>
        </m:sSub>
      </m:oMath>
      <w:r>
        <w:rPr>
          <w:rFonts w:ascii="Arial" w:hAnsi="Arial" w:cs="Arial"/>
        </w:rPr>
        <w:t xml:space="preserve"> in the table above</w:t>
      </w:r>
      <w:r w:rsidR="00181692">
        <w:rPr>
          <w:rFonts w:ascii="Arial" w:hAnsi="Arial" w:cs="Arial"/>
        </w:rPr>
        <w:t xml:space="preserve"> are the throttle derivatives given per</w:t>
      </w:r>
      <w:r>
        <w:rPr>
          <w:rFonts w:ascii="Arial" w:hAnsi="Arial" w:cs="Arial"/>
        </w:rPr>
        <w:t xml:space="preserve"> % throttle.</w:t>
      </w:r>
    </w:p>
    <w:p w14:paraId="047C40A6" w14:textId="13D81792" w:rsidR="001E2128" w:rsidRPr="00E92C98" w:rsidRDefault="001E2128" w:rsidP="001E2128">
      <w:pPr>
        <w:pStyle w:val="Header"/>
        <w:tabs>
          <w:tab w:val="clear" w:pos="4153"/>
          <w:tab w:val="clear" w:pos="8306"/>
        </w:tabs>
        <w:spacing w:after="120"/>
        <w:jc w:val="right"/>
        <w:rPr>
          <w:rFonts w:ascii="Arial" w:hAnsi="Arial" w:cs="Arial"/>
          <w:b/>
        </w:rPr>
      </w:pPr>
      <w:r>
        <w:rPr>
          <w:rFonts w:ascii="Arial" w:hAnsi="Arial" w:cs="Arial"/>
          <w:b/>
        </w:rPr>
        <w:t>(1</w:t>
      </w:r>
      <w:r w:rsidR="005C7A01">
        <w:rPr>
          <w:rFonts w:ascii="Arial" w:hAnsi="Arial" w:cs="Arial"/>
          <w:b/>
        </w:rPr>
        <w:t>0</w:t>
      </w:r>
      <w:r>
        <w:rPr>
          <w:rFonts w:ascii="Arial" w:hAnsi="Arial" w:cs="Arial"/>
          <w:b/>
        </w:rPr>
        <w:t>% of marks)</w:t>
      </w:r>
    </w:p>
    <w:p w14:paraId="44CBEC18" w14:textId="77777777" w:rsidR="00D113A9" w:rsidRDefault="00D113A9" w:rsidP="00615CBF">
      <w:pPr>
        <w:pStyle w:val="Header"/>
        <w:tabs>
          <w:tab w:val="clear" w:pos="4153"/>
          <w:tab w:val="clear" w:pos="8306"/>
        </w:tabs>
        <w:spacing w:after="120"/>
        <w:jc w:val="both"/>
        <w:rPr>
          <w:rFonts w:ascii="Arial" w:hAnsi="Arial" w:cs="Arial"/>
        </w:rPr>
      </w:pPr>
    </w:p>
    <w:p w14:paraId="05D5FBD5" w14:textId="77777777" w:rsidR="00D113A9" w:rsidRDefault="00D113A9" w:rsidP="00615CBF">
      <w:pPr>
        <w:pStyle w:val="Header"/>
        <w:tabs>
          <w:tab w:val="clear" w:pos="4153"/>
          <w:tab w:val="clear" w:pos="8306"/>
        </w:tabs>
        <w:spacing w:after="120"/>
        <w:jc w:val="both"/>
        <w:rPr>
          <w:rFonts w:ascii="Arial" w:hAnsi="Arial" w:cs="Arial"/>
        </w:rPr>
      </w:pPr>
    </w:p>
    <w:p w14:paraId="60441815" w14:textId="77777777" w:rsidR="001E2128" w:rsidRDefault="001E2128">
      <w:pPr>
        <w:rPr>
          <w:rFonts w:ascii="Arial" w:hAnsi="Arial" w:cs="Arial"/>
          <w:b/>
        </w:rPr>
      </w:pPr>
      <w:r>
        <w:rPr>
          <w:rFonts w:ascii="Arial" w:hAnsi="Arial" w:cs="Arial"/>
          <w:b/>
        </w:rPr>
        <w:br w:type="page"/>
      </w:r>
    </w:p>
    <w:p w14:paraId="52D438DD" w14:textId="451E5853" w:rsidR="00ED692C" w:rsidRDefault="001E2128" w:rsidP="001E2128">
      <w:pPr>
        <w:pStyle w:val="Header"/>
        <w:tabs>
          <w:tab w:val="clear" w:pos="4153"/>
          <w:tab w:val="clear" w:pos="8306"/>
        </w:tabs>
        <w:spacing w:after="120"/>
        <w:ind w:left="426" w:hanging="426"/>
        <w:jc w:val="both"/>
        <w:rPr>
          <w:rFonts w:ascii="Arial" w:hAnsi="Arial" w:cs="Arial"/>
        </w:rPr>
      </w:pPr>
      <w:r>
        <w:rPr>
          <w:rFonts w:ascii="Arial" w:hAnsi="Arial" w:cs="Arial"/>
          <w:b/>
        </w:rPr>
        <w:lastRenderedPageBreak/>
        <w:t>Q</w:t>
      </w:r>
      <w:r w:rsidRPr="00E92C98">
        <w:rPr>
          <w:rFonts w:ascii="Arial" w:hAnsi="Arial" w:cs="Arial"/>
          <w:b/>
        </w:rPr>
        <w:t xml:space="preserve">2. </w:t>
      </w:r>
      <w:r w:rsidR="005539FF">
        <w:rPr>
          <w:rFonts w:ascii="Arial" w:hAnsi="Arial" w:cs="Arial"/>
        </w:rPr>
        <w:t xml:space="preserve">Present your simulation and experimental </w:t>
      </w:r>
      <w:r w:rsidR="00393FAD">
        <w:rPr>
          <w:rFonts w:ascii="Arial" w:hAnsi="Arial" w:cs="Arial"/>
        </w:rPr>
        <w:t>findings for the aircraft’s open-loop response</w:t>
      </w:r>
      <w:r w:rsidR="005539FF">
        <w:rPr>
          <w:rFonts w:ascii="Arial" w:hAnsi="Arial" w:cs="Arial"/>
        </w:rPr>
        <w:t xml:space="preserve"> </w:t>
      </w:r>
      <w:r w:rsidR="00ED692C">
        <w:rPr>
          <w:rFonts w:ascii="Arial" w:hAnsi="Arial" w:cs="Arial"/>
        </w:rPr>
        <w:t>by plotting</w:t>
      </w:r>
      <w:r w:rsidR="000E4A9B">
        <w:rPr>
          <w:rFonts w:ascii="Arial" w:hAnsi="Arial" w:cs="Arial"/>
        </w:rPr>
        <w:t xml:space="preserve"> the variation of the </w:t>
      </w:r>
      <w:r w:rsidR="00F74A2D">
        <w:rPr>
          <w:rFonts w:ascii="Arial" w:hAnsi="Arial" w:cs="Arial"/>
        </w:rPr>
        <w:t>most relevant states</w:t>
      </w:r>
      <w:r w:rsidR="00D42E01">
        <w:rPr>
          <w:rFonts w:ascii="Arial" w:hAnsi="Arial" w:cs="Arial"/>
        </w:rPr>
        <w:t xml:space="preserve"> </w:t>
      </w:r>
      <w:r w:rsidR="005539FF">
        <w:rPr>
          <w:rFonts w:ascii="Arial" w:hAnsi="Arial" w:cs="Arial"/>
        </w:rPr>
        <w:t>of</w:t>
      </w:r>
      <w:r w:rsidR="00D42E01">
        <w:rPr>
          <w:rFonts w:ascii="Arial" w:hAnsi="Arial" w:cs="Arial"/>
        </w:rPr>
        <w:t xml:space="preserve"> the </w:t>
      </w:r>
      <w:r w:rsidR="00F26103">
        <w:rPr>
          <w:rFonts w:ascii="Arial" w:hAnsi="Arial" w:cs="Arial"/>
        </w:rPr>
        <w:t>phugoid, SPPO, roll subsidence, spiral and Dutch Roll modes</w:t>
      </w:r>
      <w:r w:rsidR="00393FAD">
        <w:rPr>
          <w:rFonts w:ascii="Arial" w:hAnsi="Arial" w:cs="Arial"/>
        </w:rPr>
        <w:t>.</w:t>
      </w:r>
      <w:r w:rsidR="00ED692C">
        <w:rPr>
          <w:rFonts w:ascii="Arial" w:hAnsi="Arial" w:cs="Arial"/>
        </w:rPr>
        <w:t xml:space="preserve"> </w:t>
      </w:r>
      <w:r w:rsidR="00393FAD">
        <w:rPr>
          <w:rFonts w:ascii="Arial" w:hAnsi="Arial" w:cs="Arial"/>
        </w:rPr>
        <w:t>Present them side-by-side and s</w:t>
      </w:r>
      <w:r w:rsidR="00ED692C">
        <w:rPr>
          <w:rFonts w:ascii="Arial" w:hAnsi="Arial" w:cs="Arial"/>
        </w:rPr>
        <w:t xml:space="preserve">cale the magnitude </w:t>
      </w:r>
      <w:r w:rsidR="0058586B">
        <w:rPr>
          <w:rFonts w:ascii="Arial" w:hAnsi="Arial" w:cs="Arial"/>
        </w:rPr>
        <w:t xml:space="preserve">of </w:t>
      </w:r>
      <w:r w:rsidR="00ED692C">
        <w:rPr>
          <w:rFonts w:ascii="Arial" w:hAnsi="Arial" w:cs="Arial"/>
        </w:rPr>
        <w:t xml:space="preserve">your computational results as to allow </w:t>
      </w:r>
      <w:r w:rsidR="0058586B">
        <w:rPr>
          <w:rFonts w:ascii="Arial" w:hAnsi="Arial" w:cs="Arial"/>
        </w:rPr>
        <w:t>a direct comparison with the experimental cases.</w:t>
      </w:r>
      <w:r w:rsidR="007D2B44" w:rsidRPr="007D2B44">
        <w:rPr>
          <w:rFonts w:ascii="Arial" w:hAnsi="Arial" w:cs="Arial"/>
          <w:i/>
          <w:iCs/>
        </w:rPr>
        <w:t xml:space="preserve"> (Provide plots only)</w:t>
      </w:r>
    </w:p>
    <w:p w14:paraId="4B8B9891" w14:textId="706A85ED" w:rsidR="001E2128" w:rsidRPr="0058586B" w:rsidRDefault="0058586B" w:rsidP="0058586B">
      <w:pPr>
        <w:pStyle w:val="Header"/>
        <w:tabs>
          <w:tab w:val="clear" w:pos="4153"/>
          <w:tab w:val="clear" w:pos="8306"/>
        </w:tabs>
        <w:spacing w:after="120"/>
        <w:ind w:left="426" w:hanging="426"/>
        <w:jc w:val="center"/>
        <w:rPr>
          <w:rFonts w:ascii="Arial" w:hAnsi="Arial" w:cs="Arial"/>
          <w:b/>
          <w:bCs/>
        </w:rPr>
      </w:pPr>
      <w:r w:rsidRPr="0058586B">
        <w:rPr>
          <w:rFonts w:ascii="Arial" w:hAnsi="Arial" w:cs="Arial"/>
          <w:b/>
          <w:bCs/>
        </w:rPr>
        <w:t>EXPERIMENTAL</w:t>
      </w:r>
      <w:r w:rsidRPr="0058586B">
        <w:rPr>
          <w:rFonts w:ascii="Arial" w:hAnsi="Arial" w:cs="Arial"/>
          <w:b/>
          <w:bCs/>
        </w:rPr>
        <w:tab/>
      </w:r>
      <w:r w:rsidRPr="0058586B">
        <w:rPr>
          <w:rFonts w:ascii="Arial" w:hAnsi="Arial" w:cs="Arial"/>
          <w:b/>
          <w:bCs/>
        </w:rPr>
        <w:tab/>
      </w:r>
      <w:r w:rsidRPr="0058586B">
        <w:rPr>
          <w:rFonts w:ascii="Arial" w:hAnsi="Arial" w:cs="Arial"/>
          <w:b/>
          <w:bCs/>
        </w:rPr>
        <w:tab/>
      </w:r>
      <w:r w:rsidR="007B220E">
        <w:rPr>
          <w:rFonts w:ascii="Arial" w:hAnsi="Arial" w:cs="Arial"/>
          <w:b/>
          <w:bCs/>
        </w:rPr>
        <w:t xml:space="preserve">    </w:t>
      </w:r>
      <w:r w:rsidRPr="0058586B">
        <w:rPr>
          <w:rFonts w:ascii="Arial" w:hAnsi="Arial" w:cs="Arial"/>
          <w:b/>
          <w:bCs/>
        </w:rPr>
        <w:tab/>
      </w:r>
      <w:r w:rsidRPr="0058586B">
        <w:rPr>
          <w:rFonts w:ascii="Arial" w:hAnsi="Arial" w:cs="Arial"/>
          <w:b/>
          <w:bCs/>
        </w:rPr>
        <w:tab/>
      </w:r>
      <w:r w:rsidR="007B220E">
        <w:rPr>
          <w:rFonts w:ascii="Arial" w:hAnsi="Arial" w:cs="Arial"/>
          <w:b/>
          <w:bCs/>
        </w:rPr>
        <w:t xml:space="preserve">     </w:t>
      </w:r>
      <w:r w:rsidRPr="0058586B">
        <w:rPr>
          <w:rFonts w:ascii="Arial" w:hAnsi="Arial" w:cs="Arial"/>
          <w:b/>
          <w:bCs/>
        </w:rPr>
        <w:t>SIMULATION</w:t>
      </w:r>
    </w:p>
    <w:p w14:paraId="11011E1C" w14:textId="5E2D2AF6" w:rsidR="00D113A9" w:rsidRDefault="00D113A9" w:rsidP="00615CBF">
      <w:pPr>
        <w:pStyle w:val="Header"/>
        <w:tabs>
          <w:tab w:val="clear" w:pos="4153"/>
          <w:tab w:val="clear" w:pos="8306"/>
        </w:tabs>
        <w:spacing w:after="120"/>
        <w:jc w:val="both"/>
        <w:rPr>
          <w:rFonts w:ascii="Arial" w:hAnsi="Arial" w:cs="Arial"/>
        </w:rPr>
        <w:sectPr w:rsidR="00D113A9" w:rsidSect="007A5DCC">
          <w:type w:val="continuous"/>
          <w:pgSz w:w="11906" w:h="16838" w:code="9"/>
          <w:pgMar w:top="720" w:right="720" w:bottom="720" w:left="720" w:header="709" w:footer="709" w:gutter="0"/>
          <w:cols w:space="708"/>
          <w:docGrid w:linePitch="360"/>
        </w:sectPr>
      </w:pPr>
    </w:p>
    <w:tbl>
      <w:tblPr>
        <w:tblpPr w:leftFromText="180" w:rightFromText="180" w:vertAnchor="text" w:horzAnchor="margin" w:tblpX="-10" w:tblpY="239"/>
        <w:tblW w:w="10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09"/>
      </w:tblGrid>
      <w:tr w:rsidR="00E60E56" w:rsidRPr="000C06F8" w14:paraId="31278022" w14:textId="77777777" w:rsidTr="00373BAD">
        <w:trPr>
          <w:trHeight w:hRule="exact" w:val="4819"/>
        </w:trPr>
        <w:tc>
          <w:tcPr>
            <w:tcW w:w="10709" w:type="dxa"/>
          </w:tcPr>
          <w:p w14:paraId="5C81E403" w14:textId="77777777" w:rsidR="00D42E01" w:rsidRDefault="0058586B" w:rsidP="00373BAD">
            <w:pPr>
              <w:pStyle w:val="Header"/>
              <w:tabs>
                <w:tab w:val="clear" w:pos="4153"/>
                <w:tab w:val="clear" w:pos="8306"/>
              </w:tabs>
              <w:spacing w:after="120"/>
              <w:jc w:val="both"/>
              <w:rPr>
                <w:rFonts w:ascii="Arial" w:hAnsi="Arial" w:cs="Arial"/>
              </w:rPr>
            </w:pPr>
            <w:r>
              <w:rPr>
                <w:rFonts w:ascii="Arial" w:hAnsi="Arial" w:cs="Arial"/>
              </w:rPr>
              <w:t>Phugoid</w:t>
            </w:r>
          </w:p>
          <w:p w14:paraId="55F4F352" w14:textId="6E7039E6" w:rsidR="00D42E01" w:rsidRPr="000C06F8" w:rsidRDefault="00BA0818" w:rsidP="00DA7742">
            <w:pPr>
              <w:pStyle w:val="Header"/>
              <w:tabs>
                <w:tab w:val="clear" w:pos="4153"/>
                <w:tab w:val="clear" w:pos="8306"/>
              </w:tabs>
              <w:spacing w:after="120"/>
              <w:jc w:val="center"/>
              <w:rPr>
                <w:rFonts w:ascii="Arial" w:hAnsi="Arial" w:cs="Arial"/>
              </w:rPr>
            </w:pPr>
            <w:r>
              <w:rPr>
                <w:rFonts w:ascii="Arial" w:hAnsi="Arial" w:cs="Arial"/>
                <w:noProof/>
              </w:rPr>
              <w:drawing>
                <wp:inline distT="0" distB="0" distL="0" distR="0" wp14:anchorId="626A11C8" wp14:editId="31A77328">
                  <wp:extent cx="5961413" cy="2781237"/>
                  <wp:effectExtent l="0" t="0" r="1270" b="635"/>
                  <wp:docPr id="1682012221" name="Picture 1" descr="A graph of different types of pharmacolog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012221" name="Picture 1" descr="A graph of different types of pharmacology&#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91742" cy="2795387"/>
                          </a:xfrm>
                          <a:prstGeom prst="rect">
                            <a:avLst/>
                          </a:prstGeom>
                        </pic:spPr>
                      </pic:pic>
                    </a:graphicData>
                  </a:graphic>
                </wp:inline>
              </w:drawing>
            </w:r>
          </w:p>
        </w:tc>
      </w:tr>
      <w:tr w:rsidR="00D42E01" w:rsidRPr="000C06F8" w14:paraId="4DFC52FF" w14:textId="77777777" w:rsidTr="00373BAD">
        <w:trPr>
          <w:trHeight w:hRule="exact" w:val="4819"/>
        </w:trPr>
        <w:tc>
          <w:tcPr>
            <w:tcW w:w="10709" w:type="dxa"/>
          </w:tcPr>
          <w:p w14:paraId="33B8A770" w14:textId="1D695F6F" w:rsidR="00D42E01" w:rsidRPr="000C06F8" w:rsidRDefault="0058586B" w:rsidP="00DA7742">
            <w:pPr>
              <w:pStyle w:val="Header"/>
              <w:tabs>
                <w:tab w:val="clear" w:pos="4153"/>
                <w:tab w:val="clear" w:pos="8306"/>
              </w:tabs>
              <w:spacing w:after="120"/>
              <w:jc w:val="center"/>
              <w:rPr>
                <w:rFonts w:ascii="Arial" w:hAnsi="Arial" w:cs="Arial"/>
              </w:rPr>
            </w:pPr>
            <w:r>
              <w:rPr>
                <w:rFonts w:ascii="Arial" w:hAnsi="Arial" w:cs="Arial"/>
              </w:rPr>
              <w:t>SPPO</w:t>
            </w:r>
            <w:r w:rsidR="00561396">
              <w:rPr>
                <w:rFonts w:ascii="Arial" w:hAnsi="Arial" w:cs="Arial"/>
              </w:rPr>
              <w:br/>
            </w:r>
            <w:r w:rsidR="00BA0818">
              <w:rPr>
                <w:rFonts w:ascii="Arial" w:hAnsi="Arial" w:cs="Arial"/>
                <w:noProof/>
              </w:rPr>
              <w:drawing>
                <wp:inline distT="0" distB="0" distL="0" distR="0" wp14:anchorId="6E7EECCE" wp14:editId="6EA25168">
                  <wp:extent cx="5949537" cy="2835275"/>
                  <wp:effectExtent l="0" t="0" r="0" b="3175"/>
                  <wp:docPr id="1218586036" name="Picture 2" descr="A graph of different typ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86036" name="Picture 2" descr="A graph of different types of data&#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62097" cy="2841261"/>
                          </a:xfrm>
                          <a:prstGeom prst="rect">
                            <a:avLst/>
                          </a:prstGeom>
                        </pic:spPr>
                      </pic:pic>
                    </a:graphicData>
                  </a:graphic>
                </wp:inline>
              </w:drawing>
            </w:r>
          </w:p>
        </w:tc>
      </w:tr>
      <w:tr w:rsidR="00D42E01" w:rsidRPr="000C06F8" w14:paraId="020E6E95" w14:textId="77777777" w:rsidTr="00373BAD">
        <w:trPr>
          <w:trHeight w:hRule="exact" w:val="4819"/>
        </w:trPr>
        <w:tc>
          <w:tcPr>
            <w:tcW w:w="10709" w:type="dxa"/>
          </w:tcPr>
          <w:p w14:paraId="2D82B2E9" w14:textId="77777777" w:rsidR="00D42E01" w:rsidRDefault="007B220E" w:rsidP="00373BAD">
            <w:pPr>
              <w:pStyle w:val="Header"/>
              <w:tabs>
                <w:tab w:val="clear" w:pos="4153"/>
                <w:tab w:val="clear" w:pos="8306"/>
              </w:tabs>
              <w:spacing w:after="120"/>
              <w:jc w:val="both"/>
              <w:rPr>
                <w:rFonts w:ascii="Arial" w:hAnsi="Arial" w:cs="Arial"/>
              </w:rPr>
            </w:pPr>
            <w:r>
              <w:rPr>
                <w:rFonts w:ascii="Arial" w:hAnsi="Arial" w:cs="Arial"/>
              </w:rPr>
              <w:lastRenderedPageBreak/>
              <w:t>Roll Subsidence</w:t>
            </w:r>
          </w:p>
          <w:p w14:paraId="59B7FA69" w14:textId="1F53F832" w:rsidR="00D42E01" w:rsidRPr="000C06F8" w:rsidRDefault="00BA0818" w:rsidP="00246248">
            <w:pPr>
              <w:pStyle w:val="Header"/>
              <w:tabs>
                <w:tab w:val="clear" w:pos="4153"/>
                <w:tab w:val="clear" w:pos="8306"/>
              </w:tabs>
              <w:spacing w:after="120"/>
              <w:jc w:val="center"/>
              <w:rPr>
                <w:rFonts w:ascii="Arial" w:hAnsi="Arial" w:cs="Arial"/>
              </w:rPr>
            </w:pPr>
            <w:r>
              <w:rPr>
                <w:rFonts w:ascii="Arial" w:hAnsi="Arial" w:cs="Arial"/>
                <w:noProof/>
              </w:rPr>
              <w:drawing>
                <wp:inline distT="0" distB="0" distL="0" distR="0" wp14:anchorId="73655EEB" wp14:editId="1586ADB9">
                  <wp:extent cx="5759368" cy="2781237"/>
                  <wp:effectExtent l="0" t="0" r="0" b="635"/>
                  <wp:docPr id="778888550" name="Picture 3" descr="A graph of a roll of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88550" name="Picture 3" descr="A graph of a roll of pap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83411" cy="2792847"/>
                          </a:xfrm>
                          <a:prstGeom prst="rect">
                            <a:avLst/>
                          </a:prstGeom>
                        </pic:spPr>
                      </pic:pic>
                    </a:graphicData>
                  </a:graphic>
                </wp:inline>
              </w:drawing>
            </w:r>
          </w:p>
        </w:tc>
      </w:tr>
      <w:tr w:rsidR="007B220E" w:rsidRPr="000C06F8" w14:paraId="6230B905" w14:textId="77777777" w:rsidTr="00373BAD">
        <w:trPr>
          <w:trHeight w:hRule="exact" w:val="4819"/>
        </w:trPr>
        <w:tc>
          <w:tcPr>
            <w:tcW w:w="10709" w:type="dxa"/>
          </w:tcPr>
          <w:p w14:paraId="78CF9992" w14:textId="77777777" w:rsidR="007B220E" w:rsidRDefault="00FA1148" w:rsidP="00373BAD">
            <w:pPr>
              <w:pStyle w:val="Header"/>
              <w:tabs>
                <w:tab w:val="clear" w:pos="4153"/>
                <w:tab w:val="clear" w:pos="8306"/>
              </w:tabs>
              <w:spacing w:after="120"/>
              <w:jc w:val="both"/>
              <w:rPr>
                <w:rFonts w:ascii="Arial" w:hAnsi="Arial" w:cs="Arial"/>
              </w:rPr>
            </w:pPr>
            <w:r>
              <w:rPr>
                <w:rFonts w:ascii="Arial" w:hAnsi="Arial" w:cs="Arial"/>
              </w:rPr>
              <w:t>Dutch Roll</w:t>
            </w:r>
          </w:p>
          <w:p w14:paraId="4E104B97" w14:textId="596B81E0" w:rsidR="007B220E" w:rsidRPr="000C06F8" w:rsidRDefault="00BA0818" w:rsidP="00246248">
            <w:pPr>
              <w:pStyle w:val="Header"/>
              <w:tabs>
                <w:tab w:val="clear" w:pos="4153"/>
                <w:tab w:val="clear" w:pos="8306"/>
              </w:tabs>
              <w:spacing w:after="120"/>
              <w:jc w:val="center"/>
              <w:rPr>
                <w:rFonts w:ascii="Arial" w:hAnsi="Arial" w:cs="Arial"/>
              </w:rPr>
            </w:pPr>
            <w:r>
              <w:rPr>
                <w:rFonts w:ascii="Arial" w:hAnsi="Arial" w:cs="Arial"/>
                <w:noProof/>
              </w:rPr>
              <w:drawing>
                <wp:inline distT="0" distB="0" distL="0" distR="0" wp14:anchorId="0C624E70" wp14:editId="2F79B592">
                  <wp:extent cx="5818909" cy="2750820"/>
                  <wp:effectExtent l="0" t="0" r="0" b="0"/>
                  <wp:docPr id="2006979924" name="Picture 4" descr="A group of graphs showing different typ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79924" name="Picture 4" descr="A group of graphs showing different types of data&#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828905" cy="2755545"/>
                          </a:xfrm>
                          <a:prstGeom prst="rect">
                            <a:avLst/>
                          </a:prstGeom>
                        </pic:spPr>
                      </pic:pic>
                    </a:graphicData>
                  </a:graphic>
                </wp:inline>
              </w:drawing>
            </w:r>
          </w:p>
        </w:tc>
      </w:tr>
      <w:tr w:rsidR="00D42E01" w:rsidRPr="000C06F8" w14:paraId="022A1848" w14:textId="77777777" w:rsidTr="00373BAD">
        <w:trPr>
          <w:trHeight w:hRule="exact" w:val="4819"/>
        </w:trPr>
        <w:tc>
          <w:tcPr>
            <w:tcW w:w="10709" w:type="dxa"/>
          </w:tcPr>
          <w:p w14:paraId="0C0F057C" w14:textId="77777777" w:rsidR="00D42E01" w:rsidRDefault="00FA1148" w:rsidP="00373BAD">
            <w:pPr>
              <w:pStyle w:val="Header"/>
              <w:tabs>
                <w:tab w:val="clear" w:pos="4153"/>
                <w:tab w:val="clear" w:pos="8306"/>
              </w:tabs>
              <w:spacing w:after="120"/>
              <w:jc w:val="both"/>
              <w:rPr>
                <w:rFonts w:ascii="Arial" w:hAnsi="Arial" w:cs="Arial"/>
              </w:rPr>
            </w:pPr>
            <w:r>
              <w:rPr>
                <w:rFonts w:ascii="Arial" w:hAnsi="Arial" w:cs="Arial"/>
              </w:rPr>
              <w:t>Spiral</w:t>
            </w:r>
          </w:p>
          <w:p w14:paraId="48A1CC5E" w14:textId="0204CD1F" w:rsidR="00D42E01" w:rsidRPr="000C06F8" w:rsidRDefault="00BA0818" w:rsidP="00246248">
            <w:pPr>
              <w:pStyle w:val="Header"/>
              <w:tabs>
                <w:tab w:val="clear" w:pos="4153"/>
                <w:tab w:val="clear" w:pos="8306"/>
              </w:tabs>
              <w:spacing w:after="120"/>
              <w:jc w:val="center"/>
              <w:rPr>
                <w:rFonts w:ascii="Arial" w:hAnsi="Arial" w:cs="Arial"/>
              </w:rPr>
            </w:pPr>
            <w:r>
              <w:rPr>
                <w:rFonts w:ascii="Arial" w:hAnsi="Arial" w:cs="Arial"/>
                <w:noProof/>
              </w:rPr>
              <w:drawing>
                <wp:inline distT="0" distB="0" distL="0" distR="0" wp14:anchorId="0D3DE0F4" wp14:editId="6F173B0E">
                  <wp:extent cx="5854535" cy="2679065"/>
                  <wp:effectExtent l="0" t="0" r="0" b="6985"/>
                  <wp:docPr id="1275977415" name="Picture 5" descr="A graph of different types of curv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977415" name="Picture 5" descr="A graph of different types of curves&#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865337" cy="2684008"/>
                          </a:xfrm>
                          <a:prstGeom prst="rect">
                            <a:avLst/>
                          </a:prstGeom>
                        </pic:spPr>
                      </pic:pic>
                    </a:graphicData>
                  </a:graphic>
                </wp:inline>
              </w:drawing>
            </w:r>
          </w:p>
        </w:tc>
      </w:tr>
    </w:tbl>
    <w:p w14:paraId="536B6F0B" w14:textId="64D1D4E2" w:rsidR="00375318" w:rsidRPr="00E92C98" w:rsidRDefault="00120CDB" w:rsidP="00E60E56">
      <w:pPr>
        <w:pStyle w:val="Header"/>
        <w:tabs>
          <w:tab w:val="clear" w:pos="4153"/>
          <w:tab w:val="clear" w:pos="8306"/>
        </w:tabs>
        <w:spacing w:after="120"/>
        <w:jc w:val="right"/>
        <w:rPr>
          <w:rFonts w:ascii="Arial" w:hAnsi="Arial" w:cs="Arial"/>
          <w:b/>
        </w:rPr>
      </w:pPr>
      <w:r>
        <w:rPr>
          <w:rFonts w:ascii="Arial" w:hAnsi="Arial" w:cs="Arial"/>
          <w:b/>
        </w:rPr>
        <w:t xml:space="preserve"> </w:t>
      </w:r>
      <w:r w:rsidR="009F0208">
        <w:rPr>
          <w:rFonts w:ascii="Arial" w:hAnsi="Arial" w:cs="Arial"/>
          <w:b/>
        </w:rPr>
        <w:t>(</w:t>
      </w:r>
      <w:r w:rsidR="00AD288E">
        <w:rPr>
          <w:rFonts w:ascii="Arial" w:hAnsi="Arial" w:cs="Arial"/>
          <w:b/>
        </w:rPr>
        <w:t>10</w:t>
      </w:r>
      <w:r w:rsidR="009F0208">
        <w:rPr>
          <w:rFonts w:ascii="Arial" w:hAnsi="Arial" w:cs="Arial"/>
          <w:b/>
        </w:rPr>
        <w:t>% of marks)</w:t>
      </w:r>
    </w:p>
    <w:p w14:paraId="5B8FD8E7" w14:textId="19A67289" w:rsidR="00E92C98" w:rsidRDefault="00E92C98" w:rsidP="00092100">
      <w:pPr>
        <w:pStyle w:val="Header"/>
        <w:tabs>
          <w:tab w:val="clear" w:pos="4153"/>
          <w:tab w:val="clear" w:pos="8306"/>
        </w:tabs>
        <w:spacing w:after="120"/>
        <w:ind w:left="426" w:hanging="426"/>
        <w:jc w:val="both"/>
        <w:rPr>
          <w:rFonts w:ascii="Arial" w:hAnsi="Arial" w:cs="Arial"/>
        </w:rPr>
      </w:pPr>
      <w:r>
        <w:rPr>
          <w:rFonts w:ascii="Arial" w:hAnsi="Arial" w:cs="Arial"/>
          <w:b/>
        </w:rPr>
        <w:lastRenderedPageBreak/>
        <w:t>Q</w:t>
      </w:r>
      <w:r w:rsidR="00B4395D">
        <w:rPr>
          <w:rFonts w:ascii="Arial" w:hAnsi="Arial" w:cs="Arial"/>
          <w:b/>
        </w:rPr>
        <w:t>3</w:t>
      </w:r>
      <w:r w:rsidRPr="00E92C98">
        <w:rPr>
          <w:rFonts w:ascii="Arial" w:hAnsi="Arial" w:cs="Arial"/>
          <w:b/>
        </w:rPr>
        <w:t xml:space="preserve">. </w:t>
      </w:r>
      <w:r w:rsidR="006E79EA">
        <w:rPr>
          <w:rFonts w:ascii="Arial" w:hAnsi="Arial" w:cs="Arial"/>
        </w:rPr>
        <w:t>P</w:t>
      </w:r>
      <w:r w:rsidR="00B73DD1">
        <w:rPr>
          <w:rFonts w:ascii="Arial" w:hAnsi="Arial" w:cs="Arial"/>
        </w:rPr>
        <w:t xml:space="preserve">rovide your computed and </w:t>
      </w:r>
      <w:r w:rsidR="00F55FEF">
        <w:rPr>
          <w:rFonts w:ascii="Arial" w:hAnsi="Arial" w:cs="Arial"/>
        </w:rPr>
        <w:t xml:space="preserve">experimentally derived </w:t>
      </w:r>
      <w:r w:rsidR="00FE420E">
        <w:rPr>
          <w:rFonts w:ascii="Arial" w:hAnsi="Arial" w:cs="Arial"/>
        </w:rPr>
        <w:t>values for the eigenvalues of each dynamic mode</w:t>
      </w:r>
    </w:p>
    <w:tbl>
      <w:tblPr>
        <w:tblStyle w:val="TableGrid"/>
        <w:tblW w:w="0" w:type="auto"/>
        <w:tblInd w:w="426" w:type="dxa"/>
        <w:tblLook w:val="04A0" w:firstRow="1" w:lastRow="0" w:firstColumn="1" w:lastColumn="0" w:noHBand="0" w:noVBand="1"/>
      </w:tblPr>
      <w:tblGrid>
        <w:gridCol w:w="2111"/>
        <w:gridCol w:w="1617"/>
        <w:gridCol w:w="1625"/>
        <w:gridCol w:w="1675"/>
        <w:gridCol w:w="1466"/>
        <w:gridCol w:w="1536"/>
      </w:tblGrid>
      <w:tr w:rsidR="00954A60" w14:paraId="54899A5A" w14:textId="77777777" w:rsidTr="00055C65">
        <w:tc>
          <w:tcPr>
            <w:tcW w:w="2404" w:type="dxa"/>
          </w:tcPr>
          <w:p w14:paraId="6947058C" w14:textId="77777777" w:rsidR="00FE420E" w:rsidRDefault="00FE420E" w:rsidP="00092100">
            <w:pPr>
              <w:pStyle w:val="Header"/>
              <w:tabs>
                <w:tab w:val="clear" w:pos="4153"/>
                <w:tab w:val="clear" w:pos="8306"/>
              </w:tabs>
              <w:spacing w:after="120"/>
              <w:jc w:val="both"/>
              <w:rPr>
                <w:rFonts w:ascii="Arial" w:hAnsi="Arial" w:cs="Arial"/>
              </w:rPr>
            </w:pPr>
          </w:p>
        </w:tc>
        <w:tc>
          <w:tcPr>
            <w:tcW w:w="1103" w:type="dxa"/>
          </w:tcPr>
          <w:p w14:paraId="64ACC205" w14:textId="42542FA0" w:rsidR="00FE420E" w:rsidRDefault="005C1365" w:rsidP="00F12BD2">
            <w:pPr>
              <w:pStyle w:val="Header"/>
              <w:tabs>
                <w:tab w:val="clear" w:pos="4153"/>
                <w:tab w:val="clear" w:pos="8306"/>
              </w:tabs>
              <w:spacing w:after="120"/>
              <w:jc w:val="center"/>
              <w:rPr>
                <w:rFonts w:ascii="Arial" w:hAnsi="Arial" w:cs="Arial"/>
              </w:rPr>
            </w:pPr>
            <w:r>
              <w:rPr>
                <w:rFonts w:ascii="Arial" w:hAnsi="Arial" w:cs="Arial"/>
              </w:rPr>
              <w:t>Experimental Period</w:t>
            </w:r>
            <w:r w:rsidR="00FE420E">
              <w:rPr>
                <w:rFonts w:ascii="Arial" w:hAnsi="Arial" w:cs="Arial"/>
              </w:rPr>
              <w:t>, s</w:t>
            </w:r>
          </w:p>
        </w:tc>
        <w:tc>
          <w:tcPr>
            <w:tcW w:w="1732" w:type="dxa"/>
          </w:tcPr>
          <w:p w14:paraId="529C24D0" w14:textId="32B3E2EB" w:rsidR="00FE420E" w:rsidRDefault="005C1365" w:rsidP="00F12BD2">
            <w:pPr>
              <w:pStyle w:val="Header"/>
              <w:tabs>
                <w:tab w:val="clear" w:pos="4153"/>
                <w:tab w:val="clear" w:pos="8306"/>
              </w:tabs>
              <w:spacing w:after="120"/>
              <w:jc w:val="center"/>
              <w:rPr>
                <w:rFonts w:ascii="Arial" w:hAnsi="Arial" w:cs="Arial"/>
              </w:rPr>
            </w:pPr>
            <w:r>
              <w:rPr>
                <w:rFonts w:ascii="Arial" w:hAnsi="Arial" w:cs="Arial"/>
              </w:rPr>
              <w:t>Exp Time-to- half/double amplitude, s</w:t>
            </w:r>
          </w:p>
        </w:tc>
        <w:tc>
          <w:tcPr>
            <w:tcW w:w="1701" w:type="dxa"/>
          </w:tcPr>
          <w:p w14:paraId="4B3D2816" w14:textId="414E46A7" w:rsidR="00FE420E" w:rsidRDefault="005C1365" w:rsidP="00F12BD2">
            <w:pPr>
              <w:pStyle w:val="Header"/>
              <w:tabs>
                <w:tab w:val="clear" w:pos="4153"/>
                <w:tab w:val="clear" w:pos="8306"/>
              </w:tabs>
              <w:spacing w:after="120"/>
              <w:jc w:val="center"/>
              <w:rPr>
                <w:rFonts w:ascii="Arial" w:hAnsi="Arial" w:cs="Arial"/>
              </w:rPr>
            </w:pPr>
            <w:r>
              <w:rPr>
                <w:rFonts w:ascii="Arial" w:hAnsi="Arial" w:cs="Arial"/>
              </w:rPr>
              <w:t>Experimental Eigenvalue</w:t>
            </w:r>
          </w:p>
        </w:tc>
        <w:tc>
          <w:tcPr>
            <w:tcW w:w="1494" w:type="dxa"/>
          </w:tcPr>
          <w:p w14:paraId="0437BCBF" w14:textId="6F60528C" w:rsidR="00FE420E" w:rsidRDefault="00954A60" w:rsidP="00F12BD2">
            <w:pPr>
              <w:pStyle w:val="Header"/>
              <w:tabs>
                <w:tab w:val="clear" w:pos="4153"/>
                <w:tab w:val="clear" w:pos="8306"/>
              </w:tabs>
              <w:spacing w:after="120"/>
              <w:jc w:val="center"/>
              <w:rPr>
                <w:rFonts w:ascii="Arial" w:hAnsi="Arial" w:cs="Arial"/>
              </w:rPr>
            </w:pPr>
            <w:r>
              <w:rPr>
                <w:rFonts w:ascii="Arial" w:hAnsi="Arial" w:cs="Arial"/>
              </w:rPr>
              <w:t>Theoretical Eigenvalue</w:t>
            </w:r>
          </w:p>
        </w:tc>
        <w:tc>
          <w:tcPr>
            <w:tcW w:w="1596" w:type="dxa"/>
          </w:tcPr>
          <w:p w14:paraId="69509C50" w14:textId="40B2E3B9" w:rsidR="00FE420E" w:rsidRDefault="00954A60" w:rsidP="00F12BD2">
            <w:pPr>
              <w:pStyle w:val="Header"/>
              <w:tabs>
                <w:tab w:val="clear" w:pos="4153"/>
                <w:tab w:val="clear" w:pos="8306"/>
              </w:tabs>
              <w:spacing w:after="120"/>
              <w:jc w:val="center"/>
              <w:rPr>
                <w:rFonts w:ascii="Arial" w:hAnsi="Arial" w:cs="Arial"/>
              </w:rPr>
            </w:pPr>
            <w:r>
              <w:rPr>
                <w:rFonts w:ascii="Arial" w:hAnsi="Arial" w:cs="Arial"/>
              </w:rPr>
              <w:t>Reduced-order model Eigenvalue</w:t>
            </w:r>
          </w:p>
        </w:tc>
      </w:tr>
      <w:tr w:rsidR="00954A60" w14:paraId="7147A049" w14:textId="77777777" w:rsidTr="00055C65">
        <w:tc>
          <w:tcPr>
            <w:tcW w:w="2404" w:type="dxa"/>
          </w:tcPr>
          <w:p w14:paraId="3DF3611C" w14:textId="3D5639B5" w:rsidR="00FE420E" w:rsidRDefault="00FE420E" w:rsidP="00092100">
            <w:pPr>
              <w:pStyle w:val="Header"/>
              <w:tabs>
                <w:tab w:val="clear" w:pos="4153"/>
                <w:tab w:val="clear" w:pos="8306"/>
              </w:tabs>
              <w:spacing w:after="120"/>
              <w:jc w:val="both"/>
              <w:rPr>
                <w:rFonts w:ascii="Arial" w:hAnsi="Arial" w:cs="Arial"/>
              </w:rPr>
            </w:pPr>
            <w:r>
              <w:rPr>
                <w:rFonts w:ascii="Arial" w:hAnsi="Arial" w:cs="Arial"/>
              </w:rPr>
              <w:t>Phugoid</w:t>
            </w:r>
          </w:p>
        </w:tc>
        <w:tc>
          <w:tcPr>
            <w:tcW w:w="1103" w:type="dxa"/>
          </w:tcPr>
          <w:p w14:paraId="3CE15706" w14:textId="4D799D1C" w:rsidR="00FE420E" w:rsidRDefault="00D53D18" w:rsidP="00F12BD2">
            <w:pPr>
              <w:pStyle w:val="Header"/>
              <w:tabs>
                <w:tab w:val="clear" w:pos="4153"/>
                <w:tab w:val="clear" w:pos="8306"/>
              </w:tabs>
              <w:spacing w:after="120"/>
              <w:jc w:val="center"/>
              <w:rPr>
                <w:rFonts w:ascii="Arial" w:hAnsi="Arial" w:cs="Arial"/>
              </w:rPr>
            </w:pPr>
            <w:r>
              <w:rPr>
                <w:rFonts w:ascii="Arial" w:hAnsi="Arial" w:cs="Arial"/>
              </w:rPr>
              <w:t>57.8030</w:t>
            </w:r>
          </w:p>
        </w:tc>
        <w:tc>
          <w:tcPr>
            <w:tcW w:w="1732" w:type="dxa"/>
          </w:tcPr>
          <w:p w14:paraId="2BD45194" w14:textId="2E412513" w:rsidR="00FE420E" w:rsidRDefault="008F0277" w:rsidP="00F12BD2">
            <w:pPr>
              <w:pStyle w:val="Header"/>
              <w:tabs>
                <w:tab w:val="clear" w:pos="4153"/>
                <w:tab w:val="clear" w:pos="8306"/>
              </w:tabs>
              <w:spacing w:after="120"/>
              <w:jc w:val="center"/>
              <w:rPr>
                <w:rFonts w:ascii="Arial" w:hAnsi="Arial" w:cs="Arial"/>
              </w:rPr>
            </w:pPr>
            <w:permStart w:id="1256155521" w:edGrp="everyone"/>
            <w:r>
              <w:rPr>
                <w:rFonts w:ascii="Arial" w:hAnsi="Arial" w:cs="Arial"/>
              </w:rPr>
              <w:t>11.</w:t>
            </w:r>
            <w:r w:rsidR="000D6030">
              <w:rPr>
                <w:rFonts w:ascii="Arial" w:hAnsi="Arial" w:cs="Arial"/>
              </w:rPr>
              <w:t>6691</w:t>
            </w:r>
            <w:permEnd w:id="1256155521"/>
          </w:p>
        </w:tc>
        <w:tc>
          <w:tcPr>
            <w:tcW w:w="1701" w:type="dxa"/>
          </w:tcPr>
          <w:p w14:paraId="0B4A70C9" w14:textId="77E7899C" w:rsidR="00FE420E" w:rsidRDefault="001A3F69" w:rsidP="00F12BD2">
            <w:pPr>
              <w:pStyle w:val="Header"/>
              <w:tabs>
                <w:tab w:val="clear" w:pos="4153"/>
                <w:tab w:val="clear" w:pos="8306"/>
              </w:tabs>
              <w:spacing w:after="120"/>
              <w:jc w:val="center"/>
              <w:rPr>
                <w:rFonts w:ascii="Arial" w:hAnsi="Arial" w:cs="Arial"/>
              </w:rPr>
            </w:pPr>
            <w:permStart w:id="1401232040" w:edGrp="everyone"/>
            <w:r w:rsidRPr="001A3F69">
              <w:rPr>
                <w:rFonts w:ascii="Arial" w:hAnsi="Arial" w:cs="Arial"/>
              </w:rPr>
              <w:t xml:space="preserve">-0.0594 </w:t>
            </w:r>
            <w:r w:rsidR="00DE7B67" w:rsidRPr="00017E4E">
              <w:rPr>
                <w:rFonts w:ascii="Arial" w:hAnsi="Arial" w:cs="Arial"/>
              </w:rPr>
              <w:t>±</w:t>
            </w:r>
            <w:r w:rsidR="00DE7B67">
              <w:rPr>
                <w:rFonts w:ascii="Arial" w:hAnsi="Arial" w:cs="Arial"/>
              </w:rPr>
              <w:t xml:space="preserve"> </w:t>
            </w:r>
            <w:r w:rsidRPr="001A3F69">
              <w:rPr>
                <w:rFonts w:ascii="Arial" w:hAnsi="Arial" w:cs="Arial"/>
              </w:rPr>
              <w:t>0.108</w:t>
            </w:r>
            <w:r w:rsidR="005C0BEB">
              <w:rPr>
                <w:rFonts w:ascii="Arial" w:hAnsi="Arial" w:cs="Arial"/>
              </w:rPr>
              <w:t>7</w:t>
            </w:r>
            <w:r w:rsidR="000B5431">
              <w:rPr>
                <w:rFonts w:ascii="Arial" w:hAnsi="Arial" w:cs="Arial"/>
              </w:rPr>
              <w:t xml:space="preserve"> i</w:t>
            </w:r>
            <w:permEnd w:id="1401232040"/>
          </w:p>
        </w:tc>
        <w:tc>
          <w:tcPr>
            <w:tcW w:w="1494" w:type="dxa"/>
          </w:tcPr>
          <w:p w14:paraId="41D59694" w14:textId="475CAFCD" w:rsidR="00FE420E" w:rsidRDefault="00635324" w:rsidP="00F12BD2">
            <w:pPr>
              <w:pStyle w:val="Header"/>
              <w:tabs>
                <w:tab w:val="clear" w:pos="4153"/>
                <w:tab w:val="clear" w:pos="8306"/>
              </w:tabs>
              <w:spacing w:after="120"/>
              <w:jc w:val="center"/>
              <w:rPr>
                <w:rFonts w:ascii="Arial" w:hAnsi="Arial" w:cs="Arial"/>
              </w:rPr>
            </w:pPr>
            <w:permStart w:id="546181421" w:edGrp="everyone"/>
            <w:r>
              <w:rPr>
                <w:rFonts w:ascii="Arial" w:hAnsi="Arial" w:cs="Arial"/>
              </w:rPr>
              <w:t>-0.0</w:t>
            </w:r>
            <w:r w:rsidR="00747347">
              <w:rPr>
                <w:rFonts w:ascii="Arial" w:hAnsi="Arial" w:cs="Arial"/>
              </w:rPr>
              <w:t>0</w:t>
            </w:r>
            <w:r w:rsidR="002E1D4C">
              <w:rPr>
                <w:rFonts w:ascii="Arial" w:hAnsi="Arial" w:cs="Arial"/>
              </w:rPr>
              <w:t>59</w:t>
            </w:r>
            <w:r>
              <w:rPr>
                <w:rFonts w:ascii="Arial" w:hAnsi="Arial" w:cs="Arial"/>
              </w:rPr>
              <w:t xml:space="preserve"> </w:t>
            </w:r>
            <w:r w:rsidRPr="00017E4E">
              <w:rPr>
                <w:rFonts w:ascii="Arial" w:hAnsi="Arial" w:cs="Arial"/>
              </w:rPr>
              <w:t>±</w:t>
            </w:r>
            <w:r>
              <w:rPr>
                <w:rFonts w:ascii="Arial" w:hAnsi="Arial" w:cs="Arial"/>
              </w:rPr>
              <w:t xml:space="preserve"> 0.1</w:t>
            </w:r>
            <w:r w:rsidR="002E1D4C">
              <w:rPr>
                <w:rFonts w:ascii="Arial" w:hAnsi="Arial" w:cs="Arial"/>
              </w:rPr>
              <w:t>422</w:t>
            </w:r>
            <w:r w:rsidR="000B5431">
              <w:rPr>
                <w:rFonts w:ascii="Arial" w:hAnsi="Arial" w:cs="Arial"/>
              </w:rPr>
              <w:t xml:space="preserve"> i</w:t>
            </w:r>
            <w:permEnd w:id="546181421"/>
          </w:p>
        </w:tc>
        <w:tc>
          <w:tcPr>
            <w:tcW w:w="1596" w:type="dxa"/>
          </w:tcPr>
          <w:p w14:paraId="39FE7126" w14:textId="2C562AEF" w:rsidR="00FE420E" w:rsidRDefault="00A662FB" w:rsidP="00F12BD2">
            <w:pPr>
              <w:pStyle w:val="Header"/>
              <w:tabs>
                <w:tab w:val="clear" w:pos="4153"/>
                <w:tab w:val="clear" w:pos="8306"/>
              </w:tabs>
              <w:spacing w:after="120"/>
              <w:jc w:val="center"/>
              <w:rPr>
                <w:rFonts w:ascii="Arial" w:hAnsi="Arial" w:cs="Arial"/>
              </w:rPr>
            </w:pPr>
            <w:permStart w:id="1943094349" w:edGrp="everyone"/>
            <w:r>
              <w:rPr>
                <w:rFonts w:ascii="Arial" w:hAnsi="Arial" w:cs="Arial"/>
              </w:rPr>
              <w:t>-0.0044</w:t>
            </w:r>
            <w:r w:rsidR="00123904">
              <w:rPr>
                <w:rFonts w:ascii="Arial" w:hAnsi="Arial" w:cs="Arial"/>
              </w:rPr>
              <w:t xml:space="preserve"> </w:t>
            </w:r>
            <w:r w:rsidR="003E6935" w:rsidRPr="00017E4E">
              <w:rPr>
                <w:rFonts w:ascii="Arial" w:hAnsi="Arial" w:cs="Arial"/>
              </w:rPr>
              <w:t>±</w:t>
            </w:r>
            <w:r w:rsidR="00123904">
              <w:rPr>
                <w:rFonts w:ascii="Arial" w:hAnsi="Arial" w:cs="Arial"/>
              </w:rPr>
              <w:t xml:space="preserve"> 0.</w:t>
            </w:r>
            <w:r w:rsidR="0091554F">
              <w:rPr>
                <w:rFonts w:ascii="Arial" w:hAnsi="Arial" w:cs="Arial"/>
              </w:rPr>
              <w:t>1371</w:t>
            </w:r>
            <w:r w:rsidR="00F12BD2">
              <w:rPr>
                <w:rFonts w:ascii="Arial" w:hAnsi="Arial" w:cs="Arial"/>
              </w:rPr>
              <w:t xml:space="preserve"> </w:t>
            </w:r>
            <w:r w:rsidR="00F1666E">
              <w:rPr>
                <w:rFonts w:ascii="Arial" w:hAnsi="Arial" w:cs="Arial"/>
              </w:rPr>
              <w:t>i</w:t>
            </w:r>
            <w:permEnd w:id="1943094349"/>
          </w:p>
        </w:tc>
      </w:tr>
      <w:tr w:rsidR="00954A60" w14:paraId="64A98418" w14:textId="77777777" w:rsidTr="00055C65">
        <w:tc>
          <w:tcPr>
            <w:tcW w:w="2404" w:type="dxa"/>
          </w:tcPr>
          <w:p w14:paraId="63DCF66C" w14:textId="089EF8C2" w:rsidR="00FE420E" w:rsidRDefault="00FE420E" w:rsidP="00092100">
            <w:pPr>
              <w:pStyle w:val="Header"/>
              <w:tabs>
                <w:tab w:val="clear" w:pos="4153"/>
                <w:tab w:val="clear" w:pos="8306"/>
              </w:tabs>
              <w:spacing w:after="120"/>
              <w:jc w:val="both"/>
              <w:rPr>
                <w:rFonts w:ascii="Arial" w:hAnsi="Arial" w:cs="Arial"/>
              </w:rPr>
            </w:pPr>
            <w:r>
              <w:rPr>
                <w:rFonts w:ascii="Arial" w:hAnsi="Arial" w:cs="Arial"/>
              </w:rPr>
              <w:t>SPPO</w:t>
            </w:r>
          </w:p>
        </w:tc>
        <w:tc>
          <w:tcPr>
            <w:tcW w:w="1103" w:type="dxa"/>
          </w:tcPr>
          <w:p w14:paraId="2EE66846" w14:textId="2EA5D89A" w:rsidR="00FE420E" w:rsidRDefault="00D53D18" w:rsidP="00F12BD2">
            <w:pPr>
              <w:pStyle w:val="Header"/>
              <w:tabs>
                <w:tab w:val="clear" w:pos="4153"/>
                <w:tab w:val="clear" w:pos="8306"/>
              </w:tabs>
              <w:spacing w:after="120"/>
              <w:jc w:val="center"/>
              <w:rPr>
                <w:rFonts w:ascii="Arial" w:hAnsi="Arial" w:cs="Arial"/>
              </w:rPr>
            </w:pPr>
            <w:r>
              <w:rPr>
                <w:rFonts w:ascii="Arial" w:hAnsi="Arial" w:cs="Arial"/>
              </w:rPr>
              <w:t>1.0166</w:t>
            </w:r>
          </w:p>
        </w:tc>
        <w:tc>
          <w:tcPr>
            <w:tcW w:w="1732" w:type="dxa"/>
          </w:tcPr>
          <w:p w14:paraId="583B1381" w14:textId="00B5CE09" w:rsidR="00FE420E" w:rsidRDefault="000D6030" w:rsidP="00F12BD2">
            <w:pPr>
              <w:pStyle w:val="Header"/>
              <w:tabs>
                <w:tab w:val="clear" w:pos="4153"/>
                <w:tab w:val="clear" w:pos="8306"/>
              </w:tabs>
              <w:spacing w:after="120"/>
              <w:jc w:val="center"/>
              <w:rPr>
                <w:rFonts w:ascii="Arial" w:hAnsi="Arial" w:cs="Arial"/>
              </w:rPr>
            </w:pPr>
            <w:permStart w:id="1941983156" w:edGrp="everyone"/>
            <w:r>
              <w:rPr>
                <w:rFonts w:ascii="Arial" w:hAnsi="Arial" w:cs="Arial"/>
              </w:rPr>
              <w:t>0.1933</w:t>
            </w:r>
            <w:permEnd w:id="1941983156"/>
          </w:p>
        </w:tc>
        <w:tc>
          <w:tcPr>
            <w:tcW w:w="1701" w:type="dxa"/>
          </w:tcPr>
          <w:p w14:paraId="6D68200A" w14:textId="0DA2847D" w:rsidR="00FE420E" w:rsidRDefault="005A4073" w:rsidP="00F12BD2">
            <w:pPr>
              <w:pStyle w:val="Header"/>
              <w:tabs>
                <w:tab w:val="clear" w:pos="4153"/>
                <w:tab w:val="clear" w:pos="8306"/>
              </w:tabs>
              <w:spacing w:after="120"/>
              <w:jc w:val="center"/>
              <w:rPr>
                <w:rFonts w:ascii="Arial" w:hAnsi="Arial" w:cs="Arial"/>
              </w:rPr>
            </w:pPr>
            <w:permStart w:id="1943366138" w:edGrp="everyone"/>
            <w:r w:rsidRPr="005A4073">
              <w:rPr>
                <w:rFonts w:ascii="Arial" w:hAnsi="Arial" w:cs="Arial"/>
              </w:rPr>
              <w:t>-3.</w:t>
            </w:r>
            <w:r w:rsidR="003B2FBA">
              <w:rPr>
                <w:rFonts w:ascii="Arial" w:hAnsi="Arial" w:cs="Arial"/>
              </w:rPr>
              <w:t>5858</w:t>
            </w:r>
            <w:r w:rsidR="000B6EFA">
              <w:rPr>
                <w:rFonts w:ascii="Arial" w:hAnsi="Arial" w:cs="Arial"/>
              </w:rPr>
              <w:t xml:space="preserve"> </w:t>
            </w:r>
            <w:r w:rsidR="00DE7B67" w:rsidRPr="00017E4E">
              <w:rPr>
                <w:rFonts w:ascii="Arial" w:hAnsi="Arial" w:cs="Arial"/>
              </w:rPr>
              <w:t>±</w:t>
            </w:r>
            <w:r w:rsidRPr="005A4073">
              <w:rPr>
                <w:rFonts w:ascii="Arial" w:hAnsi="Arial" w:cs="Arial"/>
              </w:rPr>
              <w:t xml:space="preserve"> </w:t>
            </w:r>
            <w:r w:rsidR="003B2FBA">
              <w:rPr>
                <w:rFonts w:ascii="Arial" w:hAnsi="Arial" w:cs="Arial"/>
              </w:rPr>
              <w:t>6.1806</w:t>
            </w:r>
            <w:r w:rsidR="009408CC">
              <w:rPr>
                <w:rFonts w:ascii="Arial" w:hAnsi="Arial" w:cs="Arial"/>
              </w:rPr>
              <w:t xml:space="preserve"> i</w:t>
            </w:r>
            <w:permEnd w:id="1943366138"/>
          </w:p>
        </w:tc>
        <w:tc>
          <w:tcPr>
            <w:tcW w:w="1494" w:type="dxa"/>
          </w:tcPr>
          <w:p w14:paraId="4EA21A37" w14:textId="75B13554" w:rsidR="00FE420E" w:rsidRDefault="00635324" w:rsidP="00F12BD2">
            <w:pPr>
              <w:pStyle w:val="Header"/>
              <w:tabs>
                <w:tab w:val="clear" w:pos="4153"/>
                <w:tab w:val="clear" w:pos="8306"/>
              </w:tabs>
              <w:spacing w:after="120"/>
              <w:jc w:val="center"/>
              <w:rPr>
                <w:rFonts w:ascii="Arial" w:hAnsi="Arial" w:cs="Arial"/>
              </w:rPr>
            </w:pPr>
            <w:permStart w:id="1039359307" w:edGrp="everyone"/>
            <w:r>
              <w:rPr>
                <w:rFonts w:ascii="Arial" w:hAnsi="Arial" w:cs="Arial"/>
              </w:rPr>
              <w:t>-3.</w:t>
            </w:r>
            <w:r w:rsidR="009D1B99">
              <w:rPr>
                <w:rFonts w:ascii="Arial" w:hAnsi="Arial" w:cs="Arial"/>
              </w:rPr>
              <w:t>6038</w:t>
            </w:r>
            <w:r>
              <w:rPr>
                <w:rFonts w:ascii="Arial" w:hAnsi="Arial" w:cs="Arial"/>
              </w:rPr>
              <w:t xml:space="preserve"> </w:t>
            </w:r>
            <w:r w:rsidRPr="00017E4E">
              <w:rPr>
                <w:rFonts w:ascii="Arial" w:hAnsi="Arial" w:cs="Arial"/>
              </w:rPr>
              <w:t>±</w:t>
            </w:r>
            <w:r>
              <w:rPr>
                <w:rFonts w:ascii="Arial" w:hAnsi="Arial" w:cs="Arial"/>
              </w:rPr>
              <w:t xml:space="preserve"> </w:t>
            </w:r>
            <w:r w:rsidR="009D1B99">
              <w:rPr>
                <w:rFonts w:ascii="Arial" w:hAnsi="Arial" w:cs="Arial"/>
              </w:rPr>
              <w:t>3.3523</w:t>
            </w:r>
            <w:r w:rsidR="009408CC">
              <w:rPr>
                <w:rFonts w:ascii="Arial" w:hAnsi="Arial" w:cs="Arial"/>
              </w:rPr>
              <w:t xml:space="preserve"> </w:t>
            </w:r>
            <w:r w:rsidR="000B5431">
              <w:rPr>
                <w:rFonts w:ascii="Arial" w:hAnsi="Arial" w:cs="Arial"/>
              </w:rPr>
              <w:t>i</w:t>
            </w:r>
            <w:permEnd w:id="1039359307"/>
          </w:p>
        </w:tc>
        <w:tc>
          <w:tcPr>
            <w:tcW w:w="1596" w:type="dxa"/>
          </w:tcPr>
          <w:p w14:paraId="3BD4901D" w14:textId="2A57D4F2" w:rsidR="00FE420E" w:rsidRDefault="00C9129C" w:rsidP="00F12BD2">
            <w:pPr>
              <w:pStyle w:val="Header"/>
              <w:tabs>
                <w:tab w:val="clear" w:pos="4153"/>
                <w:tab w:val="clear" w:pos="8306"/>
              </w:tabs>
              <w:spacing w:after="120"/>
              <w:jc w:val="center"/>
              <w:rPr>
                <w:rFonts w:ascii="Arial" w:hAnsi="Arial" w:cs="Arial"/>
              </w:rPr>
            </w:pPr>
            <w:permStart w:id="1502638019" w:edGrp="everyone"/>
            <w:r>
              <w:rPr>
                <w:rFonts w:ascii="Arial" w:hAnsi="Arial" w:cs="Arial"/>
              </w:rPr>
              <w:t>-2.</w:t>
            </w:r>
            <w:r w:rsidR="00C0762F">
              <w:rPr>
                <w:rFonts w:ascii="Arial" w:hAnsi="Arial" w:cs="Arial"/>
              </w:rPr>
              <w:t>8191</w:t>
            </w:r>
            <w:r w:rsidR="0099797B">
              <w:rPr>
                <w:rFonts w:ascii="Arial" w:hAnsi="Arial" w:cs="Arial"/>
              </w:rPr>
              <w:t xml:space="preserve"> </w:t>
            </w:r>
            <w:r w:rsidR="0099797B" w:rsidRPr="00017E4E">
              <w:rPr>
                <w:rFonts w:ascii="Arial" w:hAnsi="Arial" w:cs="Arial"/>
              </w:rPr>
              <w:t>±</w:t>
            </w:r>
            <w:r w:rsidR="0099797B">
              <w:rPr>
                <w:rFonts w:ascii="Arial" w:hAnsi="Arial" w:cs="Arial"/>
              </w:rPr>
              <w:t xml:space="preserve"> </w:t>
            </w:r>
            <w:r w:rsidR="006F312A">
              <w:rPr>
                <w:rFonts w:ascii="Arial" w:hAnsi="Arial" w:cs="Arial"/>
              </w:rPr>
              <w:t>2</w:t>
            </w:r>
            <w:r w:rsidR="00111FDE">
              <w:rPr>
                <w:rFonts w:ascii="Arial" w:hAnsi="Arial" w:cs="Arial"/>
              </w:rPr>
              <w:t>.</w:t>
            </w:r>
            <w:r w:rsidR="006F312A">
              <w:rPr>
                <w:rFonts w:ascii="Arial" w:hAnsi="Arial" w:cs="Arial"/>
              </w:rPr>
              <w:t>6</w:t>
            </w:r>
            <w:r w:rsidR="00BE2EDA">
              <w:rPr>
                <w:rFonts w:ascii="Arial" w:hAnsi="Arial" w:cs="Arial"/>
              </w:rPr>
              <w:t>548 i</w:t>
            </w:r>
            <w:permEnd w:id="1502638019"/>
          </w:p>
        </w:tc>
      </w:tr>
      <w:tr w:rsidR="00954A60" w14:paraId="79A55022" w14:textId="77777777" w:rsidTr="00055C65">
        <w:tc>
          <w:tcPr>
            <w:tcW w:w="2404" w:type="dxa"/>
          </w:tcPr>
          <w:p w14:paraId="22299E5F" w14:textId="2E407215" w:rsidR="00FE420E" w:rsidRDefault="00FE420E" w:rsidP="00092100">
            <w:pPr>
              <w:pStyle w:val="Header"/>
              <w:tabs>
                <w:tab w:val="clear" w:pos="4153"/>
                <w:tab w:val="clear" w:pos="8306"/>
              </w:tabs>
              <w:spacing w:after="120"/>
              <w:jc w:val="both"/>
              <w:rPr>
                <w:rFonts w:ascii="Arial" w:hAnsi="Arial" w:cs="Arial"/>
              </w:rPr>
            </w:pPr>
            <w:r>
              <w:rPr>
                <w:rFonts w:ascii="Arial" w:hAnsi="Arial" w:cs="Arial"/>
              </w:rPr>
              <w:t>Roll Subsidence</w:t>
            </w:r>
          </w:p>
        </w:tc>
        <w:tc>
          <w:tcPr>
            <w:tcW w:w="1103" w:type="dxa"/>
            <w:shd w:val="clear" w:color="auto" w:fill="000000" w:themeFill="text1"/>
          </w:tcPr>
          <w:p w14:paraId="31AD62E0" w14:textId="77777777" w:rsidR="00FE420E" w:rsidRDefault="00FE420E" w:rsidP="00F12BD2">
            <w:pPr>
              <w:pStyle w:val="Header"/>
              <w:tabs>
                <w:tab w:val="clear" w:pos="4153"/>
                <w:tab w:val="clear" w:pos="8306"/>
              </w:tabs>
              <w:spacing w:after="120"/>
              <w:jc w:val="center"/>
              <w:rPr>
                <w:rFonts w:ascii="Arial" w:hAnsi="Arial" w:cs="Arial"/>
              </w:rPr>
            </w:pPr>
          </w:p>
        </w:tc>
        <w:tc>
          <w:tcPr>
            <w:tcW w:w="1732" w:type="dxa"/>
          </w:tcPr>
          <w:p w14:paraId="63B70656" w14:textId="3E1F8581" w:rsidR="00FE420E" w:rsidRDefault="00440506" w:rsidP="00F12BD2">
            <w:pPr>
              <w:pStyle w:val="Header"/>
              <w:tabs>
                <w:tab w:val="clear" w:pos="4153"/>
                <w:tab w:val="clear" w:pos="8306"/>
              </w:tabs>
              <w:spacing w:after="120"/>
              <w:jc w:val="center"/>
              <w:rPr>
                <w:rFonts w:ascii="Arial" w:hAnsi="Arial" w:cs="Arial"/>
              </w:rPr>
            </w:pPr>
            <w:permStart w:id="462106493" w:edGrp="everyone"/>
            <w:r>
              <w:rPr>
                <w:rFonts w:ascii="Arial" w:hAnsi="Arial" w:cs="Arial"/>
              </w:rPr>
              <w:t>0.0766</w:t>
            </w:r>
            <w:permEnd w:id="462106493"/>
          </w:p>
        </w:tc>
        <w:tc>
          <w:tcPr>
            <w:tcW w:w="1701" w:type="dxa"/>
          </w:tcPr>
          <w:p w14:paraId="7F7AFEB5" w14:textId="06912474" w:rsidR="00FE420E" w:rsidRDefault="00DE7B67" w:rsidP="00F12BD2">
            <w:pPr>
              <w:pStyle w:val="Header"/>
              <w:tabs>
                <w:tab w:val="clear" w:pos="4153"/>
                <w:tab w:val="clear" w:pos="8306"/>
              </w:tabs>
              <w:spacing w:after="120"/>
              <w:jc w:val="center"/>
              <w:rPr>
                <w:rFonts w:ascii="Arial" w:hAnsi="Arial" w:cs="Arial"/>
              </w:rPr>
            </w:pPr>
            <w:permStart w:id="1061899313" w:edGrp="everyone"/>
            <w:r w:rsidRPr="00DE7B67">
              <w:rPr>
                <w:rFonts w:ascii="Arial" w:hAnsi="Arial" w:cs="Arial"/>
              </w:rPr>
              <w:t>-</w:t>
            </w:r>
            <w:r w:rsidR="006718EA">
              <w:rPr>
                <w:rFonts w:ascii="Arial" w:hAnsi="Arial" w:cs="Arial"/>
              </w:rPr>
              <w:t>9.0459</w:t>
            </w:r>
            <w:permEnd w:id="1061899313"/>
          </w:p>
        </w:tc>
        <w:tc>
          <w:tcPr>
            <w:tcW w:w="1494" w:type="dxa"/>
          </w:tcPr>
          <w:p w14:paraId="2C8A746B" w14:textId="144295A9" w:rsidR="00FE420E" w:rsidRDefault="003C7893" w:rsidP="00F12BD2">
            <w:pPr>
              <w:pStyle w:val="Header"/>
              <w:tabs>
                <w:tab w:val="clear" w:pos="4153"/>
                <w:tab w:val="clear" w:pos="8306"/>
              </w:tabs>
              <w:spacing w:after="120"/>
              <w:jc w:val="center"/>
              <w:rPr>
                <w:rFonts w:ascii="Arial" w:hAnsi="Arial" w:cs="Arial"/>
              </w:rPr>
            </w:pPr>
            <w:permStart w:id="277246273" w:edGrp="everyone"/>
            <w:r>
              <w:rPr>
                <w:rFonts w:ascii="Arial" w:hAnsi="Arial" w:cs="Arial"/>
              </w:rPr>
              <w:t>-9.1834</w:t>
            </w:r>
            <w:permEnd w:id="277246273"/>
          </w:p>
        </w:tc>
        <w:tc>
          <w:tcPr>
            <w:tcW w:w="1596" w:type="dxa"/>
          </w:tcPr>
          <w:p w14:paraId="56A100B7" w14:textId="2BC68ED8" w:rsidR="00FE420E" w:rsidRDefault="0091554F" w:rsidP="00F12BD2">
            <w:pPr>
              <w:pStyle w:val="Header"/>
              <w:tabs>
                <w:tab w:val="clear" w:pos="4153"/>
                <w:tab w:val="clear" w:pos="8306"/>
              </w:tabs>
              <w:spacing w:after="120"/>
              <w:jc w:val="center"/>
              <w:rPr>
                <w:rFonts w:ascii="Arial" w:hAnsi="Arial" w:cs="Arial"/>
              </w:rPr>
            </w:pPr>
            <w:permStart w:id="1943290303" w:edGrp="everyone"/>
            <w:r>
              <w:rPr>
                <w:rFonts w:ascii="Arial" w:hAnsi="Arial" w:cs="Arial"/>
              </w:rPr>
              <w:t>-7.</w:t>
            </w:r>
            <w:r w:rsidR="00F13661">
              <w:rPr>
                <w:rFonts w:ascii="Arial" w:hAnsi="Arial" w:cs="Arial"/>
              </w:rPr>
              <w:t>6572</w:t>
            </w:r>
            <w:permEnd w:id="1943290303"/>
          </w:p>
        </w:tc>
      </w:tr>
      <w:tr w:rsidR="00954A60" w14:paraId="32417ECC" w14:textId="77777777" w:rsidTr="00055C65">
        <w:tc>
          <w:tcPr>
            <w:tcW w:w="2404" w:type="dxa"/>
          </w:tcPr>
          <w:p w14:paraId="4E1AB5FD" w14:textId="4377EEF0" w:rsidR="00FE420E" w:rsidRDefault="00FE420E" w:rsidP="00092100">
            <w:pPr>
              <w:pStyle w:val="Header"/>
              <w:tabs>
                <w:tab w:val="clear" w:pos="4153"/>
                <w:tab w:val="clear" w:pos="8306"/>
              </w:tabs>
              <w:spacing w:after="120"/>
              <w:jc w:val="both"/>
              <w:rPr>
                <w:rFonts w:ascii="Arial" w:hAnsi="Arial" w:cs="Arial"/>
              </w:rPr>
            </w:pPr>
            <w:r>
              <w:rPr>
                <w:rFonts w:ascii="Arial" w:hAnsi="Arial" w:cs="Arial"/>
              </w:rPr>
              <w:t xml:space="preserve">Dutch Roll </w:t>
            </w:r>
          </w:p>
        </w:tc>
        <w:tc>
          <w:tcPr>
            <w:tcW w:w="1103" w:type="dxa"/>
          </w:tcPr>
          <w:p w14:paraId="71C495C1" w14:textId="362E6F6C" w:rsidR="001265E1" w:rsidRDefault="00D53D18" w:rsidP="001265E1">
            <w:pPr>
              <w:pStyle w:val="Header"/>
              <w:tabs>
                <w:tab w:val="clear" w:pos="4153"/>
                <w:tab w:val="clear" w:pos="8306"/>
              </w:tabs>
              <w:spacing w:after="120"/>
              <w:jc w:val="center"/>
              <w:rPr>
                <w:rFonts w:ascii="Arial" w:hAnsi="Arial" w:cs="Arial"/>
              </w:rPr>
            </w:pPr>
            <w:r>
              <w:rPr>
                <w:rFonts w:ascii="Arial" w:hAnsi="Arial" w:cs="Arial"/>
              </w:rPr>
              <w:t>1.8026</w:t>
            </w:r>
          </w:p>
        </w:tc>
        <w:tc>
          <w:tcPr>
            <w:tcW w:w="1732" w:type="dxa"/>
          </w:tcPr>
          <w:p w14:paraId="1DB20E11" w14:textId="6C601A00" w:rsidR="00FE420E" w:rsidRDefault="00440506" w:rsidP="00F12BD2">
            <w:pPr>
              <w:pStyle w:val="Header"/>
              <w:tabs>
                <w:tab w:val="clear" w:pos="4153"/>
                <w:tab w:val="clear" w:pos="8306"/>
              </w:tabs>
              <w:spacing w:after="120"/>
              <w:jc w:val="center"/>
              <w:rPr>
                <w:rFonts w:ascii="Arial" w:hAnsi="Arial" w:cs="Arial"/>
              </w:rPr>
            </w:pPr>
            <w:permStart w:id="206640732" w:edGrp="everyone"/>
            <w:r>
              <w:rPr>
                <w:rFonts w:ascii="Arial" w:hAnsi="Arial" w:cs="Arial"/>
              </w:rPr>
              <w:t>0.3514</w:t>
            </w:r>
            <w:permEnd w:id="206640732"/>
          </w:p>
        </w:tc>
        <w:tc>
          <w:tcPr>
            <w:tcW w:w="1701" w:type="dxa"/>
          </w:tcPr>
          <w:p w14:paraId="52D26CE1" w14:textId="648D0158" w:rsidR="00FE420E" w:rsidRDefault="00E57901" w:rsidP="00F12BD2">
            <w:pPr>
              <w:pStyle w:val="Header"/>
              <w:tabs>
                <w:tab w:val="clear" w:pos="4153"/>
                <w:tab w:val="clear" w:pos="8306"/>
              </w:tabs>
              <w:spacing w:after="120"/>
              <w:jc w:val="center"/>
              <w:rPr>
                <w:rFonts w:ascii="Arial" w:hAnsi="Arial" w:cs="Arial"/>
              </w:rPr>
            </w:pPr>
            <w:permStart w:id="1046226637" w:edGrp="everyone"/>
            <w:r w:rsidRPr="00E57901">
              <w:rPr>
                <w:rFonts w:ascii="Arial" w:hAnsi="Arial" w:cs="Arial"/>
              </w:rPr>
              <w:t xml:space="preserve">-1.9724 </w:t>
            </w:r>
            <w:r w:rsidR="009F2B9D" w:rsidRPr="00017E4E">
              <w:rPr>
                <w:rFonts w:ascii="Arial" w:hAnsi="Arial" w:cs="Arial"/>
              </w:rPr>
              <w:t>±</w:t>
            </w:r>
            <w:r w:rsidRPr="00E57901">
              <w:rPr>
                <w:rFonts w:ascii="Arial" w:hAnsi="Arial" w:cs="Arial"/>
              </w:rPr>
              <w:t xml:space="preserve"> 3.4856</w:t>
            </w:r>
            <w:r w:rsidR="000B5431">
              <w:rPr>
                <w:rFonts w:ascii="Arial" w:hAnsi="Arial" w:cs="Arial"/>
              </w:rPr>
              <w:t xml:space="preserve"> i</w:t>
            </w:r>
            <w:permEnd w:id="1046226637"/>
          </w:p>
        </w:tc>
        <w:tc>
          <w:tcPr>
            <w:tcW w:w="1494" w:type="dxa"/>
          </w:tcPr>
          <w:p w14:paraId="6DA7D13F" w14:textId="6B6045E5" w:rsidR="00FE420E" w:rsidRDefault="004E5933" w:rsidP="00F12BD2">
            <w:pPr>
              <w:pStyle w:val="Header"/>
              <w:tabs>
                <w:tab w:val="clear" w:pos="4153"/>
                <w:tab w:val="clear" w:pos="8306"/>
              </w:tabs>
              <w:spacing w:after="120"/>
              <w:jc w:val="center"/>
              <w:rPr>
                <w:rFonts w:ascii="Arial" w:hAnsi="Arial" w:cs="Arial"/>
              </w:rPr>
            </w:pPr>
            <w:permStart w:id="1442714360" w:edGrp="everyone"/>
            <w:r w:rsidRPr="004E5933">
              <w:rPr>
                <w:rFonts w:ascii="Arial" w:hAnsi="Arial" w:cs="Arial"/>
              </w:rPr>
              <w:t>-0.545</w:t>
            </w:r>
            <w:r>
              <w:rPr>
                <w:rFonts w:ascii="Arial" w:hAnsi="Arial" w:cs="Arial"/>
              </w:rPr>
              <w:t>3</w:t>
            </w:r>
            <w:r w:rsidRPr="004E5933">
              <w:rPr>
                <w:rFonts w:ascii="Arial" w:hAnsi="Arial" w:cs="Arial"/>
              </w:rPr>
              <w:t xml:space="preserve"> + 2.2611</w:t>
            </w:r>
            <w:r w:rsidR="000B5431">
              <w:rPr>
                <w:rFonts w:ascii="Arial" w:hAnsi="Arial" w:cs="Arial"/>
              </w:rPr>
              <w:t xml:space="preserve"> i</w:t>
            </w:r>
            <w:permEnd w:id="1442714360"/>
          </w:p>
        </w:tc>
        <w:tc>
          <w:tcPr>
            <w:tcW w:w="1596" w:type="dxa"/>
          </w:tcPr>
          <w:p w14:paraId="5A135219" w14:textId="09303622" w:rsidR="00FE420E" w:rsidRDefault="0065157C" w:rsidP="00F12BD2">
            <w:pPr>
              <w:pStyle w:val="Header"/>
              <w:tabs>
                <w:tab w:val="clear" w:pos="4153"/>
                <w:tab w:val="clear" w:pos="8306"/>
              </w:tabs>
              <w:spacing w:after="120"/>
              <w:jc w:val="center"/>
              <w:rPr>
                <w:rFonts w:ascii="Arial" w:hAnsi="Arial" w:cs="Arial"/>
              </w:rPr>
            </w:pPr>
            <w:permStart w:id="1220628263" w:edGrp="everyone"/>
            <w:r>
              <w:rPr>
                <w:rFonts w:ascii="Arial" w:hAnsi="Arial" w:cs="Arial"/>
              </w:rPr>
              <w:t>-0.4517</w:t>
            </w:r>
            <w:r w:rsidR="00017E4E">
              <w:rPr>
                <w:rFonts w:ascii="Arial" w:hAnsi="Arial" w:cs="Arial"/>
              </w:rPr>
              <w:t xml:space="preserve"> </w:t>
            </w:r>
            <w:r w:rsidR="00017E4E" w:rsidRPr="00017E4E">
              <w:rPr>
                <w:rFonts w:ascii="Arial" w:hAnsi="Arial" w:cs="Arial"/>
              </w:rPr>
              <w:t>±</w:t>
            </w:r>
            <w:r w:rsidR="001D0E4C">
              <w:rPr>
                <w:rFonts w:ascii="Arial" w:hAnsi="Arial" w:cs="Arial"/>
              </w:rPr>
              <w:t xml:space="preserve"> 1.88</w:t>
            </w:r>
            <w:r w:rsidR="00E44659">
              <w:rPr>
                <w:rFonts w:ascii="Arial" w:hAnsi="Arial" w:cs="Arial"/>
              </w:rPr>
              <w:t>90</w:t>
            </w:r>
            <w:r w:rsidR="00172772">
              <w:rPr>
                <w:rFonts w:ascii="Arial" w:hAnsi="Arial" w:cs="Arial"/>
              </w:rPr>
              <w:t xml:space="preserve"> </w:t>
            </w:r>
            <w:r w:rsidR="000B5431">
              <w:rPr>
                <w:rFonts w:ascii="Arial" w:hAnsi="Arial" w:cs="Arial"/>
              </w:rPr>
              <w:t>i</w:t>
            </w:r>
            <w:permEnd w:id="1220628263"/>
          </w:p>
        </w:tc>
      </w:tr>
      <w:tr w:rsidR="00954A60" w14:paraId="6240F9CE" w14:textId="77777777" w:rsidTr="00055C65">
        <w:tc>
          <w:tcPr>
            <w:tcW w:w="2404" w:type="dxa"/>
          </w:tcPr>
          <w:p w14:paraId="519DFFF7" w14:textId="69A946F5" w:rsidR="00FE420E" w:rsidRDefault="00FE420E" w:rsidP="00092100">
            <w:pPr>
              <w:pStyle w:val="Header"/>
              <w:tabs>
                <w:tab w:val="clear" w:pos="4153"/>
                <w:tab w:val="clear" w:pos="8306"/>
              </w:tabs>
              <w:spacing w:after="120"/>
              <w:jc w:val="both"/>
              <w:rPr>
                <w:rFonts w:ascii="Arial" w:hAnsi="Arial" w:cs="Arial"/>
              </w:rPr>
            </w:pPr>
            <w:r>
              <w:rPr>
                <w:rFonts w:ascii="Arial" w:hAnsi="Arial" w:cs="Arial"/>
              </w:rPr>
              <w:t>Spiral</w:t>
            </w:r>
          </w:p>
        </w:tc>
        <w:tc>
          <w:tcPr>
            <w:tcW w:w="1103" w:type="dxa"/>
            <w:shd w:val="clear" w:color="auto" w:fill="000000" w:themeFill="text1"/>
          </w:tcPr>
          <w:p w14:paraId="357185AA" w14:textId="77777777" w:rsidR="00FE420E" w:rsidRDefault="00FE420E" w:rsidP="00F12BD2">
            <w:pPr>
              <w:pStyle w:val="Header"/>
              <w:tabs>
                <w:tab w:val="clear" w:pos="4153"/>
                <w:tab w:val="clear" w:pos="8306"/>
              </w:tabs>
              <w:spacing w:after="120"/>
              <w:jc w:val="center"/>
              <w:rPr>
                <w:rFonts w:ascii="Arial" w:hAnsi="Arial" w:cs="Arial"/>
              </w:rPr>
            </w:pPr>
          </w:p>
        </w:tc>
        <w:tc>
          <w:tcPr>
            <w:tcW w:w="1732" w:type="dxa"/>
          </w:tcPr>
          <w:p w14:paraId="5F21A9EA" w14:textId="4C969402" w:rsidR="00FE420E" w:rsidRDefault="006472A2" w:rsidP="00F12BD2">
            <w:pPr>
              <w:pStyle w:val="Header"/>
              <w:tabs>
                <w:tab w:val="clear" w:pos="4153"/>
                <w:tab w:val="clear" w:pos="8306"/>
              </w:tabs>
              <w:spacing w:after="120"/>
              <w:jc w:val="center"/>
              <w:rPr>
                <w:rFonts w:ascii="Arial" w:hAnsi="Arial" w:cs="Arial"/>
              </w:rPr>
            </w:pPr>
            <w:permStart w:id="626348181" w:edGrp="everyone"/>
            <w:r>
              <w:rPr>
                <w:rFonts w:ascii="Arial" w:hAnsi="Arial" w:cs="Arial"/>
              </w:rPr>
              <w:t>23.7379</w:t>
            </w:r>
            <w:permEnd w:id="626348181"/>
          </w:p>
        </w:tc>
        <w:tc>
          <w:tcPr>
            <w:tcW w:w="1701" w:type="dxa"/>
          </w:tcPr>
          <w:p w14:paraId="29806A13" w14:textId="789C5F70" w:rsidR="00FE420E" w:rsidRDefault="008D35C3" w:rsidP="00F12BD2">
            <w:pPr>
              <w:pStyle w:val="Header"/>
              <w:tabs>
                <w:tab w:val="clear" w:pos="4153"/>
                <w:tab w:val="clear" w:pos="8306"/>
              </w:tabs>
              <w:spacing w:after="120"/>
              <w:jc w:val="center"/>
              <w:rPr>
                <w:rFonts w:ascii="Arial" w:hAnsi="Arial" w:cs="Arial"/>
              </w:rPr>
            </w:pPr>
            <w:permStart w:id="1824681406" w:edGrp="everyone"/>
            <w:r w:rsidRPr="008D35C3">
              <w:rPr>
                <w:rFonts w:ascii="Arial" w:hAnsi="Arial" w:cs="Arial"/>
              </w:rPr>
              <w:t>0.</w:t>
            </w:r>
            <w:r w:rsidR="00504E1A">
              <w:rPr>
                <w:rFonts w:ascii="Arial" w:hAnsi="Arial" w:cs="Arial"/>
              </w:rPr>
              <w:t>0292</w:t>
            </w:r>
            <w:permEnd w:id="1824681406"/>
          </w:p>
        </w:tc>
        <w:tc>
          <w:tcPr>
            <w:tcW w:w="1494" w:type="dxa"/>
          </w:tcPr>
          <w:p w14:paraId="3E721C3E" w14:textId="1A8586E2" w:rsidR="00FE420E" w:rsidRDefault="004E5933" w:rsidP="00F12BD2">
            <w:pPr>
              <w:pStyle w:val="Header"/>
              <w:tabs>
                <w:tab w:val="clear" w:pos="4153"/>
                <w:tab w:val="clear" w:pos="8306"/>
              </w:tabs>
              <w:spacing w:after="120"/>
              <w:jc w:val="center"/>
              <w:rPr>
                <w:rFonts w:ascii="Arial" w:hAnsi="Arial" w:cs="Arial"/>
              </w:rPr>
            </w:pPr>
            <w:permStart w:id="442307441" w:edGrp="everyone"/>
            <w:r>
              <w:rPr>
                <w:rFonts w:ascii="Arial" w:hAnsi="Arial" w:cs="Arial"/>
              </w:rPr>
              <w:t>0.0066</w:t>
            </w:r>
            <w:permEnd w:id="442307441"/>
          </w:p>
        </w:tc>
        <w:tc>
          <w:tcPr>
            <w:tcW w:w="1596" w:type="dxa"/>
          </w:tcPr>
          <w:p w14:paraId="3AB238FC" w14:textId="645AFDB7" w:rsidR="00FE420E" w:rsidRDefault="007B65A4" w:rsidP="00F12BD2">
            <w:pPr>
              <w:pStyle w:val="Header"/>
              <w:tabs>
                <w:tab w:val="clear" w:pos="4153"/>
                <w:tab w:val="clear" w:pos="8306"/>
              </w:tabs>
              <w:spacing w:after="120"/>
              <w:jc w:val="center"/>
              <w:rPr>
                <w:rFonts w:ascii="Arial" w:hAnsi="Arial" w:cs="Arial"/>
              </w:rPr>
            </w:pPr>
            <w:permStart w:id="1281640427" w:edGrp="everyone"/>
            <w:r>
              <w:rPr>
                <w:rFonts w:ascii="Arial" w:hAnsi="Arial" w:cs="Arial"/>
              </w:rPr>
              <w:t>0.0074</w:t>
            </w:r>
            <w:permEnd w:id="1281640427"/>
          </w:p>
        </w:tc>
      </w:tr>
    </w:tbl>
    <w:p w14:paraId="53A5003C" w14:textId="256871A8" w:rsidR="00F55FEF" w:rsidRPr="004F0FE2" w:rsidRDefault="002614AF" w:rsidP="004F0FE2">
      <w:pPr>
        <w:pStyle w:val="Header"/>
        <w:tabs>
          <w:tab w:val="clear" w:pos="4153"/>
          <w:tab w:val="clear" w:pos="8306"/>
        </w:tabs>
        <w:spacing w:after="120"/>
        <w:jc w:val="right"/>
        <w:rPr>
          <w:rFonts w:ascii="Arial" w:hAnsi="Arial" w:cs="Arial"/>
          <w:b/>
        </w:rPr>
      </w:pPr>
      <w:r>
        <w:rPr>
          <w:rFonts w:ascii="Arial" w:hAnsi="Arial" w:cs="Arial"/>
          <w:b/>
        </w:rPr>
        <w:t>(1</w:t>
      </w:r>
      <w:r w:rsidR="00AD288E">
        <w:rPr>
          <w:rFonts w:ascii="Arial" w:hAnsi="Arial" w:cs="Arial"/>
          <w:b/>
        </w:rPr>
        <w:t>0</w:t>
      </w:r>
      <w:r>
        <w:rPr>
          <w:rFonts w:ascii="Arial" w:hAnsi="Arial" w:cs="Arial"/>
          <w:b/>
        </w:rPr>
        <w:t>% of marks)</w:t>
      </w:r>
    </w:p>
    <w:p w14:paraId="76D6EB44" w14:textId="523A3C25" w:rsidR="008347AF" w:rsidRPr="000357AA" w:rsidRDefault="00954A60" w:rsidP="00882F82">
      <w:pPr>
        <w:pStyle w:val="Header"/>
        <w:tabs>
          <w:tab w:val="clear" w:pos="4153"/>
          <w:tab w:val="clear" w:pos="8306"/>
        </w:tabs>
        <w:spacing w:after="120"/>
        <w:ind w:left="426" w:hanging="426"/>
        <w:jc w:val="both"/>
        <w:rPr>
          <w:rFonts w:ascii="Arial" w:hAnsi="Arial" w:cs="Arial"/>
        </w:rPr>
      </w:pPr>
      <w:r>
        <w:rPr>
          <w:rFonts w:ascii="Arial" w:hAnsi="Arial" w:cs="Arial"/>
          <w:b/>
        </w:rPr>
        <w:t>Q4</w:t>
      </w:r>
      <w:r w:rsidRPr="00E92C98">
        <w:rPr>
          <w:rFonts w:ascii="Arial" w:hAnsi="Arial" w:cs="Arial"/>
          <w:b/>
        </w:rPr>
        <w:t xml:space="preserve">. </w:t>
      </w:r>
      <w:r w:rsidR="002614AF">
        <w:rPr>
          <w:rFonts w:ascii="Arial" w:hAnsi="Arial" w:cs="Arial"/>
        </w:rPr>
        <w:t xml:space="preserve">Discuss the quality of your predictions compared to </w:t>
      </w:r>
      <w:r w:rsidR="008347AF">
        <w:rPr>
          <w:rFonts w:ascii="Arial" w:hAnsi="Arial" w:cs="Arial"/>
        </w:rPr>
        <w:t>your experimental findings.</w:t>
      </w:r>
      <w:r w:rsidR="00CC124B">
        <w:rPr>
          <w:rFonts w:ascii="Arial" w:hAnsi="Arial" w:cs="Arial"/>
        </w:rPr>
        <w:t xml:space="preserve"> What might the source of any discrepancies between your computed values and those observed </w:t>
      </w:r>
      <w:r w:rsidR="008A5356">
        <w:rPr>
          <w:rFonts w:ascii="Arial" w:hAnsi="Arial" w:cs="Arial"/>
        </w:rPr>
        <w:t>during flight testing be?</w:t>
      </w:r>
      <w:r w:rsidR="008347AF">
        <w:rPr>
          <w:rFonts w:ascii="Arial" w:hAnsi="Arial" w:cs="Arial"/>
        </w:rPr>
        <w:t xml:space="preserve"> </w:t>
      </w:r>
      <w:r w:rsidR="008A5356" w:rsidRPr="008A5356">
        <w:rPr>
          <w:rFonts w:ascii="Arial" w:hAnsi="Arial" w:cs="Arial"/>
          <w:i/>
          <w:iCs/>
        </w:rPr>
        <w:t>Briefly</w:t>
      </w:r>
      <w:r w:rsidR="008A5356">
        <w:rPr>
          <w:rFonts w:ascii="Arial" w:hAnsi="Arial" w:cs="Arial"/>
        </w:rPr>
        <w:t xml:space="preserve"> h</w:t>
      </w:r>
      <w:r w:rsidR="001F51B8">
        <w:rPr>
          <w:rFonts w:ascii="Arial" w:hAnsi="Arial" w:cs="Arial"/>
        </w:rPr>
        <w:t>ighlight</w:t>
      </w:r>
      <w:r w:rsidR="00882F82">
        <w:rPr>
          <w:rFonts w:ascii="Arial" w:hAnsi="Arial" w:cs="Arial"/>
        </w:rPr>
        <w:t xml:space="preserve"> any issued that may have impacted your experimental values. </w:t>
      </w:r>
    </w:p>
    <w:tbl>
      <w:tblPr>
        <w:tblW w:w="104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45"/>
      </w:tblGrid>
      <w:tr w:rsidR="00AC1DF5" w:rsidRPr="000C06F8" w14:paraId="1D228F2F" w14:textId="77777777" w:rsidTr="004F0FE2">
        <w:trPr>
          <w:trHeight w:hRule="exact" w:val="8918"/>
        </w:trPr>
        <w:tc>
          <w:tcPr>
            <w:tcW w:w="10445" w:type="dxa"/>
          </w:tcPr>
          <w:p w14:paraId="5803CB25" w14:textId="77777777" w:rsidR="00B36594" w:rsidRPr="00B36594" w:rsidRDefault="00B36594" w:rsidP="00B36594">
            <w:pPr>
              <w:pStyle w:val="NormalWeb"/>
              <w:spacing w:before="0" w:beforeAutospacing="0" w:after="0" w:afterAutospacing="0"/>
              <w:rPr>
                <w:rFonts w:ascii="Arial" w:hAnsi="Arial" w:cs="Arial"/>
                <w:sz w:val="22"/>
                <w:szCs w:val="22"/>
              </w:rPr>
            </w:pPr>
            <w:bookmarkStart w:id="0" w:name="_Hlk535870020"/>
            <w:permStart w:id="1473320432" w:edGrp="everyone"/>
            <w:r w:rsidRPr="00B36594">
              <w:rPr>
                <w:rFonts w:ascii="Arial" w:hAnsi="Arial" w:cs="Arial"/>
                <w:sz w:val="22"/>
                <w:szCs w:val="22"/>
              </w:rPr>
              <w:t xml:space="preserve">For the </w:t>
            </w:r>
            <w:r w:rsidRPr="003E1AF8">
              <w:rPr>
                <w:rFonts w:ascii="Arial" w:hAnsi="Arial" w:cs="Arial"/>
                <w:sz w:val="22"/>
                <w:szCs w:val="22"/>
              </w:rPr>
              <w:t>Phugoid</w:t>
            </w:r>
            <w:r w:rsidRPr="00B36594">
              <w:rPr>
                <w:rFonts w:ascii="Arial" w:hAnsi="Arial" w:cs="Arial"/>
                <w:sz w:val="22"/>
                <w:szCs w:val="22"/>
              </w:rPr>
              <w:t xml:space="preserve"> mode, the imaginary parts of eigenvalues were consistent across methods, with experimental values deviating by 26% and 30% from reduced-order and theoretical findings, respectively. Theoretical and reduced-order models predicted larger imaginary parts and shorter oscillation periods. Real parts varied, with reduced-order models predicting lower damping, while experimental damping was 10 times higher than theoretical, indicating more prominent damping in experiments. Experimental eigenvalues were determined using a discrete peak method, ensuring consistency across tests. Theoretical models neglected fuselage effects, contributing to damping differences.</w:t>
            </w:r>
          </w:p>
          <w:p w14:paraId="6255E1D2" w14:textId="2C63B86F" w:rsidR="001B0AC9" w:rsidRPr="003E1AF8" w:rsidRDefault="00B36594" w:rsidP="001B0AC9">
            <w:pPr>
              <w:pStyle w:val="NormalWeb"/>
              <w:spacing w:before="0" w:beforeAutospacing="0" w:after="0" w:afterAutospacing="0"/>
              <w:rPr>
                <w:rFonts w:ascii="Arial" w:hAnsi="Arial" w:cs="Arial"/>
                <w:sz w:val="22"/>
                <w:szCs w:val="22"/>
              </w:rPr>
            </w:pPr>
            <w:r w:rsidRPr="00B36594">
              <w:rPr>
                <w:rFonts w:ascii="Arial" w:hAnsi="Arial" w:cs="Arial"/>
                <w:sz w:val="22"/>
                <w:szCs w:val="22"/>
              </w:rPr>
              <w:t xml:space="preserve">For </w:t>
            </w:r>
            <w:r w:rsidRPr="003E1AF8">
              <w:rPr>
                <w:rFonts w:ascii="Arial" w:hAnsi="Arial" w:cs="Arial"/>
                <w:sz w:val="22"/>
                <w:szCs w:val="22"/>
              </w:rPr>
              <w:t>SPPO</w:t>
            </w:r>
            <w:r w:rsidRPr="00B36594">
              <w:rPr>
                <w:rFonts w:ascii="Arial" w:hAnsi="Arial" w:cs="Arial"/>
                <w:sz w:val="22"/>
                <w:szCs w:val="22"/>
              </w:rPr>
              <w:t xml:space="preserve">, theoretical and reduced-order findings aligned closely, suggesting reasonable predictions, but experimental values had a higher imaginary part. Real parts were negative across all methods, confirming a stable mode. Experimental real parts deviated by 21% and 5% from reduced-order and theoretical results, respectively. The imaginary part differences suggest oscillation period variations, likely due to control input timing, especially with manual stick control. Automated input responses or varying pitch amplitudes could improve accuracy. </w:t>
            </w:r>
          </w:p>
          <w:p w14:paraId="09052B2D" w14:textId="77777777" w:rsidR="00B36594" w:rsidRPr="00B36594" w:rsidRDefault="00B36594" w:rsidP="00B36594">
            <w:pPr>
              <w:pStyle w:val="NormalWeb"/>
              <w:spacing w:before="0" w:beforeAutospacing="0" w:after="0" w:afterAutospacing="0"/>
              <w:rPr>
                <w:rFonts w:ascii="Arial" w:hAnsi="Arial" w:cs="Arial"/>
                <w:sz w:val="22"/>
                <w:szCs w:val="22"/>
              </w:rPr>
            </w:pPr>
            <w:r w:rsidRPr="003E1AF8">
              <w:rPr>
                <w:rFonts w:ascii="Arial" w:hAnsi="Arial" w:cs="Arial"/>
                <w:sz w:val="22"/>
                <w:szCs w:val="22"/>
              </w:rPr>
              <w:t>Roll Subsidence</w:t>
            </w:r>
            <w:r w:rsidRPr="00B36594">
              <w:rPr>
                <w:rFonts w:ascii="Arial" w:hAnsi="Arial" w:cs="Arial"/>
                <w:sz w:val="22"/>
                <w:szCs w:val="22"/>
              </w:rPr>
              <w:t xml:space="preserve"> showed consistent eigenvalues across methods, indicating a heavily damped, non-oscillatory mode. Reduced-order models under-predicted damping but remained within the same order of magnitude as theoretical results. Experimental real parts differed by 15% and 2% from reduced-order and theoretical values, respectively. Discrepancies arose from rudder miscalibration, as confirmed by consistent mode graphs.</w:t>
            </w:r>
          </w:p>
          <w:p w14:paraId="26561579" w14:textId="4E493080" w:rsidR="00B36594" w:rsidRPr="00B36594" w:rsidRDefault="00B36594" w:rsidP="00B36594">
            <w:pPr>
              <w:pStyle w:val="NormalWeb"/>
              <w:spacing w:before="0" w:beforeAutospacing="0" w:after="0" w:afterAutospacing="0"/>
              <w:rPr>
                <w:rFonts w:ascii="Arial" w:hAnsi="Arial" w:cs="Arial"/>
                <w:sz w:val="22"/>
                <w:szCs w:val="22"/>
              </w:rPr>
            </w:pPr>
            <w:r w:rsidRPr="003E1AF8">
              <w:rPr>
                <w:rFonts w:ascii="Arial" w:hAnsi="Arial" w:cs="Arial"/>
                <w:sz w:val="22"/>
                <w:szCs w:val="22"/>
              </w:rPr>
              <w:t>Dutch Roll</w:t>
            </w:r>
            <w:r w:rsidRPr="00B36594">
              <w:rPr>
                <w:rFonts w:ascii="Arial" w:hAnsi="Arial" w:cs="Arial"/>
                <w:sz w:val="22"/>
                <w:szCs w:val="22"/>
              </w:rPr>
              <w:t xml:space="preserve"> was stable with damped oscillations, as indicated by negative real and nonzero imaginary parts. Experimental results showed significantly higher damping, with real parts differing by an order of magnitude from theoretical predictions. Imaginary parts deviated by 46% and 35% from reduced-order and theoretical values but remained within the same order of magnitude. The </w:t>
            </w:r>
            <w:r>
              <w:rPr>
                <w:rFonts w:ascii="Arial" w:hAnsi="Arial" w:cs="Arial"/>
                <w:sz w:val="22"/>
                <w:szCs w:val="22"/>
              </w:rPr>
              <w:t>mis-calibrated</w:t>
            </w:r>
            <w:r w:rsidRPr="00B36594">
              <w:rPr>
                <w:rFonts w:ascii="Arial" w:hAnsi="Arial" w:cs="Arial"/>
                <w:sz w:val="22"/>
                <w:szCs w:val="22"/>
              </w:rPr>
              <w:t xml:space="preserve"> rudder pedals likely influenced discrepancies. Theoretical models also disregarded fuselage effects, contributing to damping differences.</w:t>
            </w:r>
          </w:p>
          <w:p w14:paraId="4F82784E" w14:textId="77777777" w:rsidR="00B36594" w:rsidRPr="00B36594" w:rsidRDefault="00B36594" w:rsidP="00B36594">
            <w:pPr>
              <w:pStyle w:val="NormalWeb"/>
              <w:spacing w:before="0" w:beforeAutospacing="0"/>
              <w:rPr>
                <w:rFonts w:ascii="Arial" w:hAnsi="Arial" w:cs="Arial"/>
                <w:sz w:val="22"/>
                <w:szCs w:val="22"/>
              </w:rPr>
            </w:pPr>
            <w:r w:rsidRPr="00B36594">
              <w:rPr>
                <w:rFonts w:ascii="Arial" w:hAnsi="Arial" w:cs="Arial"/>
                <w:sz w:val="22"/>
                <w:szCs w:val="22"/>
              </w:rPr>
              <w:t xml:space="preserve">The only mildly unstable non-oscillatory mode was </w:t>
            </w:r>
            <w:r w:rsidRPr="003E1AF8">
              <w:rPr>
                <w:rFonts w:ascii="Arial" w:hAnsi="Arial" w:cs="Arial"/>
                <w:sz w:val="22"/>
                <w:szCs w:val="22"/>
              </w:rPr>
              <w:t>Spiral</w:t>
            </w:r>
            <w:r w:rsidRPr="00B36594">
              <w:rPr>
                <w:rFonts w:ascii="Arial" w:hAnsi="Arial" w:cs="Arial"/>
                <w:sz w:val="22"/>
                <w:szCs w:val="22"/>
              </w:rPr>
              <w:t>, with positive real eigenvalues across all methods. While magnitudes were reasonable, experimental values were an order of magnitude higher than theoretical and reduced-order results. This was likely due to excessive rudder displacement from miscalibration.</w:t>
            </w:r>
          </w:p>
          <w:p w14:paraId="2CBB0103" w14:textId="50F4BD02" w:rsidR="00823441" w:rsidRPr="002B6844" w:rsidRDefault="00823441" w:rsidP="002B6844">
            <w:pPr>
              <w:pStyle w:val="Header"/>
              <w:tabs>
                <w:tab w:val="clear" w:pos="4153"/>
                <w:tab w:val="clear" w:pos="8306"/>
              </w:tabs>
              <w:jc w:val="both"/>
              <w:rPr>
                <w:rFonts w:ascii="Arial" w:hAnsi="Arial" w:cs="Arial"/>
                <w:sz w:val="22"/>
                <w:szCs w:val="22"/>
              </w:rPr>
            </w:pPr>
          </w:p>
        </w:tc>
      </w:tr>
    </w:tbl>
    <w:bookmarkEnd w:id="0"/>
    <w:permEnd w:id="1473320432"/>
    <w:p w14:paraId="51DBAF4D" w14:textId="7DA11EB9" w:rsidR="00375318" w:rsidRDefault="004F0FE2" w:rsidP="004F0FE2">
      <w:pPr>
        <w:pStyle w:val="Header"/>
        <w:tabs>
          <w:tab w:val="clear" w:pos="4153"/>
          <w:tab w:val="clear" w:pos="8306"/>
          <w:tab w:val="left" w:pos="5775"/>
          <w:tab w:val="right" w:pos="10466"/>
        </w:tabs>
        <w:spacing w:after="120"/>
        <w:rPr>
          <w:rFonts w:ascii="Arial" w:hAnsi="Arial" w:cs="Arial"/>
        </w:rPr>
      </w:pPr>
      <w:r>
        <w:rPr>
          <w:rFonts w:ascii="Arial" w:hAnsi="Arial" w:cs="Arial"/>
          <w:b/>
        </w:rPr>
        <w:lastRenderedPageBreak/>
        <w:tab/>
      </w:r>
      <w:r>
        <w:rPr>
          <w:rFonts w:ascii="Arial" w:hAnsi="Arial" w:cs="Arial"/>
          <w:b/>
        </w:rPr>
        <w:tab/>
      </w:r>
      <w:r w:rsidR="000357AA">
        <w:rPr>
          <w:rFonts w:ascii="Arial" w:hAnsi="Arial" w:cs="Arial"/>
          <w:b/>
        </w:rPr>
        <w:t>(</w:t>
      </w:r>
      <w:r w:rsidR="002614AF">
        <w:rPr>
          <w:rFonts w:ascii="Arial" w:hAnsi="Arial" w:cs="Arial"/>
          <w:b/>
        </w:rPr>
        <w:t>20</w:t>
      </w:r>
      <w:r w:rsidR="000357AA">
        <w:rPr>
          <w:rFonts w:ascii="Arial" w:hAnsi="Arial" w:cs="Arial"/>
          <w:b/>
        </w:rPr>
        <w:t>% of marks)</w:t>
      </w:r>
    </w:p>
    <w:p w14:paraId="427BB0B1" w14:textId="57568EE1" w:rsidR="00EE7857" w:rsidRPr="000357AA" w:rsidRDefault="003317D9" w:rsidP="00CE1706">
      <w:pPr>
        <w:pStyle w:val="Header"/>
        <w:tabs>
          <w:tab w:val="clear" w:pos="4153"/>
          <w:tab w:val="clear" w:pos="8306"/>
        </w:tabs>
        <w:spacing w:after="120"/>
        <w:ind w:left="426" w:hanging="426"/>
        <w:jc w:val="both"/>
        <w:rPr>
          <w:rFonts w:ascii="Arial" w:hAnsi="Arial" w:cs="Arial"/>
        </w:rPr>
      </w:pPr>
      <w:r>
        <w:rPr>
          <w:rFonts w:ascii="Arial" w:hAnsi="Arial" w:cs="Arial"/>
          <w:b/>
        </w:rPr>
        <w:t>Q</w:t>
      </w:r>
      <w:r w:rsidR="004F0FE2">
        <w:rPr>
          <w:rFonts w:ascii="Arial" w:hAnsi="Arial" w:cs="Arial"/>
          <w:b/>
        </w:rPr>
        <w:t>5</w:t>
      </w:r>
      <w:r w:rsidRPr="00E92C98">
        <w:rPr>
          <w:rFonts w:ascii="Arial" w:hAnsi="Arial" w:cs="Arial"/>
          <w:b/>
        </w:rPr>
        <w:t xml:space="preserve">. </w:t>
      </w:r>
      <w:r w:rsidR="00A36C65">
        <w:rPr>
          <w:rFonts w:ascii="Arial" w:hAnsi="Arial" w:cs="Arial"/>
        </w:rPr>
        <w:t>Briefly</w:t>
      </w:r>
      <w:r w:rsidR="00EE7857">
        <w:rPr>
          <w:rFonts w:ascii="Arial" w:hAnsi="Arial" w:cs="Arial"/>
        </w:rPr>
        <w:t xml:space="preserve"> describe the approach your group too</w:t>
      </w:r>
      <w:r w:rsidR="00E066E8">
        <w:rPr>
          <w:rFonts w:ascii="Arial" w:hAnsi="Arial" w:cs="Arial"/>
        </w:rPr>
        <w:t>k when</w:t>
      </w:r>
      <w:r w:rsidR="00EE7857">
        <w:rPr>
          <w:rFonts w:ascii="Arial" w:hAnsi="Arial" w:cs="Arial"/>
        </w:rPr>
        <w:t xml:space="preserve"> tuning your controller. What </w:t>
      </w:r>
      <w:r w:rsidR="00E066E8">
        <w:rPr>
          <w:rFonts w:ascii="Arial" w:hAnsi="Arial" w:cs="Arial"/>
        </w:rPr>
        <w:t>scenarios did you consider and what were your tuning targets</w:t>
      </w:r>
      <w:r w:rsidR="00F037AD">
        <w:rPr>
          <w:rFonts w:ascii="Arial" w:hAnsi="Arial" w:cs="Arial"/>
        </w:rPr>
        <w:t xml:space="preserve"> (</w:t>
      </w:r>
      <w:r w:rsidR="00F35BA3">
        <w:rPr>
          <w:rFonts w:ascii="Arial" w:hAnsi="Arial" w:cs="Arial"/>
        </w:rPr>
        <w:t xml:space="preserve">for example </w:t>
      </w:r>
      <w:r w:rsidR="00F037AD">
        <w:rPr>
          <w:rFonts w:ascii="Arial" w:hAnsi="Arial" w:cs="Arial"/>
        </w:rPr>
        <w:t xml:space="preserve">rise time, </w:t>
      </w:r>
      <w:r w:rsidR="00F35BA3">
        <w:rPr>
          <w:rFonts w:ascii="Arial" w:hAnsi="Arial" w:cs="Arial"/>
        </w:rPr>
        <w:t>settling time)</w:t>
      </w:r>
      <w:r>
        <w:rPr>
          <w:rFonts w:ascii="Arial" w:hAnsi="Arial" w:cs="Arial"/>
        </w:rPr>
        <w:t xml:space="preserve">. </w:t>
      </w:r>
    </w:p>
    <w:tbl>
      <w:tblPr>
        <w:tblW w:w="104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45"/>
      </w:tblGrid>
      <w:tr w:rsidR="00AC1DF5" w:rsidRPr="000C06F8" w14:paraId="7C888433" w14:textId="77777777" w:rsidTr="00A9051B">
        <w:trPr>
          <w:trHeight w:hRule="exact" w:val="4133"/>
        </w:trPr>
        <w:tc>
          <w:tcPr>
            <w:tcW w:w="10445" w:type="dxa"/>
          </w:tcPr>
          <w:p w14:paraId="6B73A915" w14:textId="4F71FE42" w:rsidR="00644D64" w:rsidRPr="004A0EF7" w:rsidRDefault="00644D64" w:rsidP="008F1FCB">
            <w:pPr>
              <w:pStyle w:val="Header"/>
              <w:jc w:val="both"/>
              <w:rPr>
                <w:rFonts w:ascii="Arial" w:hAnsi="Arial" w:cs="Arial"/>
                <w:sz w:val="22"/>
                <w:szCs w:val="22"/>
              </w:rPr>
            </w:pPr>
            <w:permStart w:id="1746479455" w:edGrp="everyone"/>
            <w:r w:rsidRPr="004A0EF7">
              <w:rPr>
                <w:rFonts w:ascii="Arial" w:hAnsi="Arial" w:cs="Arial"/>
                <w:sz w:val="22"/>
                <w:szCs w:val="22"/>
              </w:rPr>
              <w:t xml:space="preserve">The PID tuning was conducted using a combination of Simulink's </w:t>
            </w:r>
            <w:r w:rsidR="00A110BD">
              <w:rPr>
                <w:rFonts w:ascii="Arial" w:hAnsi="Arial" w:cs="Arial"/>
                <w:sz w:val="22"/>
                <w:szCs w:val="22"/>
              </w:rPr>
              <w:t xml:space="preserve">PID tuning </w:t>
            </w:r>
            <w:r w:rsidRPr="004A0EF7">
              <w:rPr>
                <w:rFonts w:ascii="Arial" w:hAnsi="Arial" w:cs="Arial"/>
                <w:sz w:val="22"/>
                <w:szCs w:val="22"/>
              </w:rPr>
              <w:t xml:space="preserve">toolbox and manual iterative gain adjustment. This process aimed to prioritize physically reasonable rise times, minimal overshoots, suitable disturbance rejection, and high degrees of robustness. The airspeed controller should result in a conservative rise time, as this allows the controller to handle the engine's (unknown, yet non-negligible) spool up time. For similar reasons, this controller must be designed to avoid either max or idle throttle. As such, the tuning process revolved around ensuring that no </w:t>
            </w:r>
            <w:r w:rsidR="00F74D92">
              <w:rPr>
                <w:rFonts w:ascii="Arial" w:hAnsi="Arial" w:cs="Arial"/>
                <w:sz w:val="22"/>
                <w:szCs w:val="22"/>
              </w:rPr>
              <w:t>minimal</w:t>
            </w:r>
            <w:r w:rsidRPr="004A0EF7">
              <w:rPr>
                <w:rFonts w:ascii="Arial" w:hAnsi="Arial" w:cs="Arial"/>
                <w:sz w:val="22"/>
                <w:szCs w:val="22"/>
              </w:rPr>
              <w:t xml:space="preserve"> throttle variation is applied for a </w:t>
            </w:r>
            <w:r w:rsidR="00AB749F">
              <w:rPr>
                <w:rFonts w:ascii="Arial" w:hAnsi="Arial" w:cs="Arial"/>
                <w:sz w:val="22"/>
                <w:szCs w:val="22"/>
              </w:rPr>
              <w:t>stepped</w:t>
            </w:r>
            <w:r w:rsidRPr="004A0EF7">
              <w:rPr>
                <w:rFonts w:ascii="Arial" w:hAnsi="Arial" w:cs="Arial"/>
                <w:sz w:val="22"/>
                <w:szCs w:val="22"/>
              </w:rPr>
              <w:t xml:space="preserve"> 5</w:t>
            </w:r>
            <w:r w:rsidR="008F1FCB">
              <w:rPr>
                <w:rFonts w:ascii="Arial" w:hAnsi="Arial" w:cs="Arial"/>
                <w:sz w:val="22"/>
                <w:szCs w:val="22"/>
              </w:rPr>
              <w:t xml:space="preserve"> </w:t>
            </w:r>
            <w:r w:rsidRPr="004A0EF7">
              <w:rPr>
                <w:rFonts w:ascii="Arial" w:hAnsi="Arial" w:cs="Arial"/>
                <w:sz w:val="22"/>
                <w:szCs w:val="22"/>
              </w:rPr>
              <w:t>knot velocity increase</w:t>
            </w:r>
            <w:r w:rsidR="00AB749F">
              <w:rPr>
                <w:rFonts w:ascii="Arial" w:hAnsi="Arial" w:cs="Arial"/>
                <w:sz w:val="22"/>
                <w:szCs w:val="22"/>
              </w:rPr>
              <w:t xml:space="preserve"> (tun</w:t>
            </w:r>
            <w:r w:rsidR="009B1DB2">
              <w:rPr>
                <w:rFonts w:ascii="Arial" w:hAnsi="Arial" w:cs="Arial"/>
                <w:sz w:val="22"/>
                <w:szCs w:val="22"/>
              </w:rPr>
              <w:t xml:space="preserve">ed </w:t>
            </w:r>
            <w:r w:rsidR="00AB749F">
              <w:rPr>
                <w:rFonts w:ascii="Arial" w:hAnsi="Arial" w:cs="Arial"/>
                <w:sz w:val="22"/>
                <w:szCs w:val="22"/>
              </w:rPr>
              <w:t xml:space="preserve">with the climb controller </w:t>
            </w:r>
            <w:r w:rsidR="009B1DB2">
              <w:rPr>
                <w:rFonts w:ascii="Arial" w:hAnsi="Arial" w:cs="Arial"/>
                <w:sz w:val="22"/>
                <w:szCs w:val="22"/>
              </w:rPr>
              <w:t xml:space="preserve">active, as to hold a constant alt.) </w:t>
            </w:r>
            <w:r w:rsidRPr="004A0EF7">
              <w:rPr>
                <w:rFonts w:ascii="Arial" w:hAnsi="Arial" w:cs="Arial"/>
                <w:sz w:val="22"/>
                <w:szCs w:val="22"/>
              </w:rPr>
              <w:t xml:space="preserve">. </w:t>
            </w:r>
            <w:r w:rsidR="009B1DB2">
              <w:rPr>
                <w:rFonts w:ascii="Arial" w:hAnsi="Arial" w:cs="Arial"/>
                <w:sz w:val="22"/>
                <w:szCs w:val="22"/>
              </w:rPr>
              <w:t>T</w:t>
            </w:r>
            <w:r w:rsidRPr="004A0EF7">
              <w:rPr>
                <w:rFonts w:ascii="Arial" w:hAnsi="Arial" w:cs="Arial"/>
                <w:sz w:val="22"/>
                <w:szCs w:val="22"/>
              </w:rPr>
              <w:t>here is little practical need for extremely rapid changes in velocity, especially for such small deviations away from the equilibrium cruise velocity. On the other hand, the bank angle controller is expected to be significantly more responsive. Considering that rolling motion is heavily damped, this enables for very quick rise times to be achieved</w:t>
            </w:r>
            <w:r w:rsidR="005A10EA">
              <w:rPr>
                <w:rFonts w:ascii="Arial" w:hAnsi="Arial" w:cs="Arial"/>
                <w:sz w:val="22"/>
                <w:szCs w:val="22"/>
              </w:rPr>
              <w:t>, with very quick settling times</w:t>
            </w:r>
            <w:r w:rsidRPr="004A0EF7">
              <w:rPr>
                <w:rFonts w:ascii="Arial" w:hAnsi="Arial" w:cs="Arial"/>
                <w:sz w:val="22"/>
                <w:szCs w:val="22"/>
              </w:rPr>
              <w:t>.</w:t>
            </w:r>
            <w:r w:rsidR="007F1F9F">
              <w:rPr>
                <w:rFonts w:ascii="Arial" w:hAnsi="Arial" w:cs="Arial"/>
                <w:sz w:val="22"/>
                <w:szCs w:val="22"/>
              </w:rPr>
              <w:t xml:space="preserve"> This controller was tuned </w:t>
            </w:r>
            <w:proofErr w:type="gramStart"/>
            <w:r w:rsidR="007F1F9F">
              <w:rPr>
                <w:rFonts w:ascii="Arial" w:hAnsi="Arial" w:cs="Arial"/>
                <w:sz w:val="22"/>
                <w:szCs w:val="22"/>
              </w:rPr>
              <w:t>in regards to</w:t>
            </w:r>
            <w:proofErr w:type="gramEnd"/>
            <w:r w:rsidR="007F1F9F">
              <w:rPr>
                <w:rFonts w:ascii="Arial" w:hAnsi="Arial" w:cs="Arial"/>
                <w:sz w:val="22"/>
                <w:szCs w:val="22"/>
              </w:rPr>
              <w:t xml:space="preserve"> a </w:t>
            </w:r>
            <w:r w:rsidR="00607248">
              <w:rPr>
                <w:rFonts w:ascii="Arial" w:hAnsi="Arial" w:cs="Arial"/>
                <w:sz w:val="22"/>
                <w:szCs w:val="22"/>
              </w:rPr>
              <w:t>10 degree bank angle step input.</w:t>
            </w:r>
            <w:r w:rsidRPr="004A0EF7">
              <w:rPr>
                <w:rFonts w:ascii="Arial" w:hAnsi="Arial" w:cs="Arial"/>
                <w:sz w:val="22"/>
                <w:szCs w:val="22"/>
              </w:rPr>
              <w:t xml:space="preserve"> Finally, the climb gradient controller should be developed with a heavy emphasis on robustness, this is because the model parameters (and the control derivatives) have the greatest uncertainty. This controller needs to perform well, even if the calculated stability derivatives do not accurately reflect the motion of the flight sim.  The rise time should be fairly rapid, yet to a lesser extent than the roll controller.</w:t>
            </w:r>
            <w:r w:rsidR="005F6E41">
              <w:rPr>
                <w:rFonts w:ascii="Arial" w:hAnsi="Arial" w:cs="Arial"/>
                <w:sz w:val="22"/>
                <w:szCs w:val="22"/>
              </w:rPr>
              <w:t xml:space="preserve"> </w:t>
            </w:r>
            <w:r w:rsidR="00607248">
              <w:rPr>
                <w:rFonts w:ascii="Arial" w:hAnsi="Arial" w:cs="Arial"/>
                <w:sz w:val="22"/>
                <w:szCs w:val="22"/>
              </w:rPr>
              <w:t xml:space="preserve"> This controller was tuned </w:t>
            </w:r>
            <w:proofErr w:type="gramStart"/>
            <w:r w:rsidR="00607248">
              <w:rPr>
                <w:rFonts w:ascii="Arial" w:hAnsi="Arial" w:cs="Arial"/>
                <w:sz w:val="22"/>
                <w:szCs w:val="22"/>
              </w:rPr>
              <w:t>in regards to</w:t>
            </w:r>
            <w:proofErr w:type="gramEnd"/>
            <w:r w:rsidR="00607248">
              <w:rPr>
                <w:rFonts w:ascii="Arial" w:hAnsi="Arial" w:cs="Arial"/>
                <w:sz w:val="22"/>
                <w:szCs w:val="22"/>
              </w:rPr>
              <w:t xml:space="preserve"> a </w:t>
            </w:r>
            <w:r w:rsidR="005A10EA">
              <w:rPr>
                <w:rFonts w:ascii="Arial" w:hAnsi="Arial" w:cs="Arial"/>
                <w:sz w:val="22"/>
                <w:szCs w:val="22"/>
              </w:rPr>
              <w:t>+</w:t>
            </w:r>
            <w:r w:rsidR="00607248">
              <w:rPr>
                <w:rFonts w:ascii="Arial" w:hAnsi="Arial" w:cs="Arial"/>
                <w:sz w:val="22"/>
                <w:szCs w:val="22"/>
              </w:rPr>
              <w:t>5 degree climb angle step input</w:t>
            </w:r>
            <w:r w:rsidR="008F1FCB">
              <w:rPr>
                <w:rFonts w:ascii="Arial" w:hAnsi="Arial" w:cs="Arial"/>
                <w:sz w:val="22"/>
                <w:szCs w:val="22"/>
              </w:rPr>
              <w:t>.</w:t>
            </w:r>
          </w:p>
          <w:p w14:paraId="4F0B3C17" w14:textId="2386E41D" w:rsidR="002D30FD" w:rsidRPr="002F0C89" w:rsidRDefault="002D30FD" w:rsidP="00CE35CA">
            <w:pPr>
              <w:pStyle w:val="Header"/>
              <w:tabs>
                <w:tab w:val="clear" w:pos="4153"/>
                <w:tab w:val="clear" w:pos="8306"/>
              </w:tabs>
              <w:spacing w:after="120"/>
              <w:jc w:val="both"/>
              <w:rPr>
                <w:rFonts w:ascii="Arial" w:hAnsi="Arial" w:cs="Arial"/>
                <w:sz w:val="22"/>
                <w:szCs w:val="22"/>
              </w:rPr>
            </w:pPr>
          </w:p>
          <w:p w14:paraId="33AFDB9A" w14:textId="05196712" w:rsidR="002D30FD" w:rsidRPr="002F0C89" w:rsidRDefault="002D30FD" w:rsidP="00CE35CA">
            <w:pPr>
              <w:pStyle w:val="Header"/>
              <w:tabs>
                <w:tab w:val="clear" w:pos="4153"/>
                <w:tab w:val="clear" w:pos="8306"/>
              </w:tabs>
              <w:spacing w:after="120"/>
              <w:jc w:val="both"/>
              <w:rPr>
                <w:rFonts w:ascii="Arial" w:hAnsi="Arial" w:cs="Arial"/>
                <w:sz w:val="22"/>
                <w:szCs w:val="22"/>
              </w:rPr>
            </w:pPr>
          </w:p>
        </w:tc>
      </w:tr>
    </w:tbl>
    <w:permEnd w:id="1746479455"/>
    <w:p w14:paraId="1C448FE4" w14:textId="40F3C6F4" w:rsidR="003317D9" w:rsidRDefault="00E30B4F" w:rsidP="003317D9">
      <w:pPr>
        <w:pStyle w:val="Header"/>
        <w:tabs>
          <w:tab w:val="clear" w:pos="4153"/>
          <w:tab w:val="clear" w:pos="8306"/>
        </w:tabs>
        <w:spacing w:after="120"/>
        <w:jc w:val="right"/>
        <w:rPr>
          <w:rFonts w:ascii="Arial" w:hAnsi="Arial" w:cs="Arial"/>
          <w:b/>
        </w:rPr>
      </w:pPr>
      <w:r>
        <w:rPr>
          <w:rFonts w:ascii="Arial" w:hAnsi="Arial" w:cs="Arial"/>
          <w:b/>
        </w:rPr>
        <w:t xml:space="preserve"> </w:t>
      </w:r>
      <w:r w:rsidR="003317D9">
        <w:rPr>
          <w:rFonts w:ascii="Arial" w:hAnsi="Arial" w:cs="Arial"/>
          <w:b/>
        </w:rPr>
        <w:t>(</w:t>
      </w:r>
      <w:r w:rsidR="00BA195C">
        <w:rPr>
          <w:rFonts w:ascii="Arial" w:hAnsi="Arial" w:cs="Arial"/>
          <w:b/>
        </w:rPr>
        <w:t>5</w:t>
      </w:r>
      <w:r w:rsidR="003317D9">
        <w:rPr>
          <w:rFonts w:ascii="Arial" w:hAnsi="Arial" w:cs="Arial"/>
          <w:b/>
        </w:rPr>
        <w:t>% of marks)</w:t>
      </w:r>
    </w:p>
    <w:p w14:paraId="39C5AD0C" w14:textId="77777777" w:rsidR="00990C2F" w:rsidRDefault="00990C2F" w:rsidP="003317D9">
      <w:pPr>
        <w:pStyle w:val="Header"/>
        <w:tabs>
          <w:tab w:val="clear" w:pos="4153"/>
          <w:tab w:val="clear" w:pos="8306"/>
        </w:tabs>
        <w:spacing w:after="120"/>
        <w:jc w:val="right"/>
        <w:rPr>
          <w:rFonts w:ascii="Arial" w:hAnsi="Arial" w:cs="Arial"/>
        </w:rPr>
      </w:pPr>
    </w:p>
    <w:p w14:paraId="3A13754E" w14:textId="01F13C15" w:rsidR="007B18A4" w:rsidRDefault="00E60E56" w:rsidP="00E066E8">
      <w:pPr>
        <w:pStyle w:val="Header"/>
        <w:tabs>
          <w:tab w:val="clear" w:pos="4153"/>
          <w:tab w:val="clear" w:pos="8306"/>
        </w:tabs>
        <w:spacing w:after="120"/>
        <w:ind w:left="567" w:hanging="567"/>
        <w:jc w:val="both"/>
        <w:rPr>
          <w:rFonts w:ascii="Arial" w:hAnsi="Arial" w:cs="Arial"/>
        </w:rPr>
      </w:pPr>
      <w:r>
        <w:rPr>
          <w:rFonts w:ascii="Arial" w:hAnsi="Arial" w:cs="Arial"/>
          <w:b/>
        </w:rPr>
        <w:t>Q</w:t>
      </w:r>
      <w:r w:rsidR="004F0FE2">
        <w:rPr>
          <w:rFonts w:ascii="Arial" w:hAnsi="Arial" w:cs="Arial"/>
          <w:b/>
        </w:rPr>
        <w:t>6</w:t>
      </w:r>
      <w:r w:rsidRPr="00E92C98">
        <w:rPr>
          <w:rFonts w:ascii="Arial" w:hAnsi="Arial" w:cs="Arial"/>
          <w:b/>
        </w:rPr>
        <w:t>.</w:t>
      </w:r>
      <w:r w:rsidR="00302305">
        <w:rPr>
          <w:rFonts w:ascii="Arial" w:hAnsi="Arial" w:cs="Arial"/>
          <w:b/>
        </w:rPr>
        <w:t xml:space="preserve"> </w:t>
      </w:r>
      <w:r w:rsidR="00615CBF">
        <w:rPr>
          <w:rFonts w:ascii="Arial" w:hAnsi="Arial" w:cs="Arial"/>
          <w:b/>
        </w:rPr>
        <w:t xml:space="preserve"> </w:t>
      </w:r>
      <w:r w:rsidR="004F0FE2">
        <w:rPr>
          <w:rFonts w:ascii="Arial" w:hAnsi="Arial" w:cs="Arial"/>
          <w:bCs/>
        </w:rPr>
        <w:t xml:space="preserve">Provide your PID </w:t>
      </w:r>
      <w:r w:rsidR="005A04C6">
        <w:rPr>
          <w:rFonts w:ascii="Arial" w:hAnsi="Arial" w:cs="Arial"/>
          <w:bCs/>
        </w:rPr>
        <w:t xml:space="preserve">gains for each of the three controllers </w:t>
      </w:r>
      <w:r w:rsidR="00AE2FFB">
        <w:rPr>
          <w:rFonts w:ascii="Arial" w:hAnsi="Arial" w:cs="Arial"/>
          <w:bCs/>
        </w:rPr>
        <w:t>your designed. Remember that gains are dimensional</w:t>
      </w:r>
      <w:r w:rsidR="0081222F">
        <w:rPr>
          <w:rFonts w:ascii="Arial" w:hAnsi="Arial" w:cs="Arial"/>
          <w:bCs/>
        </w:rPr>
        <w:t xml:space="preserve"> and here </w:t>
      </w:r>
      <w:proofErr w:type="gramStart"/>
      <w:r w:rsidR="0081222F">
        <w:rPr>
          <w:rFonts w:ascii="Arial" w:hAnsi="Arial" w:cs="Arial"/>
          <w:bCs/>
        </w:rPr>
        <w:t>define</w:t>
      </w:r>
      <w:proofErr w:type="gramEnd"/>
      <w:r w:rsidR="0081222F">
        <w:rPr>
          <w:rFonts w:ascii="Arial" w:hAnsi="Arial" w:cs="Arial"/>
          <w:bCs/>
        </w:rPr>
        <w:t xml:space="preserve"> </w:t>
      </w:r>
      <w:r w:rsidR="00812731">
        <w:rPr>
          <w:rFonts w:ascii="Arial" w:hAnsi="Arial" w:cs="Arial"/>
          <w:bCs/>
        </w:rPr>
        <w:t xml:space="preserve">the </w:t>
      </w:r>
      <w:r w:rsidR="0081222F">
        <w:rPr>
          <w:rFonts w:ascii="Arial" w:hAnsi="Arial" w:cs="Arial"/>
          <w:bCs/>
        </w:rPr>
        <w:t xml:space="preserve">percentage </w:t>
      </w:r>
      <w:r w:rsidR="001A3BF2">
        <w:rPr>
          <w:rFonts w:ascii="Arial" w:hAnsi="Arial" w:cs="Arial"/>
          <w:bCs/>
        </w:rPr>
        <w:t>input per degree or knot</w:t>
      </w:r>
      <w:r w:rsidR="00157AB7">
        <w:rPr>
          <w:rFonts w:ascii="Arial" w:hAnsi="Arial" w:cs="Arial"/>
          <w:bCs/>
        </w:rPr>
        <w:t xml:space="preserve"> of measured error</w:t>
      </w:r>
      <w:r w:rsidR="007D25B0">
        <w:rPr>
          <w:rFonts w:ascii="Arial" w:hAnsi="Arial" w:cs="Arial"/>
          <w:bCs/>
        </w:rPr>
        <w:t>.</w:t>
      </w:r>
      <w:r w:rsidR="00BB53A1">
        <w:rPr>
          <w:rFonts w:ascii="Arial" w:hAnsi="Arial" w:cs="Arial"/>
        </w:rPr>
        <w:t xml:space="preserve"> </w:t>
      </w:r>
    </w:p>
    <w:tbl>
      <w:tblPr>
        <w:tblStyle w:val="TableGrid"/>
        <w:tblW w:w="0" w:type="auto"/>
        <w:tblInd w:w="567" w:type="dxa"/>
        <w:tblLook w:val="04A0" w:firstRow="1" w:lastRow="0" w:firstColumn="1" w:lastColumn="0" w:noHBand="0" w:noVBand="1"/>
      </w:tblPr>
      <w:tblGrid>
        <w:gridCol w:w="2446"/>
        <w:gridCol w:w="2505"/>
        <w:gridCol w:w="2456"/>
        <w:gridCol w:w="2482"/>
      </w:tblGrid>
      <w:tr w:rsidR="00DD5C3F" w14:paraId="2DAA3FD4" w14:textId="77777777" w:rsidTr="00E40BAA">
        <w:tc>
          <w:tcPr>
            <w:tcW w:w="2446" w:type="dxa"/>
          </w:tcPr>
          <w:p w14:paraId="0E12B57F" w14:textId="7D874BE8" w:rsidR="00780426" w:rsidRPr="00E40BAA" w:rsidRDefault="00A45AFC" w:rsidP="00A45AFC">
            <w:pPr>
              <w:pStyle w:val="Header"/>
              <w:tabs>
                <w:tab w:val="clear" w:pos="4153"/>
                <w:tab w:val="clear" w:pos="8306"/>
              </w:tabs>
              <w:spacing w:after="120"/>
              <w:jc w:val="center"/>
              <w:rPr>
                <w:rFonts w:ascii="Arial" w:hAnsi="Arial" w:cs="Arial"/>
                <w:bCs/>
              </w:rPr>
            </w:pPr>
            <w:r>
              <w:rPr>
                <w:rFonts w:ascii="Arial" w:hAnsi="Arial" w:cs="Arial"/>
                <w:bCs/>
              </w:rPr>
              <w:t>Controller input varies from 0 to 1.</w:t>
            </w:r>
          </w:p>
        </w:tc>
        <w:tc>
          <w:tcPr>
            <w:tcW w:w="2505" w:type="dxa"/>
          </w:tcPr>
          <w:p w14:paraId="7EC98D65" w14:textId="45325F85" w:rsidR="00780426" w:rsidRPr="00E40BAA" w:rsidRDefault="00C94E02" w:rsidP="00E066E8">
            <w:pPr>
              <w:pStyle w:val="Header"/>
              <w:tabs>
                <w:tab w:val="clear" w:pos="4153"/>
                <w:tab w:val="clear" w:pos="8306"/>
              </w:tabs>
              <w:spacing w:after="120"/>
              <w:jc w:val="both"/>
              <w:rPr>
                <w:rFonts w:ascii="Arial" w:hAnsi="Arial" w:cs="Arial"/>
                <w:bCs/>
              </w:rPr>
            </w:pPr>
            <w:r w:rsidRPr="00E40BAA">
              <w:rPr>
                <w:rFonts w:ascii="Arial" w:hAnsi="Arial" w:cs="Arial"/>
                <w:bCs/>
              </w:rPr>
              <w:t>Proportional</w:t>
            </w:r>
            <w:r w:rsidR="00DD5C3F" w:rsidRPr="00E40BAA">
              <w:rPr>
                <w:rFonts w:ascii="Arial" w:hAnsi="Arial" w:cs="Arial"/>
                <w:bCs/>
              </w:rPr>
              <w:t xml:space="preserve"> Gain</w:t>
            </w:r>
            <w:r w:rsidR="009C3229">
              <w:rPr>
                <w:rFonts w:ascii="Arial" w:hAnsi="Arial" w:cs="Arial"/>
                <w:bCs/>
              </w:rPr>
              <w:t xml:space="preserve"> </w:t>
            </w:r>
          </w:p>
        </w:tc>
        <w:tc>
          <w:tcPr>
            <w:tcW w:w="2456" w:type="dxa"/>
          </w:tcPr>
          <w:p w14:paraId="154247BE" w14:textId="212C9BEC" w:rsidR="00780426" w:rsidRPr="00E40BAA" w:rsidRDefault="00DD5C3F" w:rsidP="00E066E8">
            <w:pPr>
              <w:pStyle w:val="Header"/>
              <w:tabs>
                <w:tab w:val="clear" w:pos="4153"/>
                <w:tab w:val="clear" w:pos="8306"/>
              </w:tabs>
              <w:spacing w:after="120"/>
              <w:jc w:val="both"/>
              <w:rPr>
                <w:rFonts w:ascii="Arial" w:hAnsi="Arial" w:cs="Arial"/>
                <w:bCs/>
              </w:rPr>
            </w:pPr>
            <w:r w:rsidRPr="00E40BAA">
              <w:rPr>
                <w:rFonts w:ascii="Arial" w:hAnsi="Arial" w:cs="Arial"/>
                <w:bCs/>
              </w:rPr>
              <w:t>Integral Gain</w:t>
            </w:r>
          </w:p>
        </w:tc>
        <w:tc>
          <w:tcPr>
            <w:tcW w:w="2482" w:type="dxa"/>
          </w:tcPr>
          <w:p w14:paraId="2AC6F4CE" w14:textId="2F2BFABC" w:rsidR="00780426" w:rsidRPr="00E40BAA" w:rsidRDefault="00DD5C3F" w:rsidP="00E066E8">
            <w:pPr>
              <w:pStyle w:val="Header"/>
              <w:tabs>
                <w:tab w:val="clear" w:pos="4153"/>
                <w:tab w:val="clear" w:pos="8306"/>
              </w:tabs>
              <w:spacing w:after="120"/>
              <w:jc w:val="both"/>
              <w:rPr>
                <w:rFonts w:ascii="Arial" w:hAnsi="Arial" w:cs="Arial"/>
                <w:bCs/>
              </w:rPr>
            </w:pPr>
            <w:r w:rsidRPr="00E40BAA">
              <w:rPr>
                <w:rFonts w:ascii="Arial" w:hAnsi="Arial" w:cs="Arial"/>
                <w:bCs/>
              </w:rPr>
              <w:t>Derivative Gain</w:t>
            </w:r>
          </w:p>
        </w:tc>
      </w:tr>
      <w:tr w:rsidR="00DD5C3F" w14:paraId="48EE2E2F" w14:textId="77777777" w:rsidTr="00E40BAA">
        <w:tc>
          <w:tcPr>
            <w:tcW w:w="2446" w:type="dxa"/>
          </w:tcPr>
          <w:p w14:paraId="775F7C4F" w14:textId="0F3B5D92" w:rsidR="00780426" w:rsidRPr="00E40BAA" w:rsidRDefault="00780426" w:rsidP="00E066E8">
            <w:pPr>
              <w:pStyle w:val="Header"/>
              <w:tabs>
                <w:tab w:val="clear" w:pos="4153"/>
                <w:tab w:val="clear" w:pos="8306"/>
              </w:tabs>
              <w:spacing w:after="120"/>
              <w:jc w:val="both"/>
              <w:rPr>
                <w:rFonts w:ascii="Arial" w:hAnsi="Arial" w:cs="Arial"/>
                <w:bCs/>
              </w:rPr>
            </w:pPr>
            <w:r w:rsidRPr="00E40BAA">
              <w:rPr>
                <w:rFonts w:ascii="Arial" w:hAnsi="Arial" w:cs="Arial"/>
                <w:bCs/>
              </w:rPr>
              <w:t xml:space="preserve">Roll </w:t>
            </w:r>
          </w:p>
        </w:tc>
        <w:tc>
          <w:tcPr>
            <w:tcW w:w="2505" w:type="dxa"/>
          </w:tcPr>
          <w:p w14:paraId="6AFA8DA9" w14:textId="55692247" w:rsidR="00D26E65" w:rsidRPr="00904FC6" w:rsidRDefault="00D26E65" w:rsidP="00904FC6">
            <w:pPr>
              <w:jc w:val="center"/>
              <w:rPr>
                <w:rFonts w:asciiTheme="minorBidi" w:hAnsiTheme="minorBidi" w:cstheme="minorBidi"/>
                <w:b/>
                <w:color w:val="000000"/>
              </w:rPr>
            </w:pPr>
            <w:permStart w:id="1696210764" w:edGrp="everyone"/>
            <w:r w:rsidRPr="00B523B5">
              <w:rPr>
                <w:rFonts w:asciiTheme="minorBidi" w:hAnsiTheme="minorBidi" w:cstheme="minorBidi"/>
                <w:b/>
                <w:color w:val="000000"/>
              </w:rPr>
              <w:t>0.</w:t>
            </w:r>
            <w:r w:rsidRPr="00904FC6">
              <w:rPr>
                <w:rFonts w:asciiTheme="minorBidi" w:hAnsiTheme="minorBidi" w:cstheme="minorBidi"/>
                <w:b/>
                <w:bCs/>
                <w:color w:val="000000"/>
              </w:rPr>
              <w:t>06</w:t>
            </w:r>
            <w:r w:rsidR="00B546BE">
              <w:rPr>
                <w:rFonts w:asciiTheme="minorBidi" w:hAnsiTheme="minorBidi" w:cstheme="minorBidi"/>
                <w:b/>
                <w:bCs/>
                <w:color w:val="000000"/>
              </w:rPr>
              <w:t xml:space="preserve"> </w:t>
            </w:r>
            <w:r w:rsidR="001C507F">
              <w:rPr>
                <w:rFonts w:asciiTheme="minorBidi" w:hAnsiTheme="minorBidi" w:cstheme="minorBidi"/>
                <w:b/>
                <w:bCs/>
                <w:color w:val="000000"/>
              </w:rPr>
              <w:t>(</w:t>
            </w:r>
            <w:r w:rsidR="00F6312A">
              <w:rPr>
                <w:rFonts w:asciiTheme="minorBidi" w:hAnsiTheme="minorBidi" w:cstheme="minorBidi"/>
                <w:b/>
                <w:bCs/>
                <w:color w:val="000000"/>
              </w:rPr>
              <w:t>deg</w:t>
            </w:r>
            <w:r w:rsidR="00B30F12">
              <w:rPr>
                <w:rFonts w:asciiTheme="minorBidi" w:hAnsiTheme="minorBidi" w:cstheme="minorBidi"/>
                <w:b/>
                <w:bCs/>
                <w:color w:val="000000"/>
                <w:vertAlign w:val="superscript"/>
              </w:rPr>
              <w:t>-1</w:t>
            </w:r>
            <w:r w:rsidR="001C507F">
              <w:rPr>
                <w:rFonts w:asciiTheme="minorBidi" w:hAnsiTheme="minorBidi" w:cstheme="minorBidi"/>
                <w:b/>
                <w:bCs/>
                <w:color w:val="000000"/>
              </w:rPr>
              <w:t>)</w:t>
            </w:r>
          </w:p>
          <w:permEnd w:id="1696210764"/>
          <w:p w14:paraId="2530C9CD" w14:textId="03E056E0" w:rsidR="00780426" w:rsidRPr="00B523B5" w:rsidRDefault="00780426" w:rsidP="00904FC6">
            <w:pPr>
              <w:pStyle w:val="Header"/>
              <w:tabs>
                <w:tab w:val="clear" w:pos="4153"/>
                <w:tab w:val="clear" w:pos="8306"/>
              </w:tabs>
              <w:spacing w:after="120"/>
              <w:jc w:val="center"/>
              <w:rPr>
                <w:rFonts w:asciiTheme="minorBidi" w:hAnsiTheme="minorBidi" w:cstheme="minorBidi"/>
              </w:rPr>
            </w:pPr>
          </w:p>
        </w:tc>
        <w:tc>
          <w:tcPr>
            <w:tcW w:w="2456" w:type="dxa"/>
          </w:tcPr>
          <w:p w14:paraId="3250D38B" w14:textId="673C713B" w:rsidR="0036709B" w:rsidRPr="00B523B5" w:rsidRDefault="0036709B" w:rsidP="00904FC6">
            <w:pPr>
              <w:jc w:val="center"/>
              <w:rPr>
                <w:rFonts w:asciiTheme="minorBidi" w:hAnsiTheme="minorBidi" w:cstheme="minorBidi"/>
                <w:b/>
                <w:color w:val="000000"/>
                <w:lang w:eastAsia="en-GB"/>
              </w:rPr>
            </w:pPr>
            <w:r w:rsidRPr="00904FC6">
              <w:rPr>
                <w:rFonts w:asciiTheme="minorBidi" w:hAnsiTheme="minorBidi" w:cstheme="minorBidi"/>
                <w:b/>
                <w:bCs/>
                <w:color w:val="000000"/>
              </w:rPr>
              <w:t>0.039</w:t>
            </w:r>
            <w:r w:rsidR="00A45AFC">
              <w:rPr>
                <w:rFonts w:asciiTheme="minorBidi" w:hAnsiTheme="minorBidi" w:cstheme="minorBidi"/>
                <w:b/>
                <w:bCs/>
                <w:color w:val="000000"/>
              </w:rPr>
              <w:t xml:space="preserve"> (</w:t>
            </w:r>
            <w:r w:rsidR="00F6312A">
              <w:rPr>
                <w:rFonts w:asciiTheme="minorBidi" w:hAnsiTheme="minorBidi" w:cstheme="minorBidi"/>
                <w:b/>
                <w:bCs/>
                <w:color w:val="000000"/>
              </w:rPr>
              <w:t>deg</w:t>
            </w:r>
            <w:r w:rsidR="00B30F12">
              <w:rPr>
                <w:rFonts w:asciiTheme="minorBidi" w:hAnsiTheme="minorBidi" w:cstheme="minorBidi"/>
                <w:b/>
                <w:bCs/>
                <w:color w:val="000000"/>
                <w:vertAlign w:val="superscript"/>
              </w:rPr>
              <w:t>-1</w:t>
            </w:r>
            <w:r w:rsidR="00F33D7A">
              <w:rPr>
                <w:rFonts w:asciiTheme="minorBidi" w:hAnsiTheme="minorBidi" w:cstheme="minorBidi"/>
                <w:b/>
                <w:bCs/>
                <w:color w:val="000000"/>
              </w:rPr>
              <w:t>s</w:t>
            </w:r>
            <w:r w:rsidR="00A45AFC">
              <w:rPr>
                <w:rFonts w:asciiTheme="minorBidi" w:hAnsiTheme="minorBidi" w:cstheme="minorBidi"/>
                <w:b/>
                <w:bCs/>
                <w:color w:val="000000"/>
              </w:rPr>
              <w:t>)</w:t>
            </w:r>
          </w:p>
          <w:p w14:paraId="5BBA94EA" w14:textId="219CAA93" w:rsidR="00780426" w:rsidRPr="00B523B5" w:rsidRDefault="00780426" w:rsidP="00904FC6">
            <w:pPr>
              <w:pStyle w:val="Header"/>
              <w:tabs>
                <w:tab w:val="clear" w:pos="4153"/>
                <w:tab w:val="clear" w:pos="8306"/>
              </w:tabs>
              <w:spacing w:after="120"/>
              <w:jc w:val="center"/>
              <w:rPr>
                <w:rFonts w:asciiTheme="minorBidi" w:hAnsiTheme="minorBidi" w:cstheme="minorBidi"/>
              </w:rPr>
            </w:pPr>
          </w:p>
        </w:tc>
        <w:tc>
          <w:tcPr>
            <w:tcW w:w="2482" w:type="dxa"/>
          </w:tcPr>
          <w:p w14:paraId="2A4A61CB" w14:textId="0113350D" w:rsidR="00F5454B" w:rsidRPr="00B523B5" w:rsidRDefault="00F5454B" w:rsidP="00904FC6">
            <w:pPr>
              <w:jc w:val="center"/>
              <w:rPr>
                <w:rFonts w:asciiTheme="minorBidi" w:hAnsiTheme="minorBidi" w:cstheme="minorBidi"/>
                <w:b/>
                <w:color w:val="000000"/>
                <w:lang w:eastAsia="en-GB"/>
              </w:rPr>
            </w:pPr>
            <w:permStart w:id="2072066738" w:edGrp="everyone"/>
            <w:r w:rsidRPr="00904FC6">
              <w:rPr>
                <w:rFonts w:asciiTheme="minorBidi" w:hAnsiTheme="minorBidi" w:cstheme="minorBidi"/>
                <w:b/>
                <w:bCs/>
                <w:color w:val="000000"/>
              </w:rPr>
              <w:t>0.006</w:t>
            </w:r>
            <w:r w:rsidR="00A45AFC">
              <w:rPr>
                <w:rFonts w:asciiTheme="minorBidi" w:hAnsiTheme="minorBidi" w:cstheme="minorBidi"/>
                <w:b/>
                <w:bCs/>
                <w:color w:val="000000"/>
              </w:rPr>
              <w:t xml:space="preserve"> (</w:t>
            </w:r>
            <w:r w:rsidR="00F6312A">
              <w:rPr>
                <w:rFonts w:asciiTheme="minorBidi" w:hAnsiTheme="minorBidi" w:cstheme="minorBidi"/>
                <w:b/>
                <w:bCs/>
                <w:color w:val="000000"/>
              </w:rPr>
              <w:t>deg</w:t>
            </w:r>
            <w:r w:rsidR="00B30F12">
              <w:rPr>
                <w:rFonts w:asciiTheme="minorBidi" w:hAnsiTheme="minorBidi" w:cstheme="minorBidi"/>
                <w:b/>
                <w:bCs/>
                <w:color w:val="000000"/>
                <w:vertAlign w:val="superscript"/>
              </w:rPr>
              <w:t>-1</w:t>
            </w:r>
            <w:r w:rsidR="002E2466">
              <w:rPr>
                <w:rFonts w:asciiTheme="minorBidi" w:hAnsiTheme="minorBidi" w:cstheme="minorBidi"/>
                <w:b/>
                <w:bCs/>
                <w:color w:val="000000"/>
              </w:rPr>
              <w:t>s</w:t>
            </w:r>
            <w:r w:rsidR="002E2466">
              <w:rPr>
                <w:rFonts w:asciiTheme="minorBidi" w:hAnsiTheme="minorBidi" w:cstheme="minorBidi"/>
                <w:b/>
                <w:bCs/>
                <w:color w:val="000000"/>
                <w:vertAlign w:val="superscript"/>
              </w:rPr>
              <w:t>-</w:t>
            </w:r>
            <w:r w:rsidR="00B30F12">
              <w:rPr>
                <w:rFonts w:asciiTheme="minorBidi" w:hAnsiTheme="minorBidi" w:cstheme="minorBidi"/>
                <w:b/>
                <w:bCs/>
                <w:color w:val="000000"/>
                <w:vertAlign w:val="superscript"/>
              </w:rPr>
              <w:t>1</w:t>
            </w:r>
            <w:r w:rsidR="00A45AFC">
              <w:rPr>
                <w:rFonts w:asciiTheme="minorBidi" w:hAnsiTheme="minorBidi" w:cstheme="minorBidi"/>
                <w:b/>
                <w:bCs/>
                <w:color w:val="000000"/>
              </w:rPr>
              <w:t>)</w:t>
            </w:r>
          </w:p>
          <w:permEnd w:id="2072066738"/>
          <w:p w14:paraId="1FEFADE0" w14:textId="4D596755" w:rsidR="00780426" w:rsidRPr="00B523B5" w:rsidRDefault="00780426" w:rsidP="00904FC6">
            <w:pPr>
              <w:pStyle w:val="Header"/>
              <w:tabs>
                <w:tab w:val="clear" w:pos="4153"/>
                <w:tab w:val="clear" w:pos="8306"/>
              </w:tabs>
              <w:spacing w:after="120"/>
              <w:jc w:val="center"/>
              <w:rPr>
                <w:rFonts w:asciiTheme="minorBidi" w:hAnsiTheme="minorBidi" w:cstheme="minorBidi"/>
              </w:rPr>
            </w:pPr>
          </w:p>
        </w:tc>
      </w:tr>
      <w:tr w:rsidR="00E40BAA" w14:paraId="79411377" w14:textId="77777777" w:rsidTr="00E40BAA">
        <w:tc>
          <w:tcPr>
            <w:tcW w:w="2446" w:type="dxa"/>
          </w:tcPr>
          <w:p w14:paraId="746EA9AC" w14:textId="227FC6A6" w:rsidR="00E40BAA" w:rsidRPr="00E40BAA" w:rsidRDefault="00E40BAA" w:rsidP="00E40BAA">
            <w:pPr>
              <w:pStyle w:val="Header"/>
              <w:tabs>
                <w:tab w:val="clear" w:pos="4153"/>
                <w:tab w:val="clear" w:pos="8306"/>
              </w:tabs>
              <w:spacing w:after="120"/>
              <w:jc w:val="both"/>
              <w:rPr>
                <w:rFonts w:ascii="Arial" w:hAnsi="Arial" w:cs="Arial"/>
                <w:bCs/>
              </w:rPr>
            </w:pPr>
            <w:r w:rsidRPr="00E40BAA">
              <w:rPr>
                <w:rFonts w:ascii="Arial" w:hAnsi="Arial" w:cs="Arial"/>
                <w:bCs/>
              </w:rPr>
              <w:t>Climb Angle</w:t>
            </w:r>
            <w:r w:rsidR="00547226">
              <w:rPr>
                <w:rFonts w:ascii="Arial" w:hAnsi="Arial" w:cs="Arial"/>
                <w:bCs/>
              </w:rPr>
              <w:t xml:space="preserve"> </w:t>
            </w:r>
          </w:p>
        </w:tc>
        <w:tc>
          <w:tcPr>
            <w:tcW w:w="2505" w:type="dxa"/>
          </w:tcPr>
          <w:p w14:paraId="54701B34" w14:textId="76B22645" w:rsidR="00E40BAA" w:rsidRPr="00B523B5" w:rsidRDefault="00E352C5" w:rsidP="00904FC6">
            <w:pPr>
              <w:jc w:val="center"/>
              <w:rPr>
                <w:rFonts w:asciiTheme="minorBidi" w:hAnsiTheme="minorBidi" w:cstheme="minorBidi"/>
                <w:b/>
                <w:color w:val="000000"/>
                <w:lang w:eastAsia="en-GB"/>
              </w:rPr>
            </w:pPr>
            <w:r w:rsidRPr="00B523B5">
              <w:rPr>
                <w:rFonts w:asciiTheme="minorBidi" w:hAnsiTheme="minorBidi" w:cstheme="minorBidi"/>
                <w:b/>
                <w:color w:val="000000"/>
              </w:rPr>
              <w:t>0.</w:t>
            </w:r>
            <w:r w:rsidR="002D3947">
              <w:rPr>
                <w:rFonts w:asciiTheme="minorBidi" w:hAnsiTheme="minorBidi" w:cstheme="minorBidi"/>
                <w:b/>
                <w:color w:val="000000"/>
              </w:rPr>
              <w:t>29</w:t>
            </w:r>
            <w:r w:rsidR="001E59A8" w:rsidRPr="00904FC6">
              <w:rPr>
                <w:rFonts w:asciiTheme="minorBidi" w:hAnsiTheme="minorBidi" w:cstheme="minorBidi"/>
                <w:b/>
                <w:bCs/>
                <w:color w:val="000000"/>
              </w:rPr>
              <w:t>0</w:t>
            </w:r>
            <w:r w:rsidR="001C507F">
              <w:rPr>
                <w:rFonts w:asciiTheme="minorBidi" w:hAnsiTheme="minorBidi" w:cstheme="minorBidi"/>
                <w:b/>
                <w:bCs/>
                <w:color w:val="000000"/>
              </w:rPr>
              <w:t xml:space="preserve"> (</w:t>
            </w:r>
            <w:r w:rsidR="002E2466">
              <w:rPr>
                <w:rFonts w:asciiTheme="minorBidi" w:hAnsiTheme="minorBidi" w:cstheme="minorBidi"/>
                <w:b/>
                <w:bCs/>
                <w:color w:val="000000"/>
              </w:rPr>
              <w:t>deg</w:t>
            </w:r>
            <w:r w:rsidR="00F33D7A">
              <w:rPr>
                <w:rFonts w:asciiTheme="minorBidi" w:hAnsiTheme="minorBidi" w:cstheme="minorBidi"/>
                <w:b/>
                <w:bCs/>
                <w:color w:val="000000"/>
                <w:vertAlign w:val="superscript"/>
              </w:rPr>
              <w:t>-1</w:t>
            </w:r>
            <w:r w:rsidR="00253ADD">
              <w:rPr>
                <w:rFonts w:asciiTheme="minorBidi" w:hAnsiTheme="minorBidi" w:cstheme="minorBidi"/>
                <w:b/>
                <w:bCs/>
                <w:color w:val="000000"/>
              </w:rPr>
              <w:t>)</w:t>
            </w:r>
          </w:p>
        </w:tc>
        <w:tc>
          <w:tcPr>
            <w:tcW w:w="2456" w:type="dxa"/>
          </w:tcPr>
          <w:p w14:paraId="4B913B64" w14:textId="3EBA35DF" w:rsidR="00B523B5" w:rsidRPr="00B523B5" w:rsidRDefault="00B523B5" w:rsidP="00904FC6">
            <w:pPr>
              <w:jc w:val="center"/>
              <w:rPr>
                <w:rFonts w:asciiTheme="minorBidi" w:hAnsiTheme="minorBidi" w:cstheme="minorBidi"/>
                <w:b/>
                <w:bCs/>
                <w:color w:val="000000"/>
                <w:lang w:eastAsia="en-GB"/>
              </w:rPr>
            </w:pPr>
            <w:permStart w:id="1936265880" w:edGrp="everyone"/>
            <w:r w:rsidRPr="00904FC6">
              <w:rPr>
                <w:rFonts w:asciiTheme="minorBidi" w:hAnsiTheme="minorBidi" w:cstheme="minorBidi"/>
                <w:b/>
                <w:bCs/>
                <w:color w:val="000000"/>
              </w:rPr>
              <w:t>0.051</w:t>
            </w:r>
            <w:r w:rsidR="00A45AFC">
              <w:rPr>
                <w:rFonts w:asciiTheme="minorBidi" w:hAnsiTheme="minorBidi" w:cstheme="minorBidi"/>
                <w:b/>
                <w:bCs/>
                <w:color w:val="000000"/>
              </w:rPr>
              <w:t xml:space="preserve"> (</w:t>
            </w:r>
            <w:r w:rsidR="002E2466">
              <w:rPr>
                <w:rFonts w:asciiTheme="minorBidi" w:hAnsiTheme="minorBidi" w:cstheme="minorBidi"/>
                <w:b/>
                <w:bCs/>
                <w:color w:val="000000"/>
              </w:rPr>
              <w:t>deg</w:t>
            </w:r>
            <w:r w:rsidR="00F33D7A">
              <w:rPr>
                <w:rFonts w:asciiTheme="minorBidi" w:hAnsiTheme="minorBidi" w:cstheme="minorBidi"/>
                <w:b/>
                <w:bCs/>
                <w:color w:val="000000"/>
                <w:vertAlign w:val="superscript"/>
              </w:rPr>
              <w:t>-1</w:t>
            </w:r>
            <w:r w:rsidR="00F33D7A">
              <w:rPr>
                <w:rFonts w:asciiTheme="minorBidi" w:hAnsiTheme="minorBidi" w:cstheme="minorBidi"/>
                <w:b/>
                <w:bCs/>
                <w:color w:val="000000"/>
              </w:rPr>
              <w:t>s)</w:t>
            </w:r>
          </w:p>
          <w:permEnd w:id="1936265880"/>
          <w:p w14:paraId="6BD06D22" w14:textId="2CCFC137" w:rsidR="00E40BAA" w:rsidRPr="00B523B5" w:rsidRDefault="00E40BAA" w:rsidP="00904FC6">
            <w:pPr>
              <w:pStyle w:val="Header"/>
              <w:tabs>
                <w:tab w:val="clear" w:pos="4153"/>
                <w:tab w:val="clear" w:pos="8306"/>
              </w:tabs>
              <w:spacing w:after="120"/>
              <w:jc w:val="center"/>
              <w:rPr>
                <w:rFonts w:asciiTheme="minorBidi" w:hAnsiTheme="minorBidi" w:cstheme="minorBidi"/>
              </w:rPr>
            </w:pPr>
          </w:p>
        </w:tc>
        <w:tc>
          <w:tcPr>
            <w:tcW w:w="2482" w:type="dxa"/>
          </w:tcPr>
          <w:p w14:paraId="35F7A9FD" w14:textId="70199C5E" w:rsidR="00E40BAA" w:rsidRPr="00B523B5" w:rsidRDefault="00B523B5" w:rsidP="00904FC6">
            <w:pPr>
              <w:pStyle w:val="Header"/>
              <w:tabs>
                <w:tab w:val="clear" w:pos="4153"/>
                <w:tab w:val="clear" w:pos="8306"/>
              </w:tabs>
              <w:spacing w:after="120"/>
              <w:jc w:val="center"/>
              <w:rPr>
                <w:rFonts w:asciiTheme="minorBidi" w:hAnsiTheme="minorBidi" w:cstheme="minorBidi"/>
                <w:b/>
              </w:rPr>
            </w:pPr>
            <w:r w:rsidRPr="00904FC6">
              <w:rPr>
                <w:rFonts w:asciiTheme="minorBidi" w:hAnsiTheme="minorBidi" w:cstheme="minorBidi"/>
                <w:b/>
              </w:rPr>
              <w:t>0.052</w:t>
            </w:r>
            <w:r w:rsidR="00A45AFC">
              <w:rPr>
                <w:rFonts w:asciiTheme="minorBidi" w:hAnsiTheme="minorBidi" w:cstheme="minorBidi"/>
                <w:b/>
              </w:rPr>
              <w:t xml:space="preserve"> </w:t>
            </w:r>
            <w:r w:rsidR="00A45AFC">
              <w:rPr>
                <w:rFonts w:asciiTheme="minorBidi" w:hAnsiTheme="minorBidi" w:cstheme="minorBidi"/>
                <w:b/>
                <w:bCs/>
                <w:color w:val="000000"/>
              </w:rPr>
              <w:t xml:space="preserve"> (</w:t>
            </w:r>
            <w:r w:rsidR="00C43F97">
              <w:rPr>
                <w:rFonts w:asciiTheme="minorBidi" w:hAnsiTheme="minorBidi" w:cstheme="minorBidi"/>
                <w:b/>
                <w:bCs/>
                <w:color w:val="000000"/>
              </w:rPr>
              <w:t>deg</w:t>
            </w:r>
            <w:r w:rsidR="002E2466">
              <w:rPr>
                <w:rFonts w:asciiTheme="minorBidi" w:hAnsiTheme="minorBidi" w:cstheme="minorBidi"/>
                <w:b/>
                <w:bCs/>
                <w:color w:val="000000"/>
                <w:vertAlign w:val="superscript"/>
              </w:rPr>
              <w:t>-1</w:t>
            </w:r>
            <w:r w:rsidR="002E2466">
              <w:rPr>
                <w:rFonts w:asciiTheme="minorBidi" w:hAnsiTheme="minorBidi" w:cstheme="minorBidi"/>
                <w:b/>
                <w:bCs/>
                <w:color w:val="000000"/>
              </w:rPr>
              <w:t>s</w:t>
            </w:r>
            <w:r w:rsidR="002E2466">
              <w:rPr>
                <w:rFonts w:asciiTheme="minorBidi" w:hAnsiTheme="minorBidi" w:cstheme="minorBidi"/>
                <w:b/>
                <w:bCs/>
                <w:color w:val="000000"/>
                <w:vertAlign w:val="superscript"/>
              </w:rPr>
              <w:t>-1</w:t>
            </w:r>
            <w:r w:rsidR="00A45AFC">
              <w:rPr>
                <w:rFonts w:asciiTheme="minorBidi" w:hAnsiTheme="minorBidi" w:cstheme="minorBidi"/>
                <w:b/>
                <w:bCs/>
                <w:color w:val="000000"/>
              </w:rPr>
              <w:t>)</w:t>
            </w:r>
          </w:p>
        </w:tc>
      </w:tr>
      <w:tr w:rsidR="00E40BAA" w14:paraId="2047D579" w14:textId="77777777" w:rsidTr="00E40BAA">
        <w:tc>
          <w:tcPr>
            <w:tcW w:w="2446" w:type="dxa"/>
          </w:tcPr>
          <w:p w14:paraId="5094C426" w14:textId="0FCA9E69" w:rsidR="00E40BAA" w:rsidRPr="00E40BAA" w:rsidRDefault="00E40BAA" w:rsidP="00E40BAA">
            <w:pPr>
              <w:pStyle w:val="Header"/>
              <w:tabs>
                <w:tab w:val="clear" w:pos="4153"/>
                <w:tab w:val="clear" w:pos="8306"/>
              </w:tabs>
              <w:spacing w:after="120"/>
              <w:jc w:val="both"/>
              <w:rPr>
                <w:rFonts w:ascii="Arial" w:hAnsi="Arial" w:cs="Arial"/>
                <w:bCs/>
              </w:rPr>
            </w:pPr>
            <w:r w:rsidRPr="00E40BAA">
              <w:rPr>
                <w:rFonts w:ascii="Arial" w:hAnsi="Arial" w:cs="Arial"/>
                <w:bCs/>
              </w:rPr>
              <w:t>Speed</w:t>
            </w:r>
            <w:r w:rsidR="00547226">
              <w:rPr>
                <w:rFonts w:ascii="Arial" w:hAnsi="Arial" w:cs="Arial"/>
                <w:bCs/>
              </w:rPr>
              <w:t xml:space="preserve"> </w:t>
            </w:r>
          </w:p>
        </w:tc>
        <w:tc>
          <w:tcPr>
            <w:tcW w:w="2505" w:type="dxa"/>
          </w:tcPr>
          <w:p w14:paraId="0D573CF9" w14:textId="0E994C7D" w:rsidR="00F762F8" w:rsidRPr="00904FC6" w:rsidRDefault="00F762F8" w:rsidP="00904FC6">
            <w:pPr>
              <w:jc w:val="center"/>
              <w:rPr>
                <w:rFonts w:asciiTheme="minorBidi" w:hAnsiTheme="minorBidi" w:cstheme="minorBidi"/>
                <w:b/>
                <w:color w:val="000000"/>
                <w:lang w:eastAsia="en-GB"/>
              </w:rPr>
            </w:pPr>
            <w:permStart w:id="330766070" w:edGrp="everyone"/>
            <w:r w:rsidRPr="00904FC6">
              <w:rPr>
                <w:rFonts w:asciiTheme="minorBidi" w:hAnsiTheme="minorBidi" w:cstheme="minorBidi"/>
                <w:b/>
                <w:color w:val="000000"/>
              </w:rPr>
              <w:t>0.138</w:t>
            </w:r>
            <w:r w:rsidR="00253ADD">
              <w:rPr>
                <w:rFonts w:asciiTheme="minorBidi" w:hAnsiTheme="minorBidi" w:cstheme="minorBidi"/>
                <w:b/>
                <w:bCs/>
                <w:color w:val="000000"/>
              </w:rPr>
              <w:t xml:space="preserve"> (kts</w:t>
            </w:r>
            <w:r w:rsidR="00F33D7A">
              <w:rPr>
                <w:rFonts w:asciiTheme="minorBidi" w:hAnsiTheme="minorBidi" w:cstheme="minorBidi"/>
                <w:b/>
                <w:bCs/>
                <w:color w:val="000000"/>
                <w:vertAlign w:val="superscript"/>
              </w:rPr>
              <w:t>-1</w:t>
            </w:r>
            <w:r w:rsidR="00253ADD">
              <w:rPr>
                <w:rFonts w:asciiTheme="minorBidi" w:hAnsiTheme="minorBidi" w:cstheme="minorBidi"/>
                <w:b/>
                <w:bCs/>
                <w:color w:val="000000"/>
              </w:rPr>
              <w:t>)</w:t>
            </w:r>
          </w:p>
          <w:permEnd w:id="330766070"/>
          <w:p w14:paraId="7635D2D3" w14:textId="5CC1484F" w:rsidR="00E40BAA" w:rsidRPr="00904FC6" w:rsidRDefault="00E40BAA" w:rsidP="00904FC6">
            <w:pPr>
              <w:pStyle w:val="Header"/>
              <w:tabs>
                <w:tab w:val="clear" w:pos="4153"/>
                <w:tab w:val="clear" w:pos="8306"/>
              </w:tabs>
              <w:spacing w:after="120"/>
              <w:jc w:val="center"/>
              <w:rPr>
                <w:rFonts w:asciiTheme="minorBidi" w:hAnsiTheme="minorBidi" w:cstheme="minorBidi"/>
              </w:rPr>
            </w:pPr>
          </w:p>
        </w:tc>
        <w:tc>
          <w:tcPr>
            <w:tcW w:w="2456" w:type="dxa"/>
          </w:tcPr>
          <w:p w14:paraId="5D3AB0F1" w14:textId="78DA485E" w:rsidR="00041A7E" w:rsidRPr="00904FC6" w:rsidRDefault="00041A7E" w:rsidP="00904FC6">
            <w:pPr>
              <w:jc w:val="center"/>
              <w:rPr>
                <w:rFonts w:asciiTheme="minorBidi" w:hAnsiTheme="minorBidi" w:cstheme="minorBidi"/>
                <w:b/>
                <w:color w:val="000000"/>
                <w:lang w:eastAsia="en-GB"/>
              </w:rPr>
            </w:pPr>
            <w:permStart w:id="1989545844" w:edGrp="everyone"/>
            <w:r w:rsidRPr="00904FC6">
              <w:rPr>
                <w:rFonts w:asciiTheme="minorBidi" w:hAnsiTheme="minorBidi" w:cstheme="minorBidi"/>
                <w:b/>
                <w:color w:val="000000"/>
              </w:rPr>
              <w:t>0.007</w:t>
            </w:r>
            <w:r w:rsidR="00F33D7A">
              <w:rPr>
                <w:rFonts w:asciiTheme="minorBidi" w:hAnsiTheme="minorBidi" w:cstheme="minorBidi"/>
                <w:b/>
                <w:bCs/>
                <w:color w:val="000000"/>
              </w:rPr>
              <w:t xml:space="preserve"> (kts</w:t>
            </w:r>
            <w:r w:rsidR="00F33D7A">
              <w:rPr>
                <w:rFonts w:asciiTheme="minorBidi" w:hAnsiTheme="minorBidi" w:cstheme="minorBidi"/>
                <w:b/>
                <w:bCs/>
                <w:color w:val="000000"/>
                <w:vertAlign w:val="superscript"/>
              </w:rPr>
              <w:t>-1</w:t>
            </w:r>
            <w:r w:rsidR="00F33D7A">
              <w:rPr>
                <w:rFonts w:asciiTheme="minorBidi" w:hAnsiTheme="minorBidi" w:cstheme="minorBidi"/>
                <w:b/>
                <w:bCs/>
                <w:color w:val="000000"/>
              </w:rPr>
              <w:t>s)</w:t>
            </w:r>
          </w:p>
          <w:permEnd w:id="1989545844"/>
          <w:p w14:paraId="09E5CD82" w14:textId="1EA28B28" w:rsidR="00E40BAA" w:rsidRPr="00904FC6" w:rsidRDefault="00E40BAA" w:rsidP="00904FC6">
            <w:pPr>
              <w:pStyle w:val="Header"/>
              <w:tabs>
                <w:tab w:val="clear" w:pos="4153"/>
                <w:tab w:val="clear" w:pos="8306"/>
              </w:tabs>
              <w:spacing w:after="120"/>
              <w:jc w:val="center"/>
              <w:rPr>
                <w:rFonts w:asciiTheme="minorBidi" w:hAnsiTheme="minorBidi" w:cstheme="minorBidi"/>
              </w:rPr>
            </w:pPr>
          </w:p>
        </w:tc>
        <w:tc>
          <w:tcPr>
            <w:tcW w:w="2482" w:type="dxa"/>
          </w:tcPr>
          <w:p w14:paraId="4727DEFE" w14:textId="5DFDE5C5" w:rsidR="00904FC6" w:rsidRPr="00904FC6" w:rsidRDefault="00904FC6" w:rsidP="00904FC6">
            <w:pPr>
              <w:jc w:val="center"/>
              <w:rPr>
                <w:rFonts w:asciiTheme="minorBidi" w:hAnsiTheme="minorBidi" w:cstheme="minorBidi"/>
                <w:b/>
                <w:bCs/>
                <w:color w:val="000000"/>
                <w:lang w:eastAsia="en-GB"/>
              </w:rPr>
            </w:pPr>
            <w:permStart w:id="1055728623" w:edGrp="everyone"/>
            <w:r w:rsidRPr="00904FC6">
              <w:rPr>
                <w:rFonts w:asciiTheme="minorBidi" w:hAnsiTheme="minorBidi" w:cstheme="minorBidi"/>
                <w:b/>
                <w:bCs/>
                <w:color w:val="000000"/>
              </w:rPr>
              <w:t>-0.148</w:t>
            </w:r>
            <w:r w:rsidR="00A45AFC">
              <w:rPr>
                <w:rFonts w:asciiTheme="minorBidi" w:hAnsiTheme="minorBidi" w:cstheme="minorBidi"/>
                <w:b/>
                <w:bCs/>
                <w:color w:val="000000"/>
              </w:rPr>
              <w:t xml:space="preserve">  (kts</w:t>
            </w:r>
            <w:r w:rsidR="002E2466">
              <w:rPr>
                <w:rFonts w:asciiTheme="minorBidi" w:hAnsiTheme="minorBidi" w:cstheme="minorBidi"/>
                <w:b/>
                <w:bCs/>
                <w:color w:val="000000"/>
                <w:vertAlign w:val="superscript"/>
              </w:rPr>
              <w:t>-1</w:t>
            </w:r>
            <w:r w:rsidR="002E2466">
              <w:rPr>
                <w:rFonts w:asciiTheme="minorBidi" w:hAnsiTheme="minorBidi" w:cstheme="minorBidi"/>
                <w:b/>
                <w:bCs/>
                <w:color w:val="000000"/>
              </w:rPr>
              <w:t>s</w:t>
            </w:r>
            <w:r w:rsidR="002E2466">
              <w:rPr>
                <w:rFonts w:asciiTheme="minorBidi" w:hAnsiTheme="minorBidi" w:cstheme="minorBidi"/>
                <w:b/>
                <w:bCs/>
                <w:color w:val="000000"/>
                <w:vertAlign w:val="superscript"/>
              </w:rPr>
              <w:t>-1</w:t>
            </w:r>
            <w:r w:rsidR="00A45AFC">
              <w:rPr>
                <w:rFonts w:asciiTheme="minorBidi" w:hAnsiTheme="minorBidi" w:cstheme="minorBidi"/>
                <w:b/>
                <w:bCs/>
                <w:color w:val="000000"/>
              </w:rPr>
              <w:t>)</w:t>
            </w:r>
          </w:p>
          <w:permEnd w:id="1055728623"/>
          <w:p w14:paraId="5009BA95" w14:textId="207409A4" w:rsidR="00E40BAA" w:rsidRPr="00904FC6" w:rsidRDefault="00E40BAA" w:rsidP="00904FC6">
            <w:pPr>
              <w:pStyle w:val="Header"/>
              <w:tabs>
                <w:tab w:val="clear" w:pos="4153"/>
                <w:tab w:val="clear" w:pos="8306"/>
              </w:tabs>
              <w:spacing w:after="120"/>
              <w:jc w:val="center"/>
              <w:rPr>
                <w:rFonts w:asciiTheme="minorBidi" w:hAnsiTheme="minorBidi" w:cstheme="minorBidi"/>
              </w:rPr>
            </w:pPr>
          </w:p>
        </w:tc>
      </w:tr>
    </w:tbl>
    <w:p w14:paraId="2AD44FFB" w14:textId="51DC72B3" w:rsidR="00157AB7" w:rsidRDefault="00157AB7" w:rsidP="00157AB7">
      <w:pPr>
        <w:pStyle w:val="Header"/>
        <w:tabs>
          <w:tab w:val="clear" w:pos="4153"/>
          <w:tab w:val="clear" w:pos="8306"/>
        </w:tabs>
        <w:spacing w:after="120"/>
        <w:jc w:val="right"/>
        <w:rPr>
          <w:rFonts w:ascii="Arial" w:hAnsi="Arial" w:cs="Arial"/>
          <w:b/>
        </w:rPr>
      </w:pPr>
      <w:r>
        <w:rPr>
          <w:rFonts w:ascii="Arial" w:hAnsi="Arial" w:cs="Arial"/>
          <w:b/>
        </w:rPr>
        <w:t>(</w:t>
      </w:r>
      <w:r w:rsidR="00BA195C">
        <w:rPr>
          <w:rFonts w:ascii="Arial" w:hAnsi="Arial" w:cs="Arial"/>
          <w:b/>
        </w:rPr>
        <w:t>5</w:t>
      </w:r>
      <w:r>
        <w:rPr>
          <w:rFonts w:ascii="Arial" w:hAnsi="Arial" w:cs="Arial"/>
          <w:b/>
        </w:rPr>
        <w:t>% of marks)</w:t>
      </w:r>
    </w:p>
    <w:p w14:paraId="260D83B0" w14:textId="77777777" w:rsidR="00990C2F" w:rsidRDefault="00990C2F" w:rsidP="00157AB7">
      <w:pPr>
        <w:pStyle w:val="Header"/>
        <w:tabs>
          <w:tab w:val="clear" w:pos="4153"/>
          <w:tab w:val="clear" w:pos="8306"/>
        </w:tabs>
        <w:spacing w:after="120"/>
        <w:jc w:val="right"/>
        <w:rPr>
          <w:rFonts w:ascii="Arial" w:hAnsi="Arial" w:cs="Arial"/>
        </w:rPr>
      </w:pPr>
    </w:p>
    <w:p w14:paraId="6F877E04" w14:textId="77777777" w:rsidR="00BA195C" w:rsidRDefault="00BA195C" w:rsidP="00990C2F">
      <w:pPr>
        <w:pStyle w:val="Header"/>
        <w:tabs>
          <w:tab w:val="clear" w:pos="4153"/>
          <w:tab w:val="clear" w:pos="8306"/>
        </w:tabs>
        <w:spacing w:after="120"/>
        <w:ind w:left="426" w:hanging="426"/>
        <w:jc w:val="both"/>
        <w:rPr>
          <w:rFonts w:ascii="Arial" w:hAnsi="Arial" w:cs="Arial"/>
          <w:b/>
        </w:rPr>
      </w:pPr>
    </w:p>
    <w:p w14:paraId="7BA41184" w14:textId="77777777" w:rsidR="00BA195C" w:rsidRDefault="00BA195C" w:rsidP="00990C2F">
      <w:pPr>
        <w:pStyle w:val="Header"/>
        <w:tabs>
          <w:tab w:val="clear" w:pos="4153"/>
          <w:tab w:val="clear" w:pos="8306"/>
        </w:tabs>
        <w:spacing w:after="120"/>
        <w:ind w:left="426" w:hanging="426"/>
        <w:jc w:val="both"/>
        <w:rPr>
          <w:rFonts w:ascii="Arial" w:hAnsi="Arial" w:cs="Arial"/>
          <w:b/>
        </w:rPr>
      </w:pPr>
    </w:p>
    <w:p w14:paraId="33639B63" w14:textId="77777777" w:rsidR="00BA195C" w:rsidRDefault="00BA195C" w:rsidP="00990C2F">
      <w:pPr>
        <w:pStyle w:val="Header"/>
        <w:tabs>
          <w:tab w:val="clear" w:pos="4153"/>
          <w:tab w:val="clear" w:pos="8306"/>
        </w:tabs>
        <w:spacing w:after="120"/>
        <w:ind w:left="426" w:hanging="426"/>
        <w:jc w:val="both"/>
        <w:rPr>
          <w:rFonts w:ascii="Arial" w:hAnsi="Arial" w:cs="Arial"/>
          <w:b/>
        </w:rPr>
      </w:pPr>
    </w:p>
    <w:p w14:paraId="139C4744" w14:textId="77777777" w:rsidR="00BA195C" w:rsidRDefault="00BA195C" w:rsidP="00990C2F">
      <w:pPr>
        <w:pStyle w:val="Header"/>
        <w:tabs>
          <w:tab w:val="clear" w:pos="4153"/>
          <w:tab w:val="clear" w:pos="8306"/>
        </w:tabs>
        <w:spacing w:after="120"/>
        <w:ind w:left="426" w:hanging="426"/>
        <w:jc w:val="both"/>
        <w:rPr>
          <w:rFonts w:ascii="Arial" w:hAnsi="Arial" w:cs="Arial"/>
          <w:b/>
        </w:rPr>
      </w:pPr>
    </w:p>
    <w:p w14:paraId="1A27092F" w14:textId="77777777" w:rsidR="00BA195C" w:rsidRDefault="00BA195C" w:rsidP="00990C2F">
      <w:pPr>
        <w:pStyle w:val="Header"/>
        <w:tabs>
          <w:tab w:val="clear" w:pos="4153"/>
          <w:tab w:val="clear" w:pos="8306"/>
        </w:tabs>
        <w:spacing w:after="120"/>
        <w:ind w:left="426" w:hanging="426"/>
        <w:jc w:val="both"/>
        <w:rPr>
          <w:rFonts w:ascii="Arial" w:hAnsi="Arial" w:cs="Arial"/>
          <w:b/>
        </w:rPr>
      </w:pPr>
    </w:p>
    <w:p w14:paraId="723179DB" w14:textId="77777777" w:rsidR="00BA195C" w:rsidRDefault="00BA195C" w:rsidP="00990C2F">
      <w:pPr>
        <w:pStyle w:val="Header"/>
        <w:tabs>
          <w:tab w:val="clear" w:pos="4153"/>
          <w:tab w:val="clear" w:pos="8306"/>
        </w:tabs>
        <w:spacing w:after="120"/>
        <w:ind w:left="426" w:hanging="426"/>
        <w:jc w:val="both"/>
        <w:rPr>
          <w:rFonts w:ascii="Arial" w:hAnsi="Arial" w:cs="Arial"/>
          <w:b/>
        </w:rPr>
      </w:pPr>
    </w:p>
    <w:p w14:paraId="3C194E93" w14:textId="77777777" w:rsidR="00BA195C" w:rsidRDefault="00BA195C" w:rsidP="00990C2F">
      <w:pPr>
        <w:pStyle w:val="Header"/>
        <w:tabs>
          <w:tab w:val="clear" w:pos="4153"/>
          <w:tab w:val="clear" w:pos="8306"/>
        </w:tabs>
        <w:spacing w:after="120"/>
        <w:ind w:left="426" w:hanging="426"/>
        <w:jc w:val="both"/>
        <w:rPr>
          <w:rFonts w:ascii="Arial" w:hAnsi="Arial" w:cs="Arial"/>
          <w:b/>
        </w:rPr>
      </w:pPr>
    </w:p>
    <w:p w14:paraId="315A7CB3" w14:textId="77777777" w:rsidR="00BA195C" w:rsidRDefault="00BA195C" w:rsidP="00990C2F">
      <w:pPr>
        <w:pStyle w:val="Header"/>
        <w:tabs>
          <w:tab w:val="clear" w:pos="4153"/>
          <w:tab w:val="clear" w:pos="8306"/>
        </w:tabs>
        <w:spacing w:after="120"/>
        <w:ind w:left="426" w:hanging="426"/>
        <w:jc w:val="both"/>
        <w:rPr>
          <w:rFonts w:ascii="Arial" w:hAnsi="Arial" w:cs="Arial"/>
          <w:b/>
        </w:rPr>
      </w:pPr>
    </w:p>
    <w:p w14:paraId="6E85E502" w14:textId="77777777" w:rsidR="00BA195C" w:rsidRDefault="00BA195C" w:rsidP="00990C2F">
      <w:pPr>
        <w:pStyle w:val="Header"/>
        <w:tabs>
          <w:tab w:val="clear" w:pos="4153"/>
          <w:tab w:val="clear" w:pos="8306"/>
        </w:tabs>
        <w:spacing w:after="120"/>
        <w:ind w:left="426" w:hanging="426"/>
        <w:jc w:val="both"/>
        <w:rPr>
          <w:rFonts w:ascii="Arial" w:hAnsi="Arial" w:cs="Arial"/>
          <w:b/>
        </w:rPr>
      </w:pPr>
    </w:p>
    <w:p w14:paraId="603A965A" w14:textId="77777777" w:rsidR="00BA195C" w:rsidRDefault="00BA195C" w:rsidP="00990C2F">
      <w:pPr>
        <w:pStyle w:val="Header"/>
        <w:tabs>
          <w:tab w:val="clear" w:pos="4153"/>
          <w:tab w:val="clear" w:pos="8306"/>
        </w:tabs>
        <w:spacing w:after="120"/>
        <w:ind w:left="426" w:hanging="426"/>
        <w:jc w:val="both"/>
        <w:rPr>
          <w:rFonts w:ascii="Arial" w:hAnsi="Arial" w:cs="Arial"/>
          <w:b/>
        </w:rPr>
      </w:pPr>
    </w:p>
    <w:p w14:paraId="1525FE17" w14:textId="77777777" w:rsidR="00BA195C" w:rsidRDefault="00BA195C" w:rsidP="00990C2F">
      <w:pPr>
        <w:pStyle w:val="Header"/>
        <w:tabs>
          <w:tab w:val="clear" w:pos="4153"/>
          <w:tab w:val="clear" w:pos="8306"/>
        </w:tabs>
        <w:spacing w:after="120"/>
        <w:ind w:left="426" w:hanging="426"/>
        <w:jc w:val="both"/>
        <w:rPr>
          <w:rFonts w:ascii="Arial" w:hAnsi="Arial" w:cs="Arial"/>
          <w:b/>
        </w:rPr>
      </w:pPr>
    </w:p>
    <w:p w14:paraId="01E7D944" w14:textId="77777777" w:rsidR="00BA195C" w:rsidRDefault="00BA195C" w:rsidP="00990C2F">
      <w:pPr>
        <w:pStyle w:val="Header"/>
        <w:tabs>
          <w:tab w:val="clear" w:pos="4153"/>
          <w:tab w:val="clear" w:pos="8306"/>
        </w:tabs>
        <w:spacing w:after="120"/>
        <w:ind w:left="426" w:hanging="426"/>
        <w:jc w:val="both"/>
        <w:rPr>
          <w:rFonts w:ascii="Arial" w:hAnsi="Arial" w:cs="Arial"/>
          <w:b/>
        </w:rPr>
      </w:pPr>
    </w:p>
    <w:p w14:paraId="6A04E52D" w14:textId="77777777" w:rsidR="00BA195C" w:rsidRDefault="00BA195C" w:rsidP="00990C2F">
      <w:pPr>
        <w:pStyle w:val="Header"/>
        <w:tabs>
          <w:tab w:val="clear" w:pos="4153"/>
          <w:tab w:val="clear" w:pos="8306"/>
        </w:tabs>
        <w:spacing w:after="120"/>
        <w:ind w:left="426" w:hanging="426"/>
        <w:jc w:val="both"/>
        <w:rPr>
          <w:rFonts w:ascii="Arial" w:hAnsi="Arial" w:cs="Arial"/>
          <w:b/>
        </w:rPr>
      </w:pPr>
    </w:p>
    <w:p w14:paraId="12264B88" w14:textId="77777777" w:rsidR="00BA195C" w:rsidRDefault="00BA195C" w:rsidP="00990C2F">
      <w:pPr>
        <w:pStyle w:val="Header"/>
        <w:tabs>
          <w:tab w:val="clear" w:pos="4153"/>
          <w:tab w:val="clear" w:pos="8306"/>
        </w:tabs>
        <w:spacing w:after="120"/>
        <w:ind w:left="426" w:hanging="426"/>
        <w:jc w:val="both"/>
        <w:rPr>
          <w:rFonts w:ascii="Arial" w:hAnsi="Arial" w:cs="Arial"/>
          <w:b/>
        </w:rPr>
      </w:pPr>
    </w:p>
    <w:p w14:paraId="5B07E659" w14:textId="77777777" w:rsidR="00BA195C" w:rsidRDefault="00BA195C" w:rsidP="00990C2F">
      <w:pPr>
        <w:pStyle w:val="Header"/>
        <w:tabs>
          <w:tab w:val="clear" w:pos="4153"/>
          <w:tab w:val="clear" w:pos="8306"/>
        </w:tabs>
        <w:spacing w:after="120"/>
        <w:ind w:left="426" w:hanging="426"/>
        <w:jc w:val="both"/>
        <w:rPr>
          <w:rFonts w:ascii="Arial" w:hAnsi="Arial" w:cs="Arial"/>
          <w:b/>
        </w:rPr>
      </w:pPr>
    </w:p>
    <w:p w14:paraId="49D0BF57" w14:textId="484593E6" w:rsidR="00990C2F" w:rsidRDefault="00990C2F" w:rsidP="00990C2F">
      <w:pPr>
        <w:pStyle w:val="Header"/>
        <w:tabs>
          <w:tab w:val="clear" w:pos="4153"/>
          <w:tab w:val="clear" w:pos="8306"/>
        </w:tabs>
        <w:spacing w:after="120"/>
        <w:ind w:left="426" w:hanging="426"/>
        <w:jc w:val="both"/>
        <w:rPr>
          <w:rFonts w:ascii="Arial" w:hAnsi="Arial" w:cs="Arial"/>
        </w:rPr>
      </w:pPr>
      <w:r>
        <w:rPr>
          <w:rFonts w:ascii="Arial" w:hAnsi="Arial" w:cs="Arial"/>
          <w:b/>
        </w:rPr>
        <w:t>Q7</w:t>
      </w:r>
      <w:r w:rsidRPr="00E92C98">
        <w:rPr>
          <w:rFonts w:ascii="Arial" w:hAnsi="Arial" w:cs="Arial"/>
          <w:b/>
        </w:rPr>
        <w:t xml:space="preserve">. </w:t>
      </w:r>
      <w:r>
        <w:rPr>
          <w:rFonts w:ascii="Arial" w:hAnsi="Arial" w:cs="Arial"/>
        </w:rPr>
        <w:t xml:space="preserve">Present your simulation and experimental findings for </w:t>
      </w:r>
      <w:r w:rsidR="00CB2029">
        <w:rPr>
          <w:rFonts w:ascii="Arial" w:hAnsi="Arial" w:cs="Arial"/>
        </w:rPr>
        <w:t>your initial</w:t>
      </w:r>
      <w:r>
        <w:rPr>
          <w:rFonts w:ascii="Arial" w:hAnsi="Arial" w:cs="Arial"/>
        </w:rPr>
        <w:t xml:space="preserve"> </w:t>
      </w:r>
      <w:r w:rsidR="00CB2029">
        <w:rPr>
          <w:rFonts w:ascii="Arial" w:hAnsi="Arial" w:cs="Arial"/>
        </w:rPr>
        <w:t>autopilot</w:t>
      </w:r>
      <w:r>
        <w:rPr>
          <w:rFonts w:ascii="Arial" w:hAnsi="Arial" w:cs="Arial"/>
        </w:rPr>
        <w:t xml:space="preserve">’s </w:t>
      </w:r>
      <w:r w:rsidR="00CB2029">
        <w:rPr>
          <w:rFonts w:ascii="Arial" w:hAnsi="Arial" w:cs="Arial"/>
        </w:rPr>
        <w:t>closed</w:t>
      </w:r>
      <w:r>
        <w:rPr>
          <w:rFonts w:ascii="Arial" w:hAnsi="Arial" w:cs="Arial"/>
        </w:rPr>
        <w:t xml:space="preserve">-loop </w:t>
      </w:r>
      <w:r w:rsidR="00CB2029">
        <w:rPr>
          <w:rFonts w:ascii="Arial" w:hAnsi="Arial" w:cs="Arial"/>
        </w:rPr>
        <w:t>performance</w:t>
      </w:r>
      <w:r>
        <w:rPr>
          <w:rFonts w:ascii="Arial" w:hAnsi="Arial" w:cs="Arial"/>
        </w:rPr>
        <w:t xml:space="preserve"> by plotting the variation of the most relevant states</w:t>
      </w:r>
      <w:r w:rsidR="00CB2029">
        <w:rPr>
          <w:rFonts w:ascii="Arial" w:hAnsi="Arial" w:cs="Arial"/>
        </w:rPr>
        <w:t>.</w:t>
      </w:r>
      <w:r>
        <w:rPr>
          <w:rFonts w:ascii="Arial" w:hAnsi="Arial" w:cs="Arial"/>
        </w:rPr>
        <w:t xml:space="preserve"> Present them side-by-side</w:t>
      </w:r>
      <w:r w:rsidR="00CB2029">
        <w:rPr>
          <w:rFonts w:ascii="Arial" w:hAnsi="Arial" w:cs="Arial"/>
        </w:rPr>
        <w:t>, using</w:t>
      </w:r>
      <w:r w:rsidR="000F1646">
        <w:rPr>
          <w:rFonts w:ascii="Arial" w:hAnsi="Arial" w:cs="Arial"/>
        </w:rPr>
        <w:t xml:space="preserve"> equivalent perturbations</w:t>
      </w:r>
      <w:r>
        <w:rPr>
          <w:rFonts w:ascii="Arial" w:hAnsi="Arial" w:cs="Arial"/>
        </w:rPr>
        <w:t xml:space="preserve"> and scale the magnitude of your computational results as to allow a direct comparison with the experimental</w:t>
      </w:r>
      <w:r w:rsidR="00CB2029">
        <w:rPr>
          <w:rFonts w:ascii="Arial" w:hAnsi="Arial" w:cs="Arial"/>
        </w:rPr>
        <w:t xml:space="preserve"> test</w:t>
      </w:r>
      <w:r>
        <w:rPr>
          <w:rFonts w:ascii="Arial" w:hAnsi="Arial" w:cs="Arial"/>
        </w:rPr>
        <w:t xml:space="preserve"> cases.</w:t>
      </w:r>
      <w:r w:rsidR="007D2B44">
        <w:rPr>
          <w:rFonts w:ascii="Arial" w:hAnsi="Arial" w:cs="Arial"/>
        </w:rPr>
        <w:t xml:space="preserve"> </w:t>
      </w:r>
      <w:r w:rsidR="007D2B44" w:rsidRPr="007D2B44">
        <w:rPr>
          <w:rFonts w:ascii="Arial" w:hAnsi="Arial" w:cs="Arial"/>
          <w:i/>
          <w:iCs/>
        </w:rPr>
        <w:t>(Provide plots only)</w:t>
      </w:r>
    </w:p>
    <w:p w14:paraId="728C6FE6" w14:textId="77E199C7" w:rsidR="00990C2F" w:rsidRPr="00990C2F" w:rsidRDefault="00990C2F" w:rsidP="00990C2F">
      <w:pPr>
        <w:pStyle w:val="Header"/>
        <w:tabs>
          <w:tab w:val="clear" w:pos="4153"/>
          <w:tab w:val="clear" w:pos="8306"/>
        </w:tabs>
        <w:spacing w:after="120"/>
        <w:ind w:left="426" w:hanging="426"/>
        <w:jc w:val="center"/>
        <w:rPr>
          <w:rFonts w:ascii="Arial" w:hAnsi="Arial" w:cs="Arial"/>
          <w:b/>
          <w:bCs/>
        </w:rPr>
      </w:pPr>
      <w:r w:rsidRPr="0058586B">
        <w:rPr>
          <w:rFonts w:ascii="Arial" w:hAnsi="Arial" w:cs="Arial"/>
          <w:b/>
          <w:bCs/>
        </w:rPr>
        <w:t>EXPERIMENTAL</w:t>
      </w:r>
      <w:r w:rsidRPr="0058586B">
        <w:rPr>
          <w:rFonts w:ascii="Arial" w:hAnsi="Arial" w:cs="Arial"/>
          <w:b/>
          <w:bCs/>
        </w:rPr>
        <w:tab/>
      </w:r>
      <w:r w:rsidRPr="0058586B">
        <w:rPr>
          <w:rFonts w:ascii="Arial" w:hAnsi="Arial" w:cs="Arial"/>
          <w:b/>
          <w:bCs/>
        </w:rPr>
        <w:tab/>
      </w:r>
      <w:r w:rsidRPr="0058586B">
        <w:rPr>
          <w:rFonts w:ascii="Arial" w:hAnsi="Arial" w:cs="Arial"/>
          <w:b/>
          <w:bCs/>
        </w:rPr>
        <w:tab/>
      </w:r>
      <w:r>
        <w:rPr>
          <w:rFonts w:ascii="Arial" w:hAnsi="Arial" w:cs="Arial"/>
          <w:b/>
          <w:bCs/>
        </w:rPr>
        <w:t xml:space="preserve">    </w:t>
      </w:r>
      <w:r w:rsidRPr="0058586B">
        <w:rPr>
          <w:rFonts w:ascii="Arial" w:hAnsi="Arial" w:cs="Arial"/>
          <w:b/>
          <w:bCs/>
        </w:rPr>
        <w:tab/>
      </w:r>
      <w:r w:rsidRPr="0058586B">
        <w:rPr>
          <w:rFonts w:ascii="Arial" w:hAnsi="Arial" w:cs="Arial"/>
          <w:b/>
          <w:bCs/>
        </w:rPr>
        <w:tab/>
      </w:r>
      <w:r>
        <w:rPr>
          <w:rFonts w:ascii="Arial" w:hAnsi="Arial" w:cs="Arial"/>
          <w:b/>
          <w:bCs/>
        </w:rPr>
        <w:t xml:space="preserve">     </w:t>
      </w:r>
      <w:r w:rsidRPr="0058586B">
        <w:rPr>
          <w:rFonts w:ascii="Arial" w:hAnsi="Arial" w:cs="Arial"/>
          <w:b/>
          <w:bCs/>
        </w:rPr>
        <w:t>SIMULATIO</w:t>
      </w:r>
      <w:r w:rsidR="00CB2029">
        <w:rPr>
          <w:rFonts w:ascii="Arial" w:hAnsi="Arial" w:cs="Arial"/>
          <w:b/>
          <w:bCs/>
        </w:rPr>
        <w:t>N</w:t>
      </w:r>
    </w:p>
    <w:tbl>
      <w:tblPr>
        <w:tblW w:w="104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45"/>
      </w:tblGrid>
      <w:tr w:rsidR="00990C2F" w:rsidRPr="000C06F8" w14:paraId="769022EA" w14:textId="77777777" w:rsidTr="00183646">
        <w:trPr>
          <w:trHeight w:hRule="exact" w:val="4133"/>
        </w:trPr>
        <w:tc>
          <w:tcPr>
            <w:tcW w:w="10445" w:type="dxa"/>
          </w:tcPr>
          <w:p w14:paraId="30FDDC22" w14:textId="3989D4E1" w:rsidR="00990C2F" w:rsidRDefault="00CB2029" w:rsidP="00183646">
            <w:pPr>
              <w:pStyle w:val="Header"/>
              <w:tabs>
                <w:tab w:val="clear" w:pos="4153"/>
                <w:tab w:val="clear" w:pos="8306"/>
              </w:tabs>
              <w:spacing w:after="120"/>
              <w:jc w:val="both"/>
              <w:rPr>
                <w:rFonts w:ascii="Arial" w:hAnsi="Arial" w:cs="Arial"/>
              </w:rPr>
            </w:pPr>
            <w:r>
              <w:rPr>
                <w:rFonts w:ascii="Arial" w:hAnsi="Arial" w:cs="Arial"/>
              </w:rPr>
              <w:t>Roll Controller</w:t>
            </w:r>
          </w:p>
          <w:p w14:paraId="10ADCCA2" w14:textId="48527AB6" w:rsidR="00993BA0" w:rsidRPr="000C06F8" w:rsidRDefault="00332293" w:rsidP="00183646">
            <w:pPr>
              <w:pStyle w:val="Header"/>
              <w:tabs>
                <w:tab w:val="clear" w:pos="4153"/>
                <w:tab w:val="clear" w:pos="8306"/>
              </w:tabs>
              <w:spacing w:after="120"/>
              <w:jc w:val="both"/>
              <w:rPr>
                <w:rFonts w:ascii="Arial" w:hAnsi="Arial" w:cs="Arial"/>
              </w:rPr>
            </w:pPr>
            <w:r>
              <w:rPr>
                <w:noProof/>
              </w:rPr>
              <w:drawing>
                <wp:inline distT="0" distB="0" distL="0" distR="0" wp14:anchorId="7CFD8515" wp14:editId="3B3B58E8">
                  <wp:extent cx="3188874" cy="2344883"/>
                  <wp:effectExtent l="0" t="0" r="0" b="0"/>
                  <wp:docPr id="1623507669" name="Picture 4"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88874" cy="2344883"/>
                          </a:xfrm>
                          <a:prstGeom prst="rect">
                            <a:avLst/>
                          </a:prstGeom>
                        </pic:spPr>
                      </pic:pic>
                    </a:graphicData>
                  </a:graphic>
                </wp:inline>
              </w:drawing>
            </w:r>
            <w:r>
              <w:rPr>
                <w:noProof/>
              </w:rPr>
              <w:drawing>
                <wp:inline distT="0" distB="0" distL="0" distR="0" wp14:anchorId="1F3A8225" wp14:editId="367A5484">
                  <wp:extent cx="3281882" cy="2358070"/>
                  <wp:effectExtent l="0" t="0" r="0" b="0"/>
                  <wp:docPr id="1138551441" name="Picture 2" descr="A graph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3281882" cy="2358070"/>
                          </a:xfrm>
                          <a:prstGeom prst="rect">
                            <a:avLst/>
                          </a:prstGeom>
                        </pic:spPr>
                      </pic:pic>
                    </a:graphicData>
                  </a:graphic>
                </wp:inline>
              </w:drawing>
            </w:r>
          </w:p>
        </w:tc>
      </w:tr>
      <w:tr w:rsidR="00CB2029" w:rsidRPr="000C06F8" w14:paraId="1372EAAF" w14:textId="77777777" w:rsidTr="00CB2029">
        <w:trPr>
          <w:trHeight w:hRule="exact" w:val="4133"/>
        </w:trPr>
        <w:tc>
          <w:tcPr>
            <w:tcW w:w="10445" w:type="dxa"/>
            <w:tcBorders>
              <w:top w:val="single" w:sz="4" w:space="0" w:color="auto"/>
              <w:left w:val="single" w:sz="4" w:space="0" w:color="auto"/>
              <w:bottom w:val="single" w:sz="4" w:space="0" w:color="auto"/>
              <w:right w:val="single" w:sz="4" w:space="0" w:color="auto"/>
            </w:tcBorders>
          </w:tcPr>
          <w:p w14:paraId="66958452" w14:textId="37E112EE" w:rsidR="00CB2029" w:rsidRDefault="000F1646" w:rsidP="00183646">
            <w:pPr>
              <w:pStyle w:val="Header"/>
              <w:tabs>
                <w:tab w:val="clear" w:pos="4153"/>
                <w:tab w:val="clear" w:pos="8306"/>
              </w:tabs>
              <w:spacing w:after="120"/>
              <w:jc w:val="both"/>
              <w:rPr>
                <w:rFonts w:ascii="Arial" w:hAnsi="Arial" w:cs="Arial"/>
              </w:rPr>
            </w:pPr>
            <w:r>
              <w:rPr>
                <w:rFonts w:ascii="Arial" w:hAnsi="Arial" w:cs="Arial"/>
              </w:rPr>
              <w:t>Climb Angle Controller</w:t>
            </w:r>
          </w:p>
          <w:p w14:paraId="14EE4251" w14:textId="0B6F1ED2" w:rsidR="00CB2029" w:rsidRPr="000C06F8" w:rsidRDefault="002441BB" w:rsidP="00183646">
            <w:pPr>
              <w:pStyle w:val="Header"/>
              <w:tabs>
                <w:tab w:val="clear" w:pos="4153"/>
                <w:tab w:val="clear" w:pos="8306"/>
              </w:tabs>
              <w:spacing w:after="120"/>
              <w:jc w:val="both"/>
              <w:rPr>
                <w:rFonts w:ascii="Arial" w:hAnsi="Arial" w:cs="Arial"/>
              </w:rPr>
            </w:pPr>
            <w:r>
              <w:rPr>
                <w:noProof/>
              </w:rPr>
              <w:drawing>
                <wp:inline distT="0" distB="0" distL="0" distR="0" wp14:anchorId="49C9417A" wp14:editId="07A40AB4">
                  <wp:extent cx="3333397" cy="2388870"/>
                  <wp:effectExtent l="0" t="0" r="635" b="0"/>
                  <wp:docPr id="527901063" name="Picture 11" descr="A graph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33397" cy="2388870"/>
                          </a:xfrm>
                          <a:prstGeom prst="rect">
                            <a:avLst/>
                          </a:prstGeom>
                        </pic:spPr>
                      </pic:pic>
                    </a:graphicData>
                  </a:graphic>
                </wp:inline>
              </w:drawing>
            </w:r>
            <w:r w:rsidR="0080269B">
              <w:rPr>
                <w:noProof/>
              </w:rPr>
              <w:drawing>
                <wp:inline distT="0" distB="0" distL="0" distR="0" wp14:anchorId="40FE10B7" wp14:editId="180B6164">
                  <wp:extent cx="3112033" cy="2389856"/>
                  <wp:effectExtent l="0" t="0" r="0" b="0"/>
                  <wp:docPr id="2108492090" name="Picture 6" descr="A graph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12033" cy="2389856"/>
                          </a:xfrm>
                          <a:prstGeom prst="rect">
                            <a:avLst/>
                          </a:prstGeom>
                        </pic:spPr>
                      </pic:pic>
                    </a:graphicData>
                  </a:graphic>
                </wp:inline>
              </w:drawing>
            </w:r>
          </w:p>
        </w:tc>
      </w:tr>
      <w:tr w:rsidR="00CB2029" w:rsidRPr="000C06F8" w14:paraId="4823618C" w14:textId="77777777" w:rsidTr="00CB2029">
        <w:trPr>
          <w:trHeight w:hRule="exact" w:val="4133"/>
        </w:trPr>
        <w:tc>
          <w:tcPr>
            <w:tcW w:w="10445" w:type="dxa"/>
            <w:tcBorders>
              <w:top w:val="single" w:sz="4" w:space="0" w:color="auto"/>
              <w:left w:val="single" w:sz="4" w:space="0" w:color="auto"/>
              <w:bottom w:val="single" w:sz="4" w:space="0" w:color="auto"/>
              <w:right w:val="single" w:sz="4" w:space="0" w:color="auto"/>
            </w:tcBorders>
          </w:tcPr>
          <w:p w14:paraId="564AE9C3" w14:textId="77777777" w:rsidR="00CB2029" w:rsidRDefault="000F1646" w:rsidP="00183646">
            <w:pPr>
              <w:pStyle w:val="Header"/>
              <w:tabs>
                <w:tab w:val="clear" w:pos="4153"/>
                <w:tab w:val="clear" w:pos="8306"/>
              </w:tabs>
              <w:spacing w:after="120"/>
              <w:jc w:val="both"/>
              <w:rPr>
                <w:rFonts w:ascii="Arial" w:hAnsi="Arial" w:cs="Arial"/>
              </w:rPr>
            </w:pPr>
            <w:r>
              <w:rPr>
                <w:rFonts w:ascii="Arial" w:hAnsi="Arial" w:cs="Arial"/>
              </w:rPr>
              <w:lastRenderedPageBreak/>
              <w:t>Speed Controller</w:t>
            </w:r>
          </w:p>
          <w:p w14:paraId="1A018A4D" w14:textId="09F0888C" w:rsidR="00CB2029" w:rsidRPr="000C06F8" w:rsidRDefault="00317776" w:rsidP="00183646">
            <w:pPr>
              <w:pStyle w:val="Header"/>
              <w:tabs>
                <w:tab w:val="clear" w:pos="4153"/>
                <w:tab w:val="clear" w:pos="8306"/>
              </w:tabs>
              <w:spacing w:after="120"/>
              <w:jc w:val="both"/>
            </w:pPr>
            <w:r>
              <w:rPr>
                <w:noProof/>
              </w:rPr>
              <w:drawing>
                <wp:inline distT="0" distB="0" distL="0" distR="0" wp14:anchorId="71963AF6" wp14:editId="0D364D20">
                  <wp:extent cx="3111099" cy="2305221"/>
                  <wp:effectExtent l="0" t="0" r="0" b="0"/>
                  <wp:docPr id="1278375590" name="Picture 5" descr="A graph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2">
                            <a:extLst>
                              <a:ext uri="{28A0092B-C50C-407E-A947-70E740481C1C}">
                                <a14:useLocalDpi xmlns:a14="http://schemas.microsoft.com/office/drawing/2010/main" val="0"/>
                              </a:ext>
                            </a:extLst>
                          </a:blip>
                          <a:stretch>
                            <a:fillRect/>
                          </a:stretch>
                        </pic:blipFill>
                        <pic:spPr>
                          <a:xfrm>
                            <a:off x="0" y="0"/>
                            <a:ext cx="3116064" cy="2308900"/>
                          </a:xfrm>
                          <a:prstGeom prst="rect">
                            <a:avLst/>
                          </a:prstGeom>
                        </pic:spPr>
                      </pic:pic>
                    </a:graphicData>
                  </a:graphic>
                </wp:inline>
              </w:drawing>
            </w:r>
            <w:r>
              <w:rPr>
                <w:noProof/>
              </w:rPr>
              <w:drawing>
                <wp:inline distT="0" distB="0" distL="0" distR="0" wp14:anchorId="6BB31E20" wp14:editId="27E1AF36">
                  <wp:extent cx="3065771" cy="2328262"/>
                  <wp:effectExtent l="0" t="0" r="1905" b="0"/>
                  <wp:docPr id="198592407" name="Picture 198592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59240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70620" cy="2331945"/>
                          </a:xfrm>
                          <a:prstGeom prst="rect">
                            <a:avLst/>
                          </a:prstGeom>
                        </pic:spPr>
                      </pic:pic>
                    </a:graphicData>
                  </a:graphic>
                </wp:inline>
              </w:drawing>
            </w:r>
          </w:p>
        </w:tc>
      </w:tr>
    </w:tbl>
    <w:p w14:paraId="12985077" w14:textId="591CCB6F" w:rsidR="00990C2F" w:rsidRDefault="00990C2F" w:rsidP="00990C2F">
      <w:pPr>
        <w:pStyle w:val="Header"/>
        <w:tabs>
          <w:tab w:val="clear" w:pos="4153"/>
          <w:tab w:val="clear" w:pos="8306"/>
        </w:tabs>
        <w:spacing w:after="120"/>
        <w:jc w:val="right"/>
        <w:rPr>
          <w:rFonts w:ascii="Arial" w:hAnsi="Arial" w:cs="Arial"/>
          <w:b/>
        </w:rPr>
      </w:pPr>
      <w:r>
        <w:rPr>
          <w:rFonts w:ascii="Arial" w:hAnsi="Arial" w:cs="Arial"/>
          <w:b/>
        </w:rPr>
        <w:t xml:space="preserve"> (10% of marks)</w:t>
      </w:r>
    </w:p>
    <w:p w14:paraId="40B538C4" w14:textId="225B90F2" w:rsidR="00BA195C" w:rsidRDefault="00BA195C" w:rsidP="00990C2F">
      <w:pPr>
        <w:pStyle w:val="Header"/>
        <w:tabs>
          <w:tab w:val="clear" w:pos="4153"/>
          <w:tab w:val="clear" w:pos="8306"/>
        </w:tabs>
        <w:spacing w:after="120"/>
        <w:jc w:val="right"/>
        <w:rPr>
          <w:rFonts w:ascii="Arial" w:hAnsi="Arial" w:cs="Arial"/>
          <w:b/>
        </w:rPr>
      </w:pPr>
    </w:p>
    <w:p w14:paraId="1E46DC99" w14:textId="5C3FDF6F" w:rsidR="002C7118" w:rsidRDefault="002C7118" w:rsidP="002C7118">
      <w:pPr>
        <w:pStyle w:val="Header"/>
        <w:tabs>
          <w:tab w:val="clear" w:pos="4153"/>
          <w:tab w:val="clear" w:pos="8306"/>
        </w:tabs>
        <w:spacing w:after="120"/>
        <w:ind w:left="426" w:hanging="426"/>
        <w:jc w:val="both"/>
        <w:rPr>
          <w:rFonts w:ascii="Arial" w:hAnsi="Arial" w:cs="Arial"/>
        </w:rPr>
      </w:pPr>
      <w:r>
        <w:rPr>
          <w:rFonts w:ascii="Arial" w:hAnsi="Arial" w:cs="Arial"/>
          <w:b/>
        </w:rPr>
        <w:t>Q</w:t>
      </w:r>
      <w:r w:rsidR="00773281">
        <w:rPr>
          <w:rFonts w:ascii="Arial" w:hAnsi="Arial" w:cs="Arial"/>
          <w:b/>
        </w:rPr>
        <w:t>8</w:t>
      </w:r>
      <w:r w:rsidRPr="00E92C98">
        <w:rPr>
          <w:rFonts w:ascii="Arial" w:hAnsi="Arial" w:cs="Arial"/>
          <w:b/>
        </w:rPr>
        <w:t xml:space="preserve">. </w:t>
      </w:r>
      <w:r>
        <w:rPr>
          <w:rFonts w:ascii="Arial" w:hAnsi="Arial" w:cs="Arial"/>
        </w:rPr>
        <w:t xml:space="preserve">For each of your controllers </w:t>
      </w:r>
      <w:r w:rsidR="007D2B44">
        <w:rPr>
          <w:rFonts w:ascii="Arial" w:hAnsi="Arial" w:cs="Arial"/>
        </w:rPr>
        <w:t xml:space="preserve">briefly </w:t>
      </w:r>
      <w:r>
        <w:rPr>
          <w:rFonts w:ascii="Arial" w:hAnsi="Arial" w:cs="Arial"/>
        </w:rPr>
        <w:t>describe how you</w:t>
      </w:r>
      <w:r w:rsidR="00474A57">
        <w:rPr>
          <w:rFonts w:ascii="Arial" w:hAnsi="Arial" w:cs="Arial"/>
        </w:rPr>
        <w:t xml:space="preserve"> re-tuned their gains based on the responses </w:t>
      </w:r>
      <w:r w:rsidR="00371708">
        <w:rPr>
          <w:rFonts w:ascii="Arial" w:hAnsi="Arial" w:cs="Arial"/>
        </w:rPr>
        <w:t xml:space="preserve">observed during your testing. </w:t>
      </w:r>
      <w:r w:rsidR="000C47E2">
        <w:rPr>
          <w:rFonts w:ascii="Arial" w:hAnsi="Arial" w:cs="Arial"/>
        </w:rPr>
        <w:t xml:space="preserve">Provide the final tunned gains. </w:t>
      </w:r>
      <w:r w:rsidR="00371708">
        <w:rPr>
          <w:rFonts w:ascii="Arial" w:hAnsi="Arial" w:cs="Arial"/>
        </w:rPr>
        <w:t xml:space="preserve">Present a plot of the final </w:t>
      </w:r>
      <w:r w:rsidR="001D6DCD">
        <w:rPr>
          <w:rFonts w:ascii="Arial" w:hAnsi="Arial" w:cs="Arial"/>
        </w:rPr>
        <w:t>performance of your</w:t>
      </w:r>
      <w:r w:rsidR="0077342A">
        <w:rPr>
          <w:rFonts w:ascii="Arial" w:hAnsi="Arial" w:cs="Arial"/>
        </w:rPr>
        <w:t xml:space="preserve"> final standalone</w:t>
      </w:r>
      <w:r w:rsidR="001D6DCD">
        <w:rPr>
          <w:rFonts w:ascii="Arial" w:hAnsi="Arial" w:cs="Arial"/>
        </w:rPr>
        <w:t xml:space="preserve"> controllers to a step change in the setpoint.</w:t>
      </w:r>
    </w:p>
    <w:tbl>
      <w:tblPr>
        <w:tblW w:w="104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45"/>
      </w:tblGrid>
      <w:tr w:rsidR="00773281" w:rsidRPr="000C06F8" w14:paraId="704CF593" w14:textId="77777777" w:rsidTr="00973D32">
        <w:trPr>
          <w:trHeight w:hRule="exact" w:val="4535"/>
        </w:trPr>
        <w:tc>
          <w:tcPr>
            <w:tcW w:w="10445" w:type="dxa"/>
          </w:tcPr>
          <w:p w14:paraId="2B8380C4" w14:textId="492CC396" w:rsidR="00773281" w:rsidRDefault="00D31D69" w:rsidP="00183646">
            <w:pPr>
              <w:pStyle w:val="Header"/>
              <w:tabs>
                <w:tab w:val="clear" w:pos="4153"/>
                <w:tab w:val="clear" w:pos="8306"/>
              </w:tabs>
              <w:spacing w:after="120"/>
              <w:jc w:val="both"/>
              <w:rPr>
                <w:rFonts w:ascii="Arial" w:hAnsi="Arial" w:cs="Arial"/>
              </w:rPr>
            </w:pPr>
            <w:r>
              <w:rPr>
                <w:noProof/>
              </w:rPr>
              <w:drawing>
                <wp:anchor distT="0" distB="0" distL="114300" distR="114300" simplePos="0" relativeHeight="251658240" behindDoc="0" locked="0" layoutInCell="1" allowOverlap="1" wp14:anchorId="17B9B313" wp14:editId="099157CB">
                  <wp:simplePos x="0" y="0"/>
                  <wp:positionH relativeFrom="column">
                    <wp:posOffset>-3810</wp:posOffset>
                  </wp:positionH>
                  <wp:positionV relativeFrom="paragraph">
                    <wp:posOffset>250190</wp:posOffset>
                  </wp:positionV>
                  <wp:extent cx="2988945" cy="2576195"/>
                  <wp:effectExtent l="0" t="0" r="1905" b="0"/>
                  <wp:wrapSquare wrapText="bothSides"/>
                  <wp:docPr id="921969033" name="Picture 921969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88945" cy="2576195"/>
                          </a:xfrm>
                          <a:prstGeom prst="rect">
                            <a:avLst/>
                          </a:prstGeom>
                        </pic:spPr>
                      </pic:pic>
                    </a:graphicData>
                  </a:graphic>
                  <wp14:sizeRelH relativeFrom="page">
                    <wp14:pctWidth>0</wp14:pctWidth>
                  </wp14:sizeRelH>
                  <wp14:sizeRelV relativeFrom="page">
                    <wp14:pctHeight>0</wp14:pctHeight>
                  </wp14:sizeRelV>
                </wp:anchor>
              </w:drawing>
            </w:r>
            <w:r w:rsidR="00773281">
              <w:rPr>
                <w:rFonts w:ascii="Arial" w:hAnsi="Arial" w:cs="Arial"/>
              </w:rPr>
              <w:t>Roll Controller</w:t>
            </w:r>
          </w:p>
          <w:p w14:paraId="1B8B1436" w14:textId="62469771" w:rsidR="00773281" w:rsidRDefault="004D4943" w:rsidP="13478FBF">
            <w:pPr>
              <w:spacing w:after="120"/>
              <w:jc w:val="both"/>
              <w:rPr>
                <w:rFonts w:ascii="Arial" w:hAnsi="Arial" w:cs="Arial"/>
              </w:rPr>
            </w:pPr>
            <w:r>
              <w:rPr>
                <w:rFonts w:ascii="Arial" w:hAnsi="Arial" w:cs="Arial"/>
              </w:rPr>
              <w:t xml:space="preserve">This controller yielded good performance. </w:t>
            </w:r>
            <w:r w:rsidR="0096072F">
              <w:rPr>
                <w:rFonts w:ascii="Arial" w:hAnsi="Arial" w:cs="Arial"/>
              </w:rPr>
              <w:t xml:space="preserve">Overshoots were generally minimal, </w:t>
            </w:r>
            <w:r w:rsidR="00011009">
              <w:rPr>
                <w:rFonts w:ascii="Arial" w:hAnsi="Arial" w:cs="Arial"/>
              </w:rPr>
              <w:t xml:space="preserve">the rise time and settling time were </w:t>
            </w:r>
            <w:r w:rsidR="00AB0D8D">
              <w:rPr>
                <w:rFonts w:ascii="Arial" w:hAnsi="Arial" w:cs="Arial"/>
              </w:rPr>
              <w:t xml:space="preserve">physically reasonable. </w:t>
            </w:r>
            <w:r w:rsidR="009B2E27">
              <w:rPr>
                <w:rFonts w:ascii="Arial" w:hAnsi="Arial" w:cs="Arial"/>
              </w:rPr>
              <w:t>Initial technical difficulties meant that a significant portion of the lab was spent</w:t>
            </w:r>
            <w:r w:rsidR="009C35EE">
              <w:rPr>
                <w:rFonts w:ascii="Arial" w:hAnsi="Arial" w:cs="Arial"/>
              </w:rPr>
              <w:t xml:space="preserve"> restarting </w:t>
            </w:r>
            <w:proofErr w:type="spellStart"/>
            <w:r w:rsidR="009C35EE">
              <w:rPr>
                <w:rFonts w:ascii="Arial" w:hAnsi="Arial" w:cs="Arial"/>
              </w:rPr>
              <w:t>XPlane</w:t>
            </w:r>
            <w:proofErr w:type="spellEnd"/>
            <w:r w:rsidR="009C35EE">
              <w:rPr>
                <w:rFonts w:ascii="Arial" w:hAnsi="Arial" w:cs="Arial"/>
              </w:rPr>
              <w:t xml:space="preserve">; as such, </w:t>
            </w:r>
            <w:r w:rsidR="00534B95">
              <w:rPr>
                <w:rFonts w:ascii="Arial" w:hAnsi="Arial" w:cs="Arial"/>
              </w:rPr>
              <w:t xml:space="preserve">the remaining two controllers were prioritized. </w:t>
            </w:r>
          </w:p>
          <w:p w14:paraId="23BAA990" w14:textId="77777777" w:rsidR="007B3228" w:rsidRDefault="00094D84" w:rsidP="00183646">
            <w:pPr>
              <w:pStyle w:val="Header"/>
              <w:tabs>
                <w:tab w:val="clear" w:pos="4153"/>
                <w:tab w:val="clear" w:pos="8306"/>
              </w:tabs>
              <w:spacing w:after="120"/>
              <w:jc w:val="both"/>
              <w:rPr>
                <w:rFonts w:ascii="Arial" w:hAnsi="Arial" w:cs="Arial"/>
              </w:rPr>
            </w:pPr>
            <w:r>
              <w:rPr>
                <w:rFonts w:ascii="Arial" w:hAnsi="Arial" w:cs="Arial"/>
              </w:rPr>
              <w:t xml:space="preserve">Though, a feasible </w:t>
            </w:r>
            <w:r w:rsidR="00FE599D">
              <w:rPr>
                <w:rFonts w:ascii="Arial" w:hAnsi="Arial" w:cs="Arial"/>
              </w:rPr>
              <w:t>improvement</w:t>
            </w:r>
            <w:r>
              <w:rPr>
                <w:rFonts w:ascii="Arial" w:hAnsi="Arial" w:cs="Arial"/>
              </w:rPr>
              <w:t xml:space="preserve"> to this controller would be increasing the derivative gain</w:t>
            </w:r>
            <w:r w:rsidR="00873519">
              <w:rPr>
                <w:rFonts w:ascii="Arial" w:hAnsi="Arial" w:cs="Arial"/>
              </w:rPr>
              <w:t>, to shrink the settling time and to reduce overshoot further.</w:t>
            </w:r>
          </w:p>
          <w:p w14:paraId="7CFD1142" w14:textId="77777777" w:rsidR="00873519" w:rsidRDefault="00873519" w:rsidP="00183646">
            <w:pPr>
              <w:pStyle w:val="Header"/>
              <w:tabs>
                <w:tab w:val="clear" w:pos="4153"/>
                <w:tab w:val="clear" w:pos="8306"/>
              </w:tabs>
              <w:spacing w:after="120"/>
              <w:jc w:val="both"/>
              <w:rPr>
                <w:rFonts w:ascii="Arial" w:hAnsi="Arial" w:cs="Arial"/>
              </w:rPr>
            </w:pPr>
          </w:p>
          <w:p w14:paraId="33E1963A" w14:textId="386C1A7F" w:rsidR="00773281" w:rsidRPr="000C06F8" w:rsidRDefault="003F61BC" w:rsidP="00183646">
            <w:pPr>
              <w:pStyle w:val="Header"/>
              <w:tabs>
                <w:tab w:val="clear" w:pos="4153"/>
                <w:tab w:val="clear" w:pos="8306"/>
              </w:tabs>
              <w:spacing w:after="120"/>
              <w:jc w:val="both"/>
              <w:rPr>
                <w:rFonts w:ascii="Arial" w:hAnsi="Arial" w:cs="Arial"/>
              </w:rPr>
            </w:pPr>
            <w:r>
              <w:rPr>
                <w:rFonts w:ascii="Arial" w:hAnsi="Arial" w:cs="Arial"/>
              </w:rPr>
              <w:t>Initial Gains Retained</w:t>
            </w:r>
          </w:p>
        </w:tc>
      </w:tr>
      <w:tr w:rsidR="00773281" w:rsidRPr="000C06F8" w14:paraId="71C4D905" w14:textId="77777777" w:rsidTr="00973D32">
        <w:trPr>
          <w:trHeight w:hRule="exact" w:val="4535"/>
        </w:trPr>
        <w:tc>
          <w:tcPr>
            <w:tcW w:w="10445" w:type="dxa"/>
            <w:tcBorders>
              <w:top w:val="single" w:sz="4" w:space="0" w:color="auto"/>
              <w:left w:val="single" w:sz="4" w:space="0" w:color="auto"/>
              <w:bottom w:val="single" w:sz="4" w:space="0" w:color="auto"/>
              <w:right w:val="single" w:sz="4" w:space="0" w:color="auto"/>
            </w:tcBorders>
          </w:tcPr>
          <w:p w14:paraId="555FD6AF" w14:textId="77777777" w:rsidR="00773281" w:rsidRDefault="00EA5CF3" w:rsidP="004D4943">
            <w:pPr>
              <w:pStyle w:val="Header"/>
              <w:tabs>
                <w:tab w:val="clear" w:pos="4153"/>
                <w:tab w:val="clear" w:pos="8306"/>
              </w:tabs>
              <w:spacing w:after="120"/>
              <w:jc w:val="both"/>
              <w:rPr>
                <w:rFonts w:ascii="Arial" w:hAnsi="Arial" w:cs="Arial"/>
              </w:rPr>
            </w:pPr>
            <w:r>
              <w:rPr>
                <w:rFonts w:ascii="Arial" w:hAnsi="Arial" w:cs="Arial"/>
                <w:noProof/>
              </w:rPr>
              <w:lastRenderedPageBreak/>
              <w:drawing>
                <wp:anchor distT="0" distB="0" distL="114300" distR="114300" simplePos="0" relativeHeight="251658241" behindDoc="0" locked="0" layoutInCell="1" allowOverlap="1" wp14:anchorId="7B8D0898" wp14:editId="766A7126">
                  <wp:simplePos x="0" y="0"/>
                  <wp:positionH relativeFrom="column">
                    <wp:posOffset>-3266</wp:posOffset>
                  </wp:positionH>
                  <wp:positionV relativeFrom="paragraph">
                    <wp:posOffset>171</wp:posOffset>
                  </wp:positionV>
                  <wp:extent cx="3566034" cy="2864821"/>
                  <wp:effectExtent l="0" t="0" r="0" b="0"/>
                  <wp:wrapSquare wrapText="bothSides"/>
                  <wp:docPr id="1131193939" name="Picture 7" descr="A graph with text an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193939" name="Picture 7" descr="A graph with text and numbers"/>
                          <pic:cNvPicPr/>
                        </pic:nvPicPr>
                        <pic:blipFill>
                          <a:blip r:embed="rId25">
                            <a:extLst>
                              <a:ext uri="{28A0092B-C50C-407E-A947-70E740481C1C}">
                                <a14:useLocalDpi xmlns:a14="http://schemas.microsoft.com/office/drawing/2010/main" val="0"/>
                              </a:ext>
                            </a:extLst>
                          </a:blip>
                          <a:stretch>
                            <a:fillRect/>
                          </a:stretch>
                        </pic:blipFill>
                        <pic:spPr>
                          <a:xfrm>
                            <a:off x="0" y="0"/>
                            <a:ext cx="3566034" cy="2864821"/>
                          </a:xfrm>
                          <a:prstGeom prst="rect">
                            <a:avLst/>
                          </a:prstGeom>
                        </pic:spPr>
                      </pic:pic>
                    </a:graphicData>
                  </a:graphic>
                </wp:anchor>
              </w:drawing>
            </w:r>
            <w:r w:rsidR="00773281">
              <w:rPr>
                <w:rFonts w:ascii="Arial" w:hAnsi="Arial" w:cs="Arial"/>
              </w:rPr>
              <w:t>Climb Angle Controller</w:t>
            </w:r>
            <w:r w:rsidR="00DE210F">
              <w:rPr>
                <w:rFonts w:ascii="Arial" w:hAnsi="Arial" w:cs="Arial"/>
              </w:rPr>
              <w:t>:</w:t>
            </w:r>
            <w:r w:rsidR="004D4943">
              <w:rPr>
                <w:rFonts w:ascii="Arial" w:hAnsi="Arial" w:cs="Arial"/>
              </w:rPr>
              <w:t xml:space="preserve">  </w:t>
            </w:r>
            <w:r w:rsidR="0075316A">
              <w:rPr>
                <w:rFonts w:ascii="Arial" w:hAnsi="Arial" w:cs="Arial"/>
              </w:rPr>
              <w:t>The initial gains were associated with large quantities of overshoot</w:t>
            </w:r>
            <w:r w:rsidR="00DE0CA0">
              <w:rPr>
                <w:rFonts w:ascii="Arial" w:hAnsi="Arial" w:cs="Arial"/>
              </w:rPr>
              <w:t xml:space="preserve">, as evidenced by the aggressive initial pitching behaviour. In order to reduce overshoots, the proportional gain was reduced incrementally. </w:t>
            </w:r>
            <w:r w:rsidR="00D37C90">
              <w:rPr>
                <w:rFonts w:ascii="Arial" w:hAnsi="Arial" w:cs="Arial"/>
              </w:rPr>
              <w:t xml:space="preserve"> </w:t>
            </w:r>
            <w:r w:rsidR="0021234B">
              <w:rPr>
                <w:rFonts w:ascii="Arial" w:hAnsi="Arial" w:cs="Arial"/>
              </w:rPr>
              <w:t xml:space="preserve">When a more reasonable response was observed, </w:t>
            </w:r>
            <w:r w:rsidR="005F4CD7">
              <w:rPr>
                <w:rFonts w:ascii="Arial" w:hAnsi="Arial" w:cs="Arial"/>
              </w:rPr>
              <w:t>the derivative gain was increased slightly to further decrease overshoot and to decrease settling time.</w:t>
            </w:r>
            <w:r w:rsidR="003C61D3">
              <w:rPr>
                <w:rFonts w:ascii="Arial" w:hAnsi="Arial" w:cs="Arial"/>
              </w:rPr>
              <w:t xml:space="preserve"> Had this process been </w:t>
            </w:r>
            <w:r w:rsidR="00FC3363">
              <w:rPr>
                <w:rFonts w:ascii="Arial" w:hAnsi="Arial" w:cs="Arial"/>
              </w:rPr>
              <w:t>continued further, a more favourable response would have been obtained</w:t>
            </w:r>
            <w:r w:rsidR="00DE210F">
              <w:rPr>
                <w:rFonts w:ascii="Arial" w:hAnsi="Arial" w:cs="Arial"/>
              </w:rPr>
              <w:t xml:space="preserve">, there was still significant overshoot by the </w:t>
            </w:r>
            <w:r w:rsidR="004D4943">
              <w:rPr>
                <w:rFonts w:ascii="Arial" w:hAnsi="Arial" w:cs="Arial"/>
              </w:rPr>
              <w:t>end of the lab.</w:t>
            </w:r>
          </w:p>
          <w:p w14:paraId="537605AE" w14:textId="01723E26" w:rsidR="00773281" w:rsidRPr="000C06F8" w:rsidRDefault="00873519" w:rsidP="00183646">
            <w:pPr>
              <w:pStyle w:val="Header"/>
              <w:tabs>
                <w:tab w:val="clear" w:pos="4153"/>
                <w:tab w:val="clear" w:pos="8306"/>
              </w:tabs>
              <w:spacing w:after="120"/>
              <w:jc w:val="both"/>
              <w:rPr>
                <w:rFonts w:ascii="Arial" w:hAnsi="Arial" w:cs="Arial"/>
              </w:rPr>
            </w:pPr>
            <w:proofErr w:type="spellStart"/>
            <w:r>
              <w:rPr>
                <w:rFonts w:ascii="Arial" w:hAnsi="Arial" w:cs="Arial"/>
              </w:rPr>
              <w:t>K</w:t>
            </w:r>
            <w:r w:rsidR="00226980">
              <w:rPr>
                <w:rFonts w:ascii="Arial" w:hAnsi="Arial" w:cs="Arial"/>
              </w:rPr>
              <w:t>p</w:t>
            </w:r>
            <w:proofErr w:type="spellEnd"/>
            <w:r w:rsidR="00226980">
              <w:rPr>
                <w:rFonts w:ascii="Arial" w:hAnsi="Arial" w:cs="Arial"/>
              </w:rPr>
              <w:t xml:space="preserve"> = </w:t>
            </w:r>
            <w:r w:rsidR="00920204">
              <w:rPr>
                <w:rFonts w:ascii="Arial" w:hAnsi="Arial" w:cs="Arial"/>
              </w:rPr>
              <w:t xml:space="preserve">0.06  Ki = 0.051  </w:t>
            </w:r>
            <w:proofErr w:type="spellStart"/>
            <w:r w:rsidR="00920204">
              <w:rPr>
                <w:rFonts w:ascii="Arial" w:hAnsi="Arial" w:cs="Arial"/>
              </w:rPr>
              <w:t>Kd</w:t>
            </w:r>
            <w:proofErr w:type="spellEnd"/>
            <w:r w:rsidR="00920204">
              <w:rPr>
                <w:rFonts w:ascii="Arial" w:hAnsi="Arial" w:cs="Arial"/>
              </w:rPr>
              <w:t xml:space="preserve"> = 0.1</w:t>
            </w:r>
          </w:p>
        </w:tc>
      </w:tr>
      <w:tr w:rsidR="00773281" w:rsidRPr="000C06F8" w14:paraId="095546E0" w14:textId="77777777" w:rsidTr="00973D32">
        <w:trPr>
          <w:trHeight w:hRule="exact" w:val="4535"/>
        </w:trPr>
        <w:tc>
          <w:tcPr>
            <w:tcW w:w="10445" w:type="dxa"/>
            <w:tcBorders>
              <w:top w:val="single" w:sz="4" w:space="0" w:color="auto"/>
              <w:left w:val="single" w:sz="4" w:space="0" w:color="auto"/>
              <w:bottom w:val="single" w:sz="4" w:space="0" w:color="auto"/>
              <w:right w:val="single" w:sz="4" w:space="0" w:color="auto"/>
            </w:tcBorders>
          </w:tcPr>
          <w:p w14:paraId="3D2B479E" w14:textId="7050668C" w:rsidR="00CC080B" w:rsidRDefault="00C6005B" w:rsidP="00DE210F">
            <w:pPr>
              <w:pStyle w:val="Header"/>
              <w:tabs>
                <w:tab w:val="clear" w:pos="4153"/>
                <w:tab w:val="clear" w:pos="8306"/>
              </w:tabs>
              <w:spacing w:after="120"/>
              <w:jc w:val="both"/>
              <w:rPr>
                <w:rFonts w:ascii="Arial" w:hAnsi="Arial" w:cs="Arial"/>
              </w:rPr>
            </w:pPr>
            <w:r>
              <w:rPr>
                <w:noProof/>
              </w:rPr>
              <w:drawing>
                <wp:anchor distT="0" distB="0" distL="114300" distR="114300" simplePos="0" relativeHeight="251658242" behindDoc="0" locked="0" layoutInCell="1" allowOverlap="1" wp14:anchorId="577AF8CD" wp14:editId="1F06B910">
                  <wp:simplePos x="0" y="0"/>
                  <wp:positionH relativeFrom="column">
                    <wp:posOffset>-3810</wp:posOffset>
                  </wp:positionH>
                  <wp:positionV relativeFrom="paragraph">
                    <wp:posOffset>0</wp:posOffset>
                  </wp:positionV>
                  <wp:extent cx="3429000" cy="2658110"/>
                  <wp:effectExtent l="0" t="0" r="0" b="8890"/>
                  <wp:wrapSquare wrapText="bothSides"/>
                  <wp:docPr id="1531782035" name="Picture 5" descr="A graph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75590" name="Picture 5" descr="A graph of a graph"/>
                          <pic:cNvPicPr/>
                        </pic:nvPicPr>
                        <pic:blipFill>
                          <a:blip r:embed="rId22">
                            <a:extLst>
                              <a:ext uri="{28A0092B-C50C-407E-A947-70E740481C1C}">
                                <a14:useLocalDpi xmlns:a14="http://schemas.microsoft.com/office/drawing/2010/main" val="0"/>
                              </a:ext>
                            </a:extLst>
                          </a:blip>
                          <a:stretch>
                            <a:fillRect/>
                          </a:stretch>
                        </pic:blipFill>
                        <pic:spPr>
                          <a:xfrm>
                            <a:off x="0" y="0"/>
                            <a:ext cx="3429000" cy="2658110"/>
                          </a:xfrm>
                          <a:prstGeom prst="rect">
                            <a:avLst/>
                          </a:prstGeom>
                        </pic:spPr>
                      </pic:pic>
                    </a:graphicData>
                  </a:graphic>
                  <wp14:sizeRelH relativeFrom="margin">
                    <wp14:pctWidth>0</wp14:pctWidth>
                  </wp14:sizeRelH>
                  <wp14:sizeRelV relativeFrom="margin">
                    <wp14:pctHeight>0</wp14:pctHeight>
                  </wp14:sizeRelV>
                </wp:anchor>
              </w:drawing>
            </w:r>
            <w:r w:rsidR="00773281">
              <w:rPr>
                <w:rFonts w:ascii="Arial" w:hAnsi="Arial" w:cs="Arial"/>
              </w:rPr>
              <w:t>Speed Controller</w:t>
            </w:r>
            <w:r w:rsidR="00DE210F">
              <w:rPr>
                <w:rFonts w:ascii="Arial" w:hAnsi="Arial" w:cs="Arial"/>
              </w:rPr>
              <w:t xml:space="preserve">:  </w:t>
            </w:r>
            <w:r w:rsidR="008A14DC">
              <w:rPr>
                <w:rFonts w:ascii="Arial" w:hAnsi="Arial" w:cs="Arial"/>
              </w:rPr>
              <w:t xml:space="preserve">Because the commanded change in velocity </w:t>
            </w:r>
            <w:r w:rsidR="001B2FDC">
              <w:rPr>
                <w:rFonts w:ascii="Arial" w:hAnsi="Arial" w:cs="Arial"/>
              </w:rPr>
              <w:t>was of a relatively small nature, assessing the behaviour of the controller was difficult to perform by simply looking at aircraft’s instruments.</w:t>
            </w:r>
            <w:r w:rsidR="00CC080B">
              <w:rPr>
                <w:rFonts w:ascii="Arial" w:hAnsi="Arial" w:cs="Arial"/>
              </w:rPr>
              <w:t xml:space="preserve"> Moreover, the assessed performance of this controller is</w:t>
            </w:r>
            <w:r w:rsidR="009011A7">
              <w:rPr>
                <w:rFonts w:ascii="Arial" w:hAnsi="Arial" w:cs="Arial"/>
              </w:rPr>
              <w:t xml:space="preserve"> </w:t>
            </w:r>
            <w:r w:rsidR="00CC080B">
              <w:rPr>
                <w:rFonts w:ascii="Arial" w:hAnsi="Arial" w:cs="Arial"/>
              </w:rPr>
              <w:t xml:space="preserve">highly dependent on holding </w:t>
            </w:r>
            <w:r w:rsidR="009011A7">
              <w:rPr>
                <w:rFonts w:ascii="Arial" w:hAnsi="Arial" w:cs="Arial"/>
              </w:rPr>
              <w:t xml:space="preserve">a constant pitch, making </w:t>
            </w:r>
            <w:r w:rsidR="001429BC">
              <w:rPr>
                <w:rFonts w:ascii="Arial" w:hAnsi="Arial" w:cs="Arial"/>
              </w:rPr>
              <w:t>it difficult to discern the nature of small airspeed fluctuations.</w:t>
            </w:r>
            <w:r w:rsidR="00AB3AB6">
              <w:rPr>
                <w:rFonts w:ascii="Arial" w:hAnsi="Arial" w:cs="Arial"/>
              </w:rPr>
              <w:t xml:space="preserve"> </w:t>
            </w:r>
            <w:r w:rsidR="00EF4183">
              <w:rPr>
                <w:rFonts w:ascii="Arial" w:hAnsi="Arial" w:cs="Arial"/>
              </w:rPr>
              <w:t>When</w:t>
            </w:r>
            <w:r w:rsidR="00DE210F">
              <w:rPr>
                <w:rFonts w:ascii="Arial" w:hAnsi="Arial" w:cs="Arial"/>
              </w:rPr>
              <w:t xml:space="preserve"> </w:t>
            </w:r>
            <w:proofErr w:type="gramStart"/>
            <w:r w:rsidR="00EF4183">
              <w:rPr>
                <w:rFonts w:ascii="Arial" w:hAnsi="Arial" w:cs="Arial"/>
              </w:rPr>
              <w:t>a</w:t>
            </w:r>
            <w:r w:rsidR="00395662">
              <w:rPr>
                <w:rFonts w:ascii="Arial" w:hAnsi="Arial" w:cs="Arial"/>
              </w:rPr>
              <w:t>n</w:t>
            </w:r>
            <w:proofErr w:type="gramEnd"/>
            <w:r w:rsidR="00DE210F">
              <w:rPr>
                <w:rFonts w:ascii="Arial" w:hAnsi="Arial" w:cs="Arial"/>
              </w:rPr>
              <w:t xml:space="preserve"> slight</w:t>
            </w:r>
            <w:r w:rsidR="00EF4183">
              <w:rPr>
                <w:rFonts w:ascii="Arial" w:hAnsi="Arial" w:cs="Arial"/>
              </w:rPr>
              <w:t xml:space="preserve"> increase in velocity is commanded, fluctuations of </w:t>
            </w:r>
            <w:r w:rsidR="00395662">
              <w:rPr>
                <w:rFonts w:ascii="Arial" w:hAnsi="Arial" w:cs="Arial"/>
              </w:rPr>
              <w:t>no more than 0.</w:t>
            </w:r>
            <w:r w:rsidR="00DE210F">
              <w:rPr>
                <w:rFonts w:ascii="Arial" w:hAnsi="Arial" w:cs="Arial"/>
              </w:rPr>
              <w:t>3</w:t>
            </w:r>
            <w:r w:rsidR="00395662">
              <w:rPr>
                <w:rFonts w:ascii="Arial" w:hAnsi="Arial" w:cs="Arial"/>
              </w:rPr>
              <w:t xml:space="preserve"> m/s</w:t>
            </w:r>
            <w:r w:rsidR="001429BC">
              <w:rPr>
                <w:rFonts w:ascii="Arial" w:hAnsi="Arial" w:cs="Arial"/>
              </w:rPr>
              <w:t xml:space="preserve"> </w:t>
            </w:r>
            <w:r w:rsidR="00DE210F">
              <w:rPr>
                <w:rFonts w:ascii="Arial" w:hAnsi="Arial" w:cs="Arial"/>
              </w:rPr>
              <w:t>are witnessed. For this reason, along with time constraints, the controller was left as is.</w:t>
            </w:r>
          </w:p>
          <w:p w14:paraId="27C69BD7" w14:textId="3113287C" w:rsidR="00773281" w:rsidRPr="000C06F8" w:rsidRDefault="003F61BC" w:rsidP="00183646">
            <w:pPr>
              <w:pStyle w:val="Header"/>
              <w:tabs>
                <w:tab w:val="clear" w:pos="4153"/>
                <w:tab w:val="clear" w:pos="8306"/>
              </w:tabs>
              <w:spacing w:after="120"/>
              <w:jc w:val="both"/>
              <w:rPr>
                <w:rFonts w:ascii="Arial" w:hAnsi="Arial" w:cs="Arial"/>
              </w:rPr>
            </w:pPr>
            <w:r>
              <w:rPr>
                <w:rFonts w:ascii="Arial" w:hAnsi="Arial" w:cs="Arial"/>
              </w:rPr>
              <w:t>Initial Gains Retained</w:t>
            </w:r>
          </w:p>
        </w:tc>
      </w:tr>
    </w:tbl>
    <w:p w14:paraId="594662EE" w14:textId="4D5FC436" w:rsidR="00773281" w:rsidRDefault="00773281" w:rsidP="00773281">
      <w:pPr>
        <w:pStyle w:val="Header"/>
        <w:tabs>
          <w:tab w:val="clear" w:pos="4153"/>
          <w:tab w:val="clear" w:pos="8306"/>
        </w:tabs>
        <w:spacing w:after="120"/>
        <w:jc w:val="right"/>
        <w:rPr>
          <w:rFonts w:ascii="Arial" w:hAnsi="Arial" w:cs="Arial"/>
          <w:b/>
        </w:rPr>
      </w:pPr>
      <w:r>
        <w:rPr>
          <w:rFonts w:ascii="Arial" w:hAnsi="Arial" w:cs="Arial"/>
          <w:b/>
        </w:rPr>
        <w:t>(</w:t>
      </w:r>
      <w:r w:rsidR="007D2B44">
        <w:rPr>
          <w:rFonts w:ascii="Arial" w:hAnsi="Arial" w:cs="Arial"/>
          <w:b/>
        </w:rPr>
        <w:t>15</w:t>
      </w:r>
      <w:r>
        <w:rPr>
          <w:rFonts w:ascii="Arial" w:hAnsi="Arial" w:cs="Arial"/>
          <w:b/>
        </w:rPr>
        <w:t>% of marks)</w:t>
      </w:r>
    </w:p>
    <w:p w14:paraId="332F1C0B" w14:textId="2836B515" w:rsidR="007D2B44" w:rsidRPr="007D2B44" w:rsidRDefault="00773281" w:rsidP="007D2B44">
      <w:pPr>
        <w:pStyle w:val="Header"/>
        <w:tabs>
          <w:tab w:val="clear" w:pos="4153"/>
          <w:tab w:val="clear" w:pos="8306"/>
        </w:tabs>
        <w:spacing w:after="120"/>
        <w:ind w:left="426" w:hanging="426"/>
        <w:jc w:val="both"/>
      </w:pPr>
      <w:r>
        <w:rPr>
          <w:rFonts w:ascii="Arial" w:hAnsi="Arial" w:cs="Arial"/>
          <w:b/>
        </w:rPr>
        <w:t>Q9</w:t>
      </w:r>
      <w:r w:rsidRPr="00E92C98">
        <w:rPr>
          <w:rFonts w:ascii="Arial" w:hAnsi="Arial" w:cs="Arial"/>
          <w:b/>
        </w:rPr>
        <w:t xml:space="preserve">. </w:t>
      </w:r>
      <w:r w:rsidR="00DF1267">
        <w:rPr>
          <w:rFonts w:ascii="Arial" w:hAnsi="Arial" w:cs="Arial"/>
        </w:rPr>
        <w:t xml:space="preserve">How well did the control gains tuned using your </w:t>
      </w:r>
      <w:r w:rsidR="00506385">
        <w:rPr>
          <w:rFonts w:ascii="Arial" w:hAnsi="Arial" w:cs="Arial"/>
        </w:rPr>
        <w:t xml:space="preserve">theoretical model perform during flight testing? </w:t>
      </w:r>
      <w:r w:rsidR="007D2B44">
        <w:rPr>
          <w:rFonts w:ascii="Arial" w:hAnsi="Arial" w:cs="Arial"/>
        </w:rPr>
        <w:t>What might the source of any observed differences in their performance be?</w:t>
      </w:r>
    </w:p>
    <w:tbl>
      <w:tblPr>
        <w:tblW w:w="104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45"/>
      </w:tblGrid>
      <w:tr w:rsidR="00AC1DF5" w:rsidRPr="000C06F8" w14:paraId="71D743B4" w14:textId="77777777" w:rsidTr="007D2B44">
        <w:trPr>
          <w:trHeight w:hRule="exact" w:val="5601"/>
        </w:trPr>
        <w:tc>
          <w:tcPr>
            <w:tcW w:w="10445" w:type="dxa"/>
          </w:tcPr>
          <w:p w14:paraId="2883BF9E" w14:textId="2D5D8D7C" w:rsidR="00C6236B" w:rsidRPr="00C6236B" w:rsidRDefault="00853F14" w:rsidP="00C6236B">
            <w:pPr>
              <w:pStyle w:val="Header"/>
              <w:tabs>
                <w:tab w:val="clear" w:pos="4153"/>
                <w:tab w:val="clear" w:pos="8306"/>
              </w:tabs>
              <w:spacing w:after="120"/>
              <w:jc w:val="both"/>
              <w:rPr>
                <w:rFonts w:ascii="Arial" w:hAnsi="Arial" w:cs="Arial"/>
                <w:sz w:val="22"/>
                <w:szCs w:val="22"/>
              </w:rPr>
            </w:pPr>
            <w:permStart w:id="1356555145" w:edGrp="everyone"/>
            <w:r w:rsidRPr="00C6236B">
              <w:rPr>
                <w:rFonts w:ascii="Arial" w:hAnsi="Arial" w:cs="Arial"/>
                <w:sz w:val="22"/>
                <w:szCs w:val="22"/>
              </w:rPr>
              <w:lastRenderedPageBreak/>
              <w:t xml:space="preserve">The predicted control gains </w:t>
            </w:r>
            <w:r w:rsidR="00030592">
              <w:rPr>
                <w:rFonts w:ascii="Arial" w:hAnsi="Arial" w:cs="Arial"/>
                <w:sz w:val="22"/>
                <w:szCs w:val="22"/>
              </w:rPr>
              <w:t>performed</w:t>
            </w:r>
            <w:r w:rsidRPr="00C6236B">
              <w:rPr>
                <w:rFonts w:ascii="Arial" w:hAnsi="Arial" w:cs="Arial"/>
                <w:sz w:val="22"/>
                <w:szCs w:val="22"/>
              </w:rPr>
              <w:t xml:space="preserve"> well as initial guesses; all of them resulted in a stable closed-loop system.</w:t>
            </w:r>
            <w:r w:rsidR="00C6236B" w:rsidRPr="00C6236B">
              <w:rPr>
                <w:rFonts w:ascii="Arial" w:hAnsi="Arial" w:cs="Arial"/>
                <w:sz w:val="22"/>
                <w:szCs w:val="22"/>
              </w:rPr>
              <w:t xml:space="preserve"> </w:t>
            </w:r>
            <w:r w:rsidRPr="00C6236B">
              <w:rPr>
                <w:rFonts w:ascii="Arial" w:hAnsi="Arial" w:cs="Arial"/>
                <w:sz w:val="22"/>
                <w:szCs w:val="22"/>
              </w:rPr>
              <w:t xml:space="preserve">The roll controller performed well, both when it came to holding a set point and disturbance rejection, the initial PID guesses resulted in minimal overshoots, and steady-state error was largely eliminated. The lateral equations of motion were primarily populated with stability and control derivatives from an empirically corrected VLM simulation; these values likely correspond to the aircraft’s behaviour in the flight sim with a high degree of accuracy.  </w:t>
            </w:r>
          </w:p>
          <w:p w14:paraId="23D2379C" w14:textId="7AE27F35" w:rsidR="00C6236B" w:rsidRPr="00C6236B" w:rsidRDefault="00853F14" w:rsidP="00C6236B">
            <w:pPr>
              <w:pStyle w:val="Header"/>
              <w:tabs>
                <w:tab w:val="clear" w:pos="4153"/>
                <w:tab w:val="clear" w:pos="8306"/>
              </w:tabs>
              <w:spacing w:after="120"/>
              <w:jc w:val="both"/>
              <w:rPr>
                <w:rFonts w:ascii="Arial" w:hAnsi="Arial" w:cs="Arial"/>
                <w:sz w:val="22"/>
                <w:szCs w:val="22"/>
              </w:rPr>
            </w:pPr>
            <w:r w:rsidRPr="00C6236B">
              <w:rPr>
                <w:rFonts w:ascii="Arial" w:hAnsi="Arial" w:cs="Arial"/>
                <w:sz w:val="22"/>
                <w:szCs w:val="22"/>
              </w:rPr>
              <w:t>The initial</w:t>
            </w:r>
            <w:r w:rsidR="00CD36E9">
              <w:rPr>
                <w:rFonts w:ascii="Arial" w:hAnsi="Arial" w:cs="Arial"/>
                <w:sz w:val="22"/>
                <w:szCs w:val="22"/>
              </w:rPr>
              <w:t xml:space="preserve"> </w:t>
            </w:r>
            <w:r w:rsidR="005A2BE9">
              <w:rPr>
                <w:rFonts w:ascii="Arial" w:hAnsi="Arial" w:cs="Arial"/>
                <w:sz w:val="22"/>
                <w:szCs w:val="22"/>
              </w:rPr>
              <w:t>airspeed</w:t>
            </w:r>
            <w:r w:rsidR="00CD36E9">
              <w:rPr>
                <w:rFonts w:ascii="Arial" w:hAnsi="Arial" w:cs="Arial"/>
                <w:sz w:val="22"/>
                <w:szCs w:val="22"/>
              </w:rPr>
              <w:t xml:space="preserve"> controller </w:t>
            </w:r>
            <w:r w:rsidR="005A2BE9">
              <w:rPr>
                <w:rFonts w:ascii="Arial" w:hAnsi="Arial" w:cs="Arial"/>
                <w:sz w:val="22"/>
                <w:szCs w:val="22"/>
              </w:rPr>
              <w:t xml:space="preserve">gains </w:t>
            </w:r>
            <w:r w:rsidR="00030592">
              <w:rPr>
                <w:rFonts w:ascii="Arial" w:hAnsi="Arial" w:cs="Arial"/>
                <w:sz w:val="22"/>
                <w:szCs w:val="22"/>
              </w:rPr>
              <w:t>performed</w:t>
            </w:r>
            <w:r w:rsidR="005A2BE9">
              <w:rPr>
                <w:rFonts w:ascii="Arial" w:hAnsi="Arial" w:cs="Arial"/>
                <w:sz w:val="22"/>
                <w:szCs w:val="22"/>
              </w:rPr>
              <w:t xml:space="preserve"> </w:t>
            </w:r>
            <w:r w:rsidR="00B93496">
              <w:rPr>
                <w:rFonts w:ascii="Arial" w:hAnsi="Arial" w:cs="Arial"/>
                <w:sz w:val="22"/>
                <w:szCs w:val="22"/>
              </w:rPr>
              <w:t>decently</w:t>
            </w:r>
            <w:r w:rsidR="00437A89">
              <w:rPr>
                <w:rFonts w:ascii="Arial" w:hAnsi="Arial" w:cs="Arial"/>
                <w:sz w:val="22"/>
                <w:szCs w:val="22"/>
              </w:rPr>
              <w:t>,</w:t>
            </w:r>
            <w:r w:rsidR="00587558">
              <w:rPr>
                <w:rFonts w:ascii="Arial" w:hAnsi="Arial" w:cs="Arial"/>
                <w:sz w:val="22"/>
                <w:szCs w:val="22"/>
              </w:rPr>
              <w:t xml:space="preserve"> </w:t>
            </w:r>
            <w:r w:rsidR="003C1A1E">
              <w:rPr>
                <w:rFonts w:ascii="Arial" w:hAnsi="Arial" w:cs="Arial"/>
                <w:sz w:val="22"/>
                <w:szCs w:val="22"/>
              </w:rPr>
              <w:t>this</w:t>
            </w:r>
            <w:r w:rsidR="00854F05">
              <w:rPr>
                <w:rFonts w:ascii="Arial" w:hAnsi="Arial" w:cs="Arial"/>
                <w:sz w:val="22"/>
                <w:szCs w:val="22"/>
              </w:rPr>
              <w:t xml:space="preserve"> ultimately</w:t>
            </w:r>
            <w:r w:rsidR="003C1A1E">
              <w:rPr>
                <w:rFonts w:ascii="Arial" w:hAnsi="Arial" w:cs="Arial"/>
                <w:sz w:val="22"/>
                <w:szCs w:val="22"/>
              </w:rPr>
              <w:t xml:space="preserve"> stems from having accurate estimates of the thrust</w:t>
            </w:r>
            <w:r w:rsidRPr="00C6236B">
              <w:rPr>
                <w:rFonts w:ascii="Arial" w:hAnsi="Arial" w:cs="Arial"/>
                <w:sz w:val="22"/>
                <w:szCs w:val="22"/>
              </w:rPr>
              <w:t>-</w:t>
            </w:r>
            <w:r w:rsidR="003C1A1E">
              <w:rPr>
                <w:rFonts w:ascii="Arial" w:hAnsi="Arial" w:cs="Arial"/>
                <w:sz w:val="22"/>
                <w:szCs w:val="22"/>
              </w:rPr>
              <w:t>related control derivatives</w:t>
            </w:r>
            <w:r w:rsidRPr="00C6236B">
              <w:rPr>
                <w:rFonts w:ascii="Arial" w:hAnsi="Arial" w:cs="Arial"/>
                <w:sz w:val="22"/>
                <w:szCs w:val="22"/>
              </w:rPr>
              <w:t xml:space="preserve">; the thrusting forces are well </w:t>
            </w:r>
            <w:r w:rsidR="00030592" w:rsidRPr="00C6236B">
              <w:rPr>
                <w:rFonts w:ascii="Arial" w:hAnsi="Arial" w:cs="Arial"/>
                <w:sz w:val="22"/>
                <w:szCs w:val="22"/>
              </w:rPr>
              <w:t>defined and</w:t>
            </w:r>
            <w:r w:rsidRPr="00C6236B">
              <w:rPr>
                <w:rFonts w:ascii="Arial" w:hAnsi="Arial" w:cs="Arial"/>
                <w:sz w:val="22"/>
                <w:szCs w:val="22"/>
              </w:rPr>
              <w:t xml:space="preserve"> appear to correspond linearly with the application of throttle. </w:t>
            </w:r>
          </w:p>
          <w:p w14:paraId="46AE3AAF" w14:textId="50B1E7A5" w:rsidR="00853F14" w:rsidRPr="00C6236B" w:rsidRDefault="00703BD3" w:rsidP="00E710E5">
            <w:pPr>
              <w:rPr>
                <w:rFonts w:ascii="Arial" w:hAnsi="Arial" w:cs="Arial"/>
                <w:sz w:val="22"/>
                <w:szCs w:val="22"/>
              </w:rPr>
            </w:pPr>
            <w:r>
              <w:rPr>
                <w:rFonts w:ascii="Arial" w:hAnsi="Arial" w:cs="Arial"/>
                <w:sz w:val="22"/>
                <w:szCs w:val="22"/>
              </w:rPr>
              <w:t xml:space="preserve">The climb gradient controller performed poorly with the initial </w:t>
            </w:r>
            <w:r w:rsidR="00030592">
              <w:rPr>
                <w:rFonts w:ascii="Arial" w:hAnsi="Arial" w:cs="Arial"/>
                <w:sz w:val="22"/>
                <w:szCs w:val="22"/>
              </w:rPr>
              <w:t>guesses;</w:t>
            </w:r>
            <w:r>
              <w:rPr>
                <w:rFonts w:ascii="Arial" w:hAnsi="Arial" w:cs="Arial"/>
                <w:sz w:val="22"/>
                <w:szCs w:val="22"/>
              </w:rPr>
              <w:t xml:space="preserve"> it was</w:t>
            </w:r>
            <w:r w:rsidR="00E92424">
              <w:rPr>
                <w:rFonts w:ascii="Arial" w:hAnsi="Arial" w:cs="Arial"/>
                <w:sz w:val="22"/>
                <w:szCs w:val="22"/>
              </w:rPr>
              <w:t xml:space="preserve"> extremely</w:t>
            </w:r>
            <w:r>
              <w:rPr>
                <w:rFonts w:ascii="Arial" w:hAnsi="Arial" w:cs="Arial"/>
                <w:sz w:val="22"/>
                <w:szCs w:val="22"/>
              </w:rPr>
              <w:t xml:space="preserve"> prone to overshoots. </w:t>
            </w:r>
            <w:r w:rsidR="006359EB">
              <w:rPr>
                <w:rFonts w:ascii="Arial" w:hAnsi="Arial" w:cs="Arial"/>
                <w:sz w:val="22"/>
                <w:szCs w:val="22"/>
              </w:rPr>
              <w:t>As such, the proportional gains</w:t>
            </w:r>
            <w:r w:rsidR="00D660F2">
              <w:rPr>
                <w:rFonts w:ascii="Arial" w:hAnsi="Arial" w:cs="Arial"/>
                <w:sz w:val="22"/>
                <w:szCs w:val="22"/>
              </w:rPr>
              <w:t xml:space="preserve"> </w:t>
            </w:r>
            <w:r w:rsidR="006359EB">
              <w:rPr>
                <w:rFonts w:ascii="Arial" w:hAnsi="Arial" w:cs="Arial"/>
                <w:sz w:val="22"/>
                <w:szCs w:val="22"/>
              </w:rPr>
              <w:t>were incrementally decreased</w:t>
            </w:r>
            <w:r w:rsidR="00D660F2">
              <w:rPr>
                <w:rFonts w:ascii="Arial" w:hAnsi="Arial" w:cs="Arial"/>
                <w:sz w:val="22"/>
                <w:szCs w:val="22"/>
              </w:rPr>
              <w:t xml:space="preserve"> </w:t>
            </w:r>
            <w:r w:rsidR="006359EB">
              <w:rPr>
                <w:rFonts w:ascii="Arial" w:hAnsi="Arial" w:cs="Arial"/>
                <w:sz w:val="22"/>
                <w:szCs w:val="22"/>
              </w:rPr>
              <w:t xml:space="preserve">until </w:t>
            </w:r>
            <w:r w:rsidR="00B84BB4">
              <w:rPr>
                <w:rFonts w:ascii="Arial" w:hAnsi="Arial" w:cs="Arial"/>
                <w:sz w:val="22"/>
                <w:szCs w:val="22"/>
              </w:rPr>
              <w:t>this behaviour improved,</w:t>
            </w:r>
            <w:r w:rsidR="00D25D59">
              <w:rPr>
                <w:rFonts w:ascii="Arial" w:hAnsi="Arial" w:cs="Arial"/>
                <w:sz w:val="22"/>
                <w:szCs w:val="22"/>
              </w:rPr>
              <w:t xml:space="preserve"> the derivative gains were </w:t>
            </w:r>
            <w:r w:rsidR="00853F14" w:rsidRPr="00C6236B">
              <w:rPr>
                <w:rFonts w:ascii="Arial" w:hAnsi="Arial" w:cs="Arial"/>
                <w:sz w:val="22"/>
                <w:szCs w:val="22"/>
              </w:rPr>
              <w:t>subsequently</w:t>
            </w:r>
            <w:r w:rsidR="00D25D59">
              <w:rPr>
                <w:rFonts w:ascii="Arial" w:hAnsi="Arial" w:cs="Arial"/>
                <w:sz w:val="22"/>
                <w:szCs w:val="22"/>
              </w:rPr>
              <w:t xml:space="preserve"> increased </w:t>
            </w:r>
            <w:r w:rsidR="00B708E6">
              <w:rPr>
                <w:rFonts w:ascii="Arial" w:hAnsi="Arial" w:cs="Arial"/>
                <w:sz w:val="22"/>
                <w:szCs w:val="22"/>
              </w:rPr>
              <w:t>slightly</w:t>
            </w:r>
            <w:r w:rsidR="00853F14" w:rsidRPr="00C6236B">
              <w:rPr>
                <w:rFonts w:ascii="Arial" w:hAnsi="Arial" w:cs="Arial"/>
                <w:sz w:val="22"/>
                <w:szCs w:val="22"/>
              </w:rPr>
              <w:t xml:space="preserve"> as well</w:t>
            </w:r>
            <w:r w:rsidR="00B708E6">
              <w:rPr>
                <w:rFonts w:ascii="Arial" w:hAnsi="Arial" w:cs="Arial"/>
                <w:sz w:val="22"/>
                <w:szCs w:val="22"/>
              </w:rPr>
              <w:t>. The</w:t>
            </w:r>
            <w:r w:rsidR="00B800EA">
              <w:rPr>
                <w:rFonts w:ascii="Arial" w:hAnsi="Arial" w:cs="Arial"/>
                <w:sz w:val="22"/>
                <w:szCs w:val="22"/>
              </w:rPr>
              <w:t xml:space="preserve"> longitudinal </w:t>
            </w:r>
            <w:r w:rsidR="009A0D81">
              <w:rPr>
                <w:rFonts w:ascii="Arial" w:hAnsi="Arial" w:cs="Arial"/>
                <w:sz w:val="22"/>
                <w:szCs w:val="22"/>
              </w:rPr>
              <w:t xml:space="preserve">stability and control derivatives </w:t>
            </w:r>
            <w:r w:rsidR="002220EE">
              <w:rPr>
                <w:rFonts w:ascii="Arial" w:hAnsi="Arial" w:cs="Arial"/>
                <w:sz w:val="22"/>
                <w:szCs w:val="22"/>
              </w:rPr>
              <w:t>w</w:t>
            </w:r>
            <w:r w:rsidR="009A0D81">
              <w:rPr>
                <w:rFonts w:ascii="Arial" w:hAnsi="Arial" w:cs="Arial"/>
                <w:sz w:val="22"/>
                <w:szCs w:val="22"/>
              </w:rPr>
              <w:t>ere sourced from</w:t>
            </w:r>
            <w:r w:rsidR="002220EE">
              <w:rPr>
                <w:rFonts w:ascii="Arial" w:hAnsi="Arial" w:cs="Arial"/>
                <w:sz w:val="22"/>
                <w:szCs w:val="22"/>
              </w:rPr>
              <w:t xml:space="preserve"> an</w:t>
            </w:r>
            <w:r w:rsidR="00B800EA">
              <w:rPr>
                <w:rFonts w:ascii="Arial" w:hAnsi="Arial" w:cs="Arial"/>
                <w:sz w:val="22"/>
                <w:szCs w:val="22"/>
              </w:rPr>
              <w:t xml:space="preserve"> </w:t>
            </w:r>
            <w:r w:rsidR="00D27AFF">
              <w:rPr>
                <w:rFonts w:ascii="Arial" w:hAnsi="Arial" w:cs="Arial"/>
                <w:sz w:val="22"/>
                <w:szCs w:val="22"/>
              </w:rPr>
              <w:t>amalgamation of wind tunnel and flight sim data</w:t>
            </w:r>
            <w:r w:rsidR="00691387">
              <w:rPr>
                <w:rFonts w:ascii="Arial" w:hAnsi="Arial" w:cs="Arial"/>
                <w:sz w:val="22"/>
                <w:szCs w:val="22"/>
              </w:rPr>
              <w:t>.</w:t>
            </w:r>
            <w:r w:rsidR="000C15D9">
              <w:rPr>
                <w:rFonts w:ascii="Arial" w:hAnsi="Arial" w:cs="Arial"/>
                <w:sz w:val="22"/>
                <w:szCs w:val="22"/>
              </w:rPr>
              <w:t xml:space="preserve"> This data is </w:t>
            </w:r>
            <w:r w:rsidR="00B708E6">
              <w:rPr>
                <w:rFonts w:ascii="Arial" w:hAnsi="Arial" w:cs="Arial"/>
                <w:sz w:val="22"/>
                <w:szCs w:val="22"/>
              </w:rPr>
              <w:t>fundamentally in</w:t>
            </w:r>
            <w:r w:rsidR="000C15D9">
              <w:rPr>
                <w:rFonts w:ascii="Arial" w:hAnsi="Arial" w:cs="Arial"/>
                <w:sz w:val="22"/>
                <w:szCs w:val="22"/>
              </w:rPr>
              <w:t xml:space="preserve">consistent </w:t>
            </w:r>
            <w:r w:rsidR="00E87567">
              <w:rPr>
                <w:rFonts w:ascii="Arial" w:hAnsi="Arial" w:cs="Arial"/>
                <w:sz w:val="22"/>
                <w:szCs w:val="22"/>
              </w:rPr>
              <w:t>in the way the plane’s aerodynamics are</w:t>
            </w:r>
            <w:r w:rsidR="00731AC0">
              <w:rPr>
                <w:rFonts w:ascii="Arial" w:hAnsi="Arial" w:cs="Arial"/>
                <w:sz w:val="22"/>
                <w:szCs w:val="22"/>
              </w:rPr>
              <w:t xml:space="preserve"> modelled</w:t>
            </w:r>
            <w:r>
              <w:rPr>
                <w:rFonts w:ascii="Arial" w:hAnsi="Arial" w:cs="Arial"/>
                <w:sz w:val="22"/>
                <w:szCs w:val="22"/>
              </w:rPr>
              <w:t xml:space="preserve">. </w:t>
            </w:r>
            <w:r w:rsidR="00CE215F">
              <w:rPr>
                <w:rFonts w:ascii="Arial" w:hAnsi="Arial" w:cs="Arial"/>
                <w:sz w:val="22"/>
                <w:szCs w:val="22"/>
              </w:rPr>
              <w:t>Most of the data regarding the tailplane is sourced from wind tunnel testing</w:t>
            </w:r>
            <w:r w:rsidR="00FC2740">
              <w:rPr>
                <w:rFonts w:ascii="Arial" w:hAnsi="Arial" w:cs="Arial"/>
                <w:sz w:val="22"/>
                <w:szCs w:val="22"/>
              </w:rPr>
              <w:t xml:space="preserve">, but this data is heavily dependent on the </w:t>
            </w:r>
            <w:r w:rsidR="009826DC">
              <w:rPr>
                <w:rFonts w:ascii="Arial" w:hAnsi="Arial" w:cs="Arial"/>
                <w:sz w:val="22"/>
                <w:szCs w:val="22"/>
              </w:rPr>
              <w:t xml:space="preserve">upstream </w:t>
            </w:r>
            <w:r w:rsidR="00FC2740">
              <w:rPr>
                <w:rFonts w:ascii="Arial" w:hAnsi="Arial" w:cs="Arial"/>
                <w:sz w:val="22"/>
                <w:szCs w:val="22"/>
              </w:rPr>
              <w:t>flow field</w:t>
            </w:r>
            <w:r w:rsidR="0033545F">
              <w:rPr>
                <w:rFonts w:ascii="Arial" w:hAnsi="Arial" w:cs="Arial"/>
                <w:sz w:val="22"/>
                <w:szCs w:val="22"/>
              </w:rPr>
              <w:t xml:space="preserve">, </w:t>
            </w:r>
            <w:r w:rsidR="00853F14" w:rsidRPr="00C6236B">
              <w:rPr>
                <w:rFonts w:ascii="Arial" w:hAnsi="Arial" w:cs="Arial"/>
                <w:sz w:val="22"/>
                <w:szCs w:val="22"/>
              </w:rPr>
              <w:t>which possesses complexities</w:t>
            </w:r>
            <w:r w:rsidR="0033545F">
              <w:rPr>
                <w:rFonts w:ascii="Arial" w:hAnsi="Arial" w:cs="Arial"/>
                <w:sz w:val="22"/>
                <w:szCs w:val="22"/>
              </w:rPr>
              <w:t xml:space="preserve"> </w:t>
            </w:r>
            <w:r w:rsidR="00881116">
              <w:rPr>
                <w:rFonts w:ascii="Arial" w:hAnsi="Arial" w:cs="Arial"/>
                <w:sz w:val="22"/>
                <w:szCs w:val="22"/>
              </w:rPr>
              <w:t xml:space="preserve">not </w:t>
            </w:r>
            <w:r w:rsidR="00853F14" w:rsidRPr="00C6236B">
              <w:rPr>
                <w:rFonts w:ascii="Arial" w:hAnsi="Arial" w:cs="Arial"/>
                <w:sz w:val="22"/>
                <w:szCs w:val="22"/>
              </w:rPr>
              <w:t>accurately</w:t>
            </w:r>
            <w:r w:rsidR="00881116">
              <w:rPr>
                <w:rFonts w:ascii="Arial" w:hAnsi="Arial" w:cs="Arial"/>
                <w:sz w:val="22"/>
                <w:szCs w:val="22"/>
              </w:rPr>
              <w:t xml:space="preserve"> captured by </w:t>
            </w:r>
            <w:r w:rsidR="0065508E">
              <w:rPr>
                <w:rFonts w:ascii="Arial" w:hAnsi="Arial" w:cs="Arial"/>
                <w:sz w:val="22"/>
                <w:szCs w:val="22"/>
              </w:rPr>
              <w:t xml:space="preserve">XPlane’s blade element simulations. </w:t>
            </w:r>
            <w:r w:rsidR="00300E39">
              <w:rPr>
                <w:rFonts w:ascii="Arial" w:hAnsi="Arial" w:cs="Arial"/>
                <w:sz w:val="22"/>
                <w:szCs w:val="22"/>
              </w:rPr>
              <w:t xml:space="preserve">These simulations lack </w:t>
            </w:r>
            <w:r w:rsidR="00E710E5">
              <w:rPr>
                <w:rFonts w:ascii="Arial" w:hAnsi="Arial" w:cs="Arial"/>
                <w:sz w:val="22"/>
                <w:szCs w:val="22"/>
              </w:rPr>
              <w:t>complete representations of 3D flow effects</w:t>
            </w:r>
            <w:r w:rsidR="00F9148E">
              <w:rPr>
                <w:rFonts w:ascii="Arial" w:hAnsi="Arial" w:cs="Arial"/>
                <w:sz w:val="22"/>
                <w:szCs w:val="22"/>
              </w:rPr>
              <w:t xml:space="preserve"> and often struggle to model </w:t>
            </w:r>
            <w:r w:rsidR="00855B4B">
              <w:rPr>
                <w:rFonts w:ascii="Arial" w:hAnsi="Arial" w:cs="Arial"/>
                <w:sz w:val="22"/>
                <w:szCs w:val="22"/>
              </w:rPr>
              <w:t>wake behaviours</w:t>
            </w:r>
            <w:r w:rsidR="00F9148E">
              <w:rPr>
                <w:rFonts w:ascii="Arial" w:hAnsi="Arial" w:cs="Arial"/>
                <w:sz w:val="22"/>
                <w:szCs w:val="22"/>
              </w:rPr>
              <w:t xml:space="preserve">. </w:t>
            </w:r>
            <w:r w:rsidR="00BC4736">
              <w:rPr>
                <w:rFonts w:ascii="Arial" w:hAnsi="Arial" w:cs="Arial"/>
                <w:sz w:val="22"/>
                <w:szCs w:val="22"/>
              </w:rPr>
              <w:t xml:space="preserve">In particular, </w:t>
            </w:r>
            <w:r w:rsidR="00FC1E8D">
              <w:rPr>
                <w:rFonts w:ascii="Arial" w:hAnsi="Arial" w:cs="Arial"/>
                <w:sz w:val="22"/>
                <w:szCs w:val="22"/>
              </w:rPr>
              <w:t>the tailplane’s downwash characteristics</w:t>
            </w:r>
            <w:r w:rsidR="00E37253">
              <w:rPr>
                <w:rFonts w:ascii="Arial" w:hAnsi="Arial" w:cs="Arial"/>
                <w:sz w:val="22"/>
                <w:szCs w:val="22"/>
              </w:rPr>
              <w:t>,</w:t>
            </w:r>
            <w:r w:rsidR="00FC1E8D">
              <w:rPr>
                <w:rFonts w:ascii="Arial" w:hAnsi="Arial" w:cs="Arial"/>
                <w:sz w:val="22"/>
                <w:szCs w:val="22"/>
              </w:rPr>
              <w:t xml:space="preserve"> as well as its </w:t>
            </w:r>
            <w:r w:rsidR="00BC4736">
              <w:rPr>
                <w:rFonts w:ascii="Arial" w:hAnsi="Arial" w:cs="Arial"/>
                <w:sz w:val="22"/>
                <w:szCs w:val="22"/>
              </w:rPr>
              <w:t xml:space="preserve">lift and </w:t>
            </w:r>
            <w:r w:rsidR="00CE187C">
              <w:rPr>
                <w:rFonts w:ascii="Arial" w:hAnsi="Arial" w:cs="Arial"/>
                <w:sz w:val="22"/>
                <w:szCs w:val="22"/>
              </w:rPr>
              <w:t>drag curve slopes</w:t>
            </w:r>
            <w:r w:rsidR="00E37253">
              <w:rPr>
                <w:rFonts w:ascii="Arial" w:hAnsi="Arial" w:cs="Arial"/>
                <w:sz w:val="22"/>
                <w:szCs w:val="22"/>
              </w:rPr>
              <w:t>,</w:t>
            </w:r>
            <w:r w:rsidR="00CE187C">
              <w:rPr>
                <w:rFonts w:ascii="Arial" w:hAnsi="Arial" w:cs="Arial"/>
                <w:sz w:val="22"/>
                <w:szCs w:val="22"/>
              </w:rPr>
              <w:t xml:space="preserve"> </w:t>
            </w:r>
            <w:r w:rsidR="00E37253">
              <w:rPr>
                <w:rFonts w:ascii="Arial" w:hAnsi="Arial" w:cs="Arial"/>
                <w:sz w:val="22"/>
                <w:szCs w:val="22"/>
              </w:rPr>
              <w:t xml:space="preserve">likely differ significantly </w:t>
            </w:r>
            <w:r w:rsidR="007777E5">
              <w:rPr>
                <w:rFonts w:ascii="Arial" w:hAnsi="Arial" w:cs="Arial"/>
                <w:sz w:val="22"/>
                <w:szCs w:val="22"/>
              </w:rPr>
              <w:t>from the wind tunnel tests.</w:t>
            </w:r>
            <w:r w:rsidR="009826DC">
              <w:rPr>
                <w:rFonts w:ascii="Arial" w:hAnsi="Arial" w:cs="Arial"/>
                <w:sz w:val="22"/>
                <w:szCs w:val="22"/>
              </w:rPr>
              <w:t xml:space="preserve"> </w:t>
            </w:r>
            <w:r w:rsidR="00245981">
              <w:rPr>
                <w:rFonts w:ascii="Arial" w:hAnsi="Arial" w:cs="Arial"/>
                <w:sz w:val="22"/>
                <w:szCs w:val="22"/>
              </w:rPr>
              <w:t xml:space="preserve">This may have resulted in underestimating the elevator’s </w:t>
            </w:r>
            <w:r w:rsidR="00ED47E7">
              <w:rPr>
                <w:rFonts w:ascii="Arial" w:hAnsi="Arial" w:cs="Arial"/>
                <w:sz w:val="22"/>
                <w:szCs w:val="22"/>
              </w:rPr>
              <w:t xml:space="preserve">control </w:t>
            </w:r>
            <w:r w:rsidR="00853F14" w:rsidRPr="00C6236B">
              <w:rPr>
                <w:rFonts w:ascii="Arial" w:hAnsi="Arial" w:cs="Arial"/>
                <w:sz w:val="22"/>
                <w:szCs w:val="22"/>
              </w:rPr>
              <w:t>derivative</w:t>
            </w:r>
            <w:r w:rsidR="007868AF">
              <w:rPr>
                <w:rFonts w:ascii="Arial" w:hAnsi="Arial" w:cs="Arial"/>
                <w:sz w:val="22"/>
                <w:szCs w:val="22"/>
              </w:rPr>
              <w:t>s</w:t>
            </w:r>
            <w:r w:rsidR="004A0EF7">
              <w:rPr>
                <w:rFonts w:ascii="Arial" w:hAnsi="Arial" w:cs="Arial"/>
                <w:sz w:val="22"/>
                <w:szCs w:val="22"/>
              </w:rPr>
              <w:t>, or</w:t>
            </w:r>
            <w:r w:rsidR="007E79C6">
              <w:rPr>
                <w:rFonts w:ascii="Arial" w:hAnsi="Arial" w:cs="Arial"/>
                <w:sz w:val="22"/>
                <w:szCs w:val="22"/>
              </w:rPr>
              <w:t xml:space="preserve"> overestimating the tailplane’s contribution to longitudinal damping</w:t>
            </w:r>
            <w:r w:rsidR="007868AF">
              <w:rPr>
                <w:rFonts w:ascii="Arial" w:hAnsi="Arial" w:cs="Arial"/>
                <w:sz w:val="22"/>
                <w:szCs w:val="22"/>
              </w:rPr>
              <w:t>; both of which could</w:t>
            </w:r>
            <w:r w:rsidR="001517E6">
              <w:rPr>
                <w:rFonts w:ascii="Arial" w:hAnsi="Arial" w:cs="Arial"/>
                <w:sz w:val="22"/>
                <w:szCs w:val="22"/>
              </w:rPr>
              <w:t>’ve</w:t>
            </w:r>
            <w:r w:rsidR="007868AF">
              <w:rPr>
                <w:rFonts w:ascii="Arial" w:hAnsi="Arial" w:cs="Arial"/>
                <w:sz w:val="22"/>
                <w:szCs w:val="22"/>
              </w:rPr>
              <w:t xml:space="preserve"> lead to </w:t>
            </w:r>
            <w:r w:rsidR="001517E6">
              <w:rPr>
                <w:rFonts w:ascii="Arial" w:hAnsi="Arial" w:cs="Arial"/>
                <w:sz w:val="22"/>
                <w:szCs w:val="22"/>
              </w:rPr>
              <w:t>the observed flaws in the initial proportional gains</w:t>
            </w:r>
          </w:p>
          <w:p w14:paraId="3153AB16" w14:textId="6D0779E2" w:rsidR="007D2B44" w:rsidRPr="00A66235" w:rsidRDefault="007D2B44" w:rsidP="00183646">
            <w:pPr>
              <w:pStyle w:val="Header"/>
              <w:tabs>
                <w:tab w:val="clear" w:pos="4153"/>
                <w:tab w:val="clear" w:pos="8306"/>
              </w:tabs>
              <w:spacing w:after="120"/>
              <w:jc w:val="both"/>
              <w:rPr>
                <w:rFonts w:ascii="Arial" w:hAnsi="Arial" w:cs="Arial"/>
                <w:sz w:val="22"/>
                <w:szCs w:val="22"/>
              </w:rPr>
            </w:pPr>
          </w:p>
        </w:tc>
      </w:tr>
    </w:tbl>
    <w:permEnd w:id="1356555145"/>
    <w:p w14:paraId="6A4D52FD" w14:textId="1CF3123F" w:rsidR="007D2B44" w:rsidRDefault="007D2B44" w:rsidP="007D2B44">
      <w:pPr>
        <w:pStyle w:val="Header"/>
        <w:tabs>
          <w:tab w:val="clear" w:pos="4153"/>
          <w:tab w:val="clear" w:pos="8306"/>
        </w:tabs>
        <w:spacing w:after="120"/>
        <w:jc w:val="right"/>
        <w:rPr>
          <w:rFonts w:ascii="Arial" w:hAnsi="Arial" w:cs="Arial"/>
          <w:b/>
        </w:rPr>
      </w:pPr>
      <w:r>
        <w:rPr>
          <w:rFonts w:ascii="Arial" w:hAnsi="Arial" w:cs="Arial"/>
          <w:b/>
        </w:rPr>
        <w:t xml:space="preserve"> (10% of marks)</w:t>
      </w:r>
    </w:p>
    <w:p w14:paraId="73678AEF" w14:textId="6649E46A" w:rsidR="00773281" w:rsidRDefault="00773281" w:rsidP="007D2B44">
      <w:pPr>
        <w:pStyle w:val="Header"/>
        <w:tabs>
          <w:tab w:val="clear" w:pos="4153"/>
          <w:tab w:val="clear" w:pos="8306"/>
        </w:tabs>
        <w:spacing w:after="120"/>
        <w:jc w:val="both"/>
        <w:rPr>
          <w:rFonts w:ascii="Arial" w:hAnsi="Arial" w:cs="Arial"/>
          <w:b/>
        </w:rPr>
      </w:pPr>
    </w:p>
    <w:p w14:paraId="18664608" w14:textId="51A4A57F" w:rsidR="007D2B44" w:rsidRPr="000357AA" w:rsidRDefault="00773281" w:rsidP="007D2B44">
      <w:pPr>
        <w:pStyle w:val="Header"/>
        <w:tabs>
          <w:tab w:val="clear" w:pos="4153"/>
          <w:tab w:val="clear" w:pos="8306"/>
        </w:tabs>
        <w:spacing w:after="120"/>
        <w:ind w:left="426" w:hanging="426"/>
        <w:jc w:val="both"/>
        <w:rPr>
          <w:rFonts w:ascii="Arial" w:hAnsi="Arial" w:cs="Arial"/>
        </w:rPr>
      </w:pPr>
      <w:r>
        <w:rPr>
          <w:rFonts w:ascii="Arial" w:hAnsi="Arial" w:cs="Arial"/>
          <w:b/>
        </w:rPr>
        <w:t>Q10</w:t>
      </w:r>
      <w:r w:rsidRPr="00E92C98">
        <w:rPr>
          <w:rFonts w:ascii="Arial" w:hAnsi="Arial" w:cs="Arial"/>
          <w:b/>
        </w:rPr>
        <w:t xml:space="preserve">. </w:t>
      </w:r>
      <w:r>
        <w:rPr>
          <w:rFonts w:ascii="Arial" w:hAnsi="Arial" w:cs="Arial"/>
        </w:rPr>
        <w:t>Plot yo</w:t>
      </w:r>
      <w:r w:rsidR="0056586A">
        <w:rPr>
          <w:rFonts w:ascii="Arial" w:hAnsi="Arial" w:cs="Arial"/>
        </w:rPr>
        <w:t xml:space="preserve">ur combined pitch and velocity autopilot’s response to a change in the climb angle setpoint. Did you have to adjust the gains to ensure satisfactory performance? </w:t>
      </w:r>
    </w:p>
    <w:tbl>
      <w:tblPr>
        <w:tblW w:w="104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45"/>
      </w:tblGrid>
      <w:tr w:rsidR="007D2B44" w:rsidRPr="000C06F8" w14:paraId="652FAF49" w14:textId="77777777" w:rsidTr="007D2B44">
        <w:trPr>
          <w:trHeight w:hRule="exact" w:val="6595"/>
        </w:trPr>
        <w:tc>
          <w:tcPr>
            <w:tcW w:w="10445" w:type="dxa"/>
          </w:tcPr>
          <w:p w14:paraId="2164746F" w14:textId="1680C335" w:rsidR="007D2B44" w:rsidRDefault="00B87803" w:rsidP="00DC55D7">
            <w:pPr>
              <w:pStyle w:val="Header"/>
              <w:tabs>
                <w:tab w:val="clear" w:pos="4153"/>
                <w:tab w:val="clear" w:pos="8306"/>
              </w:tabs>
              <w:spacing w:after="120"/>
              <w:jc w:val="both"/>
            </w:pPr>
            <w:r>
              <w:rPr>
                <w:noProof/>
              </w:rPr>
              <w:t xml:space="preserve"> </w:t>
            </w:r>
            <w:r w:rsidR="00A922C3" w:rsidRPr="00A922C3">
              <w:rPr>
                <w:noProof/>
              </w:rPr>
              <w:drawing>
                <wp:inline distT="0" distB="0" distL="0" distR="0" wp14:anchorId="64CD73A3" wp14:editId="21541582">
                  <wp:extent cx="3877200" cy="2520000"/>
                  <wp:effectExtent l="0" t="0" r="9525" b="0"/>
                  <wp:docPr id="90381884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18847" name=""/>
                          <pic:cNvPicPr/>
                        </pic:nvPicPr>
                        <pic:blipFill>
                          <a:blip r:embed="rId26">
                            <a:extLst>
                              <a:ext uri="{96DAC541-7B7A-43D3-8B79-37D633B846F1}">
                                <asvg:svgBlip xmlns:asvg="http://schemas.microsoft.com/office/drawing/2016/SVG/main" r:embed="rId27"/>
                              </a:ext>
                            </a:extLst>
                          </a:blip>
                          <a:stretch>
                            <a:fillRect/>
                          </a:stretch>
                        </pic:blipFill>
                        <pic:spPr>
                          <a:xfrm>
                            <a:off x="0" y="0"/>
                            <a:ext cx="3877200" cy="2520000"/>
                          </a:xfrm>
                          <a:prstGeom prst="rect">
                            <a:avLst/>
                          </a:prstGeom>
                        </pic:spPr>
                      </pic:pic>
                    </a:graphicData>
                  </a:graphic>
                </wp:inline>
              </w:drawing>
            </w:r>
          </w:p>
          <w:p w14:paraId="2699611F" w14:textId="30DA10F1" w:rsidR="00790C62" w:rsidRPr="007166F8" w:rsidRDefault="00D03807" w:rsidP="00D70151">
            <w:pPr>
              <w:pStyle w:val="Header"/>
              <w:tabs>
                <w:tab w:val="clear" w:pos="4153"/>
                <w:tab w:val="clear" w:pos="8306"/>
              </w:tabs>
              <w:spacing w:after="120"/>
              <w:jc w:val="both"/>
              <w:rPr>
                <w:rFonts w:ascii="Arial" w:hAnsi="Arial" w:cs="Arial"/>
                <w:sz w:val="22"/>
                <w:szCs w:val="22"/>
              </w:rPr>
            </w:pPr>
            <w:r>
              <w:rPr>
                <w:rFonts w:ascii="Arial" w:hAnsi="Arial" w:cs="Arial"/>
                <w:sz w:val="22"/>
                <w:szCs w:val="22"/>
              </w:rPr>
              <w:t xml:space="preserve">Only the throttle controller mandated </w:t>
            </w:r>
            <w:r w:rsidR="00471244">
              <w:rPr>
                <w:rFonts w:ascii="Arial" w:hAnsi="Arial" w:cs="Arial"/>
                <w:sz w:val="22"/>
                <w:szCs w:val="22"/>
              </w:rPr>
              <w:t xml:space="preserve">any form of gain adjustment, </w:t>
            </w:r>
            <w:r w:rsidR="00A0033B">
              <w:rPr>
                <w:rFonts w:ascii="Arial" w:hAnsi="Arial" w:cs="Arial"/>
                <w:sz w:val="22"/>
                <w:szCs w:val="22"/>
              </w:rPr>
              <w:t xml:space="preserve">the </w:t>
            </w:r>
            <w:r w:rsidR="00BF1B00">
              <w:rPr>
                <w:rFonts w:ascii="Arial" w:hAnsi="Arial" w:cs="Arial"/>
                <w:sz w:val="22"/>
                <w:szCs w:val="22"/>
              </w:rPr>
              <w:t xml:space="preserve">proportional gain was increased </w:t>
            </w:r>
            <w:r w:rsidR="0037219A">
              <w:rPr>
                <w:rFonts w:ascii="Arial" w:hAnsi="Arial" w:cs="Arial"/>
                <w:sz w:val="22"/>
                <w:szCs w:val="22"/>
              </w:rPr>
              <w:t xml:space="preserve">from 0.138 </w:t>
            </w:r>
            <w:r w:rsidR="00BF1B00">
              <w:rPr>
                <w:rFonts w:ascii="Arial" w:hAnsi="Arial" w:cs="Arial"/>
                <w:sz w:val="22"/>
                <w:szCs w:val="22"/>
              </w:rPr>
              <w:t xml:space="preserve">to </w:t>
            </w:r>
            <w:r w:rsidR="0037219A">
              <w:rPr>
                <w:rFonts w:ascii="Arial" w:hAnsi="Arial" w:cs="Arial"/>
                <w:sz w:val="22"/>
                <w:szCs w:val="22"/>
              </w:rPr>
              <w:t>0.2 to reduce rise time. T</w:t>
            </w:r>
            <w:r w:rsidR="00A0033B">
              <w:rPr>
                <w:rFonts w:ascii="Arial" w:hAnsi="Arial" w:cs="Arial"/>
                <w:sz w:val="22"/>
                <w:szCs w:val="22"/>
              </w:rPr>
              <w:t xml:space="preserve">he integrator constant (Ki) was increased from </w:t>
            </w:r>
            <w:r w:rsidR="0074708D">
              <w:rPr>
                <w:rFonts w:ascii="Arial" w:hAnsi="Arial" w:cs="Arial"/>
                <w:sz w:val="22"/>
                <w:szCs w:val="22"/>
              </w:rPr>
              <w:t>0.007 to 0.05</w:t>
            </w:r>
            <w:r w:rsidR="00C37702">
              <w:rPr>
                <w:rFonts w:ascii="Arial" w:hAnsi="Arial" w:cs="Arial"/>
                <w:sz w:val="22"/>
                <w:szCs w:val="22"/>
              </w:rPr>
              <w:t xml:space="preserve"> with the intention of more proactively mitigating steady state error and </w:t>
            </w:r>
            <w:r w:rsidR="00BB06FB">
              <w:rPr>
                <w:rFonts w:ascii="Arial" w:hAnsi="Arial" w:cs="Arial"/>
                <w:sz w:val="22"/>
                <w:szCs w:val="22"/>
              </w:rPr>
              <w:t>further reducing rise time.</w:t>
            </w:r>
            <w:r w:rsidR="00BD09FD">
              <w:rPr>
                <w:rFonts w:ascii="Arial" w:hAnsi="Arial" w:cs="Arial"/>
                <w:sz w:val="22"/>
                <w:szCs w:val="22"/>
              </w:rPr>
              <w:t xml:space="preserve"> </w:t>
            </w:r>
            <w:r w:rsidR="00166836">
              <w:rPr>
                <w:rFonts w:ascii="Arial" w:hAnsi="Arial" w:cs="Arial"/>
                <w:sz w:val="22"/>
                <w:szCs w:val="22"/>
              </w:rPr>
              <w:t>Th</w:t>
            </w:r>
            <w:r w:rsidR="00CF3D41">
              <w:rPr>
                <w:rFonts w:ascii="Arial" w:hAnsi="Arial" w:cs="Arial"/>
                <w:sz w:val="22"/>
                <w:szCs w:val="22"/>
              </w:rPr>
              <w:t xml:space="preserve">e initial gains for the throttle controller were </w:t>
            </w:r>
            <w:r w:rsidR="00F00C74">
              <w:rPr>
                <w:rFonts w:ascii="Arial" w:hAnsi="Arial" w:cs="Arial"/>
                <w:sz w:val="22"/>
                <w:szCs w:val="22"/>
              </w:rPr>
              <w:t xml:space="preserve">developed with the goal of preforming well </w:t>
            </w:r>
            <w:r w:rsidR="00594B53">
              <w:rPr>
                <w:rFonts w:ascii="Arial" w:hAnsi="Arial" w:cs="Arial"/>
                <w:sz w:val="22"/>
                <w:szCs w:val="22"/>
              </w:rPr>
              <w:t>in regard to</w:t>
            </w:r>
            <w:r w:rsidR="00F00C74">
              <w:rPr>
                <w:rFonts w:ascii="Arial" w:hAnsi="Arial" w:cs="Arial"/>
                <w:sz w:val="22"/>
                <w:szCs w:val="22"/>
              </w:rPr>
              <w:t xml:space="preserve"> a step </w:t>
            </w:r>
            <w:r w:rsidR="00D85FBD">
              <w:rPr>
                <w:rFonts w:ascii="Arial" w:hAnsi="Arial" w:cs="Arial"/>
                <w:sz w:val="22"/>
                <w:szCs w:val="22"/>
              </w:rPr>
              <w:t xml:space="preserve">change in the velocity setpoint, assuming wings level, </w:t>
            </w:r>
            <w:r w:rsidR="00977D66">
              <w:rPr>
                <w:rFonts w:ascii="Arial" w:hAnsi="Arial" w:cs="Arial"/>
                <w:sz w:val="22"/>
                <w:szCs w:val="22"/>
              </w:rPr>
              <w:t>zero-climb conditions. As such, this controller prove</w:t>
            </w:r>
            <w:r w:rsidR="00FF5949">
              <w:rPr>
                <w:rFonts w:ascii="Arial" w:hAnsi="Arial" w:cs="Arial"/>
                <w:sz w:val="22"/>
                <w:szCs w:val="22"/>
              </w:rPr>
              <w:t>d</w:t>
            </w:r>
            <w:r w:rsidR="00977D66">
              <w:rPr>
                <w:rFonts w:ascii="Arial" w:hAnsi="Arial" w:cs="Arial"/>
                <w:sz w:val="22"/>
                <w:szCs w:val="22"/>
              </w:rPr>
              <w:t xml:space="preserve"> to be slightly </w:t>
            </w:r>
            <w:r w:rsidR="00437A89">
              <w:rPr>
                <w:rFonts w:ascii="Arial" w:hAnsi="Arial" w:cs="Arial"/>
                <w:sz w:val="22"/>
                <w:szCs w:val="22"/>
              </w:rPr>
              <w:t>lacklustre</w:t>
            </w:r>
            <w:r w:rsidR="00977D66">
              <w:rPr>
                <w:rFonts w:ascii="Arial" w:hAnsi="Arial" w:cs="Arial"/>
                <w:sz w:val="22"/>
                <w:szCs w:val="22"/>
              </w:rPr>
              <w:t xml:space="preserve"> when it comes to maintaining a given </w:t>
            </w:r>
            <w:r w:rsidR="0058281C">
              <w:rPr>
                <w:rFonts w:ascii="Arial" w:hAnsi="Arial" w:cs="Arial"/>
                <w:sz w:val="22"/>
                <w:szCs w:val="22"/>
              </w:rPr>
              <w:t>airspeed in a</w:t>
            </w:r>
            <w:r w:rsidR="00A25438">
              <w:rPr>
                <w:rFonts w:ascii="Arial" w:hAnsi="Arial" w:cs="Arial"/>
                <w:sz w:val="22"/>
                <w:szCs w:val="22"/>
              </w:rPr>
              <w:t xml:space="preserve"> not-so-</w:t>
            </w:r>
            <w:r w:rsidR="0058281C">
              <w:rPr>
                <w:rFonts w:ascii="Arial" w:hAnsi="Arial" w:cs="Arial"/>
                <w:sz w:val="22"/>
                <w:szCs w:val="22"/>
              </w:rPr>
              <w:t>shallow climb</w:t>
            </w:r>
            <w:r w:rsidR="00C40D2F">
              <w:rPr>
                <w:rFonts w:ascii="Arial" w:hAnsi="Arial" w:cs="Arial"/>
                <w:sz w:val="22"/>
                <w:szCs w:val="22"/>
              </w:rPr>
              <w:t xml:space="preserve"> (such as the commanded 9 degree climb setpoint featured above)</w:t>
            </w:r>
            <w:r w:rsidR="0058281C">
              <w:rPr>
                <w:rFonts w:ascii="Arial" w:hAnsi="Arial" w:cs="Arial"/>
                <w:sz w:val="22"/>
                <w:szCs w:val="22"/>
              </w:rPr>
              <w:t>.</w:t>
            </w:r>
            <w:r w:rsidR="00EB290B">
              <w:rPr>
                <w:rFonts w:ascii="Arial" w:hAnsi="Arial" w:cs="Arial"/>
                <w:sz w:val="22"/>
                <w:szCs w:val="22"/>
              </w:rPr>
              <w:t xml:space="preserve"> </w:t>
            </w:r>
            <w:r w:rsidR="00BD09FD">
              <w:rPr>
                <w:rFonts w:ascii="Arial" w:hAnsi="Arial" w:cs="Arial"/>
                <w:sz w:val="22"/>
                <w:szCs w:val="22"/>
              </w:rPr>
              <w:t xml:space="preserve">The remaining two controllers </w:t>
            </w:r>
            <w:r w:rsidR="00FF5949">
              <w:rPr>
                <w:rFonts w:ascii="Arial" w:hAnsi="Arial" w:cs="Arial"/>
                <w:sz w:val="22"/>
                <w:szCs w:val="22"/>
              </w:rPr>
              <w:t xml:space="preserve">were left as is. </w:t>
            </w:r>
          </w:p>
        </w:tc>
      </w:tr>
    </w:tbl>
    <w:p w14:paraId="3BCC9E6F" w14:textId="47FF2219" w:rsidR="00773281" w:rsidRPr="00C44B95" w:rsidRDefault="007D2B44" w:rsidP="007D2B44">
      <w:pPr>
        <w:pStyle w:val="Header"/>
        <w:tabs>
          <w:tab w:val="clear" w:pos="4153"/>
          <w:tab w:val="clear" w:pos="8306"/>
        </w:tabs>
        <w:spacing w:after="120"/>
        <w:jc w:val="right"/>
        <w:rPr>
          <w:rFonts w:ascii="Arial" w:hAnsi="Arial" w:cs="Arial"/>
          <w:b/>
        </w:rPr>
      </w:pPr>
      <w:r>
        <w:rPr>
          <w:rFonts w:ascii="Arial" w:hAnsi="Arial" w:cs="Arial"/>
          <w:b/>
        </w:rPr>
        <w:t xml:space="preserve"> (5% of marks)</w:t>
      </w:r>
    </w:p>
    <w:sectPr w:rsidR="00773281" w:rsidRPr="00C44B95" w:rsidSect="007A5DCC">
      <w:type w:val="continuous"/>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F577D7" w14:textId="77777777" w:rsidR="00D53CAB" w:rsidRDefault="00D53CAB">
      <w:r>
        <w:separator/>
      </w:r>
    </w:p>
  </w:endnote>
  <w:endnote w:type="continuationSeparator" w:id="0">
    <w:p w14:paraId="090C93A4" w14:textId="77777777" w:rsidR="00D53CAB" w:rsidRDefault="00D53CAB">
      <w:r>
        <w:continuationSeparator/>
      </w:r>
    </w:p>
  </w:endnote>
  <w:endnote w:type="continuationNotice" w:id="1">
    <w:p w14:paraId="139DBD53" w14:textId="77777777" w:rsidR="00D53CAB" w:rsidRDefault="00D53C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D97161" w14:textId="2BAB1FAD" w:rsidR="00753B14" w:rsidRPr="006151DF" w:rsidRDefault="006151DF" w:rsidP="006151DF">
    <w:pPr>
      <w:pStyle w:val="Footer"/>
      <w:tabs>
        <w:tab w:val="clear" w:pos="8306"/>
        <w:tab w:val="right" w:pos="9360"/>
      </w:tabs>
      <w:jc w:val="center"/>
    </w:pPr>
    <w:r w:rsidRPr="006151DF">
      <w:t xml:space="preserve">PAGE </w:t>
    </w:r>
    <w:r w:rsidR="004262A5">
      <w:fldChar w:fldCharType="begin"/>
    </w:r>
    <w:r w:rsidR="004262A5">
      <w:instrText xml:space="preserve"> PAGE   \* MERGEFORMAT </w:instrText>
    </w:r>
    <w:r w:rsidR="004262A5">
      <w:fldChar w:fldCharType="separate"/>
    </w:r>
    <w:r w:rsidR="004262A5">
      <w:rPr>
        <w:noProof/>
      </w:rPr>
      <w:t>1</w:t>
    </w:r>
    <w:r w:rsidR="004262A5">
      <w:rPr>
        <w:noProof/>
      </w:rPr>
      <w:fldChar w:fldCharType="end"/>
    </w:r>
    <w:r w:rsidRPr="006151DF">
      <w:t xml:space="preserve"> of </w:t>
    </w:r>
    <w:r w:rsidR="007D2B44">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E18C05" w14:textId="77777777" w:rsidR="00D53CAB" w:rsidRDefault="00D53CAB">
      <w:r>
        <w:separator/>
      </w:r>
    </w:p>
  </w:footnote>
  <w:footnote w:type="continuationSeparator" w:id="0">
    <w:p w14:paraId="70935E7B" w14:textId="77777777" w:rsidR="00D53CAB" w:rsidRDefault="00D53CAB">
      <w:r>
        <w:continuationSeparator/>
      </w:r>
    </w:p>
  </w:footnote>
  <w:footnote w:type="continuationNotice" w:id="1">
    <w:p w14:paraId="6F7937B2" w14:textId="77777777" w:rsidR="00D53CAB" w:rsidRDefault="00D53C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8010D" w14:textId="77777777" w:rsidR="00930BE4" w:rsidRDefault="00930BE4">
    <w:pPr>
      <w:pStyle w:val="Header"/>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C767C"/>
    <w:multiLevelType w:val="hybridMultilevel"/>
    <w:tmpl w:val="64801CAE"/>
    <w:lvl w:ilvl="0" w:tplc="9BAED27E">
      <w:start w:val="1"/>
      <w:numFmt w:val="bullet"/>
      <w:lvlText w:val=""/>
      <w:lvlJc w:val="left"/>
      <w:pPr>
        <w:tabs>
          <w:tab w:val="num" w:pos="720"/>
        </w:tabs>
        <w:ind w:left="720" w:hanging="360"/>
      </w:pPr>
      <w:rPr>
        <w:rFonts w:ascii="Symbol" w:hAnsi="Symbol" w:hint="default"/>
        <w:sz w:val="24"/>
        <w:szCs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B81E24"/>
    <w:multiLevelType w:val="hybridMultilevel"/>
    <w:tmpl w:val="6E287D32"/>
    <w:lvl w:ilvl="0" w:tplc="9BAED27E">
      <w:start w:val="1"/>
      <w:numFmt w:val="bullet"/>
      <w:lvlText w:val=""/>
      <w:lvlJc w:val="left"/>
      <w:pPr>
        <w:tabs>
          <w:tab w:val="num" w:pos="720"/>
        </w:tabs>
        <w:ind w:left="720" w:hanging="360"/>
      </w:pPr>
      <w:rPr>
        <w:rFonts w:ascii="Symbol" w:hAnsi="Symbol" w:hint="default"/>
        <w:sz w:val="24"/>
        <w:szCs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9B318F"/>
    <w:multiLevelType w:val="hybridMultilevel"/>
    <w:tmpl w:val="09D8F130"/>
    <w:lvl w:ilvl="0" w:tplc="04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1D41FB1"/>
    <w:multiLevelType w:val="hybridMultilevel"/>
    <w:tmpl w:val="485A1F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CB2A39"/>
    <w:multiLevelType w:val="hybridMultilevel"/>
    <w:tmpl w:val="28FA82EC"/>
    <w:lvl w:ilvl="0" w:tplc="04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73876EE"/>
    <w:multiLevelType w:val="hybridMultilevel"/>
    <w:tmpl w:val="1C3EBB04"/>
    <w:lvl w:ilvl="0" w:tplc="9BAED27E">
      <w:start w:val="1"/>
      <w:numFmt w:val="bullet"/>
      <w:lvlText w:val=""/>
      <w:lvlJc w:val="left"/>
      <w:pPr>
        <w:tabs>
          <w:tab w:val="num" w:pos="720"/>
        </w:tabs>
        <w:ind w:left="720" w:hanging="360"/>
      </w:pPr>
      <w:rPr>
        <w:rFonts w:ascii="Symbol" w:hAnsi="Symbol" w:hint="default"/>
        <w:sz w:val="24"/>
        <w:szCs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F509BF"/>
    <w:multiLevelType w:val="hybridMultilevel"/>
    <w:tmpl w:val="9B0207DA"/>
    <w:lvl w:ilvl="0" w:tplc="AF92038E">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9736BB"/>
    <w:multiLevelType w:val="hybridMultilevel"/>
    <w:tmpl w:val="B80C2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3575A3"/>
    <w:multiLevelType w:val="hybridMultilevel"/>
    <w:tmpl w:val="9F9EECE4"/>
    <w:lvl w:ilvl="0" w:tplc="E4460F70">
      <w:start w:val="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B065B6"/>
    <w:multiLevelType w:val="hybridMultilevel"/>
    <w:tmpl w:val="F4B6A0F0"/>
    <w:lvl w:ilvl="0" w:tplc="9912EFF4">
      <w:numFmt w:val="bullet"/>
      <w:lvlText w:val="-"/>
      <w:lvlJc w:val="left"/>
      <w:pPr>
        <w:ind w:left="720" w:hanging="360"/>
      </w:pPr>
      <w:rPr>
        <w:rFonts w:ascii="Arial" w:eastAsia="Times New Roman" w:hAnsi="Arial"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196328"/>
    <w:multiLevelType w:val="hybridMultilevel"/>
    <w:tmpl w:val="A1E69A4E"/>
    <w:lvl w:ilvl="0" w:tplc="EC88D25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01B3B5E"/>
    <w:multiLevelType w:val="hybridMultilevel"/>
    <w:tmpl w:val="1286F386"/>
    <w:lvl w:ilvl="0" w:tplc="104C938E">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9F2B53"/>
    <w:multiLevelType w:val="hybridMultilevel"/>
    <w:tmpl w:val="335464AA"/>
    <w:lvl w:ilvl="0" w:tplc="0409000F">
      <w:start w:val="1"/>
      <w:numFmt w:val="decimal"/>
      <w:lvlText w:val="%1."/>
      <w:lvlJc w:val="left"/>
      <w:pPr>
        <w:tabs>
          <w:tab w:val="num" w:pos="360"/>
        </w:tabs>
        <w:ind w:left="360" w:hanging="360"/>
      </w:pPr>
    </w:lvl>
    <w:lvl w:ilvl="1" w:tplc="08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875644D"/>
    <w:multiLevelType w:val="hybridMultilevel"/>
    <w:tmpl w:val="75CEE03C"/>
    <w:lvl w:ilvl="0" w:tplc="FA505516">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B7B0339"/>
    <w:multiLevelType w:val="hybridMultilevel"/>
    <w:tmpl w:val="C13A5E1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FDF6B91"/>
    <w:multiLevelType w:val="hybridMultilevel"/>
    <w:tmpl w:val="B17C4FB0"/>
    <w:lvl w:ilvl="0" w:tplc="FA505516">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4F634A8"/>
    <w:multiLevelType w:val="hybridMultilevel"/>
    <w:tmpl w:val="AC803B36"/>
    <w:lvl w:ilvl="0" w:tplc="6C7419C2">
      <w:start w:val="1"/>
      <w:numFmt w:val="bullet"/>
      <w:lvlText w:val=""/>
      <w:lvlJc w:val="left"/>
      <w:pPr>
        <w:ind w:left="720" w:hanging="360"/>
      </w:pPr>
      <w:rPr>
        <w:rFonts w:ascii="Wingdings" w:eastAsia="SimSu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247367"/>
    <w:multiLevelType w:val="hybridMultilevel"/>
    <w:tmpl w:val="F2D4759E"/>
    <w:lvl w:ilvl="0" w:tplc="4A5898FE">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9159D9"/>
    <w:multiLevelType w:val="hybridMultilevel"/>
    <w:tmpl w:val="38323F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F5335FF"/>
    <w:multiLevelType w:val="hybridMultilevel"/>
    <w:tmpl w:val="AC9434D2"/>
    <w:lvl w:ilvl="0" w:tplc="9BF4691A">
      <w:numFmt w:val="bullet"/>
      <w:lvlText w:val="-"/>
      <w:lvlJc w:val="left"/>
      <w:pPr>
        <w:ind w:left="1080" w:hanging="360"/>
      </w:pPr>
      <w:rPr>
        <w:rFonts w:ascii="Arial" w:eastAsia="SimSu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FEA4FDB"/>
    <w:multiLevelType w:val="hybridMultilevel"/>
    <w:tmpl w:val="5C080258"/>
    <w:lvl w:ilvl="0" w:tplc="0409000F">
      <w:start w:val="1"/>
      <w:numFmt w:val="decimal"/>
      <w:lvlText w:val="%1."/>
      <w:lvlJc w:val="left"/>
      <w:pPr>
        <w:tabs>
          <w:tab w:val="num" w:pos="720"/>
        </w:tabs>
        <w:ind w:left="720" w:hanging="360"/>
      </w:pPr>
    </w:lvl>
    <w:lvl w:ilvl="1" w:tplc="0809001B">
      <w:start w:val="1"/>
      <w:numFmt w:val="lowerRoman"/>
      <w:lvlText w:val="%2."/>
      <w:lvlJc w:val="righ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3C95FB5"/>
    <w:multiLevelType w:val="hybridMultilevel"/>
    <w:tmpl w:val="BB065092"/>
    <w:lvl w:ilvl="0" w:tplc="08090001">
      <w:start w:val="1"/>
      <w:numFmt w:val="bullet"/>
      <w:lvlText w:val=""/>
      <w:lvlJc w:val="left"/>
      <w:pPr>
        <w:ind w:left="1291" w:hanging="360"/>
      </w:pPr>
      <w:rPr>
        <w:rFonts w:ascii="Symbol" w:hAnsi="Symbol" w:cs="Symbol" w:hint="default"/>
      </w:rPr>
    </w:lvl>
    <w:lvl w:ilvl="1" w:tplc="08090003" w:tentative="1">
      <w:start w:val="1"/>
      <w:numFmt w:val="bullet"/>
      <w:lvlText w:val="o"/>
      <w:lvlJc w:val="left"/>
      <w:pPr>
        <w:ind w:left="2011" w:hanging="360"/>
      </w:pPr>
      <w:rPr>
        <w:rFonts w:ascii="Courier New" w:hAnsi="Courier New" w:cs="Courier New" w:hint="default"/>
      </w:rPr>
    </w:lvl>
    <w:lvl w:ilvl="2" w:tplc="08090005" w:tentative="1">
      <w:start w:val="1"/>
      <w:numFmt w:val="bullet"/>
      <w:lvlText w:val=""/>
      <w:lvlJc w:val="left"/>
      <w:pPr>
        <w:ind w:left="2731" w:hanging="360"/>
      </w:pPr>
      <w:rPr>
        <w:rFonts w:ascii="Wingdings" w:hAnsi="Wingdings" w:cs="Wingdings" w:hint="default"/>
      </w:rPr>
    </w:lvl>
    <w:lvl w:ilvl="3" w:tplc="08090001" w:tentative="1">
      <w:start w:val="1"/>
      <w:numFmt w:val="bullet"/>
      <w:lvlText w:val=""/>
      <w:lvlJc w:val="left"/>
      <w:pPr>
        <w:ind w:left="3451" w:hanging="360"/>
      </w:pPr>
      <w:rPr>
        <w:rFonts w:ascii="Symbol" w:hAnsi="Symbol" w:cs="Symbol" w:hint="default"/>
      </w:rPr>
    </w:lvl>
    <w:lvl w:ilvl="4" w:tplc="08090003" w:tentative="1">
      <w:start w:val="1"/>
      <w:numFmt w:val="bullet"/>
      <w:lvlText w:val="o"/>
      <w:lvlJc w:val="left"/>
      <w:pPr>
        <w:ind w:left="4171" w:hanging="360"/>
      </w:pPr>
      <w:rPr>
        <w:rFonts w:ascii="Courier New" w:hAnsi="Courier New" w:cs="Courier New" w:hint="default"/>
      </w:rPr>
    </w:lvl>
    <w:lvl w:ilvl="5" w:tplc="08090005" w:tentative="1">
      <w:start w:val="1"/>
      <w:numFmt w:val="bullet"/>
      <w:lvlText w:val=""/>
      <w:lvlJc w:val="left"/>
      <w:pPr>
        <w:ind w:left="4891" w:hanging="360"/>
      </w:pPr>
      <w:rPr>
        <w:rFonts w:ascii="Wingdings" w:hAnsi="Wingdings" w:cs="Wingdings" w:hint="default"/>
      </w:rPr>
    </w:lvl>
    <w:lvl w:ilvl="6" w:tplc="08090001" w:tentative="1">
      <w:start w:val="1"/>
      <w:numFmt w:val="bullet"/>
      <w:lvlText w:val=""/>
      <w:lvlJc w:val="left"/>
      <w:pPr>
        <w:ind w:left="5611" w:hanging="360"/>
      </w:pPr>
      <w:rPr>
        <w:rFonts w:ascii="Symbol" w:hAnsi="Symbol" w:cs="Symbol" w:hint="default"/>
      </w:rPr>
    </w:lvl>
    <w:lvl w:ilvl="7" w:tplc="08090003" w:tentative="1">
      <w:start w:val="1"/>
      <w:numFmt w:val="bullet"/>
      <w:lvlText w:val="o"/>
      <w:lvlJc w:val="left"/>
      <w:pPr>
        <w:ind w:left="6331" w:hanging="360"/>
      </w:pPr>
      <w:rPr>
        <w:rFonts w:ascii="Courier New" w:hAnsi="Courier New" w:cs="Courier New" w:hint="default"/>
      </w:rPr>
    </w:lvl>
    <w:lvl w:ilvl="8" w:tplc="08090005" w:tentative="1">
      <w:start w:val="1"/>
      <w:numFmt w:val="bullet"/>
      <w:lvlText w:val=""/>
      <w:lvlJc w:val="left"/>
      <w:pPr>
        <w:ind w:left="7051" w:hanging="360"/>
      </w:pPr>
      <w:rPr>
        <w:rFonts w:ascii="Wingdings" w:hAnsi="Wingdings" w:cs="Wingdings" w:hint="default"/>
      </w:rPr>
    </w:lvl>
  </w:abstractNum>
  <w:abstractNum w:abstractNumId="22" w15:restartNumberingAfterBreak="0">
    <w:nsid w:val="6DDD04F6"/>
    <w:multiLevelType w:val="hybridMultilevel"/>
    <w:tmpl w:val="E8583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69663F"/>
    <w:multiLevelType w:val="hybridMultilevel"/>
    <w:tmpl w:val="B60454E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num w:numId="1" w16cid:durableId="1970159987">
    <w:abstractNumId w:val="12"/>
  </w:num>
  <w:num w:numId="2" w16cid:durableId="1933781687">
    <w:abstractNumId w:val="18"/>
  </w:num>
  <w:num w:numId="3" w16cid:durableId="1703091011">
    <w:abstractNumId w:val="15"/>
  </w:num>
  <w:num w:numId="4" w16cid:durableId="266617017">
    <w:abstractNumId w:val="13"/>
  </w:num>
  <w:num w:numId="5" w16cid:durableId="847717549">
    <w:abstractNumId w:val="10"/>
  </w:num>
  <w:num w:numId="6" w16cid:durableId="110244752">
    <w:abstractNumId w:val="2"/>
  </w:num>
  <w:num w:numId="7" w16cid:durableId="170218607">
    <w:abstractNumId w:val="20"/>
  </w:num>
  <w:num w:numId="8" w16cid:durableId="2010020315">
    <w:abstractNumId w:val="8"/>
  </w:num>
  <w:num w:numId="9" w16cid:durableId="1352797407">
    <w:abstractNumId w:val="14"/>
  </w:num>
  <w:num w:numId="10" w16cid:durableId="1065032367">
    <w:abstractNumId w:val="4"/>
  </w:num>
  <w:num w:numId="11" w16cid:durableId="1641693656">
    <w:abstractNumId w:val="0"/>
  </w:num>
  <w:num w:numId="12" w16cid:durableId="1187983809">
    <w:abstractNumId w:val="5"/>
  </w:num>
  <w:num w:numId="13" w16cid:durableId="769279156">
    <w:abstractNumId w:val="1"/>
  </w:num>
  <w:num w:numId="14" w16cid:durableId="2090879644">
    <w:abstractNumId w:val="3"/>
  </w:num>
  <w:num w:numId="15" w16cid:durableId="1517190885">
    <w:abstractNumId w:val="23"/>
  </w:num>
  <w:num w:numId="16" w16cid:durableId="726564469">
    <w:abstractNumId w:val="22"/>
  </w:num>
  <w:num w:numId="17" w16cid:durableId="1256015026">
    <w:abstractNumId w:val="21"/>
  </w:num>
  <w:num w:numId="18" w16cid:durableId="1656955922">
    <w:abstractNumId w:val="9"/>
  </w:num>
  <w:num w:numId="19" w16cid:durableId="1350566518">
    <w:abstractNumId w:val="7"/>
  </w:num>
  <w:num w:numId="20" w16cid:durableId="1050036378">
    <w:abstractNumId w:val="11"/>
  </w:num>
  <w:num w:numId="21" w16cid:durableId="1706523033">
    <w:abstractNumId w:val="17"/>
  </w:num>
  <w:num w:numId="22" w16cid:durableId="1151991959">
    <w:abstractNumId w:val="19"/>
  </w:num>
  <w:num w:numId="23" w16cid:durableId="1490442064">
    <w:abstractNumId w:val="6"/>
  </w:num>
  <w:num w:numId="24" w16cid:durableId="6684107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EzNDAwN7cwMTUyNDdX0lEKTi0uzszPAykwNKgFAMYO068tAAAA"/>
  </w:docVars>
  <w:rsids>
    <w:rsidRoot w:val="00E563D9"/>
    <w:rsid w:val="000014B8"/>
    <w:rsid w:val="000017CC"/>
    <w:rsid w:val="00002CC7"/>
    <w:rsid w:val="00004500"/>
    <w:rsid w:val="000068AE"/>
    <w:rsid w:val="00011009"/>
    <w:rsid w:val="0001370C"/>
    <w:rsid w:val="00015061"/>
    <w:rsid w:val="00015142"/>
    <w:rsid w:val="00016128"/>
    <w:rsid w:val="00017E4E"/>
    <w:rsid w:val="000204F0"/>
    <w:rsid w:val="00021581"/>
    <w:rsid w:val="00021F1F"/>
    <w:rsid w:val="000255CE"/>
    <w:rsid w:val="0002597F"/>
    <w:rsid w:val="00030592"/>
    <w:rsid w:val="000318D6"/>
    <w:rsid w:val="000357AA"/>
    <w:rsid w:val="00036DAC"/>
    <w:rsid w:val="000400E5"/>
    <w:rsid w:val="00040179"/>
    <w:rsid w:val="000402EE"/>
    <w:rsid w:val="00040970"/>
    <w:rsid w:val="00040F95"/>
    <w:rsid w:val="00041788"/>
    <w:rsid w:val="00041A7E"/>
    <w:rsid w:val="00041EAF"/>
    <w:rsid w:val="0004489E"/>
    <w:rsid w:val="0004543C"/>
    <w:rsid w:val="000473A4"/>
    <w:rsid w:val="00047412"/>
    <w:rsid w:val="00050D83"/>
    <w:rsid w:val="0005440E"/>
    <w:rsid w:val="00055787"/>
    <w:rsid w:val="00055C65"/>
    <w:rsid w:val="00056280"/>
    <w:rsid w:val="000569D8"/>
    <w:rsid w:val="00060235"/>
    <w:rsid w:val="000608B4"/>
    <w:rsid w:val="00063CCA"/>
    <w:rsid w:val="00064838"/>
    <w:rsid w:val="00065F8B"/>
    <w:rsid w:val="00066424"/>
    <w:rsid w:val="000665BF"/>
    <w:rsid w:val="0007064E"/>
    <w:rsid w:val="000721E3"/>
    <w:rsid w:val="00073A0D"/>
    <w:rsid w:val="00074F4F"/>
    <w:rsid w:val="0007686F"/>
    <w:rsid w:val="000818BA"/>
    <w:rsid w:val="000832EF"/>
    <w:rsid w:val="00083D9D"/>
    <w:rsid w:val="00090E57"/>
    <w:rsid w:val="00092100"/>
    <w:rsid w:val="00094D84"/>
    <w:rsid w:val="000950AA"/>
    <w:rsid w:val="00096CC3"/>
    <w:rsid w:val="000A29D9"/>
    <w:rsid w:val="000A36EF"/>
    <w:rsid w:val="000A5265"/>
    <w:rsid w:val="000A6F16"/>
    <w:rsid w:val="000A7025"/>
    <w:rsid w:val="000B06E6"/>
    <w:rsid w:val="000B2B99"/>
    <w:rsid w:val="000B4173"/>
    <w:rsid w:val="000B4B53"/>
    <w:rsid w:val="000B5431"/>
    <w:rsid w:val="000B6B07"/>
    <w:rsid w:val="000B6B50"/>
    <w:rsid w:val="000B6EFA"/>
    <w:rsid w:val="000B7686"/>
    <w:rsid w:val="000C06F8"/>
    <w:rsid w:val="000C15D9"/>
    <w:rsid w:val="000C3F12"/>
    <w:rsid w:val="000C47E2"/>
    <w:rsid w:val="000C4E5C"/>
    <w:rsid w:val="000D0CE2"/>
    <w:rsid w:val="000D3D7B"/>
    <w:rsid w:val="000D3DA7"/>
    <w:rsid w:val="000D489E"/>
    <w:rsid w:val="000D6030"/>
    <w:rsid w:val="000D6B99"/>
    <w:rsid w:val="000D7A37"/>
    <w:rsid w:val="000E16D0"/>
    <w:rsid w:val="000E2C53"/>
    <w:rsid w:val="000E4A9B"/>
    <w:rsid w:val="000F07C7"/>
    <w:rsid w:val="000F0BC8"/>
    <w:rsid w:val="000F0D81"/>
    <w:rsid w:val="000F1646"/>
    <w:rsid w:val="000F1F61"/>
    <w:rsid w:val="000F2B0C"/>
    <w:rsid w:val="000F7B98"/>
    <w:rsid w:val="0010161E"/>
    <w:rsid w:val="00104145"/>
    <w:rsid w:val="00106BEB"/>
    <w:rsid w:val="0011007A"/>
    <w:rsid w:val="00111FDE"/>
    <w:rsid w:val="001148D2"/>
    <w:rsid w:val="00115178"/>
    <w:rsid w:val="00115B5D"/>
    <w:rsid w:val="00117800"/>
    <w:rsid w:val="00117D58"/>
    <w:rsid w:val="00120CDB"/>
    <w:rsid w:val="00123904"/>
    <w:rsid w:val="001241DD"/>
    <w:rsid w:val="00124C4E"/>
    <w:rsid w:val="001265E1"/>
    <w:rsid w:val="0013281E"/>
    <w:rsid w:val="001335C6"/>
    <w:rsid w:val="00133C4B"/>
    <w:rsid w:val="001361E9"/>
    <w:rsid w:val="00136E0F"/>
    <w:rsid w:val="00137387"/>
    <w:rsid w:val="00141097"/>
    <w:rsid w:val="00142921"/>
    <w:rsid w:val="001429BC"/>
    <w:rsid w:val="00142C9D"/>
    <w:rsid w:val="00142D0D"/>
    <w:rsid w:val="001442AC"/>
    <w:rsid w:val="00146004"/>
    <w:rsid w:val="001464E1"/>
    <w:rsid w:val="001517E6"/>
    <w:rsid w:val="00156290"/>
    <w:rsid w:val="00157908"/>
    <w:rsid w:val="00157AB7"/>
    <w:rsid w:val="00162BAF"/>
    <w:rsid w:val="0016346D"/>
    <w:rsid w:val="00163E38"/>
    <w:rsid w:val="00164791"/>
    <w:rsid w:val="00165E8D"/>
    <w:rsid w:val="00166836"/>
    <w:rsid w:val="00167F68"/>
    <w:rsid w:val="00170514"/>
    <w:rsid w:val="00172772"/>
    <w:rsid w:val="00172C5D"/>
    <w:rsid w:val="001730B2"/>
    <w:rsid w:val="001736C3"/>
    <w:rsid w:val="0017759E"/>
    <w:rsid w:val="00177755"/>
    <w:rsid w:val="00181692"/>
    <w:rsid w:val="00183646"/>
    <w:rsid w:val="001867A5"/>
    <w:rsid w:val="00186B1A"/>
    <w:rsid w:val="00187AAA"/>
    <w:rsid w:val="00187C84"/>
    <w:rsid w:val="0019023E"/>
    <w:rsid w:val="0019061E"/>
    <w:rsid w:val="00192B6B"/>
    <w:rsid w:val="00193E94"/>
    <w:rsid w:val="00194475"/>
    <w:rsid w:val="00196702"/>
    <w:rsid w:val="001A0281"/>
    <w:rsid w:val="001A02DA"/>
    <w:rsid w:val="001A2C3A"/>
    <w:rsid w:val="001A3BF2"/>
    <w:rsid w:val="001A3F69"/>
    <w:rsid w:val="001A4F8C"/>
    <w:rsid w:val="001B093E"/>
    <w:rsid w:val="001B0AC9"/>
    <w:rsid w:val="001B2305"/>
    <w:rsid w:val="001B2FDC"/>
    <w:rsid w:val="001B3887"/>
    <w:rsid w:val="001B5F4F"/>
    <w:rsid w:val="001B70F2"/>
    <w:rsid w:val="001C25C4"/>
    <w:rsid w:val="001C2F7A"/>
    <w:rsid w:val="001C507F"/>
    <w:rsid w:val="001C53AB"/>
    <w:rsid w:val="001C5594"/>
    <w:rsid w:val="001D05E1"/>
    <w:rsid w:val="001D05FB"/>
    <w:rsid w:val="001D0E4C"/>
    <w:rsid w:val="001D1ABB"/>
    <w:rsid w:val="001D5E4C"/>
    <w:rsid w:val="001D63EE"/>
    <w:rsid w:val="001D6DCD"/>
    <w:rsid w:val="001E0362"/>
    <w:rsid w:val="001E0B59"/>
    <w:rsid w:val="001E2128"/>
    <w:rsid w:val="001E4D32"/>
    <w:rsid w:val="001E5875"/>
    <w:rsid w:val="001E59A8"/>
    <w:rsid w:val="001E794A"/>
    <w:rsid w:val="001F4F34"/>
    <w:rsid w:val="001F51B8"/>
    <w:rsid w:val="001F5AD1"/>
    <w:rsid w:val="001F693D"/>
    <w:rsid w:val="001F7388"/>
    <w:rsid w:val="00200D56"/>
    <w:rsid w:val="0020312D"/>
    <w:rsid w:val="00203AC2"/>
    <w:rsid w:val="00204831"/>
    <w:rsid w:val="002066F7"/>
    <w:rsid w:val="0021234B"/>
    <w:rsid w:val="00214DD0"/>
    <w:rsid w:val="0021694E"/>
    <w:rsid w:val="00216C57"/>
    <w:rsid w:val="00220889"/>
    <w:rsid w:val="00221F3E"/>
    <w:rsid w:val="002220EE"/>
    <w:rsid w:val="002248D5"/>
    <w:rsid w:val="00225A61"/>
    <w:rsid w:val="00225E9A"/>
    <w:rsid w:val="00226980"/>
    <w:rsid w:val="002269D9"/>
    <w:rsid w:val="002279BE"/>
    <w:rsid w:val="0023426F"/>
    <w:rsid w:val="0023547A"/>
    <w:rsid w:val="00236A7B"/>
    <w:rsid w:val="00236F6A"/>
    <w:rsid w:val="00240121"/>
    <w:rsid w:val="0024247B"/>
    <w:rsid w:val="00242984"/>
    <w:rsid w:val="00243787"/>
    <w:rsid w:val="002441BB"/>
    <w:rsid w:val="00245667"/>
    <w:rsid w:val="00245981"/>
    <w:rsid w:val="00246248"/>
    <w:rsid w:val="002465F7"/>
    <w:rsid w:val="00250632"/>
    <w:rsid w:val="00253ADD"/>
    <w:rsid w:val="00255AC8"/>
    <w:rsid w:val="002568A4"/>
    <w:rsid w:val="00261312"/>
    <w:rsid w:val="002614AF"/>
    <w:rsid w:val="00263798"/>
    <w:rsid w:val="00266F7B"/>
    <w:rsid w:val="002673C2"/>
    <w:rsid w:val="00267F78"/>
    <w:rsid w:val="00270A5A"/>
    <w:rsid w:val="00272A31"/>
    <w:rsid w:val="00277FDC"/>
    <w:rsid w:val="002802B2"/>
    <w:rsid w:val="00281334"/>
    <w:rsid w:val="00281771"/>
    <w:rsid w:val="00284C4C"/>
    <w:rsid w:val="00292B22"/>
    <w:rsid w:val="002932B1"/>
    <w:rsid w:val="002971D1"/>
    <w:rsid w:val="00297999"/>
    <w:rsid w:val="002A040F"/>
    <w:rsid w:val="002A0B66"/>
    <w:rsid w:val="002A4CB6"/>
    <w:rsid w:val="002A526D"/>
    <w:rsid w:val="002A766D"/>
    <w:rsid w:val="002B0DCE"/>
    <w:rsid w:val="002B0E4C"/>
    <w:rsid w:val="002B2532"/>
    <w:rsid w:val="002B5AED"/>
    <w:rsid w:val="002B6397"/>
    <w:rsid w:val="002B6844"/>
    <w:rsid w:val="002B6CB0"/>
    <w:rsid w:val="002B7491"/>
    <w:rsid w:val="002B7927"/>
    <w:rsid w:val="002C06FE"/>
    <w:rsid w:val="002C2409"/>
    <w:rsid w:val="002C57DE"/>
    <w:rsid w:val="002C5D64"/>
    <w:rsid w:val="002C5DB1"/>
    <w:rsid w:val="002C7118"/>
    <w:rsid w:val="002C7394"/>
    <w:rsid w:val="002C77DE"/>
    <w:rsid w:val="002D08E9"/>
    <w:rsid w:val="002D0DF1"/>
    <w:rsid w:val="002D258E"/>
    <w:rsid w:val="002D2B89"/>
    <w:rsid w:val="002D2FA7"/>
    <w:rsid w:val="002D30FD"/>
    <w:rsid w:val="002D37E4"/>
    <w:rsid w:val="002D3947"/>
    <w:rsid w:val="002D3EC8"/>
    <w:rsid w:val="002D500D"/>
    <w:rsid w:val="002D525D"/>
    <w:rsid w:val="002D5903"/>
    <w:rsid w:val="002D60B8"/>
    <w:rsid w:val="002D6697"/>
    <w:rsid w:val="002D76D4"/>
    <w:rsid w:val="002E1D4C"/>
    <w:rsid w:val="002E2466"/>
    <w:rsid w:val="002E3FEF"/>
    <w:rsid w:val="002E682A"/>
    <w:rsid w:val="002E69E0"/>
    <w:rsid w:val="002F0970"/>
    <w:rsid w:val="002F0C89"/>
    <w:rsid w:val="002F0CA5"/>
    <w:rsid w:val="002F2D4B"/>
    <w:rsid w:val="002F5823"/>
    <w:rsid w:val="00300E39"/>
    <w:rsid w:val="00301116"/>
    <w:rsid w:val="00302092"/>
    <w:rsid w:val="00302305"/>
    <w:rsid w:val="00302702"/>
    <w:rsid w:val="0030315C"/>
    <w:rsid w:val="00303394"/>
    <w:rsid w:val="00304AC1"/>
    <w:rsid w:val="00305C66"/>
    <w:rsid w:val="00306663"/>
    <w:rsid w:val="00306821"/>
    <w:rsid w:val="00306E00"/>
    <w:rsid w:val="00307314"/>
    <w:rsid w:val="0030735D"/>
    <w:rsid w:val="00310243"/>
    <w:rsid w:val="00310F95"/>
    <w:rsid w:val="00311D5D"/>
    <w:rsid w:val="003131B0"/>
    <w:rsid w:val="00314554"/>
    <w:rsid w:val="00315554"/>
    <w:rsid w:val="00316593"/>
    <w:rsid w:val="00316D82"/>
    <w:rsid w:val="00317776"/>
    <w:rsid w:val="00322BF9"/>
    <w:rsid w:val="00324B13"/>
    <w:rsid w:val="00326813"/>
    <w:rsid w:val="0032713C"/>
    <w:rsid w:val="003300BB"/>
    <w:rsid w:val="003311CB"/>
    <w:rsid w:val="0033160C"/>
    <w:rsid w:val="003317D9"/>
    <w:rsid w:val="00332293"/>
    <w:rsid w:val="003330BC"/>
    <w:rsid w:val="0033310F"/>
    <w:rsid w:val="0033545F"/>
    <w:rsid w:val="003358A3"/>
    <w:rsid w:val="003358FE"/>
    <w:rsid w:val="00335DB2"/>
    <w:rsid w:val="0034359C"/>
    <w:rsid w:val="003478F0"/>
    <w:rsid w:val="003500C5"/>
    <w:rsid w:val="00350150"/>
    <w:rsid w:val="00350412"/>
    <w:rsid w:val="00351F33"/>
    <w:rsid w:val="00354066"/>
    <w:rsid w:val="0036031B"/>
    <w:rsid w:val="00361400"/>
    <w:rsid w:val="00361B29"/>
    <w:rsid w:val="0036230F"/>
    <w:rsid w:val="00362AC7"/>
    <w:rsid w:val="00362B70"/>
    <w:rsid w:val="003642E9"/>
    <w:rsid w:val="00365EC0"/>
    <w:rsid w:val="003669FA"/>
    <w:rsid w:val="00366D15"/>
    <w:rsid w:val="0036709B"/>
    <w:rsid w:val="003700CE"/>
    <w:rsid w:val="00371708"/>
    <w:rsid w:val="00371B2E"/>
    <w:rsid w:val="0037219A"/>
    <w:rsid w:val="00373BAD"/>
    <w:rsid w:val="00375318"/>
    <w:rsid w:val="003818AD"/>
    <w:rsid w:val="003846E6"/>
    <w:rsid w:val="003856CD"/>
    <w:rsid w:val="00386CE9"/>
    <w:rsid w:val="0039073C"/>
    <w:rsid w:val="00390ABA"/>
    <w:rsid w:val="00392050"/>
    <w:rsid w:val="0039230C"/>
    <w:rsid w:val="00393FAD"/>
    <w:rsid w:val="003940DB"/>
    <w:rsid w:val="0039554B"/>
    <w:rsid w:val="00395662"/>
    <w:rsid w:val="003956E8"/>
    <w:rsid w:val="00395F2B"/>
    <w:rsid w:val="00397D0F"/>
    <w:rsid w:val="00397D44"/>
    <w:rsid w:val="003A198B"/>
    <w:rsid w:val="003A2015"/>
    <w:rsid w:val="003A2C69"/>
    <w:rsid w:val="003A3F49"/>
    <w:rsid w:val="003A40C9"/>
    <w:rsid w:val="003B09E3"/>
    <w:rsid w:val="003B18CA"/>
    <w:rsid w:val="003B1B2F"/>
    <w:rsid w:val="003B2F04"/>
    <w:rsid w:val="003B2FBA"/>
    <w:rsid w:val="003B332F"/>
    <w:rsid w:val="003B41E1"/>
    <w:rsid w:val="003B483C"/>
    <w:rsid w:val="003B492D"/>
    <w:rsid w:val="003B70DF"/>
    <w:rsid w:val="003B70F9"/>
    <w:rsid w:val="003C1A1E"/>
    <w:rsid w:val="003C1C14"/>
    <w:rsid w:val="003C26FD"/>
    <w:rsid w:val="003C3E48"/>
    <w:rsid w:val="003C61D3"/>
    <w:rsid w:val="003C69C5"/>
    <w:rsid w:val="003C7455"/>
    <w:rsid w:val="003C7893"/>
    <w:rsid w:val="003C7FA4"/>
    <w:rsid w:val="003D17B1"/>
    <w:rsid w:val="003D22CC"/>
    <w:rsid w:val="003D2BD5"/>
    <w:rsid w:val="003D2F3F"/>
    <w:rsid w:val="003D455B"/>
    <w:rsid w:val="003D4E28"/>
    <w:rsid w:val="003D7023"/>
    <w:rsid w:val="003E0F57"/>
    <w:rsid w:val="003E1AF8"/>
    <w:rsid w:val="003E1B7C"/>
    <w:rsid w:val="003E3454"/>
    <w:rsid w:val="003E4BBE"/>
    <w:rsid w:val="003E4D2C"/>
    <w:rsid w:val="003E5575"/>
    <w:rsid w:val="003E6935"/>
    <w:rsid w:val="003F2D9C"/>
    <w:rsid w:val="003F5699"/>
    <w:rsid w:val="003F61BC"/>
    <w:rsid w:val="00403114"/>
    <w:rsid w:val="004058F2"/>
    <w:rsid w:val="00405EE3"/>
    <w:rsid w:val="00410DF7"/>
    <w:rsid w:val="00411EB6"/>
    <w:rsid w:val="00413AE7"/>
    <w:rsid w:val="00414FAB"/>
    <w:rsid w:val="00416FCD"/>
    <w:rsid w:val="00422A8B"/>
    <w:rsid w:val="004237B1"/>
    <w:rsid w:val="00424843"/>
    <w:rsid w:val="00425009"/>
    <w:rsid w:val="00425463"/>
    <w:rsid w:val="00425D93"/>
    <w:rsid w:val="004262A5"/>
    <w:rsid w:val="004266C7"/>
    <w:rsid w:val="00426A50"/>
    <w:rsid w:val="00427101"/>
    <w:rsid w:val="0043020F"/>
    <w:rsid w:val="004302A5"/>
    <w:rsid w:val="00433471"/>
    <w:rsid w:val="00437A89"/>
    <w:rsid w:val="004403D5"/>
    <w:rsid w:val="00440506"/>
    <w:rsid w:val="00440743"/>
    <w:rsid w:val="0044593B"/>
    <w:rsid w:val="004466D9"/>
    <w:rsid w:val="0045274A"/>
    <w:rsid w:val="00453F49"/>
    <w:rsid w:val="00455929"/>
    <w:rsid w:val="00456B6D"/>
    <w:rsid w:val="00456C0E"/>
    <w:rsid w:val="00457CA6"/>
    <w:rsid w:val="00463404"/>
    <w:rsid w:val="00465D6E"/>
    <w:rsid w:val="0046617F"/>
    <w:rsid w:val="00466717"/>
    <w:rsid w:val="0047045D"/>
    <w:rsid w:val="0047091C"/>
    <w:rsid w:val="00471244"/>
    <w:rsid w:val="004718B1"/>
    <w:rsid w:val="00473219"/>
    <w:rsid w:val="00473379"/>
    <w:rsid w:val="00473AA8"/>
    <w:rsid w:val="00474A57"/>
    <w:rsid w:val="00474AAA"/>
    <w:rsid w:val="00476FCE"/>
    <w:rsid w:val="00481597"/>
    <w:rsid w:val="00481676"/>
    <w:rsid w:val="00482F99"/>
    <w:rsid w:val="0048558B"/>
    <w:rsid w:val="00485D3B"/>
    <w:rsid w:val="004905DA"/>
    <w:rsid w:val="0049396F"/>
    <w:rsid w:val="00496734"/>
    <w:rsid w:val="004A0AAB"/>
    <w:rsid w:val="004A0EF7"/>
    <w:rsid w:val="004A1F4B"/>
    <w:rsid w:val="004B213B"/>
    <w:rsid w:val="004B7555"/>
    <w:rsid w:val="004C0802"/>
    <w:rsid w:val="004C11B9"/>
    <w:rsid w:val="004C2212"/>
    <w:rsid w:val="004C2C58"/>
    <w:rsid w:val="004C3483"/>
    <w:rsid w:val="004C4FF9"/>
    <w:rsid w:val="004C630F"/>
    <w:rsid w:val="004C7B8A"/>
    <w:rsid w:val="004D22E4"/>
    <w:rsid w:val="004D3312"/>
    <w:rsid w:val="004D4943"/>
    <w:rsid w:val="004D6F74"/>
    <w:rsid w:val="004D7438"/>
    <w:rsid w:val="004E11EF"/>
    <w:rsid w:val="004E149D"/>
    <w:rsid w:val="004E24BC"/>
    <w:rsid w:val="004E4320"/>
    <w:rsid w:val="004E5660"/>
    <w:rsid w:val="004E5933"/>
    <w:rsid w:val="004E74C5"/>
    <w:rsid w:val="004F0847"/>
    <w:rsid w:val="004F0CA6"/>
    <w:rsid w:val="004F0FE2"/>
    <w:rsid w:val="004F1578"/>
    <w:rsid w:val="004F1B5D"/>
    <w:rsid w:val="004F3C31"/>
    <w:rsid w:val="004F45D6"/>
    <w:rsid w:val="004F5D0C"/>
    <w:rsid w:val="005004E5"/>
    <w:rsid w:val="00503AC8"/>
    <w:rsid w:val="00504E1A"/>
    <w:rsid w:val="00505186"/>
    <w:rsid w:val="005060CA"/>
    <w:rsid w:val="00506385"/>
    <w:rsid w:val="00510F92"/>
    <w:rsid w:val="005146C3"/>
    <w:rsid w:val="005158D6"/>
    <w:rsid w:val="00515B84"/>
    <w:rsid w:val="005167BB"/>
    <w:rsid w:val="00520BC2"/>
    <w:rsid w:val="0052373F"/>
    <w:rsid w:val="005254E9"/>
    <w:rsid w:val="005263A7"/>
    <w:rsid w:val="00527895"/>
    <w:rsid w:val="005338FF"/>
    <w:rsid w:val="00533C2D"/>
    <w:rsid w:val="005343ED"/>
    <w:rsid w:val="00534B95"/>
    <w:rsid w:val="00536253"/>
    <w:rsid w:val="00540E13"/>
    <w:rsid w:val="00542185"/>
    <w:rsid w:val="00542DB5"/>
    <w:rsid w:val="0054388B"/>
    <w:rsid w:val="00544E0A"/>
    <w:rsid w:val="005467D0"/>
    <w:rsid w:val="00547226"/>
    <w:rsid w:val="00547935"/>
    <w:rsid w:val="005500A7"/>
    <w:rsid w:val="005500DE"/>
    <w:rsid w:val="005510DA"/>
    <w:rsid w:val="005522AC"/>
    <w:rsid w:val="005539FF"/>
    <w:rsid w:val="00553A19"/>
    <w:rsid w:val="005557C7"/>
    <w:rsid w:val="00556169"/>
    <w:rsid w:val="00556172"/>
    <w:rsid w:val="00561396"/>
    <w:rsid w:val="0056459B"/>
    <w:rsid w:val="0056586A"/>
    <w:rsid w:val="005708DC"/>
    <w:rsid w:val="00570BB7"/>
    <w:rsid w:val="005729BE"/>
    <w:rsid w:val="00572AA2"/>
    <w:rsid w:val="0058077D"/>
    <w:rsid w:val="0058193A"/>
    <w:rsid w:val="00582704"/>
    <w:rsid w:val="0058281C"/>
    <w:rsid w:val="00584AFD"/>
    <w:rsid w:val="005855AF"/>
    <w:rsid w:val="0058586B"/>
    <w:rsid w:val="00585D5D"/>
    <w:rsid w:val="00587558"/>
    <w:rsid w:val="00591482"/>
    <w:rsid w:val="00592D44"/>
    <w:rsid w:val="00594B53"/>
    <w:rsid w:val="005A04C6"/>
    <w:rsid w:val="005A10EA"/>
    <w:rsid w:val="005A2A48"/>
    <w:rsid w:val="005A2BE9"/>
    <w:rsid w:val="005A4073"/>
    <w:rsid w:val="005A4843"/>
    <w:rsid w:val="005A56FF"/>
    <w:rsid w:val="005A5BBE"/>
    <w:rsid w:val="005A6F33"/>
    <w:rsid w:val="005A7966"/>
    <w:rsid w:val="005B1C0B"/>
    <w:rsid w:val="005B637A"/>
    <w:rsid w:val="005B7826"/>
    <w:rsid w:val="005C0BEB"/>
    <w:rsid w:val="005C1365"/>
    <w:rsid w:val="005C5812"/>
    <w:rsid w:val="005C7484"/>
    <w:rsid w:val="005C7A01"/>
    <w:rsid w:val="005D57B1"/>
    <w:rsid w:val="005D590F"/>
    <w:rsid w:val="005E3433"/>
    <w:rsid w:val="005E7FDB"/>
    <w:rsid w:val="005F1803"/>
    <w:rsid w:val="005F1FBD"/>
    <w:rsid w:val="005F3EB4"/>
    <w:rsid w:val="005F4CD7"/>
    <w:rsid w:val="005F6187"/>
    <w:rsid w:val="005F6E41"/>
    <w:rsid w:val="005F78BA"/>
    <w:rsid w:val="006006AA"/>
    <w:rsid w:val="00602743"/>
    <w:rsid w:val="0060299D"/>
    <w:rsid w:val="0060555E"/>
    <w:rsid w:val="006056AA"/>
    <w:rsid w:val="006071E4"/>
    <w:rsid w:val="00607248"/>
    <w:rsid w:val="006078F3"/>
    <w:rsid w:val="0061348F"/>
    <w:rsid w:val="00614FF1"/>
    <w:rsid w:val="006151DF"/>
    <w:rsid w:val="00615CBF"/>
    <w:rsid w:val="00616A01"/>
    <w:rsid w:val="00617609"/>
    <w:rsid w:val="00621FF1"/>
    <w:rsid w:val="00625D98"/>
    <w:rsid w:val="00626672"/>
    <w:rsid w:val="00627021"/>
    <w:rsid w:val="006279B9"/>
    <w:rsid w:val="0063080B"/>
    <w:rsid w:val="00632DE8"/>
    <w:rsid w:val="00635324"/>
    <w:rsid w:val="006359EB"/>
    <w:rsid w:val="00636228"/>
    <w:rsid w:val="00636320"/>
    <w:rsid w:val="0063695C"/>
    <w:rsid w:val="006371F5"/>
    <w:rsid w:val="00637671"/>
    <w:rsid w:val="00641182"/>
    <w:rsid w:val="00642094"/>
    <w:rsid w:val="00642BED"/>
    <w:rsid w:val="0064430F"/>
    <w:rsid w:val="006447B0"/>
    <w:rsid w:val="00644CC8"/>
    <w:rsid w:val="00644D64"/>
    <w:rsid w:val="00644FCB"/>
    <w:rsid w:val="006472A2"/>
    <w:rsid w:val="006479D3"/>
    <w:rsid w:val="00650ACE"/>
    <w:rsid w:val="00650CB0"/>
    <w:rsid w:val="00650FD4"/>
    <w:rsid w:val="0065111F"/>
    <w:rsid w:val="0065157C"/>
    <w:rsid w:val="0065383E"/>
    <w:rsid w:val="00654041"/>
    <w:rsid w:val="0065508E"/>
    <w:rsid w:val="00655C99"/>
    <w:rsid w:val="00656B99"/>
    <w:rsid w:val="0065733A"/>
    <w:rsid w:val="00657A1B"/>
    <w:rsid w:val="00661A35"/>
    <w:rsid w:val="00670929"/>
    <w:rsid w:val="0067100E"/>
    <w:rsid w:val="006718EA"/>
    <w:rsid w:val="00673D2E"/>
    <w:rsid w:val="00675CC6"/>
    <w:rsid w:val="00676184"/>
    <w:rsid w:val="00680B31"/>
    <w:rsid w:val="00681652"/>
    <w:rsid w:val="0068612B"/>
    <w:rsid w:val="00687295"/>
    <w:rsid w:val="00691387"/>
    <w:rsid w:val="0069364F"/>
    <w:rsid w:val="00694CF7"/>
    <w:rsid w:val="00696316"/>
    <w:rsid w:val="00697297"/>
    <w:rsid w:val="006A4ECC"/>
    <w:rsid w:val="006A714C"/>
    <w:rsid w:val="006A717F"/>
    <w:rsid w:val="006B10F3"/>
    <w:rsid w:val="006B33F8"/>
    <w:rsid w:val="006B4446"/>
    <w:rsid w:val="006B4C5B"/>
    <w:rsid w:val="006B6B61"/>
    <w:rsid w:val="006B7B72"/>
    <w:rsid w:val="006C5692"/>
    <w:rsid w:val="006C6E29"/>
    <w:rsid w:val="006D7D58"/>
    <w:rsid w:val="006E0BD4"/>
    <w:rsid w:val="006E1900"/>
    <w:rsid w:val="006E19C0"/>
    <w:rsid w:val="006E56E1"/>
    <w:rsid w:val="006E63E3"/>
    <w:rsid w:val="006E6B67"/>
    <w:rsid w:val="006E7534"/>
    <w:rsid w:val="006E79EA"/>
    <w:rsid w:val="006F312A"/>
    <w:rsid w:val="006F52D3"/>
    <w:rsid w:val="00700ACA"/>
    <w:rsid w:val="00701B39"/>
    <w:rsid w:val="0070335F"/>
    <w:rsid w:val="00703BD3"/>
    <w:rsid w:val="00704F85"/>
    <w:rsid w:val="00706A96"/>
    <w:rsid w:val="00706E6E"/>
    <w:rsid w:val="00706FD4"/>
    <w:rsid w:val="0070702B"/>
    <w:rsid w:val="00713653"/>
    <w:rsid w:val="00715D77"/>
    <w:rsid w:val="007166F8"/>
    <w:rsid w:val="007202F7"/>
    <w:rsid w:val="007300F4"/>
    <w:rsid w:val="007300F6"/>
    <w:rsid w:val="007305FB"/>
    <w:rsid w:val="00731987"/>
    <w:rsid w:val="00731AC0"/>
    <w:rsid w:val="007338B0"/>
    <w:rsid w:val="00735B2C"/>
    <w:rsid w:val="00735BC1"/>
    <w:rsid w:val="007363E1"/>
    <w:rsid w:val="007365BD"/>
    <w:rsid w:val="00736EF5"/>
    <w:rsid w:val="00736F4E"/>
    <w:rsid w:val="007438A7"/>
    <w:rsid w:val="00744B4E"/>
    <w:rsid w:val="00745EC7"/>
    <w:rsid w:val="0074625A"/>
    <w:rsid w:val="0074708D"/>
    <w:rsid w:val="00747347"/>
    <w:rsid w:val="00747EF6"/>
    <w:rsid w:val="00750575"/>
    <w:rsid w:val="00751031"/>
    <w:rsid w:val="0075316A"/>
    <w:rsid w:val="00753B14"/>
    <w:rsid w:val="0076188A"/>
    <w:rsid w:val="00763D56"/>
    <w:rsid w:val="007717BF"/>
    <w:rsid w:val="00773281"/>
    <w:rsid w:val="0077342A"/>
    <w:rsid w:val="00774243"/>
    <w:rsid w:val="007742B5"/>
    <w:rsid w:val="00775692"/>
    <w:rsid w:val="00775E35"/>
    <w:rsid w:val="007777E5"/>
    <w:rsid w:val="00780426"/>
    <w:rsid w:val="00780FF5"/>
    <w:rsid w:val="00784750"/>
    <w:rsid w:val="00784CEC"/>
    <w:rsid w:val="00785CA6"/>
    <w:rsid w:val="007868AF"/>
    <w:rsid w:val="00790C62"/>
    <w:rsid w:val="00791F10"/>
    <w:rsid w:val="007921DF"/>
    <w:rsid w:val="00795130"/>
    <w:rsid w:val="007951DD"/>
    <w:rsid w:val="00796034"/>
    <w:rsid w:val="00797A35"/>
    <w:rsid w:val="007A0B2C"/>
    <w:rsid w:val="007A2689"/>
    <w:rsid w:val="007A442B"/>
    <w:rsid w:val="007A57B3"/>
    <w:rsid w:val="007A5DCC"/>
    <w:rsid w:val="007A5EC0"/>
    <w:rsid w:val="007A71DD"/>
    <w:rsid w:val="007A77EF"/>
    <w:rsid w:val="007B18A4"/>
    <w:rsid w:val="007B1956"/>
    <w:rsid w:val="007B220E"/>
    <w:rsid w:val="007B25AA"/>
    <w:rsid w:val="007B3228"/>
    <w:rsid w:val="007B342A"/>
    <w:rsid w:val="007B3D41"/>
    <w:rsid w:val="007B4122"/>
    <w:rsid w:val="007B65A4"/>
    <w:rsid w:val="007B71CB"/>
    <w:rsid w:val="007C1342"/>
    <w:rsid w:val="007C58D0"/>
    <w:rsid w:val="007D0300"/>
    <w:rsid w:val="007D2179"/>
    <w:rsid w:val="007D2249"/>
    <w:rsid w:val="007D25B0"/>
    <w:rsid w:val="007D2B44"/>
    <w:rsid w:val="007D386C"/>
    <w:rsid w:val="007D54C8"/>
    <w:rsid w:val="007D5519"/>
    <w:rsid w:val="007D7533"/>
    <w:rsid w:val="007E1164"/>
    <w:rsid w:val="007E4493"/>
    <w:rsid w:val="007E79C6"/>
    <w:rsid w:val="007F1970"/>
    <w:rsid w:val="007F1F9F"/>
    <w:rsid w:val="007F243D"/>
    <w:rsid w:val="007F40FB"/>
    <w:rsid w:val="007F42FF"/>
    <w:rsid w:val="007F6089"/>
    <w:rsid w:val="0080269B"/>
    <w:rsid w:val="00802863"/>
    <w:rsid w:val="00810671"/>
    <w:rsid w:val="00811684"/>
    <w:rsid w:val="00811DB7"/>
    <w:rsid w:val="0081222F"/>
    <w:rsid w:val="00812731"/>
    <w:rsid w:val="00821294"/>
    <w:rsid w:val="0082136E"/>
    <w:rsid w:val="00823441"/>
    <w:rsid w:val="0082396C"/>
    <w:rsid w:val="0082464C"/>
    <w:rsid w:val="00824C38"/>
    <w:rsid w:val="0082557B"/>
    <w:rsid w:val="00831791"/>
    <w:rsid w:val="00831D65"/>
    <w:rsid w:val="0083408E"/>
    <w:rsid w:val="00834297"/>
    <w:rsid w:val="008347AF"/>
    <w:rsid w:val="00842D86"/>
    <w:rsid w:val="008437CB"/>
    <w:rsid w:val="00843C1C"/>
    <w:rsid w:val="00844C7F"/>
    <w:rsid w:val="00852146"/>
    <w:rsid w:val="0085258E"/>
    <w:rsid w:val="00853F14"/>
    <w:rsid w:val="0085490C"/>
    <w:rsid w:val="00854F05"/>
    <w:rsid w:val="00855B4B"/>
    <w:rsid w:val="00855EF7"/>
    <w:rsid w:val="00861204"/>
    <w:rsid w:val="00861C1C"/>
    <w:rsid w:val="00871787"/>
    <w:rsid w:val="00873519"/>
    <w:rsid w:val="00873646"/>
    <w:rsid w:val="00873DBE"/>
    <w:rsid w:val="008742E8"/>
    <w:rsid w:val="00876055"/>
    <w:rsid w:val="00876B7E"/>
    <w:rsid w:val="008810BD"/>
    <w:rsid w:val="00881116"/>
    <w:rsid w:val="00882663"/>
    <w:rsid w:val="00882702"/>
    <w:rsid w:val="00882F82"/>
    <w:rsid w:val="0088396F"/>
    <w:rsid w:val="00883AB9"/>
    <w:rsid w:val="008843D6"/>
    <w:rsid w:val="00884934"/>
    <w:rsid w:val="00885B43"/>
    <w:rsid w:val="00893264"/>
    <w:rsid w:val="008959CC"/>
    <w:rsid w:val="00896112"/>
    <w:rsid w:val="008A14DC"/>
    <w:rsid w:val="008A2803"/>
    <w:rsid w:val="008A5356"/>
    <w:rsid w:val="008A6EF9"/>
    <w:rsid w:val="008A755A"/>
    <w:rsid w:val="008A7D2D"/>
    <w:rsid w:val="008B448E"/>
    <w:rsid w:val="008B5759"/>
    <w:rsid w:val="008B5D9A"/>
    <w:rsid w:val="008C2021"/>
    <w:rsid w:val="008C272E"/>
    <w:rsid w:val="008C2E86"/>
    <w:rsid w:val="008C3437"/>
    <w:rsid w:val="008C4D74"/>
    <w:rsid w:val="008C77C3"/>
    <w:rsid w:val="008C7992"/>
    <w:rsid w:val="008D1555"/>
    <w:rsid w:val="008D35C3"/>
    <w:rsid w:val="008E0F2C"/>
    <w:rsid w:val="008E1A1C"/>
    <w:rsid w:val="008E2DB0"/>
    <w:rsid w:val="008E3A16"/>
    <w:rsid w:val="008E53F3"/>
    <w:rsid w:val="008E6394"/>
    <w:rsid w:val="008E6F56"/>
    <w:rsid w:val="008E702F"/>
    <w:rsid w:val="008F0277"/>
    <w:rsid w:val="008F0527"/>
    <w:rsid w:val="008F12A9"/>
    <w:rsid w:val="008F1FCB"/>
    <w:rsid w:val="008F2B41"/>
    <w:rsid w:val="008F461D"/>
    <w:rsid w:val="008F4CE1"/>
    <w:rsid w:val="009011A7"/>
    <w:rsid w:val="00901BFE"/>
    <w:rsid w:val="009021F7"/>
    <w:rsid w:val="00904FC6"/>
    <w:rsid w:val="009077C7"/>
    <w:rsid w:val="00910BD4"/>
    <w:rsid w:val="00911253"/>
    <w:rsid w:val="00912C7F"/>
    <w:rsid w:val="00912FCD"/>
    <w:rsid w:val="00912FDC"/>
    <w:rsid w:val="0091364D"/>
    <w:rsid w:val="009153B3"/>
    <w:rsid w:val="0091554F"/>
    <w:rsid w:val="00917151"/>
    <w:rsid w:val="00920204"/>
    <w:rsid w:val="00920D0B"/>
    <w:rsid w:val="00920DC8"/>
    <w:rsid w:val="009212DC"/>
    <w:rsid w:val="00923CFB"/>
    <w:rsid w:val="00924B6D"/>
    <w:rsid w:val="00925A67"/>
    <w:rsid w:val="009261A0"/>
    <w:rsid w:val="00930BE4"/>
    <w:rsid w:val="009310C8"/>
    <w:rsid w:val="00933E54"/>
    <w:rsid w:val="009341B6"/>
    <w:rsid w:val="009408CC"/>
    <w:rsid w:val="00941077"/>
    <w:rsid w:val="00941349"/>
    <w:rsid w:val="00942AC1"/>
    <w:rsid w:val="00942EF8"/>
    <w:rsid w:val="00943CF8"/>
    <w:rsid w:val="00944EE4"/>
    <w:rsid w:val="00945444"/>
    <w:rsid w:val="00946FC0"/>
    <w:rsid w:val="00951806"/>
    <w:rsid w:val="00952768"/>
    <w:rsid w:val="0095359D"/>
    <w:rsid w:val="00953CE0"/>
    <w:rsid w:val="00954A60"/>
    <w:rsid w:val="0095530F"/>
    <w:rsid w:val="00955AB3"/>
    <w:rsid w:val="009578CB"/>
    <w:rsid w:val="00960509"/>
    <w:rsid w:val="0096072F"/>
    <w:rsid w:val="009608D6"/>
    <w:rsid w:val="00960BA4"/>
    <w:rsid w:val="009629DB"/>
    <w:rsid w:val="00965018"/>
    <w:rsid w:val="00966235"/>
    <w:rsid w:val="009703FB"/>
    <w:rsid w:val="00970DB8"/>
    <w:rsid w:val="00971F31"/>
    <w:rsid w:val="00972179"/>
    <w:rsid w:val="009732EF"/>
    <w:rsid w:val="00973573"/>
    <w:rsid w:val="00973D32"/>
    <w:rsid w:val="00973E97"/>
    <w:rsid w:val="009763BC"/>
    <w:rsid w:val="009764B8"/>
    <w:rsid w:val="009776E1"/>
    <w:rsid w:val="00977D66"/>
    <w:rsid w:val="0098059F"/>
    <w:rsid w:val="009823AB"/>
    <w:rsid w:val="009826DC"/>
    <w:rsid w:val="00987C1E"/>
    <w:rsid w:val="00990C2F"/>
    <w:rsid w:val="00993BA0"/>
    <w:rsid w:val="00995866"/>
    <w:rsid w:val="009964F6"/>
    <w:rsid w:val="0099659B"/>
    <w:rsid w:val="0099797B"/>
    <w:rsid w:val="00997B4B"/>
    <w:rsid w:val="009A0D81"/>
    <w:rsid w:val="009A5C28"/>
    <w:rsid w:val="009B1DB2"/>
    <w:rsid w:val="009B2978"/>
    <w:rsid w:val="009B2E27"/>
    <w:rsid w:val="009B2EE0"/>
    <w:rsid w:val="009B372A"/>
    <w:rsid w:val="009B49B8"/>
    <w:rsid w:val="009B6751"/>
    <w:rsid w:val="009B7D25"/>
    <w:rsid w:val="009B7FAD"/>
    <w:rsid w:val="009C1680"/>
    <w:rsid w:val="009C3229"/>
    <w:rsid w:val="009C3443"/>
    <w:rsid w:val="009C35EE"/>
    <w:rsid w:val="009C5745"/>
    <w:rsid w:val="009C6994"/>
    <w:rsid w:val="009C7B2F"/>
    <w:rsid w:val="009D1B99"/>
    <w:rsid w:val="009D2B73"/>
    <w:rsid w:val="009D7109"/>
    <w:rsid w:val="009D7B85"/>
    <w:rsid w:val="009E1C56"/>
    <w:rsid w:val="009E3E56"/>
    <w:rsid w:val="009E55E5"/>
    <w:rsid w:val="009E76E7"/>
    <w:rsid w:val="009F0093"/>
    <w:rsid w:val="009F0208"/>
    <w:rsid w:val="009F1624"/>
    <w:rsid w:val="009F2B9D"/>
    <w:rsid w:val="009F5B71"/>
    <w:rsid w:val="009F7694"/>
    <w:rsid w:val="009F77D5"/>
    <w:rsid w:val="009F797C"/>
    <w:rsid w:val="00A0033B"/>
    <w:rsid w:val="00A017A6"/>
    <w:rsid w:val="00A049BB"/>
    <w:rsid w:val="00A05DD8"/>
    <w:rsid w:val="00A0711D"/>
    <w:rsid w:val="00A0728C"/>
    <w:rsid w:val="00A10543"/>
    <w:rsid w:val="00A10D1D"/>
    <w:rsid w:val="00A110BD"/>
    <w:rsid w:val="00A12CFC"/>
    <w:rsid w:val="00A134EF"/>
    <w:rsid w:val="00A140BF"/>
    <w:rsid w:val="00A154F2"/>
    <w:rsid w:val="00A15A6F"/>
    <w:rsid w:val="00A15ECE"/>
    <w:rsid w:val="00A17989"/>
    <w:rsid w:val="00A22610"/>
    <w:rsid w:val="00A23126"/>
    <w:rsid w:val="00A25438"/>
    <w:rsid w:val="00A25B91"/>
    <w:rsid w:val="00A26A31"/>
    <w:rsid w:val="00A26A39"/>
    <w:rsid w:val="00A31E76"/>
    <w:rsid w:val="00A33C33"/>
    <w:rsid w:val="00A34BF3"/>
    <w:rsid w:val="00A36C65"/>
    <w:rsid w:val="00A40610"/>
    <w:rsid w:val="00A40780"/>
    <w:rsid w:val="00A44281"/>
    <w:rsid w:val="00A45AFC"/>
    <w:rsid w:val="00A50AF7"/>
    <w:rsid w:val="00A5410B"/>
    <w:rsid w:val="00A56A65"/>
    <w:rsid w:val="00A57584"/>
    <w:rsid w:val="00A57B88"/>
    <w:rsid w:val="00A634F2"/>
    <w:rsid w:val="00A656DC"/>
    <w:rsid w:val="00A66235"/>
    <w:rsid w:val="00A662FB"/>
    <w:rsid w:val="00A73DC2"/>
    <w:rsid w:val="00A74914"/>
    <w:rsid w:val="00A77933"/>
    <w:rsid w:val="00A816AC"/>
    <w:rsid w:val="00A862F8"/>
    <w:rsid w:val="00A863B4"/>
    <w:rsid w:val="00A86539"/>
    <w:rsid w:val="00A868AE"/>
    <w:rsid w:val="00A9051B"/>
    <w:rsid w:val="00A91D4D"/>
    <w:rsid w:val="00A922C3"/>
    <w:rsid w:val="00A930E8"/>
    <w:rsid w:val="00A94090"/>
    <w:rsid w:val="00A95DE6"/>
    <w:rsid w:val="00A96A88"/>
    <w:rsid w:val="00AA083D"/>
    <w:rsid w:val="00AA51B4"/>
    <w:rsid w:val="00AA525E"/>
    <w:rsid w:val="00AB0D8D"/>
    <w:rsid w:val="00AB3AB6"/>
    <w:rsid w:val="00AB3FE4"/>
    <w:rsid w:val="00AB4887"/>
    <w:rsid w:val="00AB6746"/>
    <w:rsid w:val="00AB6767"/>
    <w:rsid w:val="00AB749F"/>
    <w:rsid w:val="00AB7ED4"/>
    <w:rsid w:val="00AC1DF5"/>
    <w:rsid w:val="00AC3652"/>
    <w:rsid w:val="00AC3DFD"/>
    <w:rsid w:val="00AC4DB7"/>
    <w:rsid w:val="00AD008E"/>
    <w:rsid w:val="00AD1860"/>
    <w:rsid w:val="00AD288E"/>
    <w:rsid w:val="00AD3AAC"/>
    <w:rsid w:val="00AD6CD2"/>
    <w:rsid w:val="00AD6E2D"/>
    <w:rsid w:val="00AE2FFB"/>
    <w:rsid w:val="00AE3745"/>
    <w:rsid w:val="00AE65D1"/>
    <w:rsid w:val="00AE6FD5"/>
    <w:rsid w:val="00AE7244"/>
    <w:rsid w:val="00AF79F6"/>
    <w:rsid w:val="00B00992"/>
    <w:rsid w:val="00B00AAB"/>
    <w:rsid w:val="00B015D0"/>
    <w:rsid w:val="00B03084"/>
    <w:rsid w:val="00B03431"/>
    <w:rsid w:val="00B034B2"/>
    <w:rsid w:val="00B0428C"/>
    <w:rsid w:val="00B057F1"/>
    <w:rsid w:val="00B05A69"/>
    <w:rsid w:val="00B102F8"/>
    <w:rsid w:val="00B10AA4"/>
    <w:rsid w:val="00B13EB0"/>
    <w:rsid w:val="00B14B73"/>
    <w:rsid w:val="00B1611D"/>
    <w:rsid w:val="00B169C5"/>
    <w:rsid w:val="00B16DD7"/>
    <w:rsid w:val="00B20278"/>
    <w:rsid w:val="00B20412"/>
    <w:rsid w:val="00B22F62"/>
    <w:rsid w:val="00B2391E"/>
    <w:rsid w:val="00B25045"/>
    <w:rsid w:val="00B2542A"/>
    <w:rsid w:val="00B25B19"/>
    <w:rsid w:val="00B275A9"/>
    <w:rsid w:val="00B30F12"/>
    <w:rsid w:val="00B31273"/>
    <w:rsid w:val="00B31A73"/>
    <w:rsid w:val="00B33B34"/>
    <w:rsid w:val="00B340C4"/>
    <w:rsid w:val="00B36594"/>
    <w:rsid w:val="00B376FE"/>
    <w:rsid w:val="00B37976"/>
    <w:rsid w:val="00B406E7"/>
    <w:rsid w:val="00B4089A"/>
    <w:rsid w:val="00B4395D"/>
    <w:rsid w:val="00B443A6"/>
    <w:rsid w:val="00B4552A"/>
    <w:rsid w:val="00B45C8F"/>
    <w:rsid w:val="00B523B5"/>
    <w:rsid w:val="00B546BE"/>
    <w:rsid w:val="00B563A1"/>
    <w:rsid w:val="00B576D5"/>
    <w:rsid w:val="00B62794"/>
    <w:rsid w:val="00B62D31"/>
    <w:rsid w:val="00B65C02"/>
    <w:rsid w:val="00B708E6"/>
    <w:rsid w:val="00B70956"/>
    <w:rsid w:val="00B7346C"/>
    <w:rsid w:val="00B738C5"/>
    <w:rsid w:val="00B73DD1"/>
    <w:rsid w:val="00B7559D"/>
    <w:rsid w:val="00B75632"/>
    <w:rsid w:val="00B76CF9"/>
    <w:rsid w:val="00B800EA"/>
    <w:rsid w:val="00B80634"/>
    <w:rsid w:val="00B84BB4"/>
    <w:rsid w:val="00B87803"/>
    <w:rsid w:val="00B90F69"/>
    <w:rsid w:val="00B91AF9"/>
    <w:rsid w:val="00B928AC"/>
    <w:rsid w:val="00B93496"/>
    <w:rsid w:val="00B944B8"/>
    <w:rsid w:val="00B96439"/>
    <w:rsid w:val="00B97567"/>
    <w:rsid w:val="00BA0818"/>
    <w:rsid w:val="00BA09C1"/>
    <w:rsid w:val="00BA195C"/>
    <w:rsid w:val="00BA1BE2"/>
    <w:rsid w:val="00BA1C1A"/>
    <w:rsid w:val="00BA3A78"/>
    <w:rsid w:val="00BB06FB"/>
    <w:rsid w:val="00BB2E0C"/>
    <w:rsid w:val="00BB2F39"/>
    <w:rsid w:val="00BB3A02"/>
    <w:rsid w:val="00BB53A1"/>
    <w:rsid w:val="00BB6A26"/>
    <w:rsid w:val="00BC0AD2"/>
    <w:rsid w:val="00BC13D7"/>
    <w:rsid w:val="00BC3E6D"/>
    <w:rsid w:val="00BC4736"/>
    <w:rsid w:val="00BC5B88"/>
    <w:rsid w:val="00BD0467"/>
    <w:rsid w:val="00BD09FD"/>
    <w:rsid w:val="00BD20A9"/>
    <w:rsid w:val="00BD64EA"/>
    <w:rsid w:val="00BD7104"/>
    <w:rsid w:val="00BE2D11"/>
    <w:rsid w:val="00BE2EDA"/>
    <w:rsid w:val="00BE3318"/>
    <w:rsid w:val="00BE4279"/>
    <w:rsid w:val="00BE55C5"/>
    <w:rsid w:val="00BE58D8"/>
    <w:rsid w:val="00BF15AD"/>
    <w:rsid w:val="00BF1B00"/>
    <w:rsid w:val="00BF4DB9"/>
    <w:rsid w:val="00BF5F23"/>
    <w:rsid w:val="00BF6445"/>
    <w:rsid w:val="00C0058F"/>
    <w:rsid w:val="00C01B89"/>
    <w:rsid w:val="00C03A79"/>
    <w:rsid w:val="00C05794"/>
    <w:rsid w:val="00C0762F"/>
    <w:rsid w:val="00C111D7"/>
    <w:rsid w:val="00C12FB3"/>
    <w:rsid w:val="00C21169"/>
    <w:rsid w:val="00C22F00"/>
    <w:rsid w:val="00C23099"/>
    <w:rsid w:val="00C23B14"/>
    <w:rsid w:val="00C2481B"/>
    <w:rsid w:val="00C3204A"/>
    <w:rsid w:val="00C3286A"/>
    <w:rsid w:val="00C34B81"/>
    <w:rsid w:val="00C376EF"/>
    <w:rsid w:val="00C37702"/>
    <w:rsid w:val="00C37C49"/>
    <w:rsid w:val="00C40D2F"/>
    <w:rsid w:val="00C41121"/>
    <w:rsid w:val="00C4224D"/>
    <w:rsid w:val="00C42FC4"/>
    <w:rsid w:val="00C43333"/>
    <w:rsid w:val="00C43A72"/>
    <w:rsid w:val="00C43F97"/>
    <w:rsid w:val="00C44B95"/>
    <w:rsid w:val="00C4683A"/>
    <w:rsid w:val="00C51C53"/>
    <w:rsid w:val="00C6005B"/>
    <w:rsid w:val="00C6236B"/>
    <w:rsid w:val="00C630A4"/>
    <w:rsid w:val="00C66E7F"/>
    <w:rsid w:val="00C673CA"/>
    <w:rsid w:val="00C7084A"/>
    <w:rsid w:val="00C70EBF"/>
    <w:rsid w:val="00C7161C"/>
    <w:rsid w:val="00C71DA7"/>
    <w:rsid w:val="00C72C55"/>
    <w:rsid w:val="00C761B8"/>
    <w:rsid w:val="00C808F7"/>
    <w:rsid w:val="00C81036"/>
    <w:rsid w:val="00C8521D"/>
    <w:rsid w:val="00C86097"/>
    <w:rsid w:val="00C87A7A"/>
    <w:rsid w:val="00C9129C"/>
    <w:rsid w:val="00C923FC"/>
    <w:rsid w:val="00C928AE"/>
    <w:rsid w:val="00C9461C"/>
    <w:rsid w:val="00C94E02"/>
    <w:rsid w:val="00C952B4"/>
    <w:rsid w:val="00C96584"/>
    <w:rsid w:val="00C96E1E"/>
    <w:rsid w:val="00C97866"/>
    <w:rsid w:val="00C979EC"/>
    <w:rsid w:val="00CA3A49"/>
    <w:rsid w:val="00CA4512"/>
    <w:rsid w:val="00CA4A3E"/>
    <w:rsid w:val="00CA5A0C"/>
    <w:rsid w:val="00CA5CA7"/>
    <w:rsid w:val="00CB1FB6"/>
    <w:rsid w:val="00CB2029"/>
    <w:rsid w:val="00CB3076"/>
    <w:rsid w:val="00CB463D"/>
    <w:rsid w:val="00CB4C1D"/>
    <w:rsid w:val="00CB4CE0"/>
    <w:rsid w:val="00CB79DF"/>
    <w:rsid w:val="00CC080B"/>
    <w:rsid w:val="00CC124B"/>
    <w:rsid w:val="00CC1DD5"/>
    <w:rsid w:val="00CC4290"/>
    <w:rsid w:val="00CC5B71"/>
    <w:rsid w:val="00CC67A4"/>
    <w:rsid w:val="00CC68E2"/>
    <w:rsid w:val="00CC7207"/>
    <w:rsid w:val="00CD030A"/>
    <w:rsid w:val="00CD1024"/>
    <w:rsid w:val="00CD1894"/>
    <w:rsid w:val="00CD1B24"/>
    <w:rsid w:val="00CD36E9"/>
    <w:rsid w:val="00CD49D3"/>
    <w:rsid w:val="00CD4F1F"/>
    <w:rsid w:val="00CD5BD1"/>
    <w:rsid w:val="00CD7415"/>
    <w:rsid w:val="00CE1706"/>
    <w:rsid w:val="00CE187C"/>
    <w:rsid w:val="00CE215F"/>
    <w:rsid w:val="00CE35CA"/>
    <w:rsid w:val="00CE5B10"/>
    <w:rsid w:val="00CE6B7E"/>
    <w:rsid w:val="00CF274B"/>
    <w:rsid w:val="00CF3092"/>
    <w:rsid w:val="00CF3D41"/>
    <w:rsid w:val="00CF4E3D"/>
    <w:rsid w:val="00CF61EC"/>
    <w:rsid w:val="00D02100"/>
    <w:rsid w:val="00D03807"/>
    <w:rsid w:val="00D051C6"/>
    <w:rsid w:val="00D057B4"/>
    <w:rsid w:val="00D06460"/>
    <w:rsid w:val="00D06F5A"/>
    <w:rsid w:val="00D076AC"/>
    <w:rsid w:val="00D07F38"/>
    <w:rsid w:val="00D104D9"/>
    <w:rsid w:val="00D11029"/>
    <w:rsid w:val="00D113A9"/>
    <w:rsid w:val="00D1743C"/>
    <w:rsid w:val="00D17692"/>
    <w:rsid w:val="00D205F7"/>
    <w:rsid w:val="00D209A3"/>
    <w:rsid w:val="00D23238"/>
    <w:rsid w:val="00D23F2C"/>
    <w:rsid w:val="00D25D59"/>
    <w:rsid w:val="00D266A7"/>
    <w:rsid w:val="00D26E65"/>
    <w:rsid w:val="00D26E8B"/>
    <w:rsid w:val="00D2701B"/>
    <w:rsid w:val="00D27AFF"/>
    <w:rsid w:val="00D30AA7"/>
    <w:rsid w:val="00D31D69"/>
    <w:rsid w:val="00D33AED"/>
    <w:rsid w:val="00D35595"/>
    <w:rsid w:val="00D375CE"/>
    <w:rsid w:val="00D37C90"/>
    <w:rsid w:val="00D419AF"/>
    <w:rsid w:val="00D42422"/>
    <w:rsid w:val="00D42E01"/>
    <w:rsid w:val="00D4360C"/>
    <w:rsid w:val="00D46833"/>
    <w:rsid w:val="00D5156A"/>
    <w:rsid w:val="00D53CAB"/>
    <w:rsid w:val="00D53D18"/>
    <w:rsid w:val="00D544C7"/>
    <w:rsid w:val="00D56097"/>
    <w:rsid w:val="00D56669"/>
    <w:rsid w:val="00D62A03"/>
    <w:rsid w:val="00D6543A"/>
    <w:rsid w:val="00D660F2"/>
    <w:rsid w:val="00D70151"/>
    <w:rsid w:val="00D72521"/>
    <w:rsid w:val="00D76971"/>
    <w:rsid w:val="00D76B00"/>
    <w:rsid w:val="00D77E31"/>
    <w:rsid w:val="00D804E1"/>
    <w:rsid w:val="00D81DB9"/>
    <w:rsid w:val="00D8373E"/>
    <w:rsid w:val="00D85FBD"/>
    <w:rsid w:val="00D86E33"/>
    <w:rsid w:val="00D92204"/>
    <w:rsid w:val="00D9339A"/>
    <w:rsid w:val="00D956C8"/>
    <w:rsid w:val="00D957E1"/>
    <w:rsid w:val="00D96BB3"/>
    <w:rsid w:val="00DA250A"/>
    <w:rsid w:val="00DA30B8"/>
    <w:rsid w:val="00DA3677"/>
    <w:rsid w:val="00DA6F98"/>
    <w:rsid w:val="00DA7742"/>
    <w:rsid w:val="00DA7AD6"/>
    <w:rsid w:val="00DB0B19"/>
    <w:rsid w:val="00DB2189"/>
    <w:rsid w:val="00DB24B6"/>
    <w:rsid w:val="00DB25B0"/>
    <w:rsid w:val="00DB508E"/>
    <w:rsid w:val="00DB7EFF"/>
    <w:rsid w:val="00DC0A67"/>
    <w:rsid w:val="00DC1F9B"/>
    <w:rsid w:val="00DC2CA2"/>
    <w:rsid w:val="00DC3285"/>
    <w:rsid w:val="00DC37CA"/>
    <w:rsid w:val="00DC55D7"/>
    <w:rsid w:val="00DC7353"/>
    <w:rsid w:val="00DD03FA"/>
    <w:rsid w:val="00DD1A25"/>
    <w:rsid w:val="00DD1BC7"/>
    <w:rsid w:val="00DD2BF7"/>
    <w:rsid w:val="00DD4C0E"/>
    <w:rsid w:val="00DD5B7A"/>
    <w:rsid w:val="00DD5C3F"/>
    <w:rsid w:val="00DD7496"/>
    <w:rsid w:val="00DE0CA0"/>
    <w:rsid w:val="00DE210F"/>
    <w:rsid w:val="00DE6080"/>
    <w:rsid w:val="00DE7B67"/>
    <w:rsid w:val="00DF1267"/>
    <w:rsid w:val="00DF219A"/>
    <w:rsid w:val="00DF48C9"/>
    <w:rsid w:val="00E00D5B"/>
    <w:rsid w:val="00E02B9C"/>
    <w:rsid w:val="00E02BDB"/>
    <w:rsid w:val="00E0330A"/>
    <w:rsid w:val="00E066E8"/>
    <w:rsid w:val="00E06C93"/>
    <w:rsid w:val="00E121B4"/>
    <w:rsid w:val="00E12C49"/>
    <w:rsid w:val="00E17095"/>
    <w:rsid w:val="00E20502"/>
    <w:rsid w:val="00E210BE"/>
    <w:rsid w:val="00E2471E"/>
    <w:rsid w:val="00E256EE"/>
    <w:rsid w:val="00E2698E"/>
    <w:rsid w:val="00E27DDC"/>
    <w:rsid w:val="00E30B4F"/>
    <w:rsid w:val="00E31E6C"/>
    <w:rsid w:val="00E33CEF"/>
    <w:rsid w:val="00E34037"/>
    <w:rsid w:val="00E352C5"/>
    <w:rsid w:val="00E37253"/>
    <w:rsid w:val="00E40BAA"/>
    <w:rsid w:val="00E42D73"/>
    <w:rsid w:val="00E44479"/>
    <w:rsid w:val="00E44659"/>
    <w:rsid w:val="00E4479A"/>
    <w:rsid w:val="00E44C46"/>
    <w:rsid w:val="00E458AC"/>
    <w:rsid w:val="00E475EF"/>
    <w:rsid w:val="00E563D9"/>
    <w:rsid w:val="00E56F52"/>
    <w:rsid w:val="00E57901"/>
    <w:rsid w:val="00E60E56"/>
    <w:rsid w:val="00E60FC9"/>
    <w:rsid w:val="00E61A53"/>
    <w:rsid w:val="00E61BFE"/>
    <w:rsid w:val="00E6670D"/>
    <w:rsid w:val="00E679DB"/>
    <w:rsid w:val="00E70044"/>
    <w:rsid w:val="00E70141"/>
    <w:rsid w:val="00E710E5"/>
    <w:rsid w:val="00E72159"/>
    <w:rsid w:val="00E72B04"/>
    <w:rsid w:val="00E72E32"/>
    <w:rsid w:val="00E744A0"/>
    <w:rsid w:val="00E75276"/>
    <w:rsid w:val="00E7622D"/>
    <w:rsid w:val="00E770F4"/>
    <w:rsid w:val="00E80DEE"/>
    <w:rsid w:val="00E80FCC"/>
    <w:rsid w:val="00E81AFF"/>
    <w:rsid w:val="00E821E5"/>
    <w:rsid w:val="00E83A86"/>
    <w:rsid w:val="00E85C48"/>
    <w:rsid w:val="00E87567"/>
    <w:rsid w:val="00E90641"/>
    <w:rsid w:val="00E90977"/>
    <w:rsid w:val="00E92424"/>
    <w:rsid w:val="00E92C98"/>
    <w:rsid w:val="00E95C78"/>
    <w:rsid w:val="00E96BB5"/>
    <w:rsid w:val="00E9740A"/>
    <w:rsid w:val="00EA28F7"/>
    <w:rsid w:val="00EA3825"/>
    <w:rsid w:val="00EA4EED"/>
    <w:rsid w:val="00EA5CF3"/>
    <w:rsid w:val="00EA7311"/>
    <w:rsid w:val="00EA78C7"/>
    <w:rsid w:val="00EB290B"/>
    <w:rsid w:val="00EC3528"/>
    <w:rsid w:val="00EC4250"/>
    <w:rsid w:val="00EC5F3F"/>
    <w:rsid w:val="00ED0D0A"/>
    <w:rsid w:val="00ED1358"/>
    <w:rsid w:val="00ED1F24"/>
    <w:rsid w:val="00ED45BA"/>
    <w:rsid w:val="00ED47E7"/>
    <w:rsid w:val="00ED6393"/>
    <w:rsid w:val="00ED692C"/>
    <w:rsid w:val="00ED7FDA"/>
    <w:rsid w:val="00EE00C3"/>
    <w:rsid w:val="00EE069A"/>
    <w:rsid w:val="00EE1A4D"/>
    <w:rsid w:val="00EE3148"/>
    <w:rsid w:val="00EE4EF8"/>
    <w:rsid w:val="00EE5C80"/>
    <w:rsid w:val="00EE7857"/>
    <w:rsid w:val="00EE7876"/>
    <w:rsid w:val="00EF1FB0"/>
    <w:rsid w:val="00EF38A0"/>
    <w:rsid w:val="00EF4183"/>
    <w:rsid w:val="00EF4DD9"/>
    <w:rsid w:val="00EF6D80"/>
    <w:rsid w:val="00F00C74"/>
    <w:rsid w:val="00F0209D"/>
    <w:rsid w:val="00F02DA4"/>
    <w:rsid w:val="00F037AD"/>
    <w:rsid w:val="00F03BE2"/>
    <w:rsid w:val="00F05A34"/>
    <w:rsid w:val="00F06FA0"/>
    <w:rsid w:val="00F1078E"/>
    <w:rsid w:val="00F109A7"/>
    <w:rsid w:val="00F11F9C"/>
    <w:rsid w:val="00F12BD2"/>
    <w:rsid w:val="00F13661"/>
    <w:rsid w:val="00F15338"/>
    <w:rsid w:val="00F15FCC"/>
    <w:rsid w:val="00F1633D"/>
    <w:rsid w:val="00F1666E"/>
    <w:rsid w:val="00F221E2"/>
    <w:rsid w:val="00F226E7"/>
    <w:rsid w:val="00F2480A"/>
    <w:rsid w:val="00F258D3"/>
    <w:rsid w:val="00F25A3A"/>
    <w:rsid w:val="00F26103"/>
    <w:rsid w:val="00F26AEE"/>
    <w:rsid w:val="00F33332"/>
    <w:rsid w:val="00F33A23"/>
    <w:rsid w:val="00F33D7A"/>
    <w:rsid w:val="00F35BA3"/>
    <w:rsid w:val="00F364FF"/>
    <w:rsid w:val="00F37051"/>
    <w:rsid w:val="00F400E5"/>
    <w:rsid w:val="00F40F50"/>
    <w:rsid w:val="00F41853"/>
    <w:rsid w:val="00F41BE8"/>
    <w:rsid w:val="00F42754"/>
    <w:rsid w:val="00F4481B"/>
    <w:rsid w:val="00F46B61"/>
    <w:rsid w:val="00F4741E"/>
    <w:rsid w:val="00F47EC9"/>
    <w:rsid w:val="00F503CC"/>
    <w:rsid w:val="00F509E6"/>
    <w:rsid w:val="00F5374F"/>
    <w:rsid w:val="00F5454B"/>
    <w:rsid w:val="00F55FEF"/>
    <w:rsid w:val="00F56890"/>
    <w:rsid w:val="00F56F07"/>
    <w:rsid w:val="00F61C2D"/>
    <w:rsid w:val="00F6238F"/>
    <w:rsid w:val="00F6312A"/>
    <w:rsid w:val="00F64C46"/>
    <w:rsid w:val="00F65155"/>
    <w:rsid w:val="00F655B5"/>
    <w:rsid w:val="00F74085"/>
    <w:rsid w:val="00F74A2D"/>
    <w:rsid w:val="00F74D92"/>
    <w:rsid w:val="00F75087"/>
    <w:rsid w:val="00F75617"/>
    <w:rsid w:val="00F75798"/>
    <w:rsid w:val="00F762F8"/>
    <w:rsid w:val="00F80F85"/>
    <w:rsid w:val="00F81611"/>
    <w:rsid w:val="00F81A4A"/>
    <w:rsid w:val="00F86001"/>
    <w:rsid w:val="00F86DFB"/>
    <w:rsid w:val="00F9148E"/>
    <w:rsid w:val="00F91F92"/>
    <w:rsid w:val="00F92716"/>
    <w:rsid w:val="00F92A18"/>
    <w:rsid w:val="00F9664B"/>
    <w:rsid w:val="00F974D0"/>
    <w:rsid w:val="00FA1148"/>
    <w:rsid w:val="00FA30D7"/>
    <w:rsid w:val="00FA4592"/>
    <w:rsid w:val="00FA473A"/>
    <w:rsid w:val="00FA5CC3"/>
    <w:rsid w:val="00FA611E"/>
    <w:rsid w:val="00FB1C41"/>
    <w:rsid w:val="00FB1DB3"/>
    <w:rsid w:val="00FB2BBE"/>
    <w:rsid w:val="00FB3A4B"/>
    <w:rsid w:val="00FB55DF"/>
    <w:rsid w:val="00FC0F05"/>
    <w:rsid w:val="00FC118C"/>
    <w:rsid w:val="00FC1E8D"/>
    <w:rsid w:val="00FC2740"/>
    <w:rsid w:val="00FC3363"/>
    <w:rsid w:val="00FC4AA5"/>
    <w:rsid w:val="00FC5C22"/>
    <w:rsid w:val="00FD01A4"/>
    <w:rsid w:val="00FD05AA"/>
    <w:rsid w:val="00FD0943"/>
    <w:rsid w:val="00FD12AD"/>
    <w:rsid w:val="00FD270C"/>
    <w:rsid w:val="00FD34C6"/>
    <w:rsid w:val="00FD4FAD"/>
    <w:rsid w:val="00FD6115"/>
    <w:rsid w:val="00FE0C12"/>
    <w:rsid w:val="00FE227E"/>
    <w:rsid w:val="00FE420E"/>
    <w:rsid w:val="00FE5814"/>
    <w:rsid w:val="00FE599D"/>
    <w:rsid w:val="00FE5A91"/>
    <w:rsid w:val="00FF06A4"/>
    <w:rsid w:val="00FF0C3C"/>
    <w:rsid w:val="00FF35E2"/>
    <w:rsid w:val="00FF4440"/>
    <w:rsid w:val="00FF5949"/>
    <w:rsid w:val="07062C6A"/>
    <w:rsid w:val="08646D7B"/>
    <w:rsid w:val="0B861A7C"/>
    <w:rsid w:val="0D10DB30"/>
    <w:rsid w:val="0FDF4979"/>
    <w:rsid w:val="0FEC665B"/>
    <w:rsid w:val="1158FECC"/>
    <w:rsid w:val="11DB03DD"/>
    <w:rsid w:val="11E91565"/>
    <w:rsid w:val="13095E25"/>
    <w:rsid w:val="13478FBF"/>
    <w:rsid w:val="18E15F39"/>
    <w:rsid w:val="281FFF89"/>
    <w:rsid w:val="29641957"/>
    <w:rsid w:val="31A39D12"/>
    <w:rsid w:val="331E155F"/>
    <w:rsid w:val="36B630D0"/>
    <w:rsid w:val="45C560A9"/>
    <w:rsid w:val="46FBF602"/>
    <w:rsid w:val="47CEF7C7"/>
    <w:rsid w:val="4A48918F"/>
    <w:rsid w:val="4E36F69C"/>
    <w:rsid w:val="4F60CBE4"/>
    <w:rsid w:val="52113A32"/>
    <w:rsid w:val="583F41EB"/>
    <w:rsid w:val="5ECB3FF8"/>
    <w:rsid w:val="60FF9927"/>
    <w:rsid w:val="63E8DF66"/>
    <w:rsid w:val="66C7D208"/>
    <w:rsid w:val="69B13EF4"/>
    <w:rsid w:val="6B1E8421"/>
    <w:rsid w:val="6F7373A8"/>
    <w:rsid w:val="7E98F29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54908A"/>
  <w15:chartTrackingRefBased/>
  <w15:docId w15:val="{483D78C3-4923-40E5-9038-5C2408383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2">
    <w:name w:val="heading 2"/>
    <w:basedOn w:val="Normal"/>
    <w:next w:val="Normal"/>
    <w:link w:val="Heading2Char"/>
    <w:semiHidden/>
    <w:unhideWhenUsed/>
    <w:qFormat/>
    <w:rsid w:val="0037531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0E2C53"/>
    <w:pPr>
      <w:keepNext/>
      <w:spacing w:before="240" w:after="60"/>
      <w:jc w:val="both"/>
      <w:outlineLvl w:val="2"/>
    </w:pPr>
    <w:rPr>
      <w:rFonts w:ascii="Arial" w:hAnsi="Arial" w:cs="Arial"/>
      <w:b/>
      <w:bCs/>
      <w:sz w:val="20"/>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Title">
    <w:name w:val="Title"/>
    <w:basedOn w:val="Normal"/>
    <w:qFormat/>
    <w:pPr>
      <w:jc w:val="center"/>
    </w:pPr>
    <w:rPr>
      <w:rFonts w:ascii="Arial" w:hAnsi="Arial" w:cs="Arial"/>
      <w:i/>
      <w:iCs/>
    </w:rPr>
  </w:style>
  <w:style w:type="table" w:styleId="TableGrid">
    <w:name w:val="Table Grid"/>
    <w:basedOn w:val="TableNormal"/>
    <w:uiPriority w:val="59"/>
    <w:rsid w:val="008E3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CC7207"/>
    <w:rPr>
      <w:color w:val="0000FF"/>
      <w:u w:val="single"/>
    </w:rPr>
  </w:style>
  <w:style w:type="character" w:styleId="CommentReference">
    <w:name w:val="annotation reference"/>
    <w:rsid w:val="006C6E29"/>
    <w:rPr>
      <w:sz w:val="16"/>
      <w:szCs w:val="16"/>
    </w:rPr>
  </w:style>
  <w:style w:type="paragraph" w:styleId="CommentText">
    <w:name w:val="annotation text"/>
    <w:basedOn w:val="Normal"/>
    <w:link w:val="CommentTextChar"/>
    <w:rsid w:val="006C6E29"/>
    <w:rPr>
      <w:sz w:val="20"/>
      <w:szCs w:val="20"/>
      <w:lang w:val="x-none"/>
    </w:rPr>
  </w:style>
  <w:style w:type="character" w:customStyle="1" w:styleId="CommentTextChar">
    <w:name w:val="Comment Text Char"/>
    <w:link w:val="CommentText"/>
    <w:rsid w:val="006C6E29"/>
    <w:rPr>
      <w:lang w:eastAsia="en-US"/>
    </w:rPr>
  </w:style>
  <w:style w:type="paragraph" w:styleId="CommentSubject">
    <w:name w:val="annotation subject"/>
    <w:basedOn w:val="CommentText"/>
    <w:next w:val="CommentText"/>
    <w:link w:val="CommentSubjectChar"/>
    <w:rsid w:val="006C6E29"/>
    <w:rPr>
      <w:b/>
      <w:bCs/>
    </w:rPr>
  </w:style>
  <w:style w:type="character" w:customStyle="1" w:styleId="CommentSubjectChar">
    <w:name w:val="Comment Subject Char"/>
    <w:link w:val="CommentSubject"/>
    <w:rsid w:val="006C6E29"/>
    <w:rPr>
      <w:b/>
      <w:bCs/>
      <w:lang w:eastAsia="en-US"/>
    </w:rPr>
  </w:style>
  <w:style w:type="paragraph" w:styleId="BalloonText">
    <w:name w:val="Balloon Text"/>
    <w:basedOn w:val="Normal"/>
    <w:link w:val="BalloonTextChar"/>
    <w:rsid w:val="006C6E29"/>
    <w:rPr>
      <w:rFonts w:ascii="Tahoma" w:hAnsi="Tahoma"/>
      <w:sz w:val="16"/>
      <w:szCs w:val="16"/>
      <w:lang w:val="x-none"/>
    </w:rPr>
  </w:style>
  <w:style w:type="character" w:customStyle="1" w:styleId="BalloonTextChar">
    <w:name w:val="Balloon Text Char"/>
    <w:link w:val="BalloonText"/>
    <w:rsid w:val="006C6E29"/>
    <w:rPr>
      <w:rFonts w:ascii="Tahoma" w:hAnsi="Tahoma" w:cs="Tahoma"/>
      <w:sz w:val="16"/>
      <w:szCs w:val="16"/>
      <w:lang w:eastAsia="en-US"/>
    </w:rPr>
  </w:style>
  <w:style w:type="character" w:customStyle="1" w:styleId="Heading3Char">
    <w:name w:val="Heading 3 Char"/>
    <w:basedOn w:val="DefaultParagraphFont"/>
    <w:link w:val="Heading3"/>
    <w:rsid w:val="000E2C53"/>
    <w:rPr>
      <w:rFonts w:ascii="Arial" w:hAnsi="Arial" w:cs="Arial"/>
      <w:b/>
      <w:bCs/>
      <w:szCs w:val="26"/>
    </w:rPr>
  </w:style>
  <w:style w:type="paragraph" w:styleId="Caption">
    <w:name w:val="caption"/>
    <w:basedOn w:val="Normal"/>
    <w:next w:val="Normal"/>
    <w:qFormat/>
    <w:rsid w:val="000E2C53"/>
    <w:pPr>
      <w:jc w:val="both"/>
    </w:pPr>
    <w:rPr>
      <w:rFonts w:ascii="Arial" w:hAnsi="Arial"/>
      <w:bCs/>
      <w:sz w:val="20"/>
      <w:szCs w:val="20"/>
      <w:lang w:eastAsia="en-GB"/>
    </w:rPr>
  </w:style>
  <w:style w:type="character" w:customStyle="1" w:styleId="Heading2Char">
    <w:name w:val="Heading 2 Char"/>
    <w:basedOn w:val="DefaultParagraphFont"/>
    <w:link w:val="Heading2"/>
    <w:semiHidden/>
    <w:rsid w:val="00375318"/>
    <w:rPr>
      <w:rFonts w:ascii="Cambria" w:eastAsia="Times New Roman" w:hAnsi="Cambria" w:cs="Times New Roman"/>
      <w:b/>
      <w:bCs/>
      <w:i/>
      <w:iCs/>
      <w:sz w:val="28"/>
      <w:szCs w:val="28"/>
      <w:lang w:eastAsia="en-US"/>
    </w:rPr>
  </w:style>
  <w:style w:type="paragraph" w:customStyle="1" w:styleId="Equation">
    <w:name w:val="Equation"/>
    <w:basedOn w:val="Normal"/>
    <w:rsid w:val="00375318"/>
    <w:pPr>
      <w:tabs>
        <w:tab w:val="center" w:pos="3969"/>
        <w:tab w:val="left" w:pos="7088"/>
      </w:tabs>
      <w:jc w:val="both"/>
    </w:pPr>
    <w:rPr>
      <w:rFonts w:ascii="Arial" w:hAnsi="Arial"/>
      <w:sz w:val="22"/>
      <w:lang w:eastAsia="en-GB"/>
    </w:rPr>
  </w:style>
  <w:style w:type="paragraph" w:styleId="BodyText">
    <w:name w:val="Body Text"/>
    <w:basedOn w:val="Normal"/>
    <w:link w:val="BodyTextChar"/>
    <w:rsid w:val="00375318"/>
    <w:pPr>
      <w:spacing w:after="240" w:line="360" w:lineRule="auto"/>
      <w:jc w:val="both"/>
    </w:pPr>
    <w:rPr>
      <w:szCs w:val="20"/>
    </w:rPr>
  </w:style>
  <w:style w:type="character" w:customStyle="1" w:styleId="BodyTextChar">
    <w:name w:val="Body Text Char"/>
    <w:basedOn w:val="DefaultParagraphFont"/>
    <w:link w:val="BodyText"/>
    <w:rsid w:val="00375318"/>
    <w:rPr>
      <w:sz w:val="24"/>
      <w:lang w:eastAsia="en-US"/>
    </w:rPr>
  </w:style>
  <w:style w:type="paragraph" w:customStyle="1" w:styleId="Captions">
    <w:name w:val="Captions"/>
    <w:basedOn w:val="Normal"/>
    <w:rsid w:val="00375318"/>
    <w:pPr>
      <w:spacing w:before="240" w:after="360" w:line="360" w:lineRule="auto"/>
      <w:jc w:val="center"/>
    </w:pPr>
    <w:rPr>
      <w:szCs w:val="20"/>
    </w:rPr>
  </w:style>
  <w:style w:type="paragraph" w:customStyle="1" w:styleId="Authors">
    <w:name w:val="Authors"/>
    <w:basedOn w:val="Normal"/>
    <w:rsid w:val="00E92C98"/>
    <w:pPr>
      <w:jc w:val="both"/>
    </w:pPr>
    <w:rPr>
      <w:rFonts w:ascii="Arial" w:hAnsi="Arial"/>
      <w:i/>
      <w:sz w:val="22"/>
      <w:lang w:eastAsia="en-GB"/>
    </w:rPr>
  </w:style>
  <w:style w:type="character" w:styleId="PlaceholderText">
    <w:name w:val="Placeholder Text"/>
    <w:basedOn w:val="DefaultParagraphFont"/>
    <w:uiPriority w:val="99"/>
    <w:semiHidden/>
    <w:rsid w:val="00E60E56"/>
    <w:rPr>
      <w:color w:val="808080"/>
    </w:rPr>
  </w:style>
  <w:style w:type="character" w:customStyle="1" w:styleId="FooterChar">
    <w:name w:val="Footer Char"/>
    <w:basedOn w:val="DefaultParagraphFont"/>
    <w:link w:val="Footer"/>
    <w:uiPriority w:val="99"/>
    <w:rsid w:val="00753B14"/>
    <w:rPr>
      <w:sz w:val="24"/>
      <w:szCs w:val="24"/>
      <w:lang w:eastAsia="en-US"/>
    </w:rPr>
  </w:style>
  <w:style w:type="paragraph" w:styleId="ListParagraph">
    <w:name w:val="List Paragraph"/>
    <w:basedOn w:val="Normal"/>
    <w:uiPriority w:val="34"/>
    <w:qFormat/>
    <w:rsid w:val="00834297"/>
    <w:pPr>
      <w:ind w:left="720"/>
      <w:contextualSpacing/>
    </w:pPr>
  </w:style>
  <w:style w:type="character" w:customStyle="1" w:styleId="HeaderChar">
    <w:name w:val="Header Char"/>
    <w:basedOn w:val="DefaultParagraphFont"/>
    <w:link w:val="Header"/>
    <w:rsid w:val="00F655B5"/>
    <w:rPr>
      <w:sz w:val="24"/>
      <w:szCs w:val="24"/>
      <w:lang w:eastAsia="en-US"/>
    </w:rPr>
  </w:style>
  <w:style w:type="paragraph" w:styleId="Revision">
    <w:name w:val="Revision"/>
    <w:hidden/>
    <w:uiPriority w:val="99"/>
    <w:semiHidden/>
    <w:rsid w:val="00165E8D"/>
    <w:rPr>
      <w:sz w:val="24"/>
      <w:szCs w:val="24"/>
      <w:lang w:eastAsia="en-US"/>
    </w:rPr>
  </w:style>
  <w:style w:type="paragraph" w:styleId="NormalWeb">
    <w:name w:val="Normal (Web)"/>
    <w:basedOn w:val="Normal"/>
    <w:uiPriority w:val="99"/>
    <w:unhideWhenUsed/>
    <w:rsid w:val="00B36594"/>
    <w:pPr>
      <w:spacing w:before="100" w:beforeAutospacing="1" w:after="100" w:afterAutospacing="1"/>
    </w:pPr>
    <w:rPr>
      <w:rFonts w:eastAsia="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2384">
      <w:bodyDiv w:val="1"/>
      <w:marLeft w:val="0"/>
      <w:marRight w:val="0"/>
      <w:marTop w:val="0"/>
      <w:marBottom w:val="0"/>
      <w:divBdr>
        <w:top w:val="none" w:sz="0" w:space="0" w:color="auto"/>
        <w:left w:val="none" w:sz="0" w:space="0" w:color="auto"/>
        <w:bottom w:val="none" w:sz="0" w:space="0" w:color="auto"/>
        <w:right w:val="none" w:sz="0" w:space="0" w:color="auto"/>
      </w:divBdr>
    </w:div>
    <w:div w:id="158234934">
      <w:bodyDiv w:val="1"/>
      <w:marLeft w:val="0"/>
      <w:marRight w:val="0"/>
      <w:marTop w:val="0"/>
      <w:marBottom w:val="0"/>
      <w:divBdr>
        <w:top w:val="none" w:sz="0" w:space="0" w:color="auto"/>
        <w:left w:val="none" w:sz="0" w:space="0" w:color="auto"/>
        <w:bottom w:val="none" w:sz="0" w:space="0" w:color="auto"/>
        <w:right w:val="none" w:sz="0" w:space="0" w:color="auto"/>
      </w:divBdr>
      <w:divsChild>
        <w:div w:id="1158612219">
          <w:marLeft w:val="0"/>
          <w:marRight w:val="0"/>
          <w:marTop w:val="0"/>
          <w:marBottom w:val="0"/>
          <w:divBdr>
            <w:top w:val="none" w:sz="0" w:space="0" w:color="auto"/>
            <w:left w:val="none" w:sz="0" w:space="0" w:color="auto"/>
            <w:bottom w:val="none" w:sz="0" w:space="0" w:color="auto"/>
            <w:right w:val="none" w:sz="0" w:space="0" w:color="auto"/>
          </w:divBdr>
        </w:div>
      </w:divsChild>
    </w:div>
    <w:div w:id="215438879">
      <w:bodyDiv w:val="1"/>
      <w:marLeft w:val="0"/>
      <w:marRight w:val="0"/>
      <w:marTop w:val="0"/>
      <w:marBottom w:val="0"/>
      <w:divBdr>
        <w:top w:val="none" w:sz="0" w:space="0" w:color="auto"/>
        <w:left w:val="none" w:sz="0" w:space="0" w:color="auto"/>
        <w:bottom w:val="none" w:sz="0" w:space="0" w:color="auto"/>
        <w:right w:val="none" w:sz="0" w:space="0" w:color="auto"/>
      </w:divBdr>
      <w:divsChild>
        <w:div w:id="178812657">
          <w:marLeft w:val="0"/>
          <w:marRight w:val="0"/>
          <w:marTop w:val="0"/>
          <w:marBottom w:val="0"/>
          <w:divBdr>
            <w:top w:val="none" w:sz="0" w:space="0" w:color="auto"/>
            <w:left w:val="none" w:sz="0" w:space="0" w:color="auto"/>
            <w:bottom w:val="none" w:sz="0" w:space="0" w:color="auto"/>
            <w:right w:val="none" w:sz="0" w:space="0" w:color="auto"/>
          </w:divBdr>
        </w:div>
        <w:div w:id="436632601">
          <w:marLeft w:val="0"/>
          <w:marRight w:val="0"/>
          <w:marTop w:val="0"/>
          <w:marBottom w:val="0"/>
          <w:divBdr>
            <w:top w:val="none" w:sz="0" w:space="0" w:color="auto"/>
            <w:left w:val="none" w:sz="0" w:space="0" w:color="auto"/>
            <w:bottom w:val="none" w:sz="0" w:space="0" w:color="auto"/>
            <w:right w:val="none" w:sz="0" w:space="0" w:color="auto"/>
          </w:divBdr>
        </w:div>
        <w:div w:id="687025262">
          <w:marLeft w:val="0"/>
          <w:marRight w:val="0"/>
          <w:marTop w:val="0"/>
          <w:marBottom w:val="0"/>
          <w:divBdr>
            <w:top w:val="none" w:sz="0" w:space="0" w:color="auto"/>
            <w:left w:val="none" w:sz="0" w:space="0" w:color="auto"/>
            <w:bottom w:val="none" w:sz="0" w:space="0" w:color="auto"/>
            <w:right w:val="none" w:sz="0" w:space="0" w:color="auto"/>
          </w:divBdr>
        </w:div>
      </w:divsChild>
    </w:div>
    <w:div w:id="334387413">
      <w:bodyDiv w:val="1"/>
      <w:marLeft w:val="0"/>
      <w:marRight w:val="0"/>
      <w:marTop w:val="0"/>
      <w:marBottom w:val="0"/>
      <w:divBdr>
        <w:top w:val="none" w:sz="0" w:space="0" w:color="auto"/>
        <w:left w:val="none" w:sz="0" w:space="0" w:color="auto"/>
        <w:bottom w:val="none" w:sz="0" w:space="0" w:color="auto"/>
        <w:right w:val="none" w:sz="0" w:space="0" w:color="auto"/>
      </w:divBdr>
    </w:div>
    <w:div w:id="353894675">
      <w:bodyDiv w:val="1"/>
      <w:marLeft w:val="0"/>
      <w:marRight w:val="0"/>
      <w:marTop w:val="0"/>
      <w:marBottom w:val="0"/>
      <w:divBdr>
        <w:top w:val="none" w:sz="0" w:space="0" w:color="auto"/>
        <w:left w:val="none" w:sz="0" w:space="0" w:color="auto"/>
        <w:bottom w:val="none" w:sz="0" w:space="0" w:color="auto"/>
        <w:right w:val="none" w:sz="0" w:space="0" w:color="auto"/>
      </w:divBdr>
    </w:div>
    <w:div w:id="384377624">
      <w:bodyDiv w:val="1"/>
      <w:marLeft w:val="0"/>
      <w:marRight w:val="0"/>
      <w:marTop w:val="0"/>
      <w:marBottom w:val="0"/>
      <w:divBdr>
        <w:top w:val="none" w:sz="0" w:space="0" w:color="auto"/>
        <w:left w:val="none" w:sz="0" w:space="0" w:color="auto"/>
        <w:bottom w:val="none" w:sz="0" w:space="0" w:color="auto"/>
        <w:right w:val="none" w:sz="0" w:space="0" w:color="auto"/>
      </w:divBdr>
    </w:div>
    <w:div w:id="423109999">
      <w:bodyDiv w:val="1"/>
      <w:marLeft w:val="0"/>
      <w:marRight w:val="0"/>
      <w:marTop w:val="0"/>
      <w:marBottom w:val="0"/>
      <w:divBdr>
        <w:top w:val="none" w:sz="0" w:space="0" w:color="auto"/>
        <w:left w:val="none" w:sz="0" w:space="0" w:color="auto"/>
        <w:bottom w:val="none" w:sz="0" w:space="0" w:color="auto"/>
        <w:right w:val="none" w:sz="0" w:space="0" w:color="auto"/>
      </w:divBdr>
    </w:div>
    <w:div w:id="526910019">
      <w:bodyDiv w:val="1"/>
      <w:marLeft w:val="0"/>
      <w:marRight w:val="0"/>
      <w:marTop w:val="0"/>
      <w:marBottom w:val="0"/>
      <w:divBdr>
        <w:top w:val="none" w:sz="0" w:space="0" w:color="auto"/>
        <w:left w:val="none" w:sz="0" w:space="0" w:color="auto"/>
        <w:bottom w:val="none" w:sz="0" w:space="0" w:color="auto"/>
        <w:right w:val="none" w:sz="0" w:space="0" w:color="auto"/>
      </w:divBdr>
    </w:div>
    <w:div w:id="680163578">
      <w:bodyDiv w:val="1"/>
      <w:marLeft w:val="0"/>
      <w:marRight w:val="0"/>
      <w:marTop w:val="0"/>
      <w:marBottom w:val="0"/>
      <w:divBdr>
        <w:top w:val="none" w:sz="0" w:space="0" w:color="auto"/>
        <w:left w:val="none" w:sz="0" w:space="0" w:color="auto"/>
        <w:bottom w:val="none" w:sz="0" w:space="0" w:color="auto"/>
        <w:right w:val="none" w:sz="0" w:space="0" w:color="auto"/>
      </w:divBdr>
    </w:div>
    <w:div w:id="891577036">
      <w:bodyDiv w:val="1"/>
      <w:marLeft w:val="0"/>
      <w:marRight w:val="0"/>
      <w:marTop w:val="0"/>
      <w:marBottom w:val="0"/>
      <w:divBdr>
        <w:top w:val="none" w:sz="0" w:space="0" w:color="auto"/>
        <w:left w:val="none" w:sz="0" w:space="0" w:color="auto"/>
        <w:bottom w:val="none" w:sz="0" w:space="0" w:color="auto"/>
        <w:right w:val="none" w:sz="0" w:space="0" w:color="auto"/>
      </w:divBdr>
      <w:divsChild>
        <w:div w:id="1391029747">
          <w:marLeft w:val="0"/>
          <w:marRight w:val="0"/>
          <w:marTop w:val="0"/>
          <w:marBottom w:val="0"/>
          <w:divBdr>
            <w:top w:val="none" w:sz="0" w:space="0" w:color="auto"/>
            <w:left w:val="none" w:sz="0" w:space="0" w:color="auto"/>
            <w:bottom w:val="none" w:sz="0" w:space="0" w:color="auto"/>
            <w:right w:val="none" w:sz="0" w:space="0" w:color="auto"/>
          </w:divBdr>
        </w:div>
      </w:divsChild>
    </w:div>
    <w:div w:id="1046561944">
      <w:bodyDiv w:val="1"/>
      <w:marLeft w:val="0"/>
      <w:marRight w:val="0"/>
      <w:marTop w:val="0"/>
      <w:marBottom w:val="0"/>
      <w:divBdr>
        <w:top w:val="none" w:sz="0" w:space="0" w:color="auto"/>
        <w:left w:val="none" w:sz="0" w:space="0" w:color="auto"/>
        <w:bottom w:val="none" w:sz="0" w:space="0" w:color="auto"/>
        <w:right w:val="none" w:sz="0" w:space="0" w:color="auto"/>
      </w:divBdr>
    </w:div>
    <w:div w:id="1098913601">
      <w:bodyDiv w:val="1"/>
      <w:marLeft w:val="0"/>
      <w:marRight w:val="0"/>
      <w:marTop w:val="0"/>
      <w:marBottom w:val="0"/>
      <w:divBdr>
        <w:top w:val="none" w:sz="0" w:space="0" w:color="auto"/>
        <w:left w:val="none" w:sz="0" w:space="0" w:color="auto"/>
        <w:bottom w:val="none" w:sz="0" w:space="0" w:color="auto"/>
        <w:right w:val="none" w:sz="0" w:space="0" w:color="auto"/>
      </w:divBdr>
    </w:div>
    <w:div w:id="1322582419">
      <w:bodyDiv w:val="1"/>
      <w:marLeft w:val="0"/>
      <w:marRight w:val="0"/>
      <w:marTop w:val="0"/>
      <w:marBottom w:val="0"/>
      <w:divBdr>
        <w:top w:val="none" w:sz="0" w:space="0" w:color="auto"/>
        <w:left w:val="none" w:sz="0" w:space="0" w:color="auto"/>
        <w:bottom w:val="none" w:sz="0" w:space="0" w:color="auto"/>
        <w:right w:val="none" w:sz="0" w:space="0" w:color="auto"/>
      </w:divBdr>
    </w:div>
    <w:div w:id="1429547382">
      <w:bodyDiv w:val="1"/>
      <w:marLeft w:val="0"/>
      <w:marRight w:val="0"/>
      <w:marTop w:val="0"/>
      <w:marBottom w:val="0"/>
      <w:divBdr>
        <w:top w:val="none" w:sz="0" w:space="0" w:color="auto"/>
        <w:left w:val="none" w:sz="0" w:space="0" w:color="auto"/>
        <w:bottom w:val="none" w:sz="0" w:space="0" w:color="auto"/>
        <w:right w:val="none" w:sz="0" w:space="0" w:color="auto"/>
      </w:divBdr>
    </w:div>
    <w:div w:id="1536455687">
      <w:bodyDiv w:val="1"/>
      <w:marLeft w:val="0"/>
      <w:marRight w:val="0"/>
      <w:marTop w:val="0"/>
      <w:marBottom w:val="0"/>
      <w:divBdr>
        <w:top w:val="none" w:sz="0" w:space="0" w:color="auto"/>
        <w:left w:val="none" w:sz="0" w:space="0" w:color="auto"/>
        <w:bottom w:val="none" w:sz="0" w:space="0" w:color="auto"/>
        <w:right w:val="none" w:sz="0" w:space="0" w:color="auto"/>
      </w:divBdr>
      <w:divsChild>
        <w:div w:id="1435444195">
          <w:marLeft w:val="0"/>
          <w:marRight w:val="0"/>
          <w:marTop w:val="0"/>
          <w:marBottom w:val="0"/>
          <w:divBdr>
            <w:top w:val="none" w:sz="0" w:space="0" w:color="auto"/>
            <w:left w:val="none" w:sz="0" w:space="0" w:color="auto"/>
            <w:bottom w:val="none" w:sz="0" w:space="0" w:color="auto"/>
            <w:right w:val="none" w:sz="0" w:space="0" w:color="auto"/>
          </w:divBdr>
        </w:div>
        <w:div w:id="1725374171">
          <w:marLeft w:val="0"/>
          <w:marRight w:val="0"/>
          <w:marTop w:val="0"/>
          <w:marBottom w:val="0"/>
          <w:divBdr>
            <w:top w:val="none" w:sz="0" w:space="0" w:color="auto"/>
            <w:left w:val="none" w:sz="0" w:space="0" w:color="auto"/>
            <w:bottom w:val="none" w:sz="0" w:space="0" w:color="auto"/>
            <w:right w:val="none" w:sz="0" w:space="0" w:color="auto"/>
          </w:divBdr>
        </w:div>
        <w:div w:id="1740515453">
          <w:marLeft w:val="0"/>
          <w:marRight w:val="0"/>
          <w:marTop w:val="0"/>
          <w:marBottom w:val="0"/>
          <w:divBdr>
            <w:top w:val="none" w:sz="0" w:space="0" w:color="auto"/>
            <w:left w:val="none" w:sz="0" w:space="0" w:color="auto"/>
            <w:bottom w:val="none" w:sz="0" w:space="0" w:color="auto"/>
            <w:right w:val="none" w:sz="0" w:space="0" w:color="auto"/>
          </w:divBdr>
        </w:div>
      </w:divsChild>
    </w:div>
    <w:div w:id="1611936744">
      <w:bodyDiv w:val="1"/>
      <w:marLeft w:val="0"/>
      <w:marRight w:val="0"/>
      <w:marTop w:val="0"/>
      <w:marBottom w:val="0"/>
      <w:divBdr>
        <w:top w:val="none" w:sz="0" w:space="0" w:color="auto"/>
        <w:left w:val="none" w:sz="0" w:space="0" w:color="auto"/>
        <w:bottom w:val="none" w:sz="0" w:space="0" w:color="auto"/>
        <w:right w:val="none" w:sz="0" w:space="0" w:color="auto"/>
      </w:divBdr>
      <w:divsChild>
        <w:div w:id="1533300877">
          <w:marLeft w:val="0"/>
          <w:marRight w:val="0"/>
          <w:marTop w:val="0"/>
          <w:marBottom w:val="0"/>
          <w:divBdr>
            <w:top w:val="none" w:sz="0" w:space="0" w:color="auto"/>
            <w:left w:val="none" w:sz="0" w:space="0" w:color="auto"/>
            <w:bottom w:val="none" w:sz="0" w:space="0" w:color="auto"/>
            <w:right w:val="none" w:sz="0" w:space="0" w:color="auto"/>
          </w:divBdr>
        </w:div>
      </w:divsChild>
    </w:div>
    <w:div w:id="167571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B58C3E2E4CB943BBA5A34974EBA151" ma:contentTypeVersion="13" ma:contentTypeDescription="Create a new document." ma:contentTypeScope="" ma:versionID="386abcf7981096c58d90ac53a93836a0">
  <xsd:schema xmlns:xsd="http://www.w3.org/2001/XMLSchema" xmlns:xs="http://www.w3.org/2001/XMLSchema" xmlns:p="http://schemas.microsoft.com/office/2006/metadata/properties" xmlns:ns2="02ca3038-0f98-4252-bf64-cc1cc07597e0" xmlns:ns3="4059121e-d26c-48ea-81b3-9553f2c71daf" targetNamespace="http://schemas.microsoft.com/office/2006/metadata/properties" ma:root="true" ma:fieldsID="10afbe752ea15b6fb3ffd1127b1b3d4c" ns2:_="" ns3:_="">
    <xsd:import namespace="02ca3038-0f98-4252-bf64-cc1cc07597e0"/>
    <xsd:import namespace="4059121e-d26c-48ea-81b3-9553f2c71da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ca3038-0f98-4252-bf64-cc1cc07597e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4661dae-d6df-48fc-a54e-a577d2899e9c"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59121e-d26c-48ea-81b3-9553f2c71da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579c628-3ff1-4663-8582-e118fb964c1f}" ma:internalName="TaxCatchAll" ma:showField="CatchAllData" ma:web="4059121e-d26c-48ea-81b3-9553f2c71d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2ca3038-0f98-4252-bf64-cc1cc07597e0">
      <Terms xmlns="http://schemas.microsoft.com/office/infopath/2007/PartnerControls"/>
    </lcf76f155ced4ddcb4097134ff3c332f>
    <TaxCatchAll xmlns="4059121e-d26c-48ea-81b3-9553f2c71da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DF13A-E547-469E-868A-143AD0B78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ca3038-0f98-4252-bf64-cc1cc07597e0"/>
    <ds:schemaRef ds:uri="4059121e-d26c-48ea-81b3-9553f2c71d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AFD717-CE24-48BC-A84F-688D1FA443CA}">
  <ds:schemaRefs>
    <ds:schemaRef ds:uri="http://schemas.microsoft.com/office/2006/metadata/properties"/>
    <ds:schemaRef ds:uri="http://schemas.microsoft.com/office/infopath/2007/PartnerControls"/>
    <ds:schemaRef ds:uri="02ca3038-0f98-4252-bf64-cc1cc07597e0"/>
    <ds:schemaRef ds:uri="4059121e-d26c-48ea-81b3-9553f2c71daf"/>
  </ds:schemaRefs>
</ds:datastoreItem>
</file>

<file path=customXml/itemProps3.xml><?xml version="1.0" encoding="utf-8"?>
<ds:datastoreItem xmlns:ds="http://schemas.openxmlformats.org/officeDocument/2006/customXml" ds:itemID="{A450920C-EEE9-4B64-82EE-6B6292FA6E75}">
  <ds:schemaRefs>
    <ds:schemaRef ds:uri="http://schemas.microsoft.com/sharepoint/v3/contenttype/forms"/>
  </ds:schemaRefs>
</ds:datastoreItem>
</file>

<file path=customXml/itemProps4.xml><?xml version="1.0" encoding="utf-8"?>
<ds:datastoreItem xmlns:ds="http://schemas.openxmlformats.org/officeDocument/2006/customXml" ds:itemID="{61B377FE-F299-4D39-BDBB-F53B87404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1970</Words>
  <Characters>11314</Characters>
  <Application>Microsoft Office Word</Application>
  <DocSecurity>0</DocSecurity>
  <Lines>342</Lines>
  <Paragraphs>195</Paragraphs>
  <ScaleCrop>false</ScaleCrop>
  <Company>Imperial College</Company>
  <LinksUpToDate>false</LinksUpToDate>
  <CharactersWithSpaces>13089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Eccentrically Loaded Strut</dc:title>
  <dc:subject/>
  <dc:creator>Zhou, Nicolas</dc:creator>
  <cp:keywords/>
  <cp:lastModifiedBy>Kaul, Himmat</cp:lastModifiedBy>
  <cp:revision>3</cp:revision>
  <cp:lastPrinted>2019-01-23T12:39:00Z</cp:lastPrinted>
  <dcterms:created xsi:type="dcterms:W3CDTF">2025-03-19T19:26:00Z</dcterms:created>
  <dcterms:modified xsi:type="dcterms:W3CDTF">2025-03-19T19:34:00Z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0x0101006CB58C3E2E4CB943BBA5A34974EBA151</vt:lpwstr>
  </property>
  <property fmtid="{D5CDD505-2E9C-101B-9397-08002B2CF9AE}" pid="3" name="MediaServiceImageTags">
    <vt:lpwstr/>
  </property>
  <property fmtid="{D5CDD505-2E9C-101B-9397-08002B2CF9AE}" pid="4" name="GrammarlyDocumentId">
    <vt:lpwstr>c8990995240898e459a41e6e4ea6c5b11a34e476d0bc957d93e714e36714ea22</vt:lpwstr>
  </property>
</Properties>
</file>