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E35B" w14:textId="77777777" w:rsidR="001A44BA" w:rsidRPr="006A4ADF" w:rsidRDefault="001A44BA" w:rsidP="001A44BA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6A4ADF">
        <w:rPr>
          <w:b/>
          <w:bCs/>
          <w:color w:val="232323"/>
          <w:sz w:val="28"/>
          <w:szCs w:val="28"/>
        </w:rPr>
        <w:t>Bài</w:t>
      </w:r>
      <w:proofErr w:type="spellEnd"/>
      <w:r w:rsidRPr="006A4ADF">
        <w:rPr>
          <w:b/>
          <w:bCs/>
          <w:color w:val="232323"/>
          <w:sz w:val="28"/>
          <w:szCs w:val="28"/>
        </w:rPr>
        <w:t xml:space="preserve"> 1:</w:t>
      </w:r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Hãy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liệt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kê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tất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phân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dài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n </w:t>
      </w:r>
      <w:proofErr w:type="spellStart"/>
      <w:r w:rsidRPr="006A4ADF">
        <w:rPr>
          <w:color w:val="232323"/>
          <w:sz w:val="28"/>
          <w:szCs w:val="28"/>
        </w:rPr>
        <w:t>theo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thứ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tự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điển</w:t>
      </w:r>
      <w:proofErr w:type="spellEnd"/>
      <w:r w:rsidRPr="006A4ADF">
        <w:rPr>
          <w:color w:val="232323"/>
          <w:sz w:val="28"/>
          <w:szCs w:val="28"/>
        </w:rPr>
        <w:t xml:space="preserve">. Hai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phân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dài</w:t>
      </w:r>
      <w:proofErr w:type="spellEnd"/>
      <w:r w:rsidRPr="006A4ADF">
        <w:rPr>
          <w:color w:val="232323"/>
          <w:sz w:val="28"/>
          <w:szCs w:val="28"/>
        </w:rPr>
        <w:t xml:space="preserve"> n </w:t>
      </w:r>
      <w:proofErr w:type="spellStart"/>
      <w:r w:rsidRPr="006A4ADF">
        <w:rPr>
          <w:color w:val="232323"/>
          <w:sz w:val="28"/>
          <w:szCs w:val="28"/>
        </w:rPr>
        <w:t>được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gọi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khác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nhau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nếu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tồn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tại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ít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nhất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trí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i</w:t>
      </w:r>
      <w:proofErr w:type="spellEnd"/>
      <w:r w:rsidRPr="006A4ADF">
        <w:rPr>
          <w:color w:val="232323"/>
          <w:sz w:val="28"/>
          <w:szCs w:val="28"/>
        </w:rPr>
        <w:t xml:space="preserve"> (1 ≤ </w:t>
      </w:r>
      <w:proofErr w:type="spellStart"/>
      <w:r w:rsidRPr="006A4ADF">
        <w:rPr>
          <w:color w:val="232323"/>
          <w:sz w:val="28"/>
          <w:szCs w:val="28"/>
        </w:rPr>
        <w:t>i</w:t>
      </w:r>
      <w:proofErr w:type="spellEnd"/>
      <w:r w:rsidRPr="006A4ADF">
        <w:rPr>
          <w:color w:val="232323"/>
          <w:sz w:val="28"/>
          <w:szCs w:val="28"/>
        </w:rPr>
        <w:t xml:space="preserve"> ≤ n) </w:t>
      </w:r>
      <w:proofErr w:type="spellStart"/>
      <w:r w:rsidRPr="006A4ADF">
        <w:rPr>
          <w:color w:val="232323"/>
          <w:sz w:val="28"/>
          <w:szCs w:val="28"/>
        </w:rPr>
        <w:t>mà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giá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trị</w:t>
      </w:r>
      <w:proofErr w:type="spellEnd"/>
      <w:r w:rsidRPr="006A4ADF">
        <w:rPr>
          <w:color w:val="232323"/>
          <w:sz w:val="28"/>
          <w:szCs w:val="28"/>
        </w:rPr>
        <w:t xml:space="preserve"> 0 ở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này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giá</w:t>
      </w:r>
      <w:proofErr w:type="spellEnd"/>
      <w:r w:rsidRPr="006A4ADF">
        <w:rPr>
          <w:color w:val="232323"/>
          <w:sz w:val="28"/>
          <w:szCs w:val="28"/>
        </w:rPr>
        <w:t xml:space="preserve"> 1 ở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kia.</w:t>
      </w:r>
    </w:p>
    <w:p w14:paraId="5F8A002F" w14:textId="77777777" w:rsidR="001A44BA" w:rsidRPr="001A44BA" w:rsidRDefault="001A44BA" w:rsidP="001A44B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C35FB04" w14:textId="77777777" w:rsidR="001A44BA" w:rsidRPr="001A44BA" w:rsidRDefault="001A44BA" w:rsidP="001A44B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20)</w:t>
      </w:r>
    </w:p>
    <w:p w14:paraId="4DEBB087" w14:textId="77777777" w:rsidR="001A44BA" w:rsidRPr="001A44BA" w:rsidRDefault="001A44BA" w:rsidP="001A44B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65E01058" w14:textId="77777777" w:rsidR="001A44BA" w:rsidRPr="001A44BA" w:rsidRDefault="001A44BA" w:rsidP="001A44B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nhị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5FDFEFFC" w14:textId="77777777" w:rsidR="001A44BA" w:rsidRPr="001A44BA" w:rsidRDefault="001A44BA" w:rsidP="001A44BA">
      <w:pPr>
        <w:shd w:val="clear" w:color="auto" w:fill="FFFFFF"/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D068598" w14:textId="77777777" w:rsidR="001A44BA" w:rsidRPr="001A44BA" w:rsidRDefault="001A44BA" w:rsidP="001A44B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E3FD309" w14:textId="77777777" w:rsidR="001A44BA" w:rsidRPr="001A44BA" w:rsidRDefault="001A44BA" w:rsidP="001A44B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218FF0AA" w14:textId="77777777" w:rsidR="001A44BA" w:rsidRPr="001A44BA" w:rsidRDefault="001A44BA" w:rsidP="001A44B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2A106EEB" w14:textId="77777777" w:rsidR="001A44BA" w:rsidRPr="001A44BA" w:rsidRDefault="001A44BA" w:rsidP="001A44B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</w:t>
      </w:r>
    </w:p>
    <w:p w14:paraId="537BF9F2" w14:textId="77777777" w:rsidR="001A44BA" w:rsidRPr="001A44BA" w:rsidRDefault="001A44BA" w:rsidP="001A44B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630AB2E" w14:textId="77777777" w:rsidR="001A44BA" w:rsidRPr="001A44BA" w:rsidRDefault="001A44BA" w:rsidP="001A44B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</w:p>
    <w:p w14:paraId="2423DDA0" w14:textId="77777777" w:rsidR="001A44BA" w:rsidRPr="001A44BA" w:rsidRDefault="001A44BA" w:rsidP="001A44B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0EFA1BC5" w14:textId="77777777" w:rsidR="001A44BA" w:rsidRPr="001A44BA" w:rsidRDefault="001A44BA" w:rsidP="001A44B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000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</w:p>
    <w:p w14:paraId="57D019CA" w14:textId="2C080379" w:rsidR="001A44BA" w:rsidRPr="006A4ADF" w:rsidRDefault="001A44BA" w:rsidP="00A04C46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58A4DEF7" w14:textId="77777777" w:rsidR="00F0577C" w:rsidRPr="006A4ADF" w:rsidRDefault="00F0577C" w:rsidP="00F0577C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6A4ADF">
        <w:rPr>
          <w:b/>
          <w:bCs/>
          <w:sz w:val="28"/>
          <w:szCs w:val="28"/>
        </w:rPr>
        <w:t>Bài</w:t>
      </w:r>
      <w:proofErr w:type="spellEnd"/>
      <w:r w:rsidRPr="006A4ADF">
        <w:rPr>
          <w:b/>
          <w:bCs/>
          <w:sz w:val="28"/>
          <w:szCs w:val="28"/>
        </w:rPr>
        <w:t xml:space="preserve"> 2:</w:t>
      </w:r>
      <w:r w:rsidRPr="006A4ADF">
        <w:rPr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khu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vườn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hình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chữ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nhật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kích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thước</w:t>
      </w:r>
      <w:proofErr w:type="spellEnd"/>
      <w:r w:rsidRPr="006A4ADF">
        <w:rPr>
          <w:color w:val="232323"/>
          <w:sz w:val="28"/>
          <w:szCs w:val="28"/>
        </w:rPr>
        <w:t xml:space="preserve"> n x m ô </w:t>
      </w:r>
      <w:proofErr w:type="spellStart"/>
      <w:r w:rsidRPr="006A4ADF">
        <w:rPr>
          <w:color w:val="232323"/>
          <w:sz w:val="28"/>
          <w:szCs w:val="28"/>
        </w:rPr>
        <w:t>vuông</w:t>
      </w:r>
      <w:proofErr w:type="spellEnd"/>
      <w:r w:rsidRPr="006A4ADF">
        <w:rPr>
          <w:color w:val="232323"/>
          <w:sz w:val="28"/>
          <w:szCs w:val="28"/>
        </w:rPr>
        <w:t xml:space="preserve"> (n </w:t>
      </w:r>
      <w:proofErr w:type="spellStart"/>
      <w:r w:rsidRPr="006A4ADF">
        <w:rPr>
          <w:color w:val="232323"/>
          <w:sz w:val="28"/>
          <w:szCs w:val="28"/>
        </w:rPr>
        <w:t>dòng</w:t>
      </w:r>
      <w:proofErr w:type="spellEnd"/>
      <w:r w:rsidRPr="006A4ADF">
        <w:rPr>
          <w:color w:val="232323"/>
          <w:sz w:val="28"/>
          <w:szCs w:val="28"/>
        </w:rPr>
        <w:t xml:space="preserve">, m </w:t>
      </w:r>
      <w:proofErr w:type="spellStart"/>
      <w:r w:rsidRPr="006A4ADF">
        <w:rPr>
          <w:color w:val="232323"/>
          <w:sz w:val="28"/>
          <w:szCs w:val="28"/>
        </w:rPr>
        <w:t>cột</w:t>
      </w:r>
      <w:proofErr w:type="spellEnd"/>
      <w:r w:rsidRPr="006A4ADF">
        <w:rPr>
          <w:color w:val="232323"/>
          <w:sz w:val="28"/>
          <w:szCs w:val="28"/>
        </w:rPr>
        <w:t xml:space="preserve">). Ta </w:t>
      </w:r>
      <w:proofErr w:type="spellStart"/>
      <w:r w:rsidRPr="006A4ADF">
        <w:rPr>
          <w:color w:val="232323"/>
          <w:sz w:val="28"/>
          <w:szCs w:val="28"/>
        </w:rPr>
        <w:t>đánh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số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dòng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1 </w:t>
      </w:r>
      <w:proofErr w:type="spellStart"/>
      <w:r w:rsidRPr="006A4ADF">
        <w:rPr>
          <w:color w:val="232323"/>
          <w:sz w:val="28"/>
          <w:szCs w:val="28"/>
        </w:rPr>
        <w:t>đến</w:t>
      </w:r>
      <w:proofErr w:type="spellEnd"/>
      <w:r w:rsidRPr="006A4ADF">
        <w:rPr>
          <w:color w:val="232323"/>
          <w:sz w:val="28"/>
          <w:szCs w:val="28"/>
        </w:rPr>
        <w:t xml:space="preserve"> n </w:t>
      </w:r>
      <w:proofErr w:type="spellStart"/>
      <w:r w:rsidRPr="006A4ADF">
        <w:rPr>
          <w:color w:val="232323"/>
          <w:sz w:val="28"/>
          <w:szCs w:val="28"/>
        </w:rPr>
        <w:t>theo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xuống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dưới</w:t>
      </w:r>
      <w:proofErr w:type="spellEnd"/>
      <w:r w:rsidRPr="006A4ADF">
        <w:rPr>
          <w:color w:val="232323"/>
          <w:sz w:val="28"/>
          <w:szCs w:val="28"/>
        </w:rPr>
        <w:t xml:space="preserve">, </w:t>
      </w:r>
      <w:proofErr w:type="spellStart"/>
      <w:r w:rsidRPr="006A4ADF">
        <w:rPr>
          <w:color w:val="232323"/>
          <w:sz w:val="28"/>
          <w:szCs w:val="28"/>
        </w:rPr>
        <w:t>các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1 </w:t>
      </w:r>
      <w:proofErr w:type="spellStart"/>
      <w:r w:rsidRPr="006A4ADF">
        <w:rPr>
          <w:color w:val="232323"/>
          <w:sz w:val="28"/>
          <w:szCs w:val="28"/>
        </w:rPr>
        <w:t>đến</w:t>
      </w:r>
      <w:proofErr w:type="spellEnd"/>
      <w:r w:rsidRPr="006A4ADF">
        <w:rPr>
          <w:color w:val="232323"/>
          <w:sz w:val="28"/>
          <w:szCs w:val="28"/>
        </w:rPr>
        <w:t xml:space="preserve"> m </w:t>
      </w:r>
      <w:proofErr w:type="spellStart"/>
      <w:r w:rsidRPr="006A4ADF">
        <w:rPr>
          <w:color w:val="232323"/>
          <w:sz w:val="28"/>
          <w:szCs w:val="28"/>
        </w:rPr>
        <w:t>theo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trái</w:t>
      </w:r>
      <w:proofErr w:type="spellEnd"/>
      <w:r w:rsidRPr="006A4ADF">
        <w:rPr>
          <w:color w:val="232323"/>
          <w:sz w:val="28"/>
          <w:szCs w:val="28"/>
        </w:rPr>
        <w:t xml:space="preserve"> qua </w:t>
      </w:r>
      <w:proofErr w:type="spellStart"/>
      <w:r w:rsidRPr="006A4ADF">
        <w:rPr>
          <w:color w:val="232323"/>
          <w:sz w:val="28"/>
          <w:szCs w:val="28"/>
        </w:rPr>
        <w:t>phải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proofErr w:type="spellStart"/>
      <w:r w:rsidRPr="006A4ADF">
        <w:rPr>
          <w:color w:val="232323"/>
          <w:sz w:val="28"/>
          <w:szCs w:val="28"/>
        </w:rPr>
        <w:t>Tại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những</w:t>
      </w:r>
      <w:proofErr w:type="spellEnd"/>
      <w:r w:rsidRPr="006A4ADF">
        <w:rPr>
          <w:color w:val="232323"/>
          <w:sz w:val="28"/>
          <w:szCs w:val="28"/>
        </w:rPr>
        <w:t xml:space="preserve"> ô </w:t>
      </w:r>
      <w:proofErr w:type="spellStart"/>
      <w:r w:rsidRPr="006A4ADF">
        <w:rPr>
          <w:color w:val="232323"/>
          <w:sz w:val="28"/>
          <w:szCs w:val="28"/>
        </w:rPr>
        <w:t>vuông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đất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bình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thường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người</w:t>
      </w:r>
      <w:proofErr w:type="spellEnd"/>
      <w:r w:rsidRPr="006A4ADF">
        <w:rPr>
          <w:color w:val="232323"/>
          <w:sz w:val="28"/>
          <w:szCs w:val="28"/>
        </w:rPr>
        <w:t xml:space="preserve"> ta </w:t>
      </w:r>
      <w:proofErr w:type="spellStart"/>
      <w:r w:rsidRPr="006A4ADF">
        <w:rPr>
          <w:color w:val="232323"/>
          <w:sz w:val="28"/>
          <w:szCs w:val="28"/>
        </w:rPr>
        <w:t>trồng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rau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proofErr w:type="spellStart"/>
      <w:r w:rsidRPr="006A4ADF">
        <w:rPr>
          <w:color w:val="232323"/>
          <w:sz w:val="28"/>
          <w:szCs w:val="28"/>
        </w:rPr>
        <w:t>Tuy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nhiên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số</w:t>
      </w:r>
      <w:proofErr w:type="spellEnd"/>
      <w:r w:rsidRPr="006A4ADF">
        <w:rPr>
          <w:color w:val="232323"/>
          <w:sz w:val="28"/>
          <w:szCs w:val="28"/>
        </w:rPr>
        <w:t xml:space="preserve"> ô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đá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không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trồng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rau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được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chú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ốc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tại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r w:rsidRPr="006A4ADF">
        <w:rPr>
          <w:color w:val="232323"/>
          <w:sz w:val="28"/>
          <w:szCs w:val="28"/>
        </w:rPr>
        <w:lastRenderedPageBreak/>
        <w:t xml:space="preserve">ô (y, x), y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trí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dòng</w:t>
      </w:r>
      <w:proofErr w:type="spellEnd"/>
      <w:r w:rsidRPr="006A4ADF">
        <w:rPr>
          <w:color w:val="232323"/>
          <w:sz w:val="28"/>
          <w:szCs w:val="28"/>
        </w:rPr>
        <w:t xml:space="preserve">, x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trí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cột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ô, </w:t>
      </w:r>
      <w:proofErr w:type="spellStart"/>
      <w:r w:rsidRPr="006A4ADF">
        <w:rPr>
          <w:color w:val="232323"/>
          <w:sz w:val="28"/>
          <w:szCs w:val="28"/>
        </w:rPr>
        <w:t>chú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ốc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chỉ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thể</w:t>
      </w:r>
      <w:proofErr w:type="spellEnd"/>
      <w:r w:rsidRPr="006A4ADF">
        <w:rPr>
          <w:color w:val="232323"/>
          <w:sz w:val="28"/>
          <w:szCs w:val="28"/>
        </w:rPr>
        <w:t xml:space="preserve"> di </w:t>
      </w:r>
      <w:proofErr w:type="spellStart"/>
      <w:r w:rsidRPr="006A4ADF">
        <w:rPr>
          <w:color w:val="232323"/>
          <w:sz w:val="28"/>
          <w:szCs w:val="28"/>
        </w:rPr>
        <w:t>chuyển</w:t>
      </w:r>
      <w:proofErr w:type="spellEnd"/>
      <w:r w:rsidRPr="006A4ADF">
        <w:rPr>
          <w:color w:val="232323"/>
          <w:sz w:val="28"/>
          <w:szCs w:val="28"/>
        </w:rPr>
        <w:t xml:space="preserve"> sang 4 ô </w:t>
      </w:r>
      <w:proofErr w:type="spellStart"/>
      <w:r w:rsidRPr="006A4ADF">
        <w:rPr>
          <w:color w:val="232323"/>
          <w:sz w:val="28"/>
          <w:szCs w:val="28"/>
        </w:rPr>
        <w:t>liền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kề</w:t>
      </w:r>
      <w:proofErr w:type="spellEnd"/>
      <w:r w:rsidRPr="006A4ADF">
        <w:rPr>
          <w:color w:val="232323"/>
          <w:sz w:val="28"/>
          <w:szCs w:val="28"/>
        </w:rPr>
        <w:t xml:space="preserve"> (y-1, x), (y+1, x), (y, x-1), (y, x+1). </w:t>
      </w:r>
      <w:proofErr w:type="spellStart"/>
      <w:r w:rsidRPr="006A4ADF">
        <w:rPr>
          <w:color w:val="232323"/>
          <w:sz w:val="28"/>
          <w:szCs w:val="28"/>
        </w:rPr>
        <w:t>Nếu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gặp</w:t>
      </w:r>
      <w:proofErr w:type="spellEnd"/>
      <w:r w:rsidRPr="006A4ADF">
        <w:rPr>
          <w:color w:val="232323"/>
          <w:sz w:val="28"/>
          <w:szCs w:val="28"/>
        </w:rPr>
        <w:t xml:space="preserve"> ô </w:t>
      </w:r>
      <w:proofErr w:type="spellStart"/>
      <w:r w:rsidRPr="006A4ADF">
        <w:rPr>
          <w:color w:val="232323"/>
          <w:sz w:val="28"/>
          <w:szCs w:val="28"/>
        </w:rPr>
        <w:t>đá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thì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ốc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không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vào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được</w:t>
      </w:r>
      <w:proofErr w:type="spellEnd"/>
      <w:r w:rsidRPr="006A4ADF">
        <w:rPr>
          <w:color w:val="232323"/>
          <w:sz w:val="28"/>
          <w:szCs w:val="28"/>
        </w:rPr>
        <w:t>.</w:t>
      </w:r>
    </w:p>
    <w:p w14:paraId="480A8E5C" w14:textId="5436EF86" w:rsidR="00F0577C" w:rsidRPr="00F0577C" w:rsidRDefault="00F0577C" w:rsidP="00F0577C">
      <w:pPr>
        <w:shd w:val="clear" w:color="auto" w:fill="FFFFFF"/>
        <w:spacing w:after="90" w:line="288" w:lineRule="atLeast"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A4ADF">
        <w:rPr>
          <w:rFonts w:ascii="Times New Roman" w:eastAsia="Times New Roman" w:hAnsi="Times New Roman" w:cs="Times New Roman"/>
          <w:noProof/>
          <w:color w:val="232323"/>
          <w:sz w:val="28"/>
          <w:szCs w:val="28"/>
        </w:rPr>
        <w:drawing>
          <wp:inline distT="0" distB="0" distL="0" distR="0" wp14:anchorId="507CA3CD" wp14:editId="1E91A36B">
            <wp:extent cx="115252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3716" w14:textId="77777777" w:rsidR="00F0577C" w:rsidRPr="00F0577C" w:rsidRDefault="00F0577C" w:rsidP="00F0577C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     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Ốc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đang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rất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đói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chú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ăn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bao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nhiêu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4C234C3" w14:textId="77777777" w:rsidR="00F0577C" w:rsidRPr="00F0577C" w:rsidRDefault="00F0577C" w:rsidP="00F0577C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vào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196EFAA7" w14:textId="77777777" w:rsidR="00F0577C" w:rsidRPr="00F0577C" w:rsidRDefault="00F0577C" w:rsidP="00F0577C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bốn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m, y, x,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y ≤ n ≤ 100,1 ≤ x ≤ m ≤ 100).</w:t>
      </w:r>
    </w:p>
    <w:p w14:paraId="51929C07" w14:textId="77777777" w:rsidR="00F0577C" w:rsidRPr="00F0577C" w:rsidRDefault="00F0577C" w:rsidP="00F0577C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0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hoặc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biểu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thị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vườn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0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nghĩa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còn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nghĩa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đá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0789DB3" w14:textId="77777777" w:rsidR="00F0577C" w:rsidRPr="00F0577C" w:rsidRDefault="00F0577C" w:rsidP="00F0577C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(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Dữ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liệu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đảm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bảo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(y, x)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2E4697BF" w14:textId="77777777" w:rsidR="00F0577C" w:rsidRPr="00F0577C" w:rsidRDefault="00F0577C" w:rsidP="00F0577C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65384B4F" w14:textId="77777777" w:rsidR="00F0577C" w:rsidRPr="00F0577C" w:rsidRDefault="00F0577C" w:rsidP="00F0577C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ốc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di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chuyển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BAE01A2" w14:textId="77777777" w:rsidR="00F0577C" w:rsidRPr="00F0577C" w:rsidRDefault="00F0577C" w:rsidP="00F0577C">
      <w:pPr>
        <w:shd w:val="clear" w:color="auto" w:fill="FFFFFF"/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1D81839D" w14:textId="77777777" w:rsidR="00F0577C" w:rsidRPr="00F0577C" w:rsidRDefault="00F0577C" w:rsidP="00F0577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0CA2D6C2" w14:textId="77777777" w:rsidR="00F0577C" w:rsidRPr="00F0577C" w:rsidRDefault="00F0577C" w:rsidP="00F0577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4 5 2 4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0 0 1 0 0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0 1 0 0 1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1 0 0 0 0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0 1 0 0 1</w:t>
      </w:r>
    </w:p>
    <w:p w14:paraId="5E159735" w14:textId="77777777" w:rsidR="00F0577C" w:rsidRPr="00F0577C" w:rsidRDefault="00F0577C" w:rsidP="00F0577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D56B813" w14:textId="77777777" w:rsidR="00F0577C" w:rsidRPr="00F0577C" w:rsidRDefault="00F0577C" w:rsidP="00F0577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10</w:t>
      </w:r>
    </w:p>
    <w:p w14:paraId="02E0995B" w14:textId="77777777" w:rsidR="00F0577C" w:rsidRPr="00F0577C" w:rsidRDefault="00F0577C" w:rsidP="00F0577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7D67F3A0" w14:textId="77777777" w:rsidR="00F0577C" w:rsidRPr="00F0577C" w:rsidRDefault="00F0577C" w:rsidP="00F0577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1 1 1 1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</w:t>
      </w:r>
    </w:p>
    <w:p w14:paraId="17FA2A7B" w14:textId="77777777" w:rsidR="00F0577C" w:rsidRPr="00F0577C" w:rsidRDefault="00F0577C" w:rsidP="00F0577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33C63B5" w14:textId="77777777" w:rsidR="00F0577C" w:rsidRPr="00F0577C" w:rsidRDefault="00F0577C" w:rsidP="00F0577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</w:p>
    <w:p w14:paraId="03692498" w14:textId="4759CF5C" w:rsidR="001A44BA" w:rsidRPr="00A04C46" w:rsidRDefault="001A44BA" w:rsidP="001A44B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Bài</w:t>
      </w:r>
      <w:proofErr w:type="spellEnd"/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3</w:t>
      </w:r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6A4AD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nghĩa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khái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niệm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dưới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dạng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đệ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như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73AD7C56" w14:textId="77777777" w:rsidR="001A44BA" w:rsidRPr="00A04C46" w:rsidRDefault="001A44BA" w:rsidP="001A44B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1. 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</w:p>
    <w:p w14:paraId="6187D405" w14:textId="77777777" w:rsidR="001A44BA" w:rsidRPr="00A04C46" w:rsidRDefault="001A44BA" w:rsidP="001A44B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2. 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 = (A)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hay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 = AB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A, B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2DDA97F" w14:textId="77777777" w:rsidR="001A44BA" w:rsidRPr="00A04C46" w:rsidRDefault="001A44BA" w:rsidP="001A44B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(), (()), </w:t>
      </w:r>
      <w:proofErr w:type="gram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()(</w:t>
      </w:r>
      <w:proofErr w:type="gram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), (())()</w:t>
      </w:r>
    </w:p>
    <w:p w14:paraId="7CBC3344" w14:textId="77777777" w:rsidR="001A44BA" w:rsidRPr="00A04C46" w:rsidRDefault="001A44BA" w:rsidP="001A44B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sai</w:t>
      </w:r>
      <w:proofErr w:type="spellEnd"/>
      <w:proofErr w:type="gram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)</w:t>
      </w:r>
      <w:proofErr w:type="gram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(, ((((, ()((, )))), )()(</w:t>
      </w:r>
    </w:p>
    <w:p w14:paraId="5B07B881" w14:textId="77777777" w:rsidR="001A44BA" w:rsidRPr="00A04C46" w:rsidRDefault="001A44BA" w:rsidP="001A44B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chương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tất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cả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(n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chẵn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523E0FFE" w14:textId="77777777" w:rsidR="001A44BA" w:rsidRPr="00A04C46" w:rsidRDefault="001A44BA" w:rsidP="001A44B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31F86907" w14:textId="77777777" w:rsidR="001A44BA" w:rsidRPr="00A04C46" w:rsidRDefault="001A44BA" w:rsidP="001A44B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(n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chẵn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, 2 ≤ n ≤ 20)</w:t>
      </w:r>
    </w:p>
    <w:p w14:paraId="21E1FEA5" w14:textId="77777777" w:rsidR="001A44BA" w:rsidRPr="00A04C46" w:rsidRDefault="001A44BA" w:rsidP="001A44B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</w:p>
    <w:p w14:paraId="75F2D641" w14:textId="77777777" w:rsidR="001A44BA" w:rsidRPr="00A04C46" w:rsidRDefault="001A44BA" w:rsidP="001A44B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n.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 '(' &lt; ')'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0128569" w14:textId="77777777" w:rsidR="001A44BA" w:rsidRPr="00A04C46" w:rsidRDefault="001A44BA" w:rsidP="001A44B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cùng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</w:t>
      </w:r>
    </w:p>
    <w:p w14:paraId="6194C21E" w14:textId="77777777" w:rsidR="001A44BA" w:rsidRPr="00A04C46" w:rsidRDefault="001A44BA" w:rsidP="001A44BA">
      <w:pPr>
        <w:shd w:val="clear" w:color="auto" w:fill="FFFFFF"/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2E7E2DA" w14:textId="77777777" w:rsidR="001A44BA" w:rsidRPr="00A04C46" w:rsidRDefault="001A44BA" w:rsidP="001A44B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4F6802A" w14:textId="77777777" w:rsidR="001A44BA" w:rsidRPr="00A04C46" w:rsidRDefault="001A44BA" w:rsidP="001A44B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</w:p>
    <w:p w14:paraId="6F9FA339" w14:textId="77777777" w:rsidR="001A44BA" w:rsidRPr="00A04C46" w:rsidRDefault="001A44BA" w:rsidP="001A44B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5A45A4FC" w14:textId="77777777" w:rsidR="001A44BA" w:rsidRPr="00A04C46" w:rsidRDefault="001A44BA" w:rsidP="001A44B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(())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gram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()(</w:t>
      </w:r>
      <w:proofErr w:type="gram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</w:t>
      </w:r>
    </w:p>
    <w:p w14:paraId="3CD74B50" w14:textId="77777777" w:rsidR="001A44BA" w:rsidRPr="00A04C46" w:rsidRDefault="001A44BA" w:rsidP="001A44B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nput</w:t>
      </w:r>
    </w:p>
    <w:p w14:paraId="2A7107E4" w14:textId="77777777" w:rsidR="001A44BA" w:rsidRPr="00A04C46" w:rsidRDefault="001A44BA" w:rsidP="001A44B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4D4888C6" w14:textId="77777777" w:rsidR="001A44BA" w:rsidRPr="00A04C46" w:rsidRDefault="001A44BA" w:rsidP="001A44B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2B3F0B0" w14:textId="77777777" w:rsidR="001A44BA" w:rsidRPr="00A04C46" w:rsidRDefault="001A44BA" w:rsidP="001A44B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()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</w:t>
      </w:r>
    </w:p>
    <w:p w14:paraId="3162AF3D" w14:textId="451E1BCA" w:rsidR="00517670" w:rsidRPr="006A4ADF" w:rsidRDefault="002938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dĩa</w:t>
      </w:r>
      <w:proofErr w:type="spellEnd"/>
    </w:p>
    <w:p w14:paraId="2F1CF8CA" w14:textId="137FE65B" w:rsidR="00293860" w:rsidRPr="006A4ADF" w:rsidRDefault="00293860">
      <w:pPr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 xml:space="preserve">Cho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khổi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: q</w:t>
      </w:r>
      <w:r w:rsidR="0084753D" w:rsidRPr="006A4ADF">
        <w:rPr>
          <w:rFonts w:ascii="Times New Roman" w:hAnsi="Times New Roman" w:cs="Times New Roman"/>
          <w:sz w:val="28"/>
          <w:szCs w:val="28"/>
        </w:rPr>
        <w:t>1, q</w:t>
      </w:r>
      <w:proofErr w:type="gramStart"/>
      <w:r w:rsidR="0084753D" w:rsidRPr="006A4ADF">
        <w:rPr>
          <w:rFonts w:ascii="Times New Roman" w:hAnsi="Times New Roman" w:cs="Times New Roman"/>
          <w:sz w:val="28"/>
          <w:szCs w:val="28"/>
        </w:rPr>
        <w:t>2,…</w:t>
      </w:r>
      <w:proofErr w:type="gramEnd"/>
      <w:r w:rsidR="0084753D" w:rsidRPr="006A4ADF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thăng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>).</w:t>
      </w:r>
    </w:p>
    <w:p w14:paraId="2CB4E450" w14:textId="585670DC" w:rsidR="0084753D" w:rsidRPr="006A4ADF" w:rsidRDefault="008475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khổi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?</w:t>
      </w:r>
    </w:p>
    <w:p w14:paraId="07349878" w14:textId="37684EF3" w:rsidR="0084753D" w:rsidRPr="006A4ADF" w:rsidRDefault="008475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lastRenderedPageBreak/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“CANDIA1.INP”</w:t>
      </w:r>
    </w:p>
    <w:p w14:paraId="37A99792" w14:textId="076B8258" w:rsidR="0084753D" w:rsidRPr="006A4ADF" w:rsidRDefault="0084753D" w:rsidP="00847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n(n&lt;=16)</w:t>
      </w:r>
    </w:p>
    <w:p w14:paraId="42741CB2" w14:textId="0F42D3B1" w:rsidR="0084753D" w:rsidRPr="006A4ADF" w:rsidRDefault="0084753D" w:rsidP="00847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q1, q</w:t>
      </w:r>
      <w:proofErr w:type="gramStart"/>
      <w:r w:rsidRPr="006A4ADF">
        <w:rPr>
          <w:rFonts w:ascii="Times New Roman" w:hAnsi="Times New Roman" w:cs="Times New Roman"/>
          <w:sz w:val="28"/>
          <w:szCs w:val="28"/>
        </w:rPr>
        <w:t>2,…</w:t>
      </w:r>
      <w:proofErr w:type="gramEnd"/>
      <w:r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n.</w:t>
      </w:r>
    </w:p>
    <w:p w14:paraId="11BFDC36" w14:textId="0FCD83A7" w:rsidR="0084753D" w:rsidRPr="006A4ADF" w:rsidRDefault="0084753D" w:rsidP="008475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“CANDIA1.OUT”</w:t>
      </w:r>
    </w:p>
    <w:p w14:paraId="5A405CFB" w14:textId="452B3C04" w:rsidR="0084753D" w:rsidRPr="006A4ADF" w:rsidRDefault="0084753D" w:rsidP="00847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6AA5074" w14:textId="630BE390" w:rsidR="0084753D" w:rsidRPr="006A4ADF" w:rsidRDefault="0084753D" w:rsidP="00847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84753D" w:rsidRPr="006A4ADF" w14:paraId="0984E8A0" w14:textId="77777777" w:rsidTr="0084753D">
        <w:tc>
          <w:tcPr>
            <w:tcW w:w="4675" w:type="dxa"/>
          </w:tcPr>
          <w:p w14:paraId="3B002082" w14:textId="5DD5AA4F" w:rsidR="0084753D" w:rsidRPr="006A4ADF" w:rsidRDefault="0084753D" w:rsidP="0084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CANDIA1.INP</w:t>
            </w:r>
          </w:p>
        </w:tc>
        <w:tc>
          <w:tcPr>
            <w:tcW w:w="4675" w:type="dxa"/>
          </w:tcPr>
          <w:p w14:paraId="0EEBDCDE" w14:textId="081D0295" w:rsidR="0084753D" w:rsidRPr="006A4ADF" w:rsidRDefault="0084753D" w:rsidP="0084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CANDIA1.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</w:p>
        </w:tc>
      </w:tr>
      <w:tr w:rsidR="0084753D" w:rsidRPr="006A4ADF" w14:paraId="24417C65" w14:textId="77777777" w:rsidTr="0084753D">
        <w:tc>
          <w:tcPr>
            <w:tcW w:w="4675" w:type="dxa"/>
          </w:tcPr>
          <w:p w14:paraId="4E4546BA" w14:textId="77777777" w:rsidR="0084753D" w:rsidRPr="006A4ADF" w:rsidRDefault="0084753D" w:rsidP="0084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ADCE989" w14:textId="5952A317" w:rsidR="0084753D" w:rsidRPr="006A4ADF" w:rsidRDefault="0084753D" w:rsidP="0084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675" w:type="dxa"/>
          </w:tcPr>
          <w:p w14:paraId="2BE4106A" w14:textId="77777777" w:rsidR="0084753D" w:rsidRPr="006A4ADF" w:rsidRDefault="0084753D" w:rsidP="0084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FE94B19" w14:textId="77777777" w:rsidR="0084753D" w:rsidRPr="006A4ADF" w:rsidRDefault="0084753D" w:rsidP="0084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33868CE" w14:textId="77777777" w:rsidR="0084753D" w:rsidRPr="006A4ADF" w:rsidRDefault="0084753D" w:rsidP="0084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17F81B71" w14:textId="361987DE" w:rsidR="0084753D" w:rsidRPr="006A4ADF" w:rsidRDefault="0084753D" w:rsidP="0084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5A25E5C0" w14:textId="2E1B1DE5" w:rsidR="0084753D" w:rsidRPr="006A4ADF" w:rsidRDefault="0084753D" w:rsidP="0084753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56A053" w14:textId="00513A8D" w:rsidR="00682E5C" w:rsidRPr="006A4ADF" w:rsidRDefault="00682E5C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473FE606" w14:textId="70C27BBF" w:rsidR="00682E5C" w:rsidRPr="006A4ADF" w:rsidRDefault="00682E5C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n.</w:t>
      </w:r>
    </w:p>
    <w:p w14:paraId="7012303E" w14:textId="75D24DAE" w:rsidR="00682E5C" w:rsidRPr="006A4ADF" w:rsidRDefault="00682E5C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).</w:t>
      </w:r>
    </w:p>
    <w:p w14:paraId="1FFAF603" w14:textId="2A9D3E9C" w:rsidR="00682E5C" w:rsidRPr="00FD5090" w:rsidRDefault="00682E5C" w:rsidP="008475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5090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FD50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5090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FD50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779ECA" w14:textId="13F3AC02" w:rsidR="00682E5C" w:rsidRPr="002B706A" w:rsidRDefault="00682E5C" w:rsidP="002B70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0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n =7, ta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>:</w:t>
      </w:r>
    </w:p>
    <w:p w14:paraId="3BD6A212" w14:textId="736AA499" w:rsidR="00682E5C" w:rsidRPr="006A4ADF" w:rsidRDefault="00682E5C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2+2+3</w:t>
      </w:r>
    </w:p>
    <w:p w14:paraId="5D3974D2" w14:textId="0757E1D3" w:rsidR="00682E5C" w:rsidRPr="006A4ADF" w:rsidRDefault="00682E5C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2 + 5</w:t>
      </w:r>
    </w:p>
    <w:p w14:paraId="517F1FC3" w14:textId="41A9F4C2" w:rsidR="00682E5C" w:rsidRPr="006A4ADF" w:rsidRDefault="00682E5C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7</w:t>
      </w:r>
    </w:p>
    <w:p w14:paraId="301F8F0B" w14:textId="6A1D0A4A" w:rsidR="00682E5C" w:rsidRPr="002B706A" w:rsidRDefault="00682E5C" w:rsidP="002B70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0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n = 10, ta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>:</w:t>
      </w:r>
    </w:p>
    <w:p w14:paraId="37254FB3" w14:textId="22E86E8E" w:rsidR="00682E5C" w:rsidRPr="006A4ADF" w:rsidRDefault="00682E5C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2 + 2+ 2 +2+2</w:t>
      </w:r>
    </w:p>
    <w:p w14:paraId="49E60272" w14:textId="719A870F" w:rsidR="00682E5C" w:rsidRPr="006A4ADF" w:rsidRDefault="00682E5C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2+2+3+3</w:t>
      </w:r>
    </w:p>
    <w:p w14:paraId="503C3166" w14:textId="6DC5D8DF" w:rsidR="00682E5C" w:rsidRPr="006A4ADF" w:rsidRDefault="00682E5C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10=2+3+5</w:t>
      </w:r>
    </w:p>
    <w:p w14:paraId="5A1DCB3C" w14:textId="0EE73BE9" w:rsidR="00682E5C" w:rsidRPr="006A4ADF" w:rsidRDefault="00682E5C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3 +7</w:t>
      </w:r>
    </w:p>
    <w:p w14:paraId="57F202C7" w14:textId="0E1B85B8" w:rsidR="00682E5C" w:rsidRPr="006A4ADF" w:rsidRDefault="00682E5C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5 + 5</w:t>
      </w:r>
    </w:p>
    <w:p w14:paraId="50E5A8B4" w14:textId="43FA7F3D" w:rsidR="00682E5C" w:rsidRPr="006A4ADF" w:rsidRDefault="00682E5C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lastRenderedPageBreak/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“PT05.INP”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(n &lt;= 200)</w:t>
      </w:r>
    </w:p>
    <w:p w14:paraId="7BF02963" w14:textId="1F0AC657" w:rsidR="00682E5C" w:rsidRPr="006A4ADF" w:rsidRDefault="00682E5C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“PT05.OUT”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8"/>
      </w:tblGrid>
      <w:tr w:rsidR="00682E5C" w:rsidRPr="006A4ADF" w14:paraId="64A24509" w14:textId="77777777" w:rsidTr="0070421F">
        <w:tc>
          <w:tcPr>
            <w:tcW w:w="4675" w:type="dxa"/>
          </w:tcPr>
          <w:p w14:paraId="548DE59E" w14:textId="68C99C1C" w:rsidR="00682E5C" w:rsidRPr="006A4ADF" w:rsidRDefault="00682E5C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PT05.INP</w:t>
            </w:r>
          </w:p>
        </w:tc>
        <w:tc>
          <w:tcPr>
            <w:tcW w:w="4675" w:type="dxa"/>
          </w:tcPr>
          <w:p w14:paraId="62AEBD55" w14:textId="7FFD5527" w:rsidR="00682E5C" w:rsidRPr="006A4ADF" w:rsidRDefault="00682E5C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PT05.OUT</w:t>
            </w:r>
          </w:p>
        </w:tc>
      </w:tr>
      <w:tr w:rsidR="00682E5C" w:rsidRPr="006A4ADF" w14:paraId="524504E9" w14:textId="77777777" w:rsidTr="0070421F">
        <w:tc>
          <w:tcPr>
            <w:tcW w:w="4675" w:type="dxa"/>
          </w:tcPr>
          <w:p w14:paraId="5A12CA94" w14:textId="2AEC0305" w:rsidR="00682E5C" w:rsidRPr="006A4ADF" w:rsidRDefault="00682E5C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5" w:type="dxa"/>
          </w:tcPr>
          <w:p w14:paraId="30CA0C42" w14:textId="206C2490" w:rsidR="00682E5C" w:rsidRPr="006A4ADF" w:rsidRDefault="00682E5C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82E5C" w:rsidRPr="006A4ADF" w14:paraId="19245871" w14:textId="77777777" w:rsidTr="0070421F">
        <w:tc>
          <w:tcPr>
            <w:tcW w:w="4675" w:type="dxa"/>
          </w:tcPr>
          <w:p w14:paraId="30C5F292" w14:textId="17F8C19F" w:rsidR="00682E5C" w:rsidRPr="006A4ADF" w:rsidRDefault="00682E5C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5" w:type="dxa"/>
          </w:tcPr>
          <w:p w14:paraId="34F79538" w14:textId="3D289D45" w:rsidR="00682E5C" w:rsidRPr="006A4ADF" w:rsidRDefault="00682E5C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B67B4BE" w14:textId="07C2A791" w:rsidR="00682E5C" w:rsidRPr="006A4ADF" w:rsidRDefault="00682E5C" w:rsidP="0084753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A30B97" w14:textId="425CB280" w:rsidR="00682E5C" w:rsidRPr="006A4ADF" w:rsidRDefault="00682E5C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6: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14:paraId="7938B183" w14:textId="0FEA65D0" w:rsidR="00682E5C" w:rsidRPr="006A4ADF" w:rsidRDefault="003E6A0C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cưới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Pecxay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Andronet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E508BB2" w14:textId="7EB92CFF" w:rsidR="003E6A0C" w:rsidRPr="006A4ADF" w:rsidRDefault="003E6A0C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giupr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Caxiope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Andronet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tiệc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1003790" w14:textId="3EF8AEEC" w:rsidR="003E6A0C" w:rsidRPr="006A4ADF" w:rsidRDefault="003E6A0C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“XEPKH.INP”</w:t>
      </w:r>
    </w:p>
    <w:p w14:paraId="655B6734" w14:textId="1F7FD27B" w:rsidR="003E6A0C" w:rsidRPr="006A4ADF" w:rsidRDefault="003E6A0C" w:rsidP="003E6A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(n &lt;= 50).</w:t>
      </w:r>
    </w:p>
    <w:p w14:paraId="05BA8530" w14:textId="2B7ECF22" w:rsidR="003E6A0C" w:rsidRPr="006A4ADF" w:rsidRDefault="003E6A0C" w:rsidP="003E6A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, 0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3ADD15D5" w14:textId="03446ED9" w:rsidR="003E6A0C" w:rsidRPr="006A4ADF" w:rsidRDefault="003E6A0C" w:rsidP="003E6A0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“XEPKH.OUT”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3E6A0C" w:rsidRPr="006A4ADF" w14:paraId="67724576" w14:textId="77777777" w:rsidTr="003E6A0C">
        <w:tc>
          <w:tcPr>
            <w:tcW w:w="4493" w:type="dxa"/>
          </w:tcPr>
          <w:p w14:paraId="54A9A17A" w14:textId="43622FD3" w:rsidR="003E6A0C" w:rsidRPr="006A4ADF" w:rsidRDefault="003E6A0C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XEPKH.INP</w:t>
            </w:r>
          </w:p>
        </w:tc>
        <w:tc>
          <w:tcPr>
            <w:tcW w:w="4497" w:type="dxa"/>
          </w:tcPr>
          <w:p w14:paraId="0AA49845" w14:textId="0A620178" w:rsidR="003E6A0C" w:rsidRPr="006A4ADF" w:rsidRDefault="003E6A0C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XEPKH.OUT</w:t>
            </w:r>
          </w:p>
        </w:tc>
      </w:tr>
      <w:tr w:rsidR="003E6A0C" w:rsidRPr="006A4ADF" w14:paraId="7C965838" w14:textId="77777777" w:rsidTr="003E6A0C">
        <w:tc>
          <w:tcPr>
            <w:tcW w:w="4493" w:type="dxa"/>
          </w:tcPr>
          <w:p w14:paraId="03E77ED9" w14:textId="77777777" w:rsidR="003E6A0C" w:rsidRPr="006A4ADF" w:rsidRDefault="003E6A0C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F2795B7" w14:textId="77777777" w:rsidR="003E6A0C" w:rsidRPr="006A4ADF" w:rsidRDefault="003E6A0C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010100</w:t>
            </w:r>
          </w:p>
          <w:p w14:paraId="2629EC82" w14:textId="77777777" w:rsidR="003E6A0C" w:rsidRPr="006A4ADF" w:rsidRDefault="003E6A0C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101000</w:t>
            </w:r>
          </w:p>
          <w:p w14:paraId="2833D549" w14:textId="77777777" w:rsidR="003E6A0C" w:rsidRPr="006A4ADF" w:rsidRDefault="003E6A0C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010010</w:t>
            </w:r>
          </w:p>
          <w:p w14:paraId="1AC097F2" w14:textId="77777777" w:rsidR="003E6A0C" w:rsidRPr="006A4ADF" w:rsidRDefault="003E6A0C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100001</w:t>
            </w:r>
          </w:p>
          <w:p w14:paraId="2C1CEB3E" w14:textId="77777777" w:rsidR="003E6A0C" w:rsidRPr="006A4ADF" w:rsidRDefault="003E6A0C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001001</w:t>
            </w:r>
          </w:p>
          <w:p w14:paraId="25DFBB20" w14:textId="14425FE4" w:rsidR="003E6A0C" w:rsidRPr="006A4ADF" w:rsidRDefault="003E6A0C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000110</w:t>
            </w:r>
          </w:p>
        </w:tc>
        <w:tc>
          <w:tcPr>
            <w:tcW w:w="4497" w:type="dxa"/>
          </w:tcPr>
          <w:p w14:paraId="131A8CC0" w14:textId="2EE073F1" w:rsidR="003E6A0C" w:rsidRPr="006A4ADF" w:rsidRDefault="003E6A0C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134526</w:t>
            </w:r>
          </w:p>
        </w:tc>
      </w:tr>
    </w:tbl>
    <w:p w14:paraId="735D1F2B" w14:textId="77777777" w:rsidR="003E6A0C" w:rsidRPr="006A4ADF" w:rsidRDefault="003E6A0C" w:rsidP="006A4ADF">
      <w:pPr>
        <w:rPr>
          <w:rFonts w:ascii="Times New Roman" w:hAnsi="Times New Roman" w:cs="Times New Roman"/>
          <w:sz w:val="28"/>
          <w:szCs w:val="28"/>
        </w:rPr>
      </w:pPr>
    </w:p>
    <w:p w14:paraId="6F64535B" w14:textId="74ABDE2F" w:rsidR="00D570AC" w:rsidRPr="006A4ADF" w:rsidRDefault="00D570AC" w:rsidP="008475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4ADF" w:rsidRPr="006A4ADF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CC3B19" w14:textId="77777777" w:rsidR="00D570AC" w:rsidRPr="00D570AC" w:rsidRDefault="00D570AC" w:rsidP="00D570AC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k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1, 2, 3, ..., k (1 ≤ k ≤ 9),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hiểu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rõ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hơn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24040B5F" w14:textId="77777777" w:rsidR="00D570AC" w:rsidRPr="00D570AC" w:rsidRDefault="00D570AC" w:rsidP="00D570AC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A34F475" w14:textId="77777777" w:rsidR="00D570AC" w:rsidRPr="00D570AC" w:rsidRDefault="00D570AC" w:rsidP="00D570AC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k ≤ 9, 1 ≤ n ≤ 6)</w:t>
      </w:r>
    </w:p>
    <w:p w14:paraId="6C930824" w14:textId="77777777" w:rsidR="00D570AC" w:rsidRPr="00D570AC" w:rsidRDefault="00D570AC" w:rsidP="00D570AC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Dữ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FAC2C89" w14:textId="77777777" w:rsidR="00D570AC" w:rsidRPr="00D570AC" w:rsidRDefault="00D570AC" w:rsidP="00D570AC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6B356D7E" w14:textId="77777777" w:rsidR="00D570AC" w:rsidRPr="00D570AC" w:rsidRDefault="00D570AC" w:rsidP="00D570AC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sắp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7BB65FEC" w14:textId="77777777" w:rsidR="00D570AC" w:rsidRPr="00D570AC" w:rsidRDefault="00D570AC" w:rsidP="00D570AC">
      <w:pPr>
        <w:shd w:val="clear" w:color="auto" w:fill="FFFFFF"/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1E8AE955" w14:textId="77777777" w:rsidR="00D570AC" w:rsidRPr="00D570AC" w:rsidRDefault="00D570AC" w:rsidP="00D570A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2261A73" w14:textId="77777777" w:rsidR="00D570AC" w:rsidRPr="00D570AC" w:rsidRDefault="00D570AC" w:rsidP="00D570A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3 2</w:t>
      </w:r>
    </w:p>
    <w:p w14:paraId="1AD18CF0" w14:textId="77777777" w:rsidR="00D570AC" w:rsidRPr="00D570AC" w:rsidRDefault="00D570AC" w:rsidP="00D570A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418A0E3" w14:textId="77777777" w:rsidR="00D570AC" w:rsidRPr="00D570AC" w:rsidRDefault="00D570AC" w:rsidP="00D570A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9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</w:t>
      </w:r>
    </w:p>
    <w:p w14:paraId="6FE10C2A" w14:textId="77777777" w:rsidR="00D570AC" w:rsidRPr="00D570AC" w:rsidRDefault="00D570AC" w:rsidP="00D570A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279C9016" w14:textId="77777777" w:rsidR="00D570AC" w:rsidRPr="00D570AC" w:rsidRDefault="00D570AC" w:rsidP="00D570A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2 3</w:t>
      </w:r>
    </w:p>
    <w:p w14:paraId="3C5053F7" w14:textId="77777777" w:rsidR="00D570AC" w:rsidRPr="00D570AC" w:rsidRDefault="00D570AC" w:rsidP="00D570A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0B1F881" w14:textId="77777777" w:rsidR="00D570AC" w:rsidRPr="00D570AC" w:rsidRDefault="00D570AC" w:rsidP="00D570A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8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222</w:t>
      </w:r>
    </w:p>
    <w:p w14:paraId="76975B88" w14:textId="77777777" w:rsidR="00D570AC" w:rsidRPr="00D570AC" w:rsidRDefault="00D570AC" w:rsidP="00D570A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279F5530" w14:textId="77777777" w:rsidR="00D570AC" w:rsidRPr="00D570AC" w:rsidRDefault="00D570AC" w:rsidP="00D570A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3 3</w:t>
      </w:r>
    </w:p>
    <w:p w14:paraId="2693D1C1" w14:textId="77777777" w:rsidR="00D570AC" w:rsidRPr="00D570AC" w:rsidRDefault="00D570AC" w:rsidP="00D570A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output</w:t>
      </w:r>
    </w:p>
    <w:p w14:paraId="0FE29F40" w14:textId="77777777" w:rsidR="00D570AC" w:rsidRPr="00D570AC" w:rsidRDefault="00D570AC" w:rsidP="00D570AC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27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333</w:t>
      </w:r>
    </w:p>
    <w:p w14:paraId="1DA8DFA8" w14:textId="6375DA00" w:rsidR="00D570AC" w:rsidRDefault="00F6444F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A052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BA052C">
        <w:rPr>
          <w:rFonts w:ascii="Times New Roman" w:hAnsi="Times New Roman" w:cs="Times New Roman"/>
          <w:b/>
          <w:bCs/>
          <w:sz w:val="28"/>
          <w:szCs w:val="28"/>
        </w:rPr>
        <w:t xml:space="preserve"> 8: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tang</w:t>
      </w:r>
    </w:p>
    <w:p w14:paraId="5632629E" w14:textId="3032B38B" w:rsidR="00F6444F" w:rsidRDefault="00F6444F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a1, a1, …, an.</w:t>
      </w:r>
    </w:p>
    <w:p w14:paraId="241EA29B" w14:textId="13411BB1" w:rsidR="00F6444F" w:rsidRDefault="00F6444F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D01644" w14:textId="2C9EFD2E" w:rsidR="00F6444F" w:rsidRDefault="00F6444F" w:rsidP="0084753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“DAYTANG.INP”</w:t>
      </w:r>
    </w:p>
    <w:p w14:paraId="6A6397AA" w14:textId="49BA07E0" w:rsidR="00F6444F" w:rsidRDefault="00F6444F" w:rsidP="00F644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B9762A">
        <w:rPr>
          <w:rFonts w:ascii="Times New Roman" w:hAnsi="Times New Roman" w:cs="Times New Roman"/>
          <w:sz w:val="28"/>
          <w:szCs w:val="28"/>
        </w:rPr>
        <w:t>ò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(n&lt;=20)</w:t>
      </w:r>
    </w:p>
    <w:p w14:paraId="3F24912C" w14:textId="3CBCE8F2" w:rsidR="00F6444F" w:rsidRDefault="00F6444F" w:rsidP="00F644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-9</m:t>
            </m:r>
          </m:sup>
        </m:sSup>
      </m:oMath>
      <w:r w:rsidR="00B976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9762A"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 w:rsidR="00B976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p>
        </m:sSup>
      </m:oMath>
      <w:r w:rsidR="00B97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6414FE0" w14:textId="04A0F7D5" w:rsidR="00DD7C1D" w:rsidRDefault="00DD7C1D" w:rsidP="00DD7C1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“DAYTANG.OUT”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DD7C1D" w:rsidRPr="006A4ADF" w14:paraId="6B3CF617" w14:textId="77777777" w:rsidTr="0070421F">
        <w:tc>
          <w:tcPr>
            <w:tcW w:w="4493" w:type="dxa"/>
          </w:tcPr>
          <w:p w14:paraId="5BA53774" w14:textId="402E7C47" w:rsidR="00DD7C1D" w:rsidRPr="006A4ADF" w:rsidRDefault="00DD7C1D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DAYTANG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.INP</w:t>
            </w:r>
          </w:p>
        </w:tc>
        <w:tc>
          <w:tcPr>
            <w:tcW w:w="4497" w:type="dxa"/>
          </w:tcPr>
          <w:p w14:paraId="6C4D442A" w14:textId="28556863" w:rsidR="00DD7C1D" w:rsidRPr="006A4ADF" w:rsidRDefault="00DD7C1D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DAYTANG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.OUT</w:t>
            </w:r>
          </w:p>
        </w:tc>
      </w:tr>
      <w:tr w:rsidR="00DD7C1D" w:rsidRPr="006A4ADF" w14:paraId="1B4179A1" w14:textId="77777777" w:rsidTr="0070421F">
        <w:tc>
          <w:tcPr>
            <w:tcW w:w="4493" w:type="dxa"/>
          </w:tcPr>
          <w:p w14:paraId="6C3663D6" w14:textId="77777777" w:rsidR="00DD7C1D" w:rsidRDefault="00DD7C1D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FF549CE" w14:textId="45FA28A4" w:rsidR="00DD7C1D" w:rsidRPr="006A4ADF" w:rsidRDefault="00DD7C1D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5 4 6</w:t>
            </w:r>
          </w:p>
        </w:tc>
        <w:tc>
          <w:tcPr>
            <w:tcW w:w="4497" w:type="dxa"/>
          </w:tcPr>
          <w:p w14:paraId="3782F8C7" w14:textId="77777777" w:rsidR="00DD7C1D" w:rsidRDefault="00DD7C1D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D6757AB" w14:textId="77777777" w:rsidR="00DD7C1D" w:rsidRDefault="00DD7C1D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A035586" w14:textId="77777777" w:rsidR="00DD7C1D" w:rsidRDefault="00DD7C1D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396FE420" w14:textId="77777777" w:rsidR="00DD7C1D" w:rsidRDefault="00DD7C1D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5 6</w:t>
            </w:r>
          </w:p>
          <w:p w14:paraId="201D3330" w14:textId="3EB4BBE1" w:rsidR="00DD7C1D" w:rsidRPr="006A4ADF" w:rsidRDefault="00DD7C1D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4 6</w:t>
            </w:r>
          </w:p>
        </w:tc>
      </w:tr>
    </w:tbl>
    <w:p w14:paraId="2E505A4E" w14:textId="49560EB4" w:rsidR="00DD7C1D" w:rsidRDefault="00E51D6E" w:rsidP="00DD7C1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9: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(01)</w:t>
      </w:r>
    </w:p>
    <w:p w14:paraId="057EE15E" w14:textId="344DA955" w:rsidR="00E51D6E" w:rsidRDefault="00E51D6E" w:rsidP="00DD7C1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</w:rPr>
        <w:t>,c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M.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? b ? c = M,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“?”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“+”, “-”, “*”.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65DF79" w14:textId="32EA02E7" w:rsidR="00E51D6E" w:rsidRDefault="00E51D6E" w:rsidP="00DD7C1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“DIENDAU1.INP”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b, c, M.</w:t>
      </w:r>
    </w:p>
    <w:p w14:paraId="567E229F" w14:textId="7B5146F3" w:rsidR="00E51D6E" w:rsidRDefault="00E51D6E" w:rsidP="00DD7C1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“ĐIENAU1.OUT”</w:t>
      </w:r>
    </w:p>
    <w:p w14:paraId="781BC140" w14:textId="1EEAA21E" w:rsidR="00E51D6E" w:rsidRPr="00E51D6E" w:rsidRDefault="00E51D6E" w:rsidP="00E51D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1D6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3524E893" w14:textId="54E4CE25" w:rsidR="00E51D6E" w:rsidRDefault="00E51D6E" w:rsidP="00E51D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1D6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E51D6E" w:rsidRPr="006A4ADF" w14:paraId="0D3496E5" w14:textId="77777777" w:rsidTr="0070421F">
        <w:tc>
          <w:tcPr>
            <w:tcW w:w="4493" w:type="dxa"/>
          </w:tcPr>
          <w:p w14:paraId="4D40087D" w14:textId="1566D0AA" w:rsidR="00E51D6E" w:rsidRPr="006A4ADF" w:rsidRDefault="00E51D6E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DIENDAU1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.INP</w:t>
            </w:r>
          </w:p>
        </w:tc>
        <w:tc>
          <w:tcPr>
            <w:tcW w:w="4497" w:type="dxa"/>
          </w:tcPr>
          <w:p w14:paraId="2C928CE9" w14:textId="0AEDD5D0" w:rsidR="00E51D6E" w:rsidRPr="006A4ADF" w:rsidRDefault="00E51D6E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DIENDAU1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.OUT</w:t>
            </w:r>
          </w:p>
        </w:tc>
      </w:tr>
      <w:tr w:rsidR="00E51D6E" w:rsidRPr="006A4ADF" w14:paraId="44356C49" w14:textId="77777777" w:rsidTr="0070421F">
        <w:tc>
          <w:tcPr>
            <w:tcW w:w="4493" w:type="dxa"/>
          </w:tcPr>
          <w:p w14:paraId="13F1283B" w14:textId="637BC42F" w:rsidR="00E51D6E" w:rsidRPr="006A4ADF" w:rsidRDefault="00E51D6E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3 4 5 17</w:t>
            </w:r>
          </w:p>
        </w:tc>
        <w:tc>
          <w:tcPr>
            <w:tcW w:w="4497" w:type="dxa"/>
          </w:tcPr>
          <w:p w14:paraId="3EF1256C" w14:textId="4C0318E3" w:rsidR="00E51D6E" w:rsidRPr="006A4ADF" w:rsidRDefault="00E51D6E" w:rsidP="00704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3*4+5=17</w:t>
            </w:r>
          </w:p>
        </w:tc>
      </w:tr>
    </w:tbl>
    <w:p w14:paraId="68C5440B" w14:textId="4F237E5C" w:rsidR="00E51D6E" w:rsidRDefault="00E51D6E" w:rsidP="00E51D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FB37CE5" w14:textId="45CC5F68" w:rsidR="006F5FDA" w:rsidRDefault="006F5FDA" w:rsidP="00E51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20277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20277">
        <w:rPr>
          <w:rFonts w:ascii="Times New Roman" w:hAnsi="Times New Roman" w:cs="Times New Roman"/>
          <w:b/>
          <w:bCs/>
          <w:sz w:val="28"/>
          <w:szCs w:val="28"/>
        </w:rPr>
        <w:t xml:space="preserve"> 10: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14:paraId="4C74F6BE" w14:textId="72E22CDB" w:rsidR="006F5FDA" w:rsidRPr="00E51D6E" w:rsidRDefault="006F5FDA" w:rsidP="00E51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4*4 ô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4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B, 4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sectPr w:rsidR="006F5FDA" w:rsidRPr="00E5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AAE"/>
    <w:multiLevelType w:val="multilevel"/>
    <w:tmpl w:val="58F0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3584"/>
    <w:multiLevelType w:val="hybridMultilevel"/>
    <w:tmpl w:val="0AE42C28"/>
    <w:lvl w:ilvl="0" w:tplc="FF840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F6462"/>
    <w:multiLevelType w:val="multilevel"/>
    <w:tmpl w:val="B7B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313C"/>
    <w:multiLevelType w:val="multilevel"/>
    <w:tmpl w:val="20BC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728FE"/>
    <w:multiLevelType w:val="multilevel"/>
    <w:tmpl w:val="C722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255C9"/>
    <w:multiLevelType w:val="multilevel"/>
    <w:tmpl w:val="6C4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46"/>
    <w:rsid w:val="001A44BA"/>
    <w:rsid w:val="00293860"/>
    <w:rsid w:val="002B706A"/>
    <w:rsid w:val="00327386"/>
    <w:rsid w:val="003E6A0C"/>
    <w:rsid w:val="00517670"/>
    <w:rsid w:val="005D15F8"/>
    <w:rsid w:val="00620277"/>
    <w:rsid w:val="00682E5C"/>
    <w:rsid w:val="006A4ADF"/>
    <w:rsid w:val="006F5FDA"/>
    <w:rsid w:val="0084753D"/>
    <w:rsid w:val="008D5AA9"/>
    <w:rsid w:val="00985E04"/>
    <w:rsid w:val="00A04C46"/>
    <w:rsid w:val="00AB2C94"/>
    <w:rsid w:val="00B9762A"/>
    <w:rsid w:val="00BA052C"/>
    <w:rsid w:val="00D570AC"/>
    <w:rsid w:val="00DD7C1D"/>
    <w:rsid w:val="00E51D6E"/>
    <w:rsid w:val="00F0577C"/>
    <w:rsid w:val="00F6444F"/>
    <w:rsid w:val="00FD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DF0F"/>
  <w15:chartTrackingRefBased/>
  <w15:docId w15:val="{A4C6910A-CB95-4BFB-9BF1-EF6E4A4F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4C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4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4C46"/>
    <w:rPr>
      <w:b/>
      <w:bCs/>
    </w:rPr>
  </w:style>
  <w:style w:type="paragraph" w:styleId="ListParagraph">
    <w:name w:val="List Paragraph"/>
    <w:basedOn w:val="Normal"/>
    <w:uiPriority w:val="34"/>
    <w:qFormat/>
    <w:rsid w:val="0084753D"/>
    <w:pPr>
      <w:ind w:left="720"/>
      <w:contextualSpacing/>
    </w:pPr>
  </w:style>
  <w:style w:type="table" w:styleId="TableGrid">
    <w:name w:val="Table Grid"/>
    <w:basedOn w:val="TableNormal"/>
    <w:uiPriority w:val="39"/>
    <w:rsid w:val="0084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7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9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82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58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59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78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4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5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210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01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82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76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1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86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91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29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585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602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184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90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36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71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4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53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832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69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10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07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87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94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8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2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7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04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25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7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960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47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49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42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2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86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12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63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20</cp:revision>
  <dcterms:created xsi:type="dcterms:W3CDTF">2022-04-25T03:45:00Z</dcterms:created>
  <dcterms:modified xsi:type="dcterms:W3CDTF">2022-04-25T04:26:00Z</dcterms:modified>
</cp:coreProperties>
</file>